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67C78" w:rsidRPr="00367C78" w:rsidRDefault="00367C78" w:rsidP="005D4DCF">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367C78">
        <w:rPr>
          <w:rFonts w:ascii="Times New Roman" w:eastAsia="Calibri" w:hAnsi="Times New Roman" w:cs="Times New Roman"/>
          <w:sz w:val="36"/>
          <w:szCs w:val="36"/>
        </w:rPr>
        <w:t>Муниципальное образовательное учреждение Чепоров</w:t>
      </w:r>
      <w:r w:rsidR="003B25CB">
        <w:rPr>
          <w:rFonts w:ascii="Times New Roman" w:eastAsia="Calibri" w:hAnsi="Times New Roman" w:cs="Times New Roman"/>
          <w:sz w:val="36"/>
          <w:szCs w:val="36"/>
          <w:lang w:val="en-US"/>
        </w:rPr>
        <w:t>c</w:t>
      </w:r>
      <w:r w:rsidRPr="00367C78">
        <w:rPr>
          <w:rFonts w:ascii="Times New Roman" w:eastAsia="Calibri" w:hAnsi="Times New Roman" w:cs="Times New Roman"/>
          <w:sz w:val="36"/>
          <w:szCs w:val="36"/>
        </w:rPr>
        <w:t xml:space="preserve">кая </w:t>
      </w:r>
    </w:p>
    <w:p w:rsidR="005D4DCF" w:rsidRPr="005D4DCF" w:rsidRDefault="00367C78"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7C78">
        <w:rPr>
          <w:rFonts w:ascii="Times New Roman" w:eastAsia="Calibri" w:hAnsi="Times New Roman" w:cs="Times New Roman"/>
          <w:sz w:val="36"/>
          <w:szCs w:val="36"/>
        </w:rPr>
        <w:t>основная общеобразовательная школа</w:t>
      </w: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169" w:type="pct"/>
        <w:tblLayout w:type="fixed"/>
        <w:tblLook w:val="01E0"/>
      </w:tblPr>
      <w:tblGrid>
        <w:gridCol w:w="3653"/>
        <w:gridCol w:w="2408"/>
        <w:gridCol w:w="3833"/>
      </w:tblGrid>
      <w:tr w:rsidR="005D4DCF" w:rsidRPr="005D4DCF" w:rsidTr="005D4DCF">
        <w:tc>
          <w:tcPr>
            <w:tcW w:w="1846" w:type="pct"/>
          </w:tcPr>
          <w:p w:rsidR="005D4DCF" w:rsidRPr="005D4DCF" w:rsidRDefault="005D4DCF" w:rsidP="005D4DCF">
            <w:pPr>
              <w:widowControl w:val="0"/>
              <w:tabs>
                <w:tab w:val="left" w:pos="540"/>
                <w:tab w:val="center" w:pos="1521"/>
                <w:tab w:val="left" w:pos="9288"/>
              </w:tabs>
              <w:autoSpaceDE w:val="0"/>
              <w:autoSpaceDN w:val="0"/>
              <w:adjustRightInd w:val="0"/>
              <w:spacing w:after="0" w:line="240" w:lineRule="auto"/>
              <w:jc w:val="center"/>
              <w:rPr>
                <w:rFonts w:ascii="Times New Roman" w:eastAsia="Calibri" w:hAnsi="Times New Roman" w:cs="Times New Roman"/>
                <w:b/>
                <w:sz w:val="24"/>
                <w:szCs w:val="24"/>
              </w:rPr>
            </w:pPr>
            <w:r w:rsidRPr="005D4DCF">
              <w:rPr>
                <w:rFonts w:ascii="Times New Roman" w:eastAsia="Calibri" w:hAnsi="Times New Roman" w:cs="Times New Roman"/>
                <w:b/>
                <w:sz w:val="24"/>
                <w:szCs w:val="24"/>
              </w:rPr>
              <w:t>РАССМОТРЕНО</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На заседании  педагогического совета  МОУ </w:t>
            </w:r>
            <w:r>
              <w:rPr>
                <w:rFonts w:ascii="Times New Roman" w:eastAsia="Calibri" w:hAnsi="Times New Roman" w:cs="Times New Roman"/>
                <w:sz w:val="24"/>
                <w:szCs w:val="24"/>
              </w:rPr>
              <w:t>Чепоровской ООШ</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lang w:val="en-US"/>
              </w:rPr>
              <w:t xml:space="preserve">Протокол № </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lang w:val="en-US"/>
              </w:rPr>
            </w:pPr>
            <w:r w:rsidRPr="005D4DCF">
              <w:rPr>
                <w:rFonts w:ascii="Times New Roman" w:eastAsia="Calibri" w:hAnsi="Times New Roman" w:cs="Times New Roman"/>
                <w:sz w:val="24"/>
                <w:szCs w:val="24"/>
                <w:u w:val="single"/>
                <w:lang w:val="en-US"/>
              </w:rPr>
              <w:t>от</w:t>
            </w:r>
            <w:r w:rsidRPr="005D4DCF">
              <w:rPr>
                <w:rFonts w:ascii="Times New Roman" w:eastAsia="Calibri" w:hAnsi="Times New Roman" w:cs="Times New Roman"/>
                <w:sz w:val="24"/>
                <w:szCs w:val="24"/>
                <w:u w:val="single"/>
              </w:rPr>
              <w:t>«2</w:t>
            </w:r>
            <w:r w:rsidR="000910F4">
              <w:rPr>
                <w:rFonts w:ascii="Times New Roman" w:eastAsia="Calibri" w:hAnsi="Times New Roman" w:cs="Times New Roman"/>
                <w:sz w:val="24"/>
                <w:szCs w:val="24"/>
                <w:u w:val="single"/>
              </w:rPr>
              <w:t>8</w:t>
            </w:r>
            <w:r w:rsidRPr="005D4DCF">
              <w:rPr>
                <w:rFonts w:ascii="Times New Roman" w:eastAsia="Calibri" w:hAnsi="Times New Roman" w:cs="Times New Roman"/>
                <w:sz w:val="24"/>
                <w:szCs w:val="24"/>
                <w:u w:val="single"/>
                <w:lang w:val="en-US"/>
              </w:rPr>
              <w:t>»</w:t>
            </w:r>
            <w:r>
              <w:rPr>
                <w:rFonts w:ascii="Times New Roman" w:eastAsia="Calibri" w:hAnsi="Times New Roman" w:cs="Times New Roman"/>
                <w:sz w:val="24"/>
                <w:szCs w:val="24"/>
                <w:u w:val="single"/>
              </w:rPr>
              <w:t xml:space="preserve">августа </w:t>
            </w:r>
            <w:r w:rsidRPr="005D4DCF">
              <w:rPr>
                <w:rFonts w:ascii="Times New Roman" w:eastAsia="Calibri" w:hAnsi="Times New Roman" w:cs="Times New Roman"/>
                <w:sz w:val="24"/>
                <w:szCs w:val="24"/>
                <w:u w:val="single"/>
                <w:lang w:val="en-US"/>
              </w:rPr>
              <w:t>201</w:t>
            </w:r>
            <w:r w:rsidRPr="005D4DCF">
              <w:rPr>
                <w:rFonts w:ascii="Times New Roman" w:eastAsia="Calibri" w:hAnsi="Times New Roman" w:cs="Times New Roman"/>
                <w:sz w:val="24"/>
                <w:szCs w:val="24"/>
                <w:u w:val="single"/>
              </w:rPr>
              <w:t>5</w:t>
            </w:r>
            <w:r w:rsidRPr="005D4DCF">
              <w:rPr>
                <w:rFonts w:ascii="Times New Roman" w:eastAsia="Calibri" w:hAnsi="Times New Roman" w:cs="Times New Roman"/>
                <w:sz w:val="24"/>
                <w:szCs w:val="24"/>
                <w:u w:val="single"/>
                <w:lang w:val="en-US"/>
              </w:rPr>
              <w:t xml:space="preserve"> г</w:t>
            </w:r>
            <w:r w:rsidRPr="005D4DCF">
              <w:rPr>
                <w:rFonts w:ascii="Times New Roman" w:eastAsia="Calibri" w:hAnsi="Times New Roman" w:cs="Times New Roman"/>
                <w:sz w:val="24"/>
                <w:szCs w:val="24"/>
                <w:lang w:val="en-US"/>
              </w:rPr>
              <w:t>.</w:t>
            </w:r>
          </w:p>
          <w:p w:rsidR="005D4DCF" w:rsidRPr="005D4DCF" w:rsidRDefault="005D4DCF" w:rsidP="005D4DCF">
            <w:pPr>
              <w:widowControl w:val="0"/>
              <w:tabs>
                <w:tab w:val="left" w:pos="9288"/>
              </w:tabs>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1217" w:type="pct"/>
          </w:tcPr>
          <w:p w:rsidR="005D4DCF" w:rsidRPr="005D4DCF" w:rsidRDefault="005D4DCF" w:rsidP="005D4DCF">
            <w:pPr>
              <w:widowControl w:val="0"/>
              <w:tabs>
                <w:tab w:val="left" w:pos="9288"/>
              </w:tabs>
              <w:autoSpaceDE w:val="0"/>
              <w:autoSpaceDN w:val="0"/>
              <w:adjustRightInd w:val="0"/>
              <w:spacing w:after="0" w:line="240" w:lineRule="auto"/>
              <w:ind w:left="325"/>
              <w:jc w:val="center"/>
              <w:rPr>
                <w:rFonts w:ascii="Times New Roman" w:eastAsia="Calibri" w:hAnsi="Times New Roman" w:cs="Times New Roman"/>
                <w:sz w:val="24"/>
                <w:szCs w:val="24"/>
                <w:lang w:val="en-US"/>
              </w:rPr>
            </w:pPr>
          </w:p>
        </w:tc>
        <w:tc>
          <w:tcPr>
            <w:tcW w:w="1937" w:type="pct"/>
          </w:tcPr>
          <w:p w:rsidR="005D4DCF" w:rsidRPr="005D4DCF" w:rsidRDefault="005D4DCF" w:rsidP="005D4DCF">
            <w:pPr>
              <w:widowControl w:val="0"/>
              <w:tabs>
                <w:tab w:val="left" w:pos="9288"/>
              </w:tabs>
              <w:autoSpaceDE w:val="0"/>
              <w:autoSpaceDN w:val="0"/>
              <w:adjustRightInd w:val="0"/>
              <w:spacing w:after="0" w:line="240" w:lineRule="auto"/>
              <w:jc w:val="center"/>
              <w:rPr>
                <w:rFonts w:ascii="Times New Roman" w:eastAsia="Calibri" w:hAnsi="Times New Roman" w:cs="Times New Roman"/>
                <w:b/>
                <w:sz w:val="24"/>
                <w:szCs w:val="24"/>
              </w:rPr>
            </w:pPr>
            <w:r w:rsidRPr="005D4DCF">
              <w:rPr>
                <w:rFonts w:ascii="Times New Roman" w:eastAsia="Calibri" w:hAnsi="Times New Roman" w:cs="Times New Roman"/>
                <w:b/>
                <w:sz w:val="24"/>
                <w:szCs w:val="24"/>
              </w:rPr>
              <w:t>УТВЕРЖДАЮ</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Приказ №  </w:t>
            </w:r>
            <w:r>
              <w:rPr>
                <w:rFonts w:ascii="Times New Roman" w:eastAsia="Calibri" w:hAnsi="Times New Roman" w:cs="Times New Roman"/>
                <w:sz w:val="24"/>
                <w:szCs w:val="24"/>
              </w:rPr>
              <w:t>_________</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rPr>
              <w:t>от « 2</w:t>
            </w:r>
            <w:r w:rsidR="000910F4">
              <w:rPr>
                <w:rFonts w:ascii="Times New Roman" w:eastAsia="Calibri" w:hAnsi="Times New Roman" w:cs="Times New Roman"/>
                <w:sz w:val="24"/>
                <w:szCs w:val="24"/>
              </w:rPr>
              <w:t>8</w:t>
            </w:r>
            <w:r w:rsidRPr="005D4DCF">
              <w:rPr>
                <w:rFonts w:ascii="Times New Roman" w:eastAsia="Calibri" w:hAnsi="Times New Roman" w:cs="Times New Roman"/>
                <w:sz w:val="24"/>
                <w:szCs w:val="24"/>
              </w:rPr>
              <w:t xml:space="preserve">» </w:t>
            </w:r>
            <w:r w:rsidR="000910F4">
              <w:rPr>
                <w:rFonts w:ascii="Times New Roman" w:eastAsia="Calibri" w:hAnsi="Times New Roman" w:cs="Times New Roman"/>
                <w:sz w:val="24"/>
                <w:szCs w:val="24"/>
              </w:rPr>
              <w:t xml:space="preserve">августа </w:t>
            </w:r>
            <w:r w:rsidRPr="005D4DCF">
              <w:rPr>
                <w:rFonts w:ascii="Times New Roman" w:eastAsia="Calibri" w:hAnsi="Times New Roman" w:cs="Times New Roman"/>
                <w:sz w:val="24"/>
                <w:szCs w:val="24"/>
              </w:rPr>
              <w:t>2015г.</w:t>
            </w:r>
          </w:p>
          <w:p w:rsidR="005D4DCF" w:rsidRPr="005D4DCF" w:rsidRDefault="005D4DCF" w:rsidP="005D4DCF">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Директор МОУ </w:t>
            </w:r>
            <w:r w:rsidR="000910F4">
              <w:rPr>
                <w:rFonts w:ascii="Times New Roman" w:eastAsia="Calibri" w:hAnsi="Times New Roman" w:cs="Times New Roman"/>
                <w:sz w:val="24"/>
                <w:szCs w:val="24"/>
              </w:rPr>
              <w:t>Чепоровской ООШ</w:t>
            </w:r>
          </w:p>
          <w:p w:rsidR="005D4DCF" w:rsidRPr="005D4DCF" w:rsidRDefault="005D4DCF" w:rsidP="000910F4">
            <w:pPr>
              <w:widowControl w:val="0"/>
              <w:tabs>
                <w:tab w:val="left" w:pos="9288"/>
              </w:tabs>
              <w:autoSpaceDE w:val="0"/>
              <w:autoSpaceDN w:val="0"/>
              <w:adjustRightInd w:val="0"/>
              <w:spacing w:after="0" w:line="240" w:lineRule="auto"/>
              <w:rPr>
                <w:rFonts w:ascii="Times New Roman" w:eastAsia="Calibri" w:hAnsi="Times New Roman" w:cs="Times New Roman"/>
                <w:sz w:val="24"/>
                <w:szCs w:val="24"/>
              </w:rPr>
            </w:pPr>
            <w:r w:rsidRPr="005D4DCF">
              <w:rPr>
                <w:rFonts w:ascii="Times New Roman" w:eastAsia="Calibri" w:hAnsi="Times New Roman" w:cs="Times New Roman"/>
                <w:sz w:val="24"/>
                <w:szCs w:val="24"/>
              </w:rPr>
              <w:t>________</w:t>
            </w:r>
            <w:r w:rsidR="000910F4">
              <w:rPr>
                <w:rFonts w:ascii="Times New Roman" w:eastAsia="Calibri" w:hAnsi="Times New Roman" w:cs="Times New Roman"/>
                <w:sz w:val="24"/>
                <w:szCs w:val="24"/>
              </w:rPr>
              <w:t>_____Л.В.Демидова</w:t>
            </w:r>
          </w:p>
        </w:tc>
      </w:tr>
    </w:tbl>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40"/>
          <w:szCs w:val="40"/>
        </w:rPr>
      </w:pPr>
    </w:p>
    <w:p w:rsidR="005D4DCF" w:rsidRPr="005D4DCF" w:rsidRDefault="005D4DCF" w:rsidP="005D4DCF">
      <w:pPr>
        <w:widowControl w:val="0"/>
        <w:autoSpaceDE w:val="0"/>
        <w:autoSpaceDN w:val="0"/>
        <w:adjustRightInd w:val="0"/>
        <w:spacing w:after="0" w:line="240" w:lineRule="auto"/>
        <w:jc w:val="center"/>
        <w:rPr>
          <w:rFonts w:ascii="Times New Roman" w:eastAsia="+mj-ea" w:hAnsi="Times New Roman" w:cs="Times New Roman"/>
          <w:b/>
          <w:sz w:val="40"/>
          <w:szCs w:val="40"/>
        </w:rPr>
      </w:pPr>
    </w:p>
    <w:p w:rsidR="005D4DCF" w:rsidRPr="005D4DCF" w:rsidRDefault="005D4DCF" w:rsidP="005D4DCF">
      <w:pPr>
        <w:widowControl w:val="0"/>
        <w:autoSpaceDE w:val="0"/>
        <w:autoSpaceDN w:val="0"/>
        <w:adjustRightInd w:val="0"/>
        <w:spacing w:after="0" w:line="240" w:lineRule="auto"/>
        <w:jc w:val="center"/>
        <w:rPr>
          <w:rFonts w:ascii="Times New Roman" w:eastAsia="+mj-ea" w:hAnsi="Times New Roman" w:cs="Times New Roman"/>
          <w:b/>
          <w:sz w:val="40"/>
          <w:szCs w:val="40"/>
        </w:rPr>
      </w:pPr>
      <w:r w:rsidRPr="005D4DCF">
        <w:rPr>
          <w:rFonts w:ascii="Times New Roman" w:eastAsia="+mj-ea" w:hAnsi="Times New Roman" w:cs="Times New Roman"/>
          <w:b/>
          <w:sz w:val="40"/>
          <w:szCs w:val="40"/>
        </w:rPr>
        <w:t>ОБРАЗОВАТЕЛЬНАЯ ПРОГРАММА</w:t>
      </w:r>
    </w:p>
    <w:p w:rsidR="005D4DCF" w:rsidRPr="005D4DCF" w:rsidRDefault="005D4DCF" w:rsidP="005D4DCF">
      <w:pPr>
        <w:widowControl w:val="0"/>
        <w:autoSpaceDE w:val="0"/>
        <w:autoSpaceDN w:val="0"/>
        <w:adjustRightInd w:val="0"/>
        <w:spacing w:after="0" w:line="240" w:lineRule="auto"/>
        <w:jc w:val="center"/>
        <w:rPr>
          <w:rFonts w:ascii="Times New Roman" w:eastAsia="+mj-ea" w:hAnsi="Times New Roman" w:cs="Times New Roman"/>
          <w:b/>
          <w:sz w:val="40"/>
          <w:szCs w:val="40"/>
        </w:rPr>
      </w:pPr>
      <w:r w:rsidRPr="005D4DCF">
        <w:rPr>
          <w:rFonts w:ascii="Times New Roman" w:eastAsia="+mj-ea" w:hAnsi="Times New Roman" w:cs="Times New Roman"/>
          <w:b/>
          <w:sz w:val="40"/>
          <w:szCs w:val="40"/>
        </w:rPr>
        <w:t>ОСНОВНОГО ОБЩЕГО ОБРАЗОВАНИЯ</w:t>
      </w:r>
    </w:p>
    <w:p w:rsidR="005D4DCF" w:rsidRPr="005D4DCF" w:rsidRDefault="000910F4" w:rsidP="005D4DCF">
      <w:pPr>
        <w:widowControl w:val="0"/>
        <w:tabs>
          <w:tab w:val="left" w:pos="9288"/>
        </w:tabs>
        <w:autoSpaceDE w:val="0"/>
        <w:autoSpaceDN w:val="0"/>
        <w:adjustRightInd w:val="0"/>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МОУ Чепоровской ООШ</w:t>
      </w:r>
    </w:p>
    <w:p w:rsidR="005D4DCF" w:rsidRPr="005D4DCF" w:rsidRDefault="005D4DCF" w:rsidP="005D4DCF">
      <w:pPr>
        <w:widowControl w:val="0"/>
        <w:autoSpaceDE w:val="0"/>
        <w:autoSpaceDN w:val="0"/>
        <w:adjustRightInd w:val="0"/>
        <w:spacing w:after="0" w:line="240" w:lineRule="auto"/>
        <w:jc w:val="center"/>
        <w:rPr>
          <w:rFonts w:ascii="Times New Roman" w:eastAsia="+mj-ea"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D4DCF" w:rsidRPr="005D4DCF" w:rsidRDefault="00455FE8" w:rsidP="00455FE8">
      <w:pPr>
        <w:widowControl w:val="0"/>
        <w:autoSpaceDE w:val="0"/>
        <w:autoSpaceDN w:val="0"/>
        <w:adjustRightInd w:val="0"/>
        <w:spacing w:after="0" w:line="240" w:lineRule="auto"/>
        <w:jc w:val="center"/>
        <w:rPr>
          <w:rFonts w:ascii="Times New Roman" w:eastAsia="@Arial Unicode MS" w:hAnsi="Times New Roman" w:cs="Times New Roman"/>
          <w:sz w:val="28"/>
        </w:rPr>
      </w:pPr>
      <w:r>
        <w:rPr>
          <w:rFonts w:ascii="Times New Roman" w:eastAsia="Calibri" w:hAnsi="Times New Roman" w:cs="Times New Roman"/>
          <w:sz w:val="28"/>
          <w:szCs w:val="28"/>
        </w:rPr>
        <w:t>д</w:t>
      </w:r>
      <w:r w:rsidR="000910F4">
        <w:rPr>
          <w:rFonts w:ascii="Times New Roman" w:eastAsia="Calibri" w:hAnsi="Times New Roman" w:cs="Times New Roman"/>
          <w:sz w:val="28"/>
          <w:szCs w:val="28"/>
        </w:rPr>
        <w:t>. Чепорово,</w:t>
      </w:r>
      <w:r w:rsidR="005D4DCF" w:rsidRPr="005D4DCF">
        <w:rPr>
          <w:rFonts w:ascii="Times New Roman" w:eastAsia="Calibri" w:hAnsi="Times New Roman" w:cs="Times New Roman"/>
          <w:sz w:val="28"/>
          <w:szCs w:val="28"/>
        </w:rPr>
        <w:t xml:space="preserve"> 2015г.</w:t>
      </w:r>
      <w:r w:rsidR="005D4DCF" w:rsidRPr="005D4DCF">
        <w:rPr>
          <w:rFonts w:ascii="Times New Roman" w:eastAsia="@Arial Unicode MS" w:hAnsi="Times New Roman" w:cs="Times New Roman"/>
          <w:sz w:val="28"/>
        </w:rPr>
        <w:br w:type="page"/>
      </w:r>
    </w:p>
    <w:p w:rsidR="005D4DCF" w:rsidRPr="005D4DCF" w:rsidRDefault="005D4DCF" w:rsidP="005D4DCF">
      <w:pPr>
        <w:widowControl w:val="0"/>
        <w:autoSpaceDE w:val="0"/>
        <w:autoSpaceDN w:val="0"/>
        <w:adjustRightInd w:val="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lastRenderedPageBreak/>
        <w:t>ВВЕДЕНИЕ</w:t>
      </w:r>
    </w:p>
    <w:p w:rsidR="005D4DCF" w:rsidRPr="005D4DCF" w:rsidRDefault="005D4DCF" w:rsidP="005D4DCF">
      <w:pPr>
        <w:spacing w:after="0"/>
        <w:ind w:firstLine="454"/>
        <w:jc w:val="both"/>
        <w:rPr>
          <w:rFonts w:ascii="Times New Roman" w:eastAsia="Times New Roman" w:hAnsi="Times New Roman" w:cs="Times New Roman"/>
          <w:sz w:val="24"/>
          <w:szCs w:val="24"/>
          <w:lang w:eastAsia="en-US" w:bidi="en-US"/>
        </w:rPr>
      </w:pPr>
      <w:r w:rsidRPr="005D4DCF">
        <w:rPr>
          <w:rFonts w:ascii="Times New Roman" w:eastAsia="Times New Roman" w:hAnsi="Times New Roman" w:cs="Times New Roman"/>
          <w:sz w:val="24"/>
          <w:szCs w:val="24"/>
          <w:lang w:eastAsia="en-US" w:bidi="en-US"/>
        </w:rPr>
        <w:t>Кардинальные реформы в социально-экономической и духовной сферах жизни российского общества предъявляют качественно новые требования к содержанию, условиям функционирования и развитию школьного образования. Диалектика этих процессов все более явственно отражает характер и ориентированность фундаментальных целей современного образования, сформулированных в документах ЮНЕСКО: научить получать знания (учить учиться); работать и зарабатывать (учение для труда); жить (учение для бытия); жить вместе (учение для совместной жизни). Это означает, что результатом деятельности современной общеобразовательной школы должны стать не только установленный уровень знаний учащихся, но и их готовность к самообучению, самообразованию, самоорганизации, позитивной самореализации в новых социально-экономических условиях, владение ключевыми компетенциями, основами культуры здорового и безопасного образа жизни.</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 2011 года в рамках реализации национальной образовательной инициативы «Наша новая школа» начат переход начальной школы на стандарты второго поколения. Главный смысл разработки образовательных стандартов второго поколения заключается в создании условий для достижения стратегической цели развития российского образования – повышения его качества, достижения новых образовательных результатов, обеспечивающих конкурентоспособность отечественной школы, ее готовность к новым социальным задачам: консолидации общества, формированию российской идентичности, выравниванию социальных возможностей людей с разными стартовыми условиями.</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 xml:space="preserve">В условиях повышения статуса образования среди социально значимых ценностей, развивающегося в России гражданского общества растет спрос граждан на образовательные услуги, повышаются требования к уровню и качеству образования, получаемому их детьми. </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Педагогический коллектив М</w:t>
      </w:r>
      <w:r w:rsidR="006B71AF">
        <w:rPr>
          <w:rFonts w:ascii="Times New Roman" w:eastAsia="Calibri" w:hAnsi="Times New Roman" w:cs="Times New Roman"/>
          <w:bCs/>
          <w:sz w:val="24"/>
          <w:szCs w:val="24"/>
        </w:rPr>
        <w:t xml:space="preserve">ОУ Чепоровской ООШ </w:t>
      </w:r>
      <w:r w:rsidRPr="005D4DCF">
        <w:rPr>
          <w:rFonts w:ascii="Times New Roman" w:eastAsia="Calibri" w:hAnsi="Times New Roman" w:cs="Times New Roman"/>
          <w:bCs/>
          <w:sz w:val="24"/>
          <w:szCs w:val="24"/>
        </w:rPr>
        <w:t xml:space="preserve">понимает важность происходящих перемен в системе образования и ориентирован на </w:t>
      </w:r>
      <w:r w:rsidRPr="005D4DCF">
        <w:rPr>
          <w:rFonts w:ascii="Times New Roman" w:eastAsia="Calibri" w:hAnsi="Times New Roman" w:cs="Times New Roman"/>
          <w:sz w:val="24"/>
          <w:szCs w:val="24"/>
        </w:rPr>
        <w:t>комплексное обновление всех звеньев и всех сфер образовательной деятельности в соответствии с требованиями современной жизни.</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 xml:space="preserve">В соответствии с Уставом муниципального бюджетного общеобразовательного учреждения </w:t>
      </w:r>
      <w:r w:rsidR="00A55D8B">
        <w:rPr>
          <w:rFonts w:ascii="Times New Roman" w:eastAsia="Calibri" w:hAnsi="Times New Roman" w:cs="Times New Roman"/>
          <w:bCs/>
          <w:sz w:val="24"/>
          <w:szCs w:val="24"/>
        </w:rPr>
        <w:t>Чепоровской основной общеобразовательной школы</w:t>
      </w:r>
      <w:r w:rsidRPr="005D4DCF">
        <w:rPr>
          <w:rFonts w:ascii="Times New Roman" w:eastAsia="Calibri" w:hAnsi="Times New Roman" w:cs="Times New Roman"/>
          <w:bCs/>
          <w:sz w:val="24"/>
          <w:szCs w:val="24"/>
        </w:rPr>
        <w:t xml:space="preserve"> основной деятельностью является реализация общеобразовательных программ для обучающихся.</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Миссией </w:t>
      </w:r>
      <w:r w:rsidR="00A55D8B">
        <w:rPr>
          <w:rFonts w:ascii="Times New Roman" w:eastAsia="Calibri" w:hAnsi="Times New Roman" w:cs="Times New Roman"/>
          <w:sz w:val="24"/>
          <w:szCs w:val="24"/>
        </w:rPr>
        <w:t>МОУ Чепоровской ООШ</w:t>
      </w:r>
      <w:r w:rsidRPr="005D4DCF">
        <w:rPr>
          <w:rFonts w:ascii="Times New Roman" w:eastAsia="Calibri" w:hAnsi="Times New Roman" w:cs="Times New Roman"/>
          <w:sz w:val="24"/>
          <w:szCs w:val="24"/>
        </w:rPr>
        <w:t xml:space="preserve"> является</w:t>
      </w:r>
      <w:r w:rsidRPr="005D4DCF">
        <w:rPr>
          <w:rFonts w:ascii="Times New Roman" w:eastAsia="Calibri" w:hAnsi="Times New Roman" w:cs="Times New Roman"/>
          <w:b/>
          <w:sz w:val="24"/>
          <w:szCs w:val="24"/>
        </w:rPr>
        <w:t>:</w:t>
      </w:r>
      <w:r w:rsidRPr="005D4DCF">
        <w:rPr>
          <w:rFonts w:ascii="Times New Roman" w:eastAsia="Calibri" w:hAnsi="Times New Roman" w:cs="Times New Roman"/>
          <w:sz w:val="24"/>
          <w:szCs w:val="24"/>
        </w:rPr>
        <w:t xml:space="preserve"> обеспечение разностороннего развития каждого ученика и учителя, учитывая их интересы и запросы, полноценного и эффективного участия в общественной и профессиональной жизни в условиях современного общества.</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Для обучающихся:</w:t>
      </w:r>
      <w:r w:rsidRPr="005D4DCF">
        <w:rPr>
          <w:rFonts w:ascii="Times New Roman" w:eastAsia="Calibri" w:hAnsi="Times New Roman" w:cs="Times New Roman"/>
          <w:sz w:val="24"/>
          <w:szCs w:val="24"/>
        </w:rPr>
        <w:t xml:space="preserve"> - качественное социальное самоопределение на основе «персональной» траектории непрерывного самообразования и саморазвития обучающихся.</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 xml:space="preserve">Для педагогов: </w:t>
      </w:r>
      <w:r w:rsidRPr="005D4DCF">
        <w:rPr>
          <w:rFonts w:ascii="Times New Roman" w:eastAsia="Calibri" w:hAnsi="Times New Roman" w:cs="Times New Roman"/>
          <w:sz w:val="24"/>
          <w:szCs w:val="24"/>
        </w:rPr>
        <w:t>- индивидуализированное непрерывное повышение квалификации на основе рефлексии собственного педагогического и инновационного опыта.</w:t>
      </w:r>
    </w:p>
    <w:p w:rsidR="005D4DCF" w:rsidRPr="005D4DCF" w:rsidRDefault="005D4DCF" w:rsidP="008A2431">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Для администрации:</w:t>
      </w:r>
      <w:r w:rsidRPr="005D4DCF">
        <w:rPr>
          <w:rFonts w:ascii="Times New Roman" w:eastAsia="Calibri" w:hAnsi="Times New Roman" w:cs="Times New Roman"/>
          <w:sz w:val="24"/>
          <w:szCs w:val="24"/>
        </w:rPr>
        <w:t xml:space="preserve"> - согласование приоритетных направлений развития школы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w:t>
      </w:r>
      <w:r w:rsidR="008A2431">
        <w:rPr>
          <w:rFonts w:ascii="Times New Roman" w:eastAsia="Calibri" w:hAnsi="Times New Roman" w:cs="Times New Roman"/>
          <w:sz w:val="24"/>
          <w:szCs w:val="24"/>
        </w:rPr>
        <w:t>сферы  регионального образования.</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lastRenderedPageBreak/>
        <w:t>Изучение социального заказа на услуги образованияосуществляется педагогами и администрацией школы на регулярных встречах с родителями</w:t>
      </w:r>
      <w:r w:rsidR="008A2431">
        <w:rPr>
          <w:rFonts w:ascii="Times New Roman" w:eastAsia="Calibri" w:hAnsi="Times New Roman" w:cs="Times New Roman"/>
          <w:bCs/>
          <w:sz w:val="24"/>
          <w:szCs w:val="24"/>
        </w:rPr>
        <w:t>,</w:t>
      </w:r>
      <w:r w:rsidRPr="005D4DCF">
        <w:rPr>
          <w:rFonts w:ascii="Times New Roman" w:eastAsia="Calibri" w:hAnsi="Times New Roman" w:cs="Times New Roman"/>
          <w:bCs/>
          <w:sz w:val="24"/>
          <w:szCs w:val="24"/>
        </w:rPr>
        <w:t xml:space="preserve"> через </w:t>
      </w:r>
      <w:r w:rsidR="008A2431">
        <w:rPr>
          <w:rFonts w:ascii="Times New Roman" w:eastAsia="Calibri" w:hAnsi="Times New Roman" w:cs="Times New Roman"/>
          <w:bCs/>
          <w:sz w:val="24"/>
          <w:szCs w:val="24"/>
        </w:rPr>
        <w:t xml:space="preserve">анкетирование родителей  и детей.  </w:t>
      </w:r>
    </w:p>
    <w:p w:rsidR="005D4DCF" w:rsidRPr="005D4DCF" w:rsidRDefault="005D4DCF" w:rsidP="00A55D8B">
      <w:pPr>
        <w:spacing w:after="0"/>
        <w:ind w:firstLine="709"/>
        <w:jc w:val="both"/>
        <w:rPr>
          <w:rFonts w:ascii="Times New Roman" w:eastAsia="Times New Roman" w:hAnsi="Times New Roman" w:cs="Times New Roman"/>
          <w:sz w:val="24"/>
          <w:szCs w:val="24"/>
          <w:lang w:eastAsia="en-US" w:bidi="en-US"/>
        </w:rPr>
      </w:pPr>
      <w:r w:rsidRPr="005D4DCF">
        <w:rPr>
          <w:rFonts w:ascii="Times New Roman" w:eastAsia="Times New Roman" w:hAnsi="Times New Roman" w:cs="Times New Roman"/>
          <w:sz w:val="24"/>
          <w:szCs w:val="24"/>
          <w:lang w:eastAsia="en-US" w:bidi="en-US"/>
        </w:rPr>
        <w:t xml:space="preserve">Основные идеи Образовательной программы </w:t>
      </w:r>
      <w:r w:rsidR="00A55D8B">
        <w:rPr>
          <w:rFonts w:ascii="Times New Roman" w:eastAsia="Times New Roman" w:hAnsi="Times New Roman" w:cs="Times New Roman"/>
          <w:sz w:val="24"/>
          <w:szCs w:val="24"/>
          <w:lang w:eastAsia="en-US" w:bidi="en-US"/>
        </w:rPr>
        <w:t>были заслушаны</w:t>
      </w:r>
      <w:r w:rsidRPr="005D4DCF">
        <w:rPr>
          <w:rFonts w:ascii="Times New Roman" w:eastAsia="Times New Roman" w:hAnsi="Times New Roman" w:cs="Times New Roman"/>
          <w:sz w:val="24"/>
          <w:szCs w:val="24"/>
          <w:lang w:eastAsia="en-US" w:bidi="en-US"/>
        </w:rPr>
        <w:t xml:space="preserve"> на заседани</w:t>
      </w:r>
      <w:r w:rsidR="00026903">
        <w:rPr>
          <w:rFonts w:ascii="Times New Roman" w:eastAsia="Times New Roman" w:hAnsi="Times New Roman" w:cs="Times New Roman"/>
          <w:sz w:val="24"/>
          <w:szCs w:val="24"/>
          <w:lang w:eastAsia="en-US" w:bidi="en-US"/>
        </w:rPr>
        <w:t xml:space="preserve">и </w:t>
      </w:r>
      <w:r w:rsidR="00A55D8B" w:rsidRPr="005D4DCF">
        <w:rPr>
          <w:rFonts w:ascii="Times New Roman" w:eastAsia="Times New Roman" w:hAnsi="Times New Roman" w:cs="Times New Roman"/>
          <w:sz w:val="24"/>
          <w:szCs w:val="24"/>
          <w:lang w:eastAsia="en-US" w:bidi="en-US"/>
        </w:rPr>
        <w:t>Педагогического совета</w:t>
      </w:r>
      <w:r w:rsidRPr="005D4DCF">
        <w:rPr>
          <w:rFonts w:ascii="Times New Roman" w:eastAsia="Times New Roman" w:hAnsi="Times New Roman" w:cs="Times New Roman"/>
          <w:sz w:val="24"/>
          <w:szCs w:val="24"/>
          <w:lang w:eastAsia="en-US" w:bidi="en-US"/>
        </w:rPr>
        <w:t>, методическ</w:t>
      </w:r>
      <w:r w:rsidR="0025700A">
        <w:rPr>
          <w:rFonts w:ascii="Times New Roman" w:eastAsia="Times New Roman" w:hAnsi="Times New Roman" w:cs="Times New Roman"/>
          <w:sz w:val="24"/>
          <w:szCs w:val="24"/>
          <w:lang w:eastAsia="en-US" w:bidi="en-US"/>
        </w:rPr>
        <w:t>го объединения</w:t>
      </w:r>
      <w:r w:rsidRPr="005D4DCF">
        <w:rPr>
          <w:rFonts w:ascii="Times New Roman" w:eastAsia="Times New Roman" w:hAnsi="Times New Roman" w:cs="Times New Roman"/>
          <w:sz w:val="24"/>
          <w:szCs w:val="24"/>
          <w:lang w:eastAsia="en-US" w:bidi="en-US"/>
        </w:rPr>
        <w:t xml:space="preserve">, </w:t>
      </w:r>
      <w:r w:rsidR="00A55D8B">
        <w:rPr>
          <w:rFonts w:ascii="Times New Roman" w:eastAsia="Times New Roman" w:hAnsi="Times New Roman" w:cs="Times New Roman"/>
          <w:sz w:val="24"/>
          <w:szCs w:val="24"/>
          <w:lang w:eastAsia="en-US" w:bidi="en-US"/>
        </w:rPr>
        <w:t>проблемных группах по разра</w:t>
      </w:r>
      <w:r w:rsidR="00E575EA">
        <w:rPr>
          <w:rFonts w:ascii="Times New Roman" w:eastAsia="Times New Roman" w:hAnsi="Times New Roman" w:cs="Times New Roman"/>
          <w:sz w:val="24"/>
          <w:szCs w:val="24"/>
          <w:lang w:eastAsia="en-US" w:bidi="en-US"/>
        </w:rPr>
        <w:t xml:space="preserve">ботке образовательных программ. </w:t>
      </w:r>
      <w:r w:rsidRPr="005D4DCF">
        <w:rPr>
          <w:rFonts w:ascii="Times New Roman" w:eastAsia="Times New Roman" w:hAnsi="Times New Roman" w:cs="Times New Roman" w:hint="eastAsia"/>
          <w:sz w:val="24"/>
          <w:szCs w:val="24"/>
          <w:lang w:eastAsia="en-US" w:bidi="en-US"/>
        </w:rPr>
        <w:t>Предметом</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обсуждения</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стали</w:t>
      </w:r>
      <w:r w:rsidRPr="005D4DCF">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концептуальные</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идеи</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развития</w:t>
      </w:r>
      <w:r w:rsidR="00026903">
        <w:rPr>
          <w:rFonts w:ascii="Times New Roman" w:eastAsia="Times New Roman" w:hAnsi="Times New Roman" w:cs="Times New Roman"/>
          <w:sz w:val="24"/>
          <w:szCs w:val="24"/>
          <w:lang w:eastAsia="en-US" w:bidi="en-US"/>
        </w:rPr>
        <w:t xml:space="preserve"> </w:t>
      </w:r>
      <w:r w:rsidR="00A55D8B">
        <w:rPr>
          <w:rFonts w:ascii="Times New Roman" w:eastAsia="Times New Roman" w:hAnsi="Times New Roman" w:cs="Times New Roman"/>
          <w:sz w:val="24"/>
          <w:szCs w:val="24"/>
          <w:lang w:eastAsia="en-US" w:bidi="en-US"/>
        </w:rPr>
        <w:t>МОУ Чепоровской ООШ,</w:t>
      </w:r>
      <w:r w:rsidR="00E575EA">
        <w:rPr>
          <w:rFonts w:ascii="Times New Roman" w:eastAsia="Times New Roman" w:hAnsi="Times New Roman" w:cs="Times New Roman"/>
          <w:sz w:val="24"/>
          <w:szCs w:val="24"/>
          <w:lang w:eastAsia="en-US" w:bidi="en-US"/>
        </w:rPr>
        <w:t xml:space="preserve"> положенные </w:t>
      </w:r>
      <w:r w:rsidRPr="005D4DCF">
        <w:rPr>
          <w:rFonts w:ascii="Times New Roman" w:eastAsia="Times New Roman" w:hAnsi="Times New Roman" w:cs="Times New Roman" w:hint="eastAsia"/>
          <w:sz w:val="24"/>
          <w:szCs w:val="24"/>
          <w:lang w:eastAsia="en-US" w:bidi="en-US"/>
        </w:rPr>
        <w:t>в</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основу</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Образовательной</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программы</w:t>
      </w:r>
      <w:r w:rsidRPr="005D4DCF">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Портретв</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ыпускника</w:t>
      </w:r>
      <w:r w:rsidR="00026903">
        <w:rPr>
          <w:rFonts w:ascii="Times New Roman" w:eastAsia="Times New Roman" w:hAnsi="Times New Roman" w:cs="Times New Roman"/>
          <w:sz w:val="24"/>
          <w:szCs w:val="24"/>
          <w:lang w:eastAsia="en-US" w:bidi="en-US"/>
        </w:rPr>
        <w:t xml:space="preserve"> </w:t>
      </w:r>
      <w:r w:rsidR="00A55D8B">
        <w:rPr>
          <w:rFonts w:ascii="Times New Roman" w:eastAsia="Times New Roman" w:hAnsi="Times New Roman" w:cs="Times New Roman"/>
          <w:sz w:val="24"/>
          <w:szCs w:val="24"/>
          <w:lang w:eastAsia="en-US" w:bidi="en-US"/>
        </w:rPr>
        <w:t>МОУ Чепоровской ООШ,</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педагогические</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технологии</w:t>
      </w:r>
      <w:r w:rsidRPr="005D4DCF">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применяемые</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в</w:t>
      </w:r>
      <w:r w:rsidRPr="005D4DCF">
        <w:rPr>
          <w:rFonts w:ascii="Times New Roman" w:eastAsia="Times New Roman" w:hAnsi="Times New Roman" w:cs="Times New Roman"/>
          <w:sz w:val="24"/>
          <w:szCs w:val="24"/>
          <w:lang w:eastAsia="en-US" w:bidi="en-US"/>
        </w:rPr>
        <w:t xml:space="preserve"> школе; </w:t>
      </w:r>
      <w:r w:rsidRPr="005D4DCF">
        <w:rPr>
          <w:rFonts w:ascii="Times New Roman" w:eastAsia="Times New Roman" w:hAnsi="Times New Roman" w:cs="Times New Roman" w:hint="eastAsia"/>
          <w:sz w:val="24"/>
          <w:szCs w:val="24"/>
          <w:lang w:eastAsia="en-US" w:bidi="en-US"/>
        </w:rPr>
        <w:t>особенности</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реализации</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приоритетных</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направленийд</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еятельности</w:t>
      </w:r>
      <w:r w:rsidR="00026903">
        <w:rPr>
          <w:rFonts w:ascii="Times New Roman" w:eastAsia="Times New Roman" w:hAnsi="Times New Roman" w:cs="Times New Roman"/>
          <w:sz w:val="24"/>
          <w:szCs w:val="24"/>
          <w:lang w:eastAsia="en-US" w:bidi="en-US"/>
        </w:rPr>
        <w:t xml:space="preserve">  </w:t>
      </w:r>
      <w:r w:rsidRPr="005D4DCF">
        <w:rPr>
          <w:rFonts w:ascii="Times New Roman" w:eastAsia="Times New Roman" w:hAnsi="Times New Roman" w:cs="Times New Roman" w:hint="eastAsia"/>
          <w:sz w:val="24"/>
          <w:szCs w:val="24"/>
          <w:lang w:eastAsia="en-US" w:bidi="en-US"/>
        </w:rPr>
        <w:t>школына</w:t>
      </w:r>
      <w:r w:rsidRPr="005D4DCF">
        <w:rPr>
          <w:rFonts w:ascii="Times New Roman" w:eastAsia="Times New Roman" w:hAnsi="Times New Roman" w:cs="Times New Roman"/>
          <w:sz w:val="24"/>
          <w:szCs w:val="24"/>
          <w:lang w:eastAsia="en-US" w:bidi="en-US"/>
        </w:rPr>
        <w:t xml:space="preserve"> 2015</w:t>
      </w:r>
      <w:r w:rsidRPr="005D4DCF">
        <w:rPr>
          <w:rFonts w:ascii="Times New Roman" w:eastAsia="Times New Roman" w:hAnsi="Times New Roman" w:cs="Times New Roman" w:hint="eastAsia"/>
          <w:sz w:val="24"/>
          <w:szCs w:val="24"/>
          <w:lang w:eastAsia="en-US" w:bidi="en-US"/>
        </w:rPr>
        <w:t>–</w:t>
      </w:r>
      <w:r w:rsidRPr="005D4DCF">
        <w:rPr>
          <w:rFonts w:ascii="Times New Roman" w:eastAsia="Times New Roman" w:hAnsi="Times New Roman" w:cs="Times New Roman"/>
          <w:sz w:val="24"/>
          <w:szCs w:val="24"/>
          <w:lang w:eastAsia="en-US" w:bidi="en-US"/>
        </w:rPr>
        <w:t xml:space="preserve">2020 </w:t>
      </w:r>
      <w:r w:rsidRPr="005D4DCF">
        <w:rPr>
          <w:rFonts w:ascii="Times New Roman" w:eastAsia="Times New Roman" w:hAnsi="Times New Roman" w:cs="Times New Roman" w:hint="eastAsia"/>
          <w:sz w:val="24"/>
          <w:szCs w:val="24"/>
          <w:lang w:eastAsia="en-US" w:bidi="en-US"/>
        </w:rPr>
        <w:t>гг</w:t>
      </w:r>
      <w:r w:rsidR="008A2431">
        <w:rPr>
          <w:rFonts w:ascii="Times New Roman" w:eastAsia="Times New Roman" w:hAnsi="Times New Roman" w:cs="Times New Roman"/>
          <w:sz w:val="24"/>
          <w:szCs w:val="24"/>
          <w:lang w:eastAsia="en-US" w:bidi="en-US"/>
        </w:rPr>
        <w:t>.</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bCs/>
          <w:sz w:val="24"/>
          <w:szCs w:val="24"/>
        </w:rPr>
      </w:pPr>
    </w:p>
    <w:p w:rsidR="005D4DCF" w:rsidRPr="005D4DCF" w:rsidRDefault="005D4DCF" w:rsidP="005D4DCF">
      <w:pPr>
        <w:widowControl w:val="0"/>
        <w:autoSpaceDE w:val="0"/>
        <w:autoSpaceDN w:val="0"/>
        <w:adjustRightInd w:val="0"/>
        <w:spacing w:after="0" w:line="240" w:lineRule="auto"/>
        <w:ind w:firstLine="454"/>
        <w:jc w:val="center"/>
        <w:rPr>
          <w:rFonts w:ascii="Times New Roman" w:eastAsia="@Arial Unicode MS" w:hAnsi="Times New Roman" w:cs="Times New Roman"/>
          <w:b/>
          <w:sz w:val="28"/>
        </w:rPr>
      </w:pPr>
      <w:r w:rsidRPr="005D4DCF">
        <w:rPr>
          <w:rFonts w:ascii="Times New Roman" w:eastAsia="Calibri" w:hAnsi="Times New Roman" w:cs="Times New Roman"/>
          <w:b/>
          <w:sz w:val="28"/>
          <w:szCs w:val="28"/>
        </w:rPr>
        <w:br w:type="page"/>
      </w:r>
    </w:p>
    <w:p w:rsidR="005D4DCF" w:rsidRPr="005D4DCF" w:rsidRDefault="005D4DCF" w:rsidP="005D4DCF">
      <w:pPr>
        <w:widowControl w:val="0"/>
        <w:autoSpaceDE w:val="0"/>
        <w:autoSpaceDN w:val="0"/>
        <w:adjustRightInd w:val="0"/>
        <w:spacing w:after="0" w:line="240" w:lineRule="auto"/>
        <w:ind w:firstLine="454"/>
        <w:jc w:val="center"/>
        <w:rPr>
          <w:rFonts w:ascii="Times New Roman" w:eastAsia="@Arial Unicode MS" w:hAnsi="Times New Roman" w:cs="Times New Roman"/>
          <w:b/>
          <w:sz w:val="28"/>
        </w:rPr>
      </w:pPr>
      <w:r w:rsidRPr="005D4DCF">
        <w:rPr>
          <w:rFonts w:ascii="Times New Roman" w:eastAsia="@Arial Unicode MS" w:hAnsi="Times New Roman" w:cs="Times New Roman"/>
          <w:b/>
          <w:sz w:val="28"/>
        </w:rPr>
        <w:lastRenderedPageBreak/>
        <w:t>РАЗДЕЛ 1. ЦЕЛЕВОЙ РАЗДЕЛ</w:t>
      </w:r>
    </w:p>
    <w:p w:rsidR="005D4DCF" w:rsidRPr="005D4DCF" w:rsidRDefault="005D4DCF" w:rsidP="005D4DCF">
      <w:pPr>
        <w:widowControl w:val="0"/>
        <w:autoSpaceDE w:val="0"/>
        <w:autoSpaceDN w:val="0"/>
        <w:adjustRightInd w:val="0"/>
        <w:spacing w:after="0" w:line="240" w:lineRule="auto"/>
        <w:ind w:firstLine="454"/>
        <w:jc w:val="center"/>
        <w:rPr>
          <w:rFonts w:ascii="Times New Roman" w:eastAsia="@Arial Unicode MS" w:hAnsi="Times New Roman" w:cs="Times New Roman"/>
          <w:b/>
          <w:sz w:val="28"/>
        </w:rPr>
      </w:pPr>
    </w:p>
    <w:p w:rsidR="005D4DCF" w:rsidRPr="005D4DCF" w:rsidRDefault="005D4DCF" w:rsidP="00C026A6">
      <w:pPr>
        <w:widowControl w:val="0"/>
        <w:numPr>
          <w:ilvl w:val="1"/>
          <w:numId w:val="7"/>
        </w:numPr>
        <w:autoSpaceDE w:val="0"/>
        <w:autoSpaceDN w:val="0"/>
        <w:adjustRightInd w:val="0"/>
        <w:spacing w:after="0" w:line="240" w:lineRule="auto"/>
        <w:ind w:hanging="590"/>
        <w:contextualSpacing/>
        <w:jc w:val="center"/>
        <w:rPr>
          <w:rFonts w:ascii="Times New Roman" w:eastAsia="@Arial Unicode MS" w:hAnsi="Times New Roman" w:cs="Times New Roman"/>
          <w:b/>
          <w:sz w:val="24"/>
          <w:szCs w:val="24"/>
        </w:rPr>
      </w:pPr>
      <w:r w:rsidRPr="005D4DCF">
        <w:rPr>
          <w:rFonts w:ascii="Times New Roman" w:eastAsia="@Arial Unicode MS" w:hAnsi="Times New Roman" w:cs="Times New Roman"/>
          <w:b/>
          <w:sz w:val="24"/>
          <w:szCs w:val="24"/>
        </w:rPr>
        <w:t>ПОЯСНИТЕЛЬНАЯ ЗАПИСКА</w:t>
      </w:r>
    </w:p>
    <w:p w:rsidR="005D4DCF" w:rsidRPr="005D4DCF" w:rsidRDefault="005D4DCF" w:rsidP="005D4DCF">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4"/>
          <w:szCs w:val="24"/>
        </w:rPr>
      </w:pPr>
      <w:r w:rsidRPr="005D4DCF">
        <w:rPr>
          <w:rFonts w:ascii="Times New Roman" w:eastAsia="Calibri" w:hAnsi="Times New Roman" w:cs="Times New Roman"/>
          <w:b/>
          <w:sz w:val="24"/>
          <w:szCs w:val="24"/>
        </w:rPr>
        <w:t>Общая характеристика образовательной программы</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Основная образовательная программа </w:t>
      </w:r>
      <w:r w:rsidR="00A55D8B">
        <w:rPr>
          <w:rFonts w:ascii="Times New Roman" w:eastAsia="Calibri" w:hAnsi="Times New Roman" w:cs="Times New Roman"/>
          <w:sz w:val="24"/>
          <w:szCs w:val="24"/>
        </w:rPr>
        <w:t xml:space="preserve">МОУ Чепоровской ООШ </w:t>
      </w:r>
      <w:r w:rsidRPr="005D4DCF">
        <w:rPr>
          <w:rFonts w:ascii="Times New Roman" w:eastAsia="Calibri" w:hAnsi="Times New Roman" w:cs="Times New Roman"/>
          <w:sz w:val="24"/>
          <w:szCs w:val="24"/>
        </w:rPr>
        <w:t xml:space="preserve"> разработана </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соответствии        с    </w:t>
      </w:r>
      <w:r w:rsidRPr="005D4DCF">
        <w:rPr>
          <w:rFonts w:ascii="Times New Roman" w:eastAsia="Calibri" w:hAnsi="Times New Roman" w:cs="Times New Roman"/>
          <w:bCs/>
          <w:sz w:val="24"/>
          <w:szCs w:val="24"/>
        </w:rPr>
        <w:t>Федеральным законом от 29.12.2012 № 273-ФЗ «Об образовании в Российской федерации»</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 xml:space="preserve">            Указом Президента РФ от 1.06.2012 № 761 «О национальной стратегии     действий в интересах детей на 2012-2017 годы»</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u w:val="single"/>
        </w:rPr>
        <w:t>Приказов Минобрнауки России:</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от 17.10.2013 г. № 1155   «Об утверждении ФГОС дошкольного образования»;</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 xml:space="preserve">от 6.10. 2009 г. № 373   « Об утверждении и введении в действие ФГОС НОО» (с изменениями — приказы от 26.11.10 № 1241,   от 22.09.11 № 2357,   от 18.12.12 № 1060,   </w:t>
      </w:r>
      <w:r w:rsidRPr="005D4DCF">
        <w:rPr>
          <w:rFonts w:ascii="Times New Roman" w:eastAsia="Calibri" w:hAnsi="Times New Roman" w:cs="Times New Roman"/>
          <w:bCs/>
          <w:sz w:val="24"/>
          <w:szCs w:val="24"/>
          <w:u w:val="single"/>
        </w:rPr>
        <w:t>от 29.12.2014 № 1643</w:t>
      </w:r>
      <w:r w:rsidRPr="005D4DCF">
        <w:rPr>
          <w:rFonts w:ascii="Times New Roman" w:eastAsia="Calibri" w:hAnsi="Times New Roman" w:cs="Times New Roman"/>
          <w:bCs/>
          <w:sz w:val="24"/>
          <w:szCs w:val="24"/>
        </w:rPr>
        <w:t xml:space="preserve">); </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 xml:space="preserve">от 17.12.2010 № 1897   «Об утверждении ФГОС ООО» (с изменениями - приказ от </w:t>
      </w:r>
      <w:r w:rsidRPr="005D4DCF">
        <w:rPr>
          <w:rFonts w:ascii="Times New Roman" w:eastAsia="Calibri" w:hAnsi="Times New Roman" w:cs="Times New Roman"/>
          <w:bCs/>
          <w:sz w:val="24"/>
          <w:szCs w:val="24"/>
          <w:u w:val="single"/>
        </w:rPr>
        <w:t xml:space="preserve">29.12.2014 № 1644); </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 xml:space="preserve">от 30.08.2013 № </w:t>
      </w:r>
      <w:r w:rsidRPr="005D4DCF">
        <w:rPr>
          <w:rFonts w:ascii="Times New Roman" w:eastAsia="Calibri" w:hAnsi="Times New Roman" w:cs="Times New Roman"/>
          <w:bCs/>
          <w:sz w:val="24"/>
          <w:szCs w:val="24"/>
          <w:u w:val="single"/>
        </w:rPr>
        <w:t>1015</w:t>
      </w:r>
      <w:r w:rsidRPr="005D4DCF">
        <w:rPr>
          <w:rFonts w:ascii="Times New Roman" w:eastAsia="Calibri" w:hAnsi="Times New Roman" w:cs="Times New Roman"/>
          <w:bCs/>
          <w:sz w:val="24"/>
          <w:szCs w:val="24"/>
        </w:rPr>
        <w:t xml:space="preserve">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Уставом </w:t>
      </w:r>
      <w:r w:rsidR="00A55D8B">
        <w:rPr>
          <w:rFonts w:ascii="Times New Roman" w:eastAsia="Calibri" w:hAnsi="Times New Roman" w:cs="Times New Roman"/>
          <w:sz w:val="24"/>
          <w:szCs w:val="24"/>
        </w:rPr>
        <w:t>МОУ Чепоровской ООШ</w:t>
      </w:r>
      <w:r w:rsidRPr="005D4DCF">
        <w:rPr>
          <w:rFonts w:ascii="Times New Roman" w:eastAsia="Calibri" w:hAnsi="Times New Roman" w:cs="Times New Roman"/>
          <w:sz w:val="24"/>
          <w:szCs w:val="24"/>
        </w:rPr>
        <w:t>;</w:t>
      </w:r>
    </w:p>
    <w:p w:rsidR="005D4DCF" w:rsidRPr="005D4DCF" w:rsidRDefault="005D4DCF" w:rsidP="00026903">
      <w:pPr>
        <w:widowControl w:val="0"/>
        <w:tabs>
          <w:tab w:val="left" w:pos="9288"/>
        </w:tabs>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с учетом</w:t>
      </w:r>
      <w:r w:rsidRPr="005D4DCF">
        <w:rPr>
          <w:rFonts w:ascii="Times New Roman" w:eastAsia="Calibri" w:hAnsi="Times New Roman" w:cs="Times New Roman"/>
          <w:sz w:val="24"/>
          <w:szCs w:val="24"/>
        </w:rPr>
        <w:t xml:space="preserve"> основных направлений национальной образовательной инициативы «Наша новая школа»:</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Переход на новые образовательные стандарты (обновление и совершенствование качества образования - переход к</w:t>
      </w:r>
      <w:r w:rsidR="00A55D8B">
        <w:rPr>
          <w:rFonts w:ascii="Times New Roman" w:eastAsia="Calibri" w:hAnsi="Times New Roman" w:cs="Times New Roman"/>
          <w:sz w:val="24"/>
          <w:szCs w:val="24"/>
        </w:rPr>
        <w:t xml:space="preserve"> компетентностному образованию,</w:t>
      </w:r>
      <w:r w:rsidRPr="005D4DCF">
        <w:rPr>
          <w:rFonts w:ascii="Times New Roman" w:eastAsia="Calibri" w:hAnsi="Times New Roman" w:cs="Times New Roman"/>
          <w:sz w:val="24"/>
          <w:szCs w:val="24"/>
        </w:rPr>
        <w:t xml:space="preserve"> ориентация  на индивидуальный подход на всех уровнях образования. </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Развитие системы поддержки талантливых детей.</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Развитие и обновление педагогического потенциала.</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Развитие современной образовательной инфраструктуры. </w:t>
      </w:r>
    </w:p>
    <w:p w:rsidR="00E575EA"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Сбережение здоровья и формирование культуры здорового образа жизни, обучающихся и воспитанников, учителей. </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Развитие инклюзивного образования.</w:t>
      </w:r>
    </w:p>
    <w:p w:rsidR="005D4DCF" w:rsidRPr="005D4DCF" w:rsidRDefault="005D4DCF" w:rsidP="00C026A6">
      <w:pPr>
        <w:widowControl w:val="0"/>
        <w:numPr>
          <w:ilvl w:val="0"/>
          <w:numId w:val="6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Расширение самостоятельности образовательного учреждения.</w:t>
      </w:r>
    </w:p>
    <w:p w:rsidR="005D4DCF" w:rsidRPr="005D4DCF" w:rsidRDefault="00F16018" w:rsidP="008A2431">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о</w:t>
      </w:r>
      <w:r w:rsidR="005D4DCF" w:rsidRPr="005D4DCF">
        <w:rPr>
          <w:rFonts w:ascii="Times New Roman" w:eastAsia="Calibri" w:hAnsi="Times New Roman" w:cs="Times New Roman"/>
          <w:sz w:val="24"/>
          <w:szCs w:val="24"/>
        </w:rPr>
        <w:t xml:space="preserve">бразовательная программа </w:t>
      </w:r>
      <w:r w:rsidR="00A55D8B">
        <w:rPr>
          <w:rFonts w:ascii="Times New Roman" w:eastAsia="Calibri" w:hAnsi="Times New Roman" w:cs="Times New Roman"/>
          <w:sz w:val="24"/>
          <w:szCs w:val="24"/>
        </w:rPr>
        <w:t>МОУ Чепоровской ООШ,</w:t>
      </w:r>
      <w:r w:rsidR="005D4DCF" w:rsidRPr="005D4DCF">
        <w:rPr>
          <w:rFonts w:ascii="Times New Roman" w:eastAsia="Calibri" w:hAnsi="Times New Roman" w:cs="Times New Roman"/>
          <w:sz w:val="24"/>
          <w:szCs w:val="24"/>
        </w:rPr>
        <w:t>выполняет стратегическую функцию и представляет собой комплексный документ, фиксирующий концептуальные идеи развития, образовательные цели (социокультурную миссию); основные и дополнительные образовательные программы всех ступеней образования, реализация которых гарантирует достижение заявленных целей (результатов образования), направлена на удовлетворение образовательных потребностей и запросов обучающихся и родителей.</w:t>
      </w:r>
    </w:p>
    <w:p w:rsidR="005D4DCF" w:rsidRPr="005D4DCF" w:rsidRDefault="00F16018" w:rsidP="008A2431">
      <w:pPr>
        <w:widowControl w:val="0"/>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о</w:t>
      </w:r>
      <w:r w:rsidR="005D4DCF" w:rsidRPr="005D4DCF">
        <w:rPr>
          <w:rFonts w:ascii="Times New Roman" w:eastAsia="Calibri" w:hAnsi="Times New Roman" w:cs="Times New Roman"/>
          <w:sz w:val="24"/>
          <w:szCs w:val="24"/>
        </w:rPr>
        <w:t xml:space="preserve">бразовательная программа </w:t>
      </w:r>
      <w:r w:rsidR="00BA4BB2">
        <w:rPr>
          <w:rFonts w:ascii="Times New Roman" w:eastAsia="Calibri" w:hAnsi="Times New Roman" w:cs="Times New Roman"/>
          <w:sz w:val="24"/>
          <w:szCs w:val="24"/>
        </w:rPr>
        <w:t xml:space="preserve">основного общего образования МОУ Чепоровской ООШ </w:t>
      </w:r>
      <w:r w:rsidR="005D4DCF" w:rsidRPr="005D4DCF">
        <w:rPr>
          <w:rFonts w:ascii="Times New Roman" w:eastAsia="Calibri" w:hAnsi="Times New Roman" w:cs="Times New Roman"/>
          <w:sz w:val="24"/>
          <w:szCs w:val="24"/>
        </w:rPr>
        <w:t>как управленческий документ</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определяет:</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цели, содержание, организацию и развитие образовательного процесса </w:t>
      </w:r>
      <w:r w:rsidR="00527061">
        <w:rPr>
          <w:rFonts w:ascii="Times New Roman" w:eastAsia="Calibri" w:hAnsi="Times New Roman" w:cs="Times New Roman"/>
          <w:sz w:val="24"/>
          <w:szCs w:val="24"/>
        </w:rPr>
        <w:t xml:space="preserve">МОУ Чепоровской ООШ </w:t>
      </w:r>
      <w:r w:rsidRPr="005D4DCF">
        <w:rPr>
          <w:rFonts w:ascii="Times New Roman" w:eastAsia="Calibri" w:hAnsi="Times New Roman" w:cs="Times New Roman"/>
          <w:sz w:val="24"/>
          <w:szCs w:val="24"/>
        </w:rPr>
        <w:t>по ступеням обучения.</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lastRenderedPageBreak/>
        <w:t>регламентирует:</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условия освоения образовательной  программы;</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организацию образовательного процесса;</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конкретизирует диагностические процедуры и критерии поэтапного объективного учета образовательных достижений учащихся;</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организационно-педагогические условия реализации программ общего и дополнительного образования.</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обеспечивает:</w:t>
      </w:r>
    </w:p>
    <w:p w:rsidR="005D4DCF" w:rsidRPr="005D4DCF" w:rsidRDefault="005D4DCF" w:rsidP="00C026A6">
      <w:pPr>
        <w:widowControl w:val="0"/>
        <w:numPr>
          <w:ilvl w:val="0"/>
          <w:numId w:val="3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жизнедеятельность, функционирование и развитие </w:t>
      </w:r>
      <w:r w:rsidR="00527061">
        <w:rPr>
          <w:rFonts w:ascii="Times New Roman" w:eastAsia="Calibri" w:hAnsi="Times New Roman" w:cs="Times New Roman"/>
          <w:sz w:val="24"/>
          <w:szCs w:val="24"/>
        </w:rPr>
        <w:t>МОУ Чепоровской ООШ</w:t>
      </w:r>
      <w:r w:rsidRPr="005D4DCF">
        <w:rPr>
          <w:rFonts w:ascii="Times New Roman" w:eastAsia="Calibri" w:hAnsi="Times New Roman" w:cs="Times New Roman"/>
          <w:sz w:val="24"/>
          <w:szCs w:val="24"/>
        </w:rPr>
        <w:t xml:space="preserve"> в соответствии с основными </w:t>
      </w:r>
      <w:r w:rsidRPr="005D4DCF">
        <w:rPr>
          <w:rFonts w:ascii="Times New Roman" w:eastAsia="Calibri" w:hAnsi="Times New Roman" w:cs="Times New Roman"/>
          <w:bCs/>
          <w:sz w:val="24"/>
          <w:szCs w:val="24"/>
        </w:rPr>
        <w:t>принципами государственной политики РФ в области образования</w:t>
      </w:r>
      <w:r w:rsidRPr="005D4DCF">
        <w:rPr>
          <w:rFonts w:ascii="Times New Roman" w:eastAsia="Calibri" w:hAnsi="Times New Roman" w:cs="Times New Roman"/>
          <w:sz w:val="24"/>
          <w:szCs w:val="24"/>
        </w:rPr>
        <w:t>, изложенными в Законе Российской Федерации «Об образовании»:</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обеспечение условий для самоопределения личности, для ее самореализации, творческого развития;</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формирование у обучающегося адекватной современному уровню знаний и ступени обучения картины мира;</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5D4DCF" w:rsidRPr="005D4DCF" w:rsidRDefault="005D4DCF" w:rsidP="00C026A6">
      <w:pPr>
        <w:widowControl w:val="0"/>
        <w:numPr>
          <w:ilvl w:val="0"/>
          <w:numId w:val="35"/>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b/>
          <w:bCs/>
          <w:i/>
          <w:sz w:val="24"/>
          <w:szCs w:val="24"/>
          <w:lang w:val="en-US"/>
        </w:rPr>
      </w:pPr>
      <w:r w:rsidRPr="005D4DCF">
        <w:rPr>
          <w:rFonts w:ascii="Times New Roman" w:eastAsia="Calibri" w:hAnsi="Times New Roman" w:cs="Times New Roman"/>
          <w:b/>
          <w:bCs/>
          <w:i/>
          <w:sz w:val="24"/>
          <w:szCs w:val="24"/>
          <w:lang w:val="en-US"/>
        </w:rPr>
        <w:t>предусматривает:</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выявление и развитие</w:t>
      </w:r>
      <w:r w:rsidRPr="005D4DCF">
        <w:rPr>
          <w:rFonts w:ascii="Times New Roman" w:eastAsia="Calibri" w:hAnsi="Times New Roman" w:cs="Times New Roman"/>
          <w:sz w:val="24"/>
          <w:szCs w:val="24"/>
        </w:rPr>
        <w:t xml:space="preserve"> творческих</w:t>
      </w:r>
      <w:r w:rsidRPr="005D4DCF">
        <w:rPr>
          <w:rFonts w:ascii="Times New Roman" w:eastAsia="Calibri" w:hAnsi="Times New Roman" w:cs="Times New Roman"/>
          <w:bCs/>
          <w:sz w:val="24"/>
          <w:szCs w:val="24"/>
        </w:rPr>
        <w:t xml:space="preserve">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t>использование в образовательном процессе современных образовательных технологий деятельностного типа;</w:t>
      </w:r>
    </w:p>
    <w:p w:rsidR="005D4DCF" w:rsidRPr="005D4DCF" w:rsidRDefault="005D4DCF" w:rsidP="00C026A6">
      <w:pPr>
        <w:widowControl w:val="0"/>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D4DCF">
        <w:rPr>
          <w:rFonts w:ascii="Times New Roman" w:eastAsia="Calibri" w:hAnsi="Times New Roman" w:cs="Times New Roman"/>
          <w:bCs/>
          <w:sz w:val="24"/>
          <w:szCs w:val="24"/>
        </w:rPr>
        <w:lastRenderedPageBreak/>
        <w:t>возможность эффективной самостоятельной</w:t>
      </w:r>
      <w:r w:rsidRPr="005D4DCF">
        <w:rPr>
          <w:rFonts w:ascii="Times New Roman" w:eastAsia="Calibri" w:hAnsi="Times New Roman" w:cs="Times New Roman"/>
          <w:sz w:val="24"/>
          <w:szCs w:val="24"/>
        </w:rPr>
        <w:t xml:space="preserve"> учебной деятельности, обеспечивающей социальную успешность, саморазвитие и самосовершенствование </w:t>
      </w:r>
      <w:r w:rsidRPr="005D4DCF">
        <w:rPr>
          <w:rFonts w:ascii="Times New Roman" w:eastAsia="Calibri" w:hAnsi="Times New Roman" w:cs="Times New Roman"/>
          <w:bCs/>
          <w:sz w:val="24"/>
          <w:szCs w:val="24"/>
        </w:rPr>
        <w:t>обучающихся при поддержке педагогических работников;</w:t>
      </w:r>
    </w:p>
    <w:p w:rsidR="005D4DCF" w:rsidRPr="005D4DCF" w:rsidRDefault="005D4DCF" w:rsidP="00C026A6">
      <w:pPr>
        <w:widowControl w:val="0"/>
        <w:numPr>
          <w:ilvl w:val="0"/>
          <w:numId w:val="36"/>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5D4DCF" w:rsidRPr="005D4DCF" w:rsidRDefault="005D4DCF" w:rsidP="00C026A6">
      <w:pPr>
        <w:widowControl w:val="0"/>
        <w:numPr>
          <w:ilvl w:val="0"/>
          <w:numId w:val="36"/>
        </w:num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сохранение и укрепление здоровья обучающихся.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5D4DCF">
        <w:rPr>
          <w:rFonts w:ascii="Times New Roman" w:eastAsia="@Arial Unicode MS" w:hAnsi="Times New Roman" w:cs="Times New Roman"/>
          <w:sz w:val="24"/>
          <w:szCs w:val="24"/>
        </w:rPr>
        <w:t>, который предполагает:</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sz w:val="24"/>
          <w:szCs w:val="24"/>
        </w:rPr>
        <w:t>Также для комплексного решения поставленных задач, наряду с системно-деятельностным реализуются: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i/>
          <w:sz w:val="24"/>
          <w:szCs w:val="24"/>
        </w:rPr>
        <w:t>Личностно-ориентированный подход</w:t>
      </w:r>
      <w:r w:rsidRPr="005D4DCF">
        <w:rPr>
          <w:rFonts w:ascii="Times New Roman" w:eastAsia="@Arial Unicode MS" w:hAnsi="Times New Roman" w:cs="Times New Roman"/>
          <w:sz w:val="24"/>
          <w:szCs w:val="24"/>
        </w:rPr>
        <w:t xml:space="preserve"> – учет природосообразных особенностей каждой личности, предоставление ей своей адаптивной ниши для более полного раскрытия способностей и возможностей с учетом зоны ближайшего развития. </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i/>
          <w:sz w:val="24"/>
          <w:szCs w:val="24"/>
        </w:rPr>
        <w:t>Компетентностный подход</w:t>
      </w:r>
      <w:r w:rsidRPr="005D4DCF">
        <w:rPr>
          <w:rFonts w:ascii="Times New Roman" w:eastAsia="@Arial Unicode MS" w:hAnsi="Times New Roman" w:cs="Times New Roman"/>
          <w:sz w:val="24"/>
          <w:szCs w:val="24"/>
        </w:rPr>
        <w:t xml:space="preserve">предполагает освоение учащимися умений, позволяющим действовать в новых, неопределённых, проблемных ситуациях, для которых заранее нельзя наработать соответствующих средств. Их нужно находить в процессе разрешения подобных ситуаций и достигать требуемых результатов. Является усилением прикладного, практического характера всего школьного образования (в том числе и предметного обучения). </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i/>
          <w:sz w:val="24"/>
          <w:szCs w:val="24"/>
        </w:rPr>
        <w:t>Здоровьесберегающий подход</w:t>
      </w:r>
      <w:r w:rsidRPr="005D4DCF">
        <w:rPr>
          <w:rFonts w:ascii="Times New Roman" w:eastAsia="@Arial Unicode MS" w:hAnsi="Times New Roman" w:cs="Times New Roman"/>
          <w:sz w:val="24"/>
          <w:szCs w:val="24"/>
        </w:rPr>
        <w:t xml:space="preserve"> - совокупность приемов, форм и методов организации обучения школьников, без ущерба для их здоровья, и качественная характеристика любой </w:t>
      </w:r>
      <w:r w:rsidRPr="005D4DCF">
        <w:rPr>
          <w:rFonts w:ascii="Times New Roman" w:eastAsia="@Arial Unicode MS" w:hAnsi="Times New Roman" w:cs="Times New Roman"/>
          <w:sz w:val="24"/>
          <w:szCs w:val="24"/>
        </w:rPr>
        <w:lastRenderedPageBreak/>
        <w:t>педагогической технологии по критериям ее воздействия на здоровье учащихся и педагогов.</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sz w:val="24"/>
          <w:szCs w:val="24"/>
        </w:rPr>
        <w:t>В основу проектирования и построения содержания Основной образовательной программы</w:t>
      </w:r>
      <w:r w:rsidR="00BA4BB2">
        <w:rPr>
          <w:rFonts w:ascii="Times New Roman" w:eastAsia="@Arial Unicode MS" w:hAnsi="Times New Roman" w:cs="Times New Roman"/>
          <w:sz w:val="24"/>
          <w:szCs w:val="24"/>
        </w:rPr>
        <w:t xml:space="preserve"> основного общего образования  МОУ Чепоровской ООШ</w:t>
      </w:r>
      <w:r w:rsidRPr="005D4DCF">
        <w:rPr>
          <w:rFonts w:ascii="Times New Roman" w:eastAsia="@Arial Unicode MS" w:hAnsi="Times New Roman" w:cs="Times New Roman"/>
          <w:sz w:val="24"/>
          <w:szCs w:val="24"/>
        </w:rPr>
        <w:t>положены следующие принципы:</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 xml:space="preserve">непрерывного общего развития каждого ребенка в условиях обучения, идущего впереди развития. </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целостности образа мира.</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практической направленности.</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 xml:space="preserve">учета индивидуальных возможностей и способностей школьников. </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прочности и наглядности.</w:t>
      </w:r>
    </w:p>
    <w:p w:rsidR="005D4DCF" w:rsidRPr="005D4DCF" w:rsidRDefault="005D4DCF" w:rsidP="00C026A6">
      <w:pPr>
        <w:widowControl w:val="0"/>
        <w:numPr>
          <w:ilvl w:val="0"/>
          <w:numId w:val="135"/>
        </w:numPr>
        <w:autoSpaceDE w:val="0"/>
        <w:autoSpaceDN w:val="0"/>
        <w:adjustRightInd w:val="0"/>
        <w:spacing w:after="0" w:line="240" w:lineRule="auto"/>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охраны и укрепления психического и физического здоровья ребенка, ориентации на формирование здорового образа жизни..</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Ведущими </w:t>
      </w:r>
      <w:r w:rsidRPr="00BA4BB2">
        <w:rPr>
          <w:rFonts w:ascii="Times New Roman" w:eastAsia="Calibri" w:hAnsi="Times New Roman" w:cs="Times New Roman"/>
          <w:b/>
          <w:sz w:val="24"/>
          <w:szCs w:val="24"/>
        </w:rPr>
        <w:t>целями</w:t>
      </w:r>
      <w:r w:rsidRPr="005D4DCF">
        <w:rPr>
          <w:rFonts w:ascii="Times New Roman" w:eastAsia="Calibri" w:hAnsi="Times New Roman" w:cs="Times New Roman"/>
          <w:sz w:val="24"/>
          <w:szCs w:val="24"/>
        </w:rPr>
        <w:t xml:space="preserve"> реализации основной образовательной программы</w:t>
      </w:r>
      <w:r w:rsidR="00AC0E75">
        <w:rPr>
          <w:rFonts w:ascii="Times New Roman" w:eastAsia="Calibri" w:hAnsi="Times New Roman" w:cs="Times New Roman"/>
          <w:sz w:val="24"/>
          <w:szCs w:val="24"/>
        </w:rPr>
        <w:t xml:space="preserve"> основного общего образования  </w:t>
      </w:r>
      <w:r w:rsidRPr="005D4DCF">
        <w:rPr>
          <w:rFonts w:ascii="Times New Roman" w:eastAsia="Calibri" w:hAnsi="Times New Roman" w:cs="Times New Roman"/>
          <w:sz w:val="24"/>
          <w:szCs w:val="24"/>
        </w:rPr>
        <w:t xml:space="preserve"> являются: </w:t>
      </w:r>
    </w:p>
    <w:p w:rsidR="00AC0E75" w:rsidRPr="00AC0E75" w:rsidRDefault="00AC0E75" w:rsidP="00C026A6">
      <w:pPr>
        <w:pStyle w:val="a5"/>
        <w:numPr>
          <w:ilvl w:val="0"/>
          <w:numId w:val="165"/>
        </w:numPr>
        <w:jc w:val="both"/>
        <w:rPr>
          <w:lang w:val="ru-RU"/>
        </w:rPr>
      </w:pPr>
      <w:r>
        <w:rPr>
          <w:lang w:val="ru-RU"/>
        </w:rPr>
        <w:t>д</w:t>
      </w:r>
      <w:r w:rsidRPr="00AC0E75">
        <w:rPr>
          <w:lang w:val="ru-RU"/>
        </w:rPr>
        <w:t xml:space="preserve">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C0E75" w:rsidRPr="00AC0E75" w:rsidRDefault="00AC0E75" w:rsidP="00C026A6">
      <w:pPr>
        <w:pStyle w:val="a5"/>
        <w:numPr>
          <w:ilvl w:val="0"/>
          <w:numId w:val="165"/>
        </w:numPr>
        <w:jc w:val="both"/>
        <w:rPr>
          <w:sz w:val="28"/>
          <w:szCs w:val="28"/>
          <w:lang w:val="ru-RU"/>
        </w:rPr>
      </w:pPr>
      <w:r w:rsidRPr="00AC0E75">
        <w:rPr>
          <w:lang w:val="ru-RU"/>
        </w:rPr>
        <w:t>становление и развитие личности обучающегося в ее самобытности, уникальности, неповторимости</w:t>
      </w:r>
      <w:r w:rsidRPr="00AC0E75">
        <w:rPr>
          <w:sz w:val="28"/>
          <w:szCs w:val="28"/>
          <w:lang w:val="ru-RU"/>
        </w:rPr>
        <w:t>.</w:t>
      </w:r>
    </w:p>
    <w:p w:rsidR="005D4DCF" w:rsidRPr="00AC0E75" w:rsidRDefault="005D4DCF" w:rsidP="00C026A6">
      <w:pPr>
        <w:pStyle w:val="a5"/>
        <w:numPr>
          <w:ilvl w:val="0"/>
          <w:numId w:val="165"/>
        </w:numPr>
        <w:jc w:val="both"/>
        <w:rPr>
          <w:b/>
          <w:bCs/>
          <w:lang w:val="ru-RU"/>
        </w:rPr>
      </w:pPr>
      <w:r w:rsidRPr="00AC0E75">
        <w:rPr>
          <w:lang w:val="ru-RU"/>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w:t>
      </w:r>
      <w:r w:rsidR="00AC0E75">
        <w:rPr>
          <w:lang w:val="ru-RU"/>
        </w:rPr>
        <w:t>рии.</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sz w:val="24"/>
          <w:szCs w:val="24"/>
        </w:rPr>
        <w:t xml:space="preserve">Достижение поставленных целей </w:t>
      </w:r>
      <w:r w:rsidRPr="005D4DCF">
        <w:rPr>
          <w:rFonts w:ascii="Times New Roman" w:eastAsia="@Arial Unicode MS" w:hAnsi="Times New Roman" w:cs="Times New Roman"/>
          <w:sz w:val="24"/>
          <w:szCs w:val="24"/>
        </w:rPr>
        <w:t xml:space="preserve">приреализации основной образовательной программы </w:t>
      </w:r>
      <w:r w:rsidRPr="005D4DCF">
        <w:rPr>
          <w:rFonts w:ascii="Times New Roman" w:eastAsia="@Arial Unicode MS" w:hAnsi="Times New Roman" w:cs="Times New Roman"/>
          <w:b/>
          <w:sz w:val="24"/>
          <w:szCs w:val="24"/>
        </w:rPr>
        <w:t>предусматривает решение следующих основных задач</w:t>
      </w:r>
      <w:r w:rsidRPr="005D4DCF">
        <w:rPr>
          <w:rFonts w:ascii="Times New Roman" w:eastAsia="@Arial Unicode MS" w:hAnsi="Times New Roman" w:cs="Times New Roman"/>
          <w:sz w:val="24"/>
          <w:szCs w:val="24"/>
        </w:rPr>
        <w:t>:</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 xml:space="preserve">обеспечение соответствия основной образовательной программы требованиям </w:t>
      </w:r>
      <w:r w:rsidR="00AC0E75">
        <w:rPr>
          <w:rFonts w:ascii="Times New Roman" w:eastAsia="@Arial Unicode MS" w:hAnsi="Times New Roman" w:cs="Times New Roman"/>
          <w:sz w:val="24"/>
          <w:szCs w:val="24"/>
        </w:rPr>
        <w:t>Федерального государственного образовательного с</w:t>
      </w:r>
      <w:r w:rsidRPr="005D4DCF">
        <w:rPr>
          <w:rFonts w:ascii="Times New Roman" w:eastAsia="@Arial Unicode MS" w:hAnsi="Times New Roman" w:cs="Times New Roman"/>
          <w:sz w:val="24"/>
          <w:szCs w:val="24"/>
        </w:rPr>
        <w:t>тандарта</w:t>
      </w:r>
      <w:r w:rsidR="00AC0E75">
        <w:rPr>
          <w:rFonts w:ascii="Times New Roman" w:eastAsia="@Arial Unicode MS" w:hAnsi="Times New Roman" w:cs="Times New Roman"/>
          <w:sz w:val="24"/>
          <w:szCs w:val="24"/>
        </w:rPr>
        <w:t xml:space="preserve"> основного общего образования (ФГОС ООО)</w:t>
      </w:r>
      <w:r w:rsidRPr="005D4DCF">
        <w:rPr>
          <w:rFonts w:ascii="Times New Roman" w:eastAsia="@Arial Unicode MS" w:hAnsi="Times New Roman" w:cs="Times New Roman"/>
          <w:sz w:val="24"/>
          <w:szCs w:val="24"/>
        </w:rPr>
        <w:t>;</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ограниченными возможностями здоровья;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 xml:space="preserve">взаимодействие </w:t>
      </w:r>
      <w:r w:rsidR="00AC0E75">
        <w:rPr>
          <w:rFonts w:ascii="Times New Roman" w:eastAsia="@Arial Unicode MS" w:hAnsi="Times New Roman" w:cs="Times New Roman"/>
          <w:sz w:val="24"/>
          <w:szCs w:val="24"/>
        </w:rPr>
        <w:t xml:space="preserve">образовательной </w:t>
      </w:r>
      <w:r w:rsidRPr="005D4DCF">
        <w:rPr>
          <w:rFonts w:ascii="Times New Roman" w:eastAsia="@Arial Unicode MS" w:hAnsi="Times New Roman" w:cs="Times New Roman"/>
          <w:sz w:val="24"/>
          <w:szCs w:val="24"/>
        </w:rPr>
        <w:t>организации, осуществляющей образовательную деятельность при реализации основной образовательной программы с социальными партнёрами;</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 xml:space="preserve">выявление и развитие способностей обучающихся, в том числе одарённых детей, </w:t>
      </w:r>
      <w:r w:rsidRPr="005D4DCF">
        <w:rPr>
          <w:rFonts w:ascii="Times New Roman" w:eastAsia="@Arial Unicode MS" w:hAnsi="Times New Roman" w:cs="Times New Roman"/>
          <w:sz w:val="24"/>
          <w:szCs w:val="24"/>
        </w:rPr>
        <w:lastRenderedPageBreak/>
        <w:t>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организации, осуществляющей образовательную деятельность дополнительного образования детей;</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организаци</w:t>
      </w:r>
      <w:r w:rsidR="00AC0E75">
        <w:rPr>
          <w:rFonts w:ascii="Times New Roman" w:eastAsia="@Arial Unicode MS" w:hAnsi="Times New Roman" w:cs="Times New Roman"/>
          <w:sz w:val="24"/>
          <w:szCs w:val="24"/>
        </w:rPr>
        <w:t xml:space="preserve">ю </w:t>
      </w:r>
      <w:r w:rsidRPr="005D4DCF">
        <w:rPr>
          <w:rFonts w:ascii="Times New Roman" w:eastAsia="@Arial Unicode MS" w:hAnsi="Times New Roman" w:cs="Times New Roman"/>
          <w:sz w:val="24"/>
          <w:szCs w:val="24"/>
        </w:rPr>
        <w:t xml:space="preserve"> интеллектуальных и творческих соревнований, научно-технического творчества, проектной и учебно-исследовательской деятельности;</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w:t>
      </w:r>
      <w:r w:rsidR="00BA4BB2">
        <w:rPr>
          <w:rFonts w:ascii="Times New Roman" w:eastAsia="@Arial Unicode MS" w:hAnsi="Times New Roman" w:cs="Times New Roman"/>
          <w:sz w:val="24"/>
          <w:szCs w:val="24"/>
        </w:rPr>
        <w:t>в данном случае своего села</w:t>
      </w:r>
      <w:r w:rsidRPr="005D4DCF">
        <w:rPr>
          <w:rFonts w:ascii="Times New Roman" w:eastAsia="@Arial Unicode MS" w:hAnsi="Times New Roman" w:cs="Times New Roman"/>
          <w:sz w:val="24"/>
          <w:szCs w:val="24"/>
        </w:rPr>
        <w:t>) для приобретения опыта реального управления и действия;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D4DCF" w:rsidRPr="005D4DCF" w:rsidRDefault="005D4DCF" w:rsidP="005D4DCF">
      <w:pPr>
        <w:widowControl w:val="0"/>
        <w:autoSpaceDE w:val="0"/>
        <w:autoSpaceDN w:val="0"/>
        <w:adjustRightInd w:val="0"/>
        <w:spacing w:after="0"/>
        <w:ind w:firstLine="720"/>
        <w:jc w:val="center"/>
        <w:rPr>
          <w:rFonts w:ascii="Times New Roman" w:eastAsia="Calibri" w:hAnsi="Times New Roman" w:cs="Times New Roman"/>
          <w:b/>
          <w:bCs/>
          <w:sz w:val="24"/>
          <w:szCs w:val="24"/>
        </w:rPr>
      </w:pPr>
    </w:p>
    <w:p w:rsidR="005D4DCF" w:rsidRPr="005D4DCF" w:rsidRDefault="005D4DCF" w:rsidP="005D4DCF">
      <w:pPr>
        <w:widowControl w:val="0"/>
        <w:autoSpaceDE w:val="0"/>
        <w:autoSpaceDN w:val="0"/>
        <w:adjustRightInd w:val="0"/>
        <w:spacing w:after="0"/>
        <w:ind w:firstLine="720"/>
        <w:jc w:val="center"/>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Характеристика п</w:t>
      </w:r>
      <w:r w:rsidRPr="005D4DCF">
        <w:rPr>
          <w:rFonts w:ascii="Times New Roman" w:eastAsia="@Arial Unicode MS" w:hAnsi="Times New Roman" w:cs="Times New Roman"/>
          <w:b/>
          <w:sz w:val="24"/>
          <w:szCs w:val="24"/>
        </w:rPr>
        <w:t>сихолого-педагогических особенностей развития детей</w:t>
      </w:r>
      <w:r w:rsidR="0025700A">
        <w:rPr>
          <w:rFonts w:ascii="Times New Roman" w:eastAsia="Calibri" w:hAnsi="Times New Roman" w:cs="Times New Roman"/>
          <w:b/>
          <w:bCs/>
          <w:sz w:val="24"/>
          <w:szCs w:val="24"/>
        </w:rPr>
        <w:t xml:space="preserve"> на </w:t>
      </w:r>
      <w:r w:rsidRPr="005D4DCF">
        <w:rPr>
          <w:rFonts w:ascii="Times New Roman" w:eastAsia="Calibri" w:hAnsi="Times New Roman" w:cs="Times New Roman"/>
          <w:b/>
          <w:bCs/>
          <w:sz w:val="24"/>
          <w:szCs w:val="24"/>
        </w:rPr>
        <w:t>ступен</w:t>
      </w:r>
      <w:r w:rsidR="00BA4BB2">
        <w:rPr>
          <w:rFonts w:ascii="Times New Roman" w:eastAsia="Calibri" w:hAnsi="Times New Roman" w:cs="Times New Roman"/>
          <w:b/>
          <w:bCs/>
          <w:sz w:val="24"/>
          <w:szCs w:val="24"/>
        </w:rPr>
        <w:t xml:space="preserve">и основного </w:t>
      </w:r>
      <w:r w:rsidRPr="005D4DCF">
        <w:rPr>
          <w:rFonts w:ascii="Times New Roman" w:eastAsia="Calibri" w:hAnsi="Times New Roman" w:cs="Times New Roman"/>
          <w:b/>
          <w:bCs/>
          <w:sz w:val="24"/>
          <w:szCs w:val="24"/>
        </w:rPr>
        <w:t xml:space="preserve"> образования</w:t>
      </w:r>
      <w:r w:rsidRPr="005D4DCF">
        <w:rPr>
          <w:rFonts w:ascii="Times New Roman" w:eastAsia="@Arial Unicode MS" w:hAnsi="Times New Roman" w:cs="Times New Roman"/>
          <w:b/>
          <w:sz w:val="24"/>
          <w:szCs w:val="24"/>
        </w:rPr>
        <w:t>,</w:t>
      </w:r>
      <w:r w:rsidRPr="005D4DCF">
        <w:rPr>
          <w:rFonts w:ascii="Times New Roman" w:eastAsia="Calibri" w:hAnsi="Times New Roman" w:cs="Times New Roman"/>
          <w:b/>
          <w:bCs/>
          <w:sz w:val="24"/>
          <w:szCs w:val="24"/>
        </w:rPr>
        <w:t xml:space="preserve"> основные виды деятельности обучающихся и перечень основных задач, решаемых субъектами образовательного процесса.</w:t>
      </w:r>
    </w:p>
    <w:p w:rsidR="005D4DCF" w:rsidRPr="00B64424" w:rsidRDefault="005D4DCF" w:rsidP="00B64424">
      <w:pPr>
        <w:widowControl w:val="0"/>
        <w:autoSpaceDE w:val="0"/>
        <w:autoSpaceDN w:val="0"/>
        <w:adjustRightInd w:val="0"/>
        <w:spacing w:after="0"/>
        <w:ind w:firstLine="454"/>
        <w:jc w:val="both"/>
        <w:rPr>
          <w:rFonts w:ascii="Times New Roman" w:eastAsia="@Arial Unicode MS" w:hAnsi="Times New Roman" w:cs="Times New Roman"/>
          <w:b/>
          <w:sz w:val="24"/>
          <w:szCs w:val="24"/>
          <w:u w:val="single"/>
        </w:rPr>
      </w:pPr>
      <w:r w:rsidRPr="005D4DCF">
        <w:rPr>
          <w:rFonts w:ascii="Times New Roman" w:eastAsia="@Arial Unicode MS" w:hAnsi="Times New Roman" w:cs="Times New Roman"/>
          <w:sz w:val="24"/>
          <w:szCs w:val="24"/>
        </w:rPr>
        <w:t xml:space="preserve">Основная образовательная программа формируется с учётом существующего разброса в темпах и направлениях развития детей, индивидуальных различий в их познавательной деятельности, восприятии, внимании, памяти, мышлении, речи, моторике и т. д., связанных с возрастными, психологическими и физиологическими индивидуальными особенностями </w:t>
      </w:r>
      <w:r w:rsidRPr="00B64424">
        <w:rPr>
          <w:rFonts w:ascii="Times New Roman" w:eastAsia="@Arial Unicode MS" w:hAnsi="Times New Roman" w:cs="Times New Roman"/>
          <w:b/>
          <w:sz w:val="24"/>
          <w:szCs w:val="24"/>
        </w:rPr>
        <w:t xml:space="preserve">детей </w:t>
      </w:r>
      <w:r w:rsidR="00B64424" w:rsidRPr="00B64424">
        <w:rPr>
          <w:rFonts w:ascii="Times New Roman" w:eastAsia="@Arial Unicode MS" w:hAnsi="Times New Roman" w:cs="Times New Roman"/>
          <w:b/>
          <w:sz w:val="24"/>
          <w:szCs w:val="24"/>
        </w:rPr>
        <w:t>11-15 лет</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b/>
          <w:sz w:val="24"/>
          <w:szCs w:val="24"/>
        </w:rPr>
        <w:t xml:space="preserve">Подростковый возраст </w:t>
      </w:r>
      <w:r w:rsidRPr="005D4DCF">
        <w:rPr>
          <w:rFonts w:ascii="Times New Roman" w:eastAsia="Times New Roman" w:hAnsi="Times New Roman" w:cs="Times New Roman"/>
          <w:b/>
          <w:sz w:val="24"/>
          <w:szCs w:val="24"/>
        </w:rPr>
        <w:t>– это возраст</w:t>
      </w:r>
      <w:r w:rsidRPr="005D4DCF">
        <w:rPr>
          <w:rFonts w:ascii="Times New Roman" w:eastAsia="@Arial Unicode MS" w:hAnsi="Times New Roman" w:cs="Times New Roman"/>
          <w:b/>
          <w:sz w:val="24"/>
          <w:szCs w:val="24"/>
        </w:rPr>
        <w:t>, связанный:</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
          <w:sz w:val="24"/>
          <w:szCs w:val="24"/>
        </w:rPr>
        <w:t>с переходомотучебных действий</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
          <w:sz w:val="24"/>
          <w:szCs w:val="24"/>
        </w:rPr>
        <w:t>характерных для начальной школы</w:t>
      </w:r>
      <w:r w:rsidRPr="005D4DCF">
        <w:rPr>
          <w:rFonts w:ascii="Times New Roman" w:eastAsia="Calibri"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D4DCF">
        <w:rPr>
          <w:rFonts w:ascii="Times New Roman" w:eastAsia="Calibri" w:hAnsi="Times New Roman" w:cs="Times New Roman"/>
          <w:i/>
          <w:sz w:val="24"/>
          <w:szCs w:val="24"/>
        </w:rPr>
        <w:t>овладению этойучебной деятельностью</w:t>
      </w:r>
      <w:r w:rsidRPr="005D4DCF">
        <w:rPr>
          <w:rFonts w:ascii="Times New Roman" w:eastAsia="Calibri" w:hAnsi="Times New Roman" w:cs="Times New Roman"/>
          <w:sz w:val="24"/>
          <w:szCs w:val="24"/>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D4DCF">
        <w:rPr>
          <w:rFonts w:ascii="Times New Roman" w:eastAsia="Calibri" w:hAnsi="Times New Roman" w:cs="Times New Roman"/>
          <w:i/>
          <w:sz w:val="24"/>
          <w:szCs w:val="24"/>
        </w:rPr>
        <w:t xml:space="preserve">новой внутреннейпозицииобучающегося </w:t>
      </w:r>
      <w:r w:rsidRPr="005D4DCF">
        <w:rPr>
          <w:rFonts w:ascii="Times New Roman" w:eastAsia="Calibri" w:hAnsi="Times New Roman" w:cs="Times New Roman"/>
          <w:sz w:val="24"/>
          <w:szCs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D4DCF" w:rsidRPr="00527061"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
          <w:sz w:val="24"/>
          <w:szCs w:val="24"/>
        </w:rPr>
        <w:t>с осуществлением</w:t>
      </w:r>
      <w:r w:rsidRPr="005D4DCF">
        <w:rPr>
          <w:rFonts w:ascii="Times New Roman" w:eastAsia="Calibri"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27061">
        <w:rPr>
          <w:rFonts w:ascii="Times New Roman" w:eastAsia="Calibri" w:hAnsi="Times New Roman" w:cs="Times New Roman"/>
          <w:b/>
          <w:i/>
          <w:sz w:val="24"/>
          <w:szCs w:val="24"/>
        </w:rPr>
        <w:t>качественного преобразования учебных действий</w:t>
      </w:r>
      <w:r w:rsidRPr="00527061">
        <w:rPr>
          <w:rFonts w:ascii="Times New Roman" w:eastAsia="Calibri" w:hAnsi="Times New Roman" w:cs="Times New Roman"/>
          <w:b/>
          <w:sz w:val="24"/>
          <w:szCs w:val="24"/>
        </w:rPr>
        <w:t xml:space="preserve"> моделирования, контроля и оценки и </w:t>
      </w:r>
      <w:r w:rsidRPr="00527061">
        <w:rPr>
          <w:rFonts w:ascii="Times New Roman" w:eastAsia="Calibri" w:hAnsi="Times New Roman" w:cs="Times New Roman"/>
          <w:b/>
          <w:i/>
          <w:sz w:val="24"/>
          <w:szCs w:val="24"/>
        </w:rPr>
        <w:t>перехода</w:t>
      </w:r>
      <w:r w:rsidRPr="00527061">
        <w:rPr>
          <w:rFonts w:ascii="Times New Roman" w:eastAsia="Calibri" w:hAnsi="Times New Roman" w:cs="Times New Roman"/>
          <w:b/>
          <w:sz w:val="24"/>
          <w:szCs w:val="24"/>
        </w:rPr>
        <w:t xml:space="preserve"> от самостоятельной постановки обучающимися новых учебных задач </w:t>
      </w:r>
      <w:r w:rsidRPr="00527061">
        <w:rPr>
          <w:rFonts w:ascii="Times New Roman" w:eastAsia="Calibri" w:hAnsi="Times New Roman" w:cs="Times New Roman"/>
          <w:b/>
          <w:i/>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527061">
        <w:rPr>
          <w:rFonts w:ascii="Times New Roman" w:eastAsia="Calibri" w:hAnsi="Times New Roman" w:cs="Times New Roman"/>
          <w:b/>
          <w:sz w:val="24"/>
          <w:szCs w:val="24"/>
        </w:rPr>
        <w:t>;</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w:t>
      </w:r>
      <w:r w:rsidRPr="00527061">
        <w:rPr>
          <w:rFonts w:ascii="Times New Roman" w:eastAsia="Calibri" w:hAnsi="Times New Roman" w:cs="Times New Roman"/>
          <w:b/>
          <w:i/>
          <w:sz w:val="24"/>
          <w:szCs w:val="24"/>
        </w:rPr>
        <w:t>с формированием</w:t>
      </w:r>
      <w:r w:rsidRPr="005D4DCF">
        <w:rPr>
          <w:rFonts w:ascii="Times New Roman" w:eastAsia="Calibri" w:hAnsi="Times New Roman" w:cs="Times New Roman"/>
          <w:sz w:val="24"/>
          <w:szCs w:val="24"/>
        </w:rPr>
        <w:t xml:space="preserve"> у обучающегося </w:t>
      </w:r>
      <w:r w:rsidRPr="00527061">
        <w:rPr>
          <w:rFonts w:ascii="Times New Roman" w:eastAsia="Calibri" w:hAnsi="Times New Roman" w:cs="Times New Roman"/>
          <w:b/>
          <w:i/>
          <w:sz w:val="24"/>
          <w:szCs w:val="24"/>
        </w:rPr>
        <w:t>научного типа мышления</w:t>
      </w:r>
      <w:r w:rsidRPr="005D4DCF">
        <w:rPr>
          <w:rFonts w:ascii="Times New Roman" w:eastAsia="Calibri" w:hAnsi="Times New Roman" w:cs="Times New Roman"/>
          <w:sz w:val="24"/>
          <w:szCs w:val="24"/>
        </w:rPr>
        <w:t xml:space="preserve">, который </w:t>
      </w:r>
      <w:r w:rsidRPr="005D4DCF">
        <w:rPr>
          <w:rFonts w:ascii="Times New Roman" w:eastAsia="Calibri" w:hAnsi="Times New Roman" w:cs="Times New Roman"/>
          <w:sz w:val="24"/>
          <w:szCs w:val="24"/>
        </w:rPr>
        <w:lastRenderedPageBreak/>
        <w:t>ориентирует его на общекультурные образцы, нормы, эталоны и закономерности взаимодействия с окружающим миром;</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w:t>
      </w:r>
      <w:r w:rsidRPr="00527061">
        <w:rPr>
          <w:rFonts w:ascii="Times New Roman" w:eastAsia="Calibri" w:hAnsi="Times New Roman" w:cs="Times New Roman"/>
          <w:b/>
          <w:i/>
          <w:sz w:val="24"/>
          <w:szCs w:val="24"/>
        </w:rPr>
        <w:t>с овладением коммуникативными средствами и способами организации кооперации и сотрудничества</w:t>
      </w:r>
      <w:r w:rsidRPr="00527061">
        <w:rPr>
          <w:rFonts w:ascii="Times New Roman" w:eastAsia="Calibri" w:hAnsi="Times New Roman" w:cs="Times New Roman"/>
          <w:b/>
          <w:sz w:val="24"/>
          <w:szCs w:val="24"/>
        </w:rPr>
        <w:t>;</w:t>
      </w:r>
      <w:r w:rsidRPr="005D4DCF">
        <w:rPr>
          <w:rFonts w:ascii="Times New Roman" w:eastAsia="Calibri" w:hAnsi="Times New Roman" w:cs="Times New Roman"/>
          <w:sz w:val="24"/>
          <w:szCs w:val="24"/>
        </w:rPr>
        <w:t>развитием учебного сотрудничества, реализуемого в отношениях обучающихся с учителем и сверстниками;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w:t>
      </w:r>
      <w:r w:rsidRPr="00527061">
        <w:rPr>
          <w:rFonts w:ascii="Times New Roman" w:eastAsia="Calibri" w:hAnsi="Times New Roman" w:cs="Times New Roman"/>
          <w:b/>
          <w:i/>
          <w:sz w:val="24"/>
          <w:szCs w:val="24"/>
        </w:rPr>
        <w:t>с изменением формы организации учебной деятельности и учебного сотрудничества</w:t>
      </w:r>
      <w:r w:rsidRPr="005D4DCF">
        <w:rPr>
          <w:rFonts w:ascii="Times New Roman" w:eastAsia="Calibri" w:hAnsi="Times New Roman" w:cs="Times New Roman"/>
          <w:sz w:val="24"/>
          <w:szCs w:val="24"/>
        </w:rPr>
        <w:t>от классно-урочной к лабораторно-семинарской и лекционно-лабораторной исследовательской.</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Переход обучающегося в основную школу совпадает с предкритической фазой развития ребёнка</w:t>
      </w:r>
      <w:r w:rsidRPr="005D4DCF">
        <w:rPr>
          <w:rFonts w:ascii="Times New Roman" w:eastAsia="Calibri" w:hAnsi="Times New Roman" w:cs="Times New Roman"/>
          <w:sz w:val="24"/>
          <w:szCs w:val="24"/>
        </w:rPr>
        <w:t xml:space="preserve"> — переходом к кризису младшего подросткового возраста (11—13 лет, 5—7 классы), характеризующемуся </w:t>
      </w:r>
      <w:r w:rsidRPr="005D4DCF">
        <w:rPr>
          <w:rFonts w:ascii="Times New Roman" w:eastAsia="Calibri" w:hAnsi="Times New Roman" w:cs="Times New Roman"/>
          <w:i/>
          <w:sz w:val="24"/>
          <w:szCs w:val="24"/>
        </w:rPr>
        <w:t xml:space="preserve">началом перехода от детства к взрослости, при котором </w:t>
      </w:r>
      <w:r w:rsidRPr="005D4DCF">
        <w:rPr>
          <w:rFonts w:ascii="Times New Roman" w:eastAsia="Calibri" w:hAnsi="Times New Roman" w:cs="Times New Roman"/>
          <w:sz w:val="24"/>
          <w:szCs w:val="24"/>
        </w:rPr>
        <w:t xml:space="preserve">центральным и специфическим </w:t>
      </w:r>
      <w:r w:rsidRPr="005D4DCF">
        <w:rPr>
          <w:rFonts w:ascii="Times New Roman" w:eastAsia="Calibri" w:hAnsi="Times New Roman" w:cs="Times New Roman"/>
          <w:i/>
          <w:sz w:val="24"/>
          <w:szCs w:val="24"/>
        </w:rPr>
        <w:t>новообразованием</w:t>
      </w:r>
      <w:r w:rsidRPr="005D4DCF">
        <w:rPr>
          <w:rFonts w:ascii="Times New Roman" w:eastAsia="Calibri" w:hAnsi="Times New Roman" w:cs="Times New Roman"/>
          <w:sz w:val="24"/>
          <w:szCs w:val="24"/>
        </w:rPr>
        <w:t xml:space="preserve"> в личности подростка является возникновение и развитие унего </w:t>
      </w:r>
      <w:r w:rsidRPr="005D4DCF">
        <w:rPr>
          <w:rFonts w:ascii="Times New Roman" w:eastAsia="Calibri" w:hAnsi="Times New Roman" w:cs="Times New Roman"/>
          <w:i/>
          <w:sz w:val="24"/>
          <w:szCs w:val="24"/>
        </w:rPr>
        <w:t>самосознания</w:t>
      </w:r>
      <w:r w:rsidRPr="005D4DCF">
        <w:rPr>
          <w:rFonts w:ascii="Times New Roman" w:eastAsia="Calibri" w:hAnsi="Times New Roman" w:cs="Times New Roman"/>
          <w:sz w:val="24"/>
          <w:szCs w:val="24"/>
        </w:rPr>
        <w:t xml:space="preserve"> — представления о том, что он уже не ребёнок, т. е.</w:t>
      </w:r>
      <w:r w:rsidRPr="005D4DCF">
        <w:rPr>
          <w:rFonts w:ascii="Times New Roman" w:eastAsia="Calibri" w:hAnsi="Times New Roman" w:cs="Times New Roman"/>
          <w:i/>
          <w:sz w:val="24"/>
          <w:szCs w:val="24"/>
        </w:rPr>
        <w:t xml:space="preserve"> чувства взрослости, </w:t>
      </w:r>
      <w:r w:rsidRPr="005D4DCF">
        <w:rPr>
          <w:rFonts w:ascii="Times New Roman" w:eastAsia="Calibri" w:hAnsi="Times New Roman" w:cs="Times New Roman"/>
          <w:sz w:val="24"/>
          <w:szCs w:val="24"/>
        </w:rPr>
        <w:t>а также внутренней</w:t>
      </w:r>
      <w:r w:rsidRPr="005D4DCF">
        <w:rPr>
          <w:rFonts w:ascii="Times New Roman" w:eastAsia="Calibri" w:hAnsi="Times New Roman" w:cs="Times New Roman"/>
          <w:i/>
          <w:sz w:val="24"/>
          <w:szCs w:val="24"/>
        </w:rPr>
        <w:t xml:space="preserve"> переориентацией</w:t>
      </w:r>
      <w:r w:rsidRPr="005D4DCF">
        <w:rPr>
          <w:rFonts w:ascii="Times New Roman" w:eastAsia="Calibri" w:hAnsi="Times New Roman" w:cs="Times New Roman"/>
          <w:sz w:val="24"/>
          <w:szCs w:val="24"/>
        </w:rPr>
        <w:t xml:space="preserve"> подростка с правил и ограничений, связанных с </w:t>
      </w:r>
      <w:r w:rsidRPr="005D4DCF">
        <w:rPr>
          <w:rFonts w:ascii="Times New Roman" w:eastAsia="Calibri" w:hAnsi="Times New Roman" w:cs="Times New Roman"/>
          <w:i/>
          <w:sz w:val="24"/>
          <w:szCs w:val="24"/>
        </w:rPr>
        <w:t>моралью послушания</w:t>
      </w:r>
      <w:r w:rsidRPr="005D4DCF">
        <w:rPr>
          <w:rFonts w:ascii="Times New Roman" w:eastAsia="Calibri" w:hAnsi="Times New Roman" w:cs="Times New Roman"/>
          <w:sz w:val="24"/>
          <w:szCs w:val="24"/>
        </w:rPr>
        <w:t>, на</w:t>
      </w:r>
      <w:r w:rsidRPr="005D4DCF">
        <w:rPr>
          <w:rFonts w:ascii="Times New Roman" w:eastAsia="Calibri" w:hAnsi="Times New Roman" w:cs="Times New Roman"/>
          <w:i/>
          <w:sz w:val="24"/>
          <w:szCs w:val="24"/>
        </w:rPr>
        <w:t xml:space="preserve"> нормы поведения взрослых</w:t>
      </w:r>
      <w:r w:rsidRPr="005D4DCF">
        <w:rPr>
          <w:rFonts w:ascii="Times New Roman" w:eastAsia="Calibri" w:hAnsi="Times New Roman" w:cs="Times New Roman"/>
          <w:sz w:val="24"/>
          <w:szCs w:val="24"/>
        </w:rPr>
        <w:t>.</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Второй этап подросткового развития</w:t>
      </w:r>
      <w:r w:rsidRPr="005D4DCF">
        <w:rPr>
          <w:rFonts w:ascii="Times New Roman" w:eastAsia="Calibri" w:hAnsi="Times New Roman" w:cs="Times New Roman"/>
          <w:sz w:val="24"/>
          <w:szCs w:val="24"/>
        </w:rPr>
        <w:t xml:space="preserve"> (14—15 лет, 8—9 классы) характеризуется: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стремлением подростка к общению и совместной деятельности со сверстниками;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5D4DCF" w:rsidRPr="005D4DCF" w:rsidRDefault="005D4DCF" w:rsidP="005D4DCF">
      <w:pPr>
        <w:spacing w:after="0"/>
        <w:ind w:firstLine="454"/>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D4DCF">
        <w:rPr>
          <w:rFonts w:ascii="Times New Roman" w:eastAsia="Times New Roman" w:hAnsi="Times New Roman" w:cs="Times New Roman"/>
          <w:bCs/>
          <w:sz w:val="24"/>
          <w:szCs w:val="24"/>
        </w:rPr>
        <w:t xml:space="preserve">интенсивное формирование на данном возрастном этапе нравственных понятий и убеждений, выработку принципов, </w:t>
      </w:r>
      <w:r w:rsidRPr="005D4DCF">
        <w:rPr>
          <w:rFonts w:ascii="Times New Roman" w:eastAsia="Times New Roman" w:hAnsi="Times New Roman" w:cs="Times New Roman"/>
          <w:bCs/>
          <w:iCs/>
          <w:sz w:val="24"/>
          <w:szCs w:val="24"/>
        </w:rPr>
        <w:t>моральное развитие личности;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Calibri"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D4DCF" w:rsidRPr="005D4DCF" w:rsidRDefault="005D4DCF" w:rsidP="005D4DCF">
      <w:pPr>
        <w:spacing w:after="0"/>
        <w:jc w:val="both"/>
        <w:rPr>
          <w:rFonts w:ascii="Times New Roman" w:eastAsia="Times New Roman" w:hAnsi="Times New Roman" w:cs="Times New Roman"/>
          <w:sz w:val="24"/>
          <w:szCs w:val="24"/>
        </w:rPr>
      </w:pPr>
      <w:r w:rsidRPr="005D4DCF">
        <w:rPr>
          <w:rFonts w:ascii="Times New Roman" w:eastAsia="Times New Roman" w:hAnsi="Times New Roman" w:cs="Times New Roman"/>
          <w:b/>
          <w:bCs/>
          <w:sz w:val="24"/>
          <w:szCs w:val="24"/>
        </w:rPr>
        <w:lastRenderedPageBreak/>
        <w:t>Виды деятельности подростка, связанные с образовательным учреждением</w:t>
      </w:r>
      <w:r w:rsidRPr="005D4DCF">
        <w:rPr>
          <w:rFonts w:ascii="Times New Roman" w:eastAsia="Times New Roman" w:hAnsi="Times New Roman" w:cs="Times New Roman"/>
          <w:sz w:val="24"/>
          <w:szCs w:val="24"/>
        </w:rPr>
        <w:t>:</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Совместно-распределенная проектная деятельность, ориентированная на получение социально-значимого продукта.</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Деятельность управления системными объектами (техническими объектами, группами людей).</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Творческая деятельность (художественное, техническое и другое творчество), направленная на самореализацию и самоосознание.</w:t>
      </w:r>
    </w:p>
    <w:p w:rsidR="005D4DCF" w:rsidRPr="005D4DCF" w:rsidRDefault="005D4DCF" w:rsidP="00C026A6">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Спортивная деятельность, направленная на построение образа себя, самоизменение.</w:t>
      </w:r>
    </w:p>
    <w:p w:rsidR="005D4DCF" w:rsidRPr="005D4DCF" w:rsidRDefault="005D4DCF" w:rsidP="005D4DCF">
      <w:pPr>
        <w:spacing w:after="0"/>
        <w:jc w:val="both"/>
        <w:rPr>
          <w:rFonts w:ascii="Times New Roman" w:eastAsia="Times New Roman" w:hAnsi="Times New Roman" w:cs="Times New Roman"/>
          <w:sz w:val="24"/>
          <w:szCs w:val="24"/>
        </w:rPr>
      </w:pPr>
      <w:r w:rsidRPr="005D4DCF">
        <w:rPr>
          <w:rFonts w:ascii="Times New Roman" w:eastAsia="Times New Roman" w:hAnsi="Times New Roman" w:cs="Times New Roman"/>
          <w:b/>
          <w:bCs/>
          <w:sz w:val="24"/>
          <w:szCs w:val="24"/>
        </w:rPr>
        <w:t>Задачи, решаемые подростками в разных видах деятельности</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Научиться осуществлять контроль и содержательную оценку собственного участия в разных видах деятельности.</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Освоить разные способы представления результатов своей деятельности.</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Научиться адекватно выражать и воспринимать себя: свои мысли, ощущения, переживания, чувства.</w:t>
      </w:r>
    </w:p>
    <w:p w:rsidR="005D4DCF" w:rsidRPr="005D4DCF" w:rsidRDefault="005D4DCF" w:rsidP="00C026A6">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5D4DCF" w:rsidRPr="005D4DCF" w:rsidRDefault="005D4DCF" w:rsidP="005D4DCF">
      <w:pPr>
        <w:spacing w:after="0"/>
        <w:jc w:val="both"/>
        <w:rPr>
          <w:rFonts w:ascii="Times New Roman" w:eastAsia="Times New Roman" w:hAnsi="Times New Roman" w:cs="Times New Roman"/>
          <w:sz w:val="24"/>
          <w:szCs w:val="24"/>
        </w:rPr>
      </w:pPr>
      <w:r w:rsidRPr="005D4DCF">
        <w:rPr>
          <w:rFonts w:ascii="Times New Roman" w:eastAsia="Times New Roman" w:hAnsi="Times New Roman" w:cs="Times New Roman"/>
          <w:b/>
          <w:bCs/>
          <w:sz w:val="24"/>
          <w:szCs w:val="24"/>
        </w:rPr>
        <w:t>Задачи, решаемые педагогами, реализующими основную образовательную программу на основной ступения обучения:</w:t>
      </w:r>
    </w:p>
    <w:p w:rsidR="005D4DCF" w:rsidRPr="005D4DCF" w:rsidRDefault="005D4DCF" w:rsidP="00C026A6">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5D4DCF" w:rsidRPr="005D4DCF" w:rsidRDefault="005D4DCF" w:rsidP="00C026A6">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5D4DCF" w:rsidRPr="005D4DCF" w:rsidRDefault="005D4DCF" w:rsidP="00C026A6">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5D4DCF" w:rsidRPr="005D4DCF" w:rsidRDefault="005D4DCF" w:rsidP="00C026A6">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Создать пространство для реализации разнообразных творческих замыслов </w:t>
      </w:r>
      <w:r w:rsidRPr="005D4DCF">
        <w:rPr>
          <w:rFonts w:ascii="Times New Roman" w:eastAsia="Times New Roman" w:hAnsi="Times New Roman" w:cs="Times New Roman"/>
          <w:sz w:val="24"/>
          <w:szCs w:val="24"/>
        </w:rPr>
        <w:lastRenderedPageBreak/>
        <w:t>подростков, проявления инициативных действий. (Эту задачу решают совместно учитель и социальный педагог).</w:t>
      </w: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Планируемые результаты освоения основной образовательной программы </w:t>
      </w: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4"/>
          <w:szCs w:val="24"/>
        </w:rPr>
      </w:pPr>
      <w:r w:rsidRPr="005D4DCF">
        <w:rPr>
          <w:rFonts w:ascii="Times New Roman" w:eastAsia="Calibri" w:hAnsi="Times New Roman" w:cs="Times New Roman"/>
          <w:b/>
          <w:sz w:val="24"/>
          <w:szCs w:val="24"/>
        </w:rPr>
        <w:t>Портрет выпускника основной школы:</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любящий свой край и свою Родину, уважающий свой народ, его культуру и духовные традиции;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владеющий основами научных методов познания окружающего мира, мотивированный на творчество и современную инновационную деятельность;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готовый к учебному сотрудничеству, способный осуществлять исследовательскую проектную и информационную деятельность;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 </w:t>
      </w:r>
    </w:p>
    <w:p w:rsidR="005D4DCF" w:rsidRP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уважающий мнение других людей, умеющий вести конструктивный диалог, достигать взаимопонимания и успешно взаимодействовать; </w:t>
      </w:r>
    </w:p>
    <w:p w:rsidR="005D4DCF" w:rsidRDefault="005D4DCF" w:rsidP="00C026A6">
      <w:pPr>
        <w:widowControl w:val="0"/>
        <w:numPr>
          <w:ilvl w:val="0"/>
          <w:numId w:val="89"/>
        </w:numPr>
        <w:tabs>
          <w:tab w:val="num" w:pos="720"/>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осознанно выполняющий и пропагандирующий правила здорового и экологически целесообразного образа жизни, безопасного для человека и окружающей его среды; подготовленный к осознанному выбору профессии, понимающий значение профессиональной деятельности для человека и общества, ее нравственные основы. </w:t>
      </w:r>
    </w:p>
    <w:p w:rsidR="00B64424" w:rsidRPr="005D4DCF" w:rsidRDefault="00B64424" w:rsidP="00B64424">
      <w:pPr>
        <w:widowControl w:val="0"/>
        <w:tabs>
          <w:tab w:val="left" w:pos="993"/>
        </w:tabs>
        <w:autoSpaceDE w:val="0"/>
        <w:autoSpaceDN w:val="0"/>
        <w:adjustRightInd w:val="0"/>
        <w:spacing w:after="0" w:line="240" w:lineRule="auto"/>
        <w:ind w:left="720"/>
        <w:jc w:val="both"/>
        <w:rPr>
          <w:rFonts w:ascii="Times New Roman" w:eastAsia="Calibri" w:hAnsi="Times New Roman" w:cs="Times New Roman"/>
          <w:sz w:val="24"/>
          <w:szCs w:val="24"/>
        </w:rPr>
      </w:pPr>
    </w:p>
    <w:p w:rsidR="005D4DCF" w:rsidRDefault="005D4DCF" w:rsidP="005D4DCF">
      <w:pPr>
        <w:widowControl w:val="0"/>
        <w:autoSpaceDE w:val="0"/>
        <w:autoSpaceDN w:val="0"/>
        <w:adjustRightInd w:val="0"/>
        <w:spacing w:after="0"/>
        <w:jc w:val="center"/>
        <w:rPr>
          <w:rFonts w:ascii="Times New Roman" w:eastAsia="@Arial Unicode MS" w:hAnsi="Times New Roman" w:cs="Times New Roman"/>
          <w:b/>
          <w:sz w:val="24"/>
          <w:szCs w:val="24"/>
        </w:rPr>
      </w:pPr>
      <w:r w:rsidRPr="005D4DCF">
        <w:rPr>
          <w:rFonts w:ascii="Times New Roman" w:eastAsia="@Arial Unicode MS" w:hAnsi="Times New Roman" w:cs="Times New Roman"/>
          <w:b/>
          <w:sz w:val="24"/>
          <w:szCs w:val="24"/>
        </w:rPr>
        <w:t>Структура основной образовательной программы</w:t>
      </w:r>
      <w:r w:rsidR="00B64424">
        <w:rPr>
          <w:rFonts w:ascii="Times New Roman" w:eastAsia="@Arial Unicode MS" w:hAnsi="Times New Roman" w:cs="Times New Roman"/>
          <w:b/>
          <w:sz w:val="24"/>
          <w:szCs w:val="24"/>
        </w:rPr>
        <w:t xml:space="preserve"> основного общего образования</w:t>
      </w:r>
    </w:p>
    <w:p w:rsidR="00B64424" w:rsidRPr="005D4DCF" w:rsidRDefault="00B64424" w:rsidP="005D4DCF">
      <w:pPr>
        <w:widowControl w:val="0"/>
        <w:autoSpaceDE w:val="0"/>
        <w:autoSpaceDN w:val="0"/>
        <w:adjustRightInd w:val="0"/>
        <w:spacing w:after="0"/>
        <w:jc w:val="center"/>
        <w:rPr>
          <w:rFonts w:ascii="Times New Roman" w:eastAsia="@Arial Unicode MS" w:hAnsi="Times New Roman" w:cs="Times New Roman"/>
          <w:b/>
          <w:sz w:val="24"/>
          <w:szCs w:val="24"/>
        </w:rPr>
      </w:pPr>
    </w:p>
    <w:p w:rsidR="005D4DCF" w:rsidRPr="005D4DCF" w:rsidRDefault="005D4DCF" w:rsidP="005D4DCF">
      <w:pPr>
        <w:spacing w:after="0"/>
        <w:ind w:firstLine="454"/>
        <w:jc w:val="both"/>
        <w:rPr>
          <w:rFonts w:ascii="Times New Roman" w:eastAsia="Calibri" w:hAnsi="Times New Roman" w:cs="Times New Roman"/>
          <w:sz w:val="24"/>
          <w:lang w:eastAsia="en-US"/>
        </w:rPr>
      </w:pPr>
      <w:r w:rsidRPr="005D4DCF">
        <w:rPr>
          <w:rFonts w:ascii="Times New Roman" w:eastAsia="Calibri" w:hAnsi="Times New Roman" w:cs="Times New Roman"/>
          <w:sz w:val="24"/>
          <w:lang w:eastAsia="en-US"/>
        </w:rPr>
        <w:t>Основная образовательная программа</w:t>
      </w:r>
      <w:r w:rsidR="00B64424">
        <w:rPr>
          <w:rFonts w:ascii="Times New Roman" w:eastAsia="Calibri" w:hAnsi="Times New Roman" w:cs="Times New Roman"/>
          <w:sz w:val="24"/>
          <w:lang w:eastAsia="en-US"/>
        </w:rPr>
        <w:t xml:space="preserve"> основного общего образования</w:t>
      </w:r>
      <w:r w:rsidR="00C766DE">
        <w:rPr>
          <w:rFonts w:ascii="Times New Roman" w:eastAsia="Calibri" w:hAnsi="Times New Roman" w:cs="Times New Roman"/>
          <w:sz w:val="24"/>
          <w:lang w:eastAsia="en-US"/>
        </w:rPr>
        <w:t>МОУ Чепоровской ООШ</w:t>
      </w:r>
      <w:r w:rsidRPr="005D4DCF">
        <w:rPr>
          <w:rFonts w:ascii="Times New Roman" w:eastAsia="Calibri" w:hAnsi="Times New Roman" w:cs="Times New Roman"/>
          <w:sz w:val="24"/>
          <w:lang w:eastAsia="en-US"/>
        </w:rPr>
        <w:t xml:space="preserve"> содержит три раздела: целевой, содержательный и организационный.</w:t>
      </w:r>
    </w:p>
    <w:p w:rsidR="005D4DCF" w:rsidRPr="005D4DCF" w:rsidRDefault="005D4DCF" w:rsidP="005D4DCF">
      <w:pPr>
        <w:spacing w:after="0"/>
        <w:ind w:firstLine="454"/>
        <w:jc w:val="both"/>
        <w:rPr>
          <w:rFonts w:ascii="Times New Roman" w:eastAsia="Calibri" w:hAnsi="Times New Roman" w:cs="Times New Roman"/>
          <w:sz w:val="24"/>
          <w:szCs w:val="24"/>
          <w:lang w:eastAsia="en-US"/>
        </w:rPr>
      </w:pPr>
      <w:r w:rsidRPr="005D4DCF">
        <w:rPr>
          <w:rFonts w:ascii="Times New Roman" w:eastAsia="Calibri" w:hAnsi="Times New Roman" w:cs="Times New Roman"/>
          <w:b/>
          <w:bCs/>
          <w:sz w:val="24"/>
          <w:szCs w:val="24"/>
          <w:lang w:eastAsia="en-US"/>
        </w:rPr>
        <w:t xml:space="preserve">Целевой </w:t>
      </w:r>
      <w:r w:rsidRPr="005D4DCF">
        <w:rPr>
          <w:rFonts w:ascii="Times New Roman" w:eastAsia="Calibri" w:hAnsi="Times New Roman" w:cs="Times New Roman"/>
          <w:sz w:val="24"/>
          <w:szCs w:val="24"/>
          <w:lang w:eastAsia="en-US"/>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Государственного стандарта общего образования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Целевой раздел включает: </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пояснительную записку;</w:t>
      </w:r>
    </w:p>
    <w:p w:rsidR="00C766DE"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 планируемые результаты освоения обучающимися основной образовательной программы </w:t>
      </w:r>
      <w:r w:rsidR="00B64424">
        <w:rPr>
          <w:rFonts w:ascii="Times New Roman" w:eastAsia="Times New Roman" w:hAnsi="Times New Roman" w:cs="Times New Roman"/>
          <w:sz w:val="24"/>
          <w:szCs w:val="24"/>
        </w:rPr>
        <w:t>основного общего образования</w:t>
      </w:r>
      <w:r w:rsidR="00C766DE">
        <w:rPr>
          <w:rFonts w:ascii="Times New Roman" w:eastAsia="Times New Roman" w:hAnsi="Times New Roman" w:cs="Times New Roman"/>
          <w:sz w:val="24"/>
          <w:szCs w:val="24"/>
        </w:rPr>
        <w:t>;</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систему оценки достижения планируемых результатов освоения основной образовательной программы</w:t>
      </w:r>
      <w:r w:rsidR="00B64424">
        <w:rPr>
          <w:rFonts w:ascii="Times New Roman" w:eastAsia="Times New Roman" w:hAnsi="Times New Roman" w:cs="Times New Roman"/>
          <w:sz w:val="24"/>
          <w:szCs w:val="24"/>
        </w:rPr>
        <w:t xml:space="preserve">  основного общего образования.</w:t>
      </w:r>
      <w:r w:rsidRPr="005D4DCF">
        <w:rPr>
          <w:rFonts w:ascii="Times New Roman" w:eastAsia="Times New Roman" w:hAnsi="Times New Roman" w:cs="Times New Roman"/>
          <w:sz w:val="24"/>
          <w:szCs w:val="24"/>
        </w:rPr>
        <w:t>.</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b/>
          <w:bCs/>
          <w:sz w:val="24"/>
          <w:szCs w:val="24"/>
        </w:rPr>
        <w:t xml:space="preserve">Содержательный </w:t>
      </w:r>
      <w:r w:rsidRPr="005D4DCF">
        <w:rPr>
          <w:rFonts w:ascii="Times New Roman" w:eastAsia="Times New Roman" w:hAnsi="Times New Roman" w:cs="Times New Roman"/>
          <w:sz w:val="24"/>
          <w:szCs w:val="24"/>
        </w:rPr>
        <w:t>раздел</w:t>
      </w:r>
      <w:r w:rsidR="00B64424" w:rsidRPr="005D4DCF">
        <w:rPr>
          <w:rFonts w:ascii="Times New Roman" w:eastAsia="Times New Roman" w:hAnsi="Times New Roman" w:cs="Times New Roman"/>
          <w:sz w:val="24"/>
          <w:szCs w:val="24"/>
        </w:rPr>
        <w:t xml:space="preserve">основной образовательной программы </w:t>
      </w:r>
      <w:r w:rsidR="00B64424">
        <w:rPr>
          <w:rFonts w:ascii="Times New Roman" w:eastAsia="Times New Roman" w:hAnsi="Times New Roman" w:cs="Times New Roman"/>
          <w:sz w:val="24"/>
          <w:szCs w:val="24"/>
        </w:rPr>
        <w:t>основного общего образования</w:t>
      </w:r>
      <w:r w:rsidRPr="005D4DCF">
        <w:rPr>
          <w:rFonts w:ascii="Times New Roman" w:eastAsia="Times New Roman" w:hAnsi="Times New Roman" w:cs="Times New Roman"/>
          <w:sz w:val="24"/>
          <w:szCs w:val="24"/>
        </w:rPr>
        <w:t xml:space="preserve"> определяет общее содержание образования </w:t>
      </w:r>
      <w:r w:rsidR="00B64424">
        <w:rPr>
          <w:rFonts w:ascii="Times New Roman" w:eastAsia="Times New Roman" w:hAnsi="Times New Roman" w:cs="Times New Roman"/>
          <w:sz w:val="24"/>
          <w:szCs w:val="24"/>
        </w:rPr>
        <w:t>на ступени основного общего</w:t>
      </w:r>
      <w:r w:rsidRPr="005D4DCF">
        <w:rPr>
          <w:rFonts w:ascii="Times New Roman" w:eastAsia="Times New Roman" w:hAnsi="Times New Roman" w:cs="Times New Roman"/>
          <w:sz w:val="24"/>
          <w:szCs w:val="24"/>
        </w:rPr>
        <w:t xml:space="preserve"> образовани</w:t>
      </w:r>
      <w:r w:rsidR="00B64424">
        <w:rPr>
          <w:rFonts w:ascii="Times New Roman" w:eastAsia="Times New Roman" w:hAnsi="Times New Roman" w:cs="Times New Roman"/>
          <w:sz w:val="24"/>
          <w:szCs w:val="24"/>
        </w:rPr>
        <w:t>я</w:t>
      </w:r>
      <w:r w:rsidRPr="005D4DCF">
        <w:rPr>
          <w:rFonts w:ascii="Times New Roman" w:eastAsia="Times New Roman" w:hAnsi="Times New Roman" w:cs="Times New Roman"/>
          <w:sz w:val="24"/>
          <w:szCs w:val="24"/>
        </w:rPr>
        <w:t xml:space="preserve"> и включает образовательные программы, ориентированные на достижение общих умений, навыков и способов деятельности, в том числе:</w:t>
      </w:r>
    </w:p>
    <w:p w:rsid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программы отдельных учебных предметов, курсов;</w:t>
      </w:r>
    </w:p>
    <w:p w:rsidR="003C28DF" w:rsidRPr="005D4DCF" w:rsidRDefault="003C28D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программу  формирования и развития универсальных учебных действий в основной общеобразовательной школе</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программу духовно-нравственного развития, воспитания, социализации и профессиональной ориентации обучающихся;</w:t>
      </w:r>
    </w:p>
    <w:p w:rsidR="005D4DCF" w:rsidRPr="005D4DCF" w:rsidRDefault="005D4DCF" w:rsidP="005D4DCF">
      <w:pPr>
        <w:spacing w:after="0"/>
        <w:ind w:firstLine="454"/>
        <w:jc w:val="both"/>
        <w:rPr>
          <w:rFonts w:ascii="Times New Roman" w:eastAsia="Calibri" w:hAnsi="Times New Roman" w:cs="Times New Roman"/>
          <w:sz w:val="24"/>
          <w:szCs w:val="24"/>
          <w:lang w:eastAsia="en-US"/>
        </w:rPr>
      </w:pPr>
      <w:r w:rsidRPr="005D4DCF">
        <w:rPr>
          <w:rFonts w:ascii="Times New Roman" w:eastAsia="Calibri" w:hAnsi="Times New Roman" w:cs="Times New Roman"/>
          <w:b/>
          <w:bCs/>
          <w:sz w:val="24"/>
          <w:szCs w:val="24"/>
          <w:lang w:eastAsia="en-US"/>
        </w:rPr>
        <w:t xml:space="preserve">Организационный </w:t>
      </w:r>
      <w:r w:rsidRPr="005D4DCF">
        <w:rPr>
          <w:rFonts w:ascii="Times New Roman" w:eastAsia="Calibri" w:hAnsi="Times New Roman" w:cs="Times New Roman"/>
          <w:sz w:val="24"/>
          <w:szCs w:val="24"/>
          <w:lang w:eastAsia="en-US"/>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Организационный раздел включает:</w:t>
      </w:r>
    </w:p>
    <w:p w:rsidR="005D4DCF" w:rsidRPr="005D4DCF" w:rsidRDefault="005D4DCF" w:rsidP="005D4DCF">
      <w:pPr>
        <w:spacing w:after="0"/>
        <w:ind w:firstLine="454"/>
        <w:jc w:val="both"/>
        <w:rPr>
          <w:rFonts w:ascii="Times New Roman" w:eastAsia="Calibri" w:hAnsi="Times New Roman" w:cs="Times New Roman"/>
          <w:sz w:val="24"/>
          <w:szCs w:val="24"/>
          <w:lang w:eastAsia="en-US"/>
        </w:rPr>
      </w:pPr>
      <w:r w:rsidRPr="005D4DCF">
        <w:rPr>
          <w:rFonts w:ascii="Times New Roman" w:eastAsia="Calibri" w:hAnsi="Times New Roman" w:cs="Times New Roman"/>
          <w:sz w:val="24"/>
          <w:szCs w:val="24"/>
          <w:lang w:eastAsia="en-US"/>
        </w:rPr>
        <w:t xml:space="preserve">— учебный план </w:t>
      </w:r>
      <w:r w:rsidR="00C766DE">
        <w:rPr>
          <w:rFonts w:ascii="Times New Roman" w:eastAsia="Calibri" w:hAnsi="Times New Roman" w:cs="Times New Roman"/>
          <w:sz w:val="24"/>
          <w:szCs w:val="24"/>
          <w:lang w:eastAsia="en-US"/>
        </w:rPr>
        <w:t>МОУ Чепоровской ООШ</w:t>
      </w:r>
      <w:r w:rsidRPr="005D4DCF">
        <w:rPr>
          <w:rFonts w:ascii="Times New Roman" w:eastAsia="Calibri" w:hAnsi="Times New Roman" w:cs="Times New Roman"/>
          <w:sz w:val="24"/>
          <w:szCs w:val="24"/>
          <w:lang w:eastAsia="en-US"/>
        </w:rPr>
        <w:t xml:space="preserve"> как один из основных механизмов реализации основной образовательной программы;</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систему условий реализации основной образовательной программы</w:t>
      </w:r>
      <w:r w:rsidR="003C28DF">
        <w:rPr>
          <w:rFonts w:ascii="Times New Roman" w:eastAsia="Times New Roman" w:hAnsi="Times New Roman" w:cs="Times New Roman"/>
          <w:sz w:val="24"/>
          <w:szCs w:val="24"/>
        </w:rPr>
        <w:t xml:space="preserve"> в соответствии с требованиями  Федерального государственного стандарта.</w:t>
      </w:r>
      <w:r w:rsidRPr="005D4DCF">
        <w:rPr>
          <w:rFonts w:ascii="Times New Roman" w:eastAsia="Times New Roman" w:hAnsi="Times New Roman" w:cs="Times New Roman"/>
          <w:sz w:val="24"/>
          <w:szCs w:val="24"/>
        </w:rPr>
        <w:t>.</w:t>
      </w:r>
    </w:p>
    <w:p w:rsidR="005D4DCF" w:rsidRPr="005D4DCF" w:rsidRDefault="005D4DCF" w:rsidP="005D4DCF">
      <w:pPr>
        <w:widowControl w:val="0"/>
        <w:autoSpaceDE w:val="0"/>
        <w:autoSpaceDN w:val="0"/>
        <w:adjustRightInd w:val="0"/>
        <w:spacing w:after="0"/>
        <w:jc w:val="both"/>
        <w:rPr>
          <w:rFonts w:ascii="Times New Roman" w:eastAsia="@Arial Unicode MS" w:hAnsi="Times New Roman" w:cs="Times New Roman"/>
          <w:b/>
          <w:sz w:val="24"/>
          <w:szCs w:val="24"/>
        </w:rPr>
      </w:pP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5D4DCF">
        <w:rPr>
          <w:rFonts w:ascii="Times New Roman" w:eastAsia="@Arial Unicode MS" w:hAnsi="Times New Roman" w:cs="Times New Roman"/>
          <w:sz w:val="24"/>
          <w:szCs w:val="24"/>
        </w:rPr>
        <w:t>Организация, осуществляющая образовательную деятельность, обеспечивает ознакомление обучающихся и их родителей (законных представителей) как участников образовательных отношений:</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rPr>
      </w:pPr>
      <w:r w:rsidRPr="005D4DCF">
        <w:rPr>
          <w:rFonts w:ascii="Times New Roman" w:eastAsia="@Arial Unicode MS" w:hAnsi="Times New Roman" w:cs="Times New Roman"/>
          <w:sz w:val="24"/>
          <w:szCs w:val="24"/>
        </w:rPr>
        <w:t xml:space="preserve">— </w:t>
      </w:r>
      <w:r w:rsidRPr="005D4DCF">
        <w:rPr>
          <w:rFonts w:ascii="Times New Roman" w:eastAsia="@Arial Unicode MS" w:hAnsi="Times New Roman" w:cs="Times New Roman"/>
          <w:sz w:val="24"/>
        </w:rPr>
        <w:t>с их правами и обязанностями в части формирования и реализации основной образовательной программы, установленными законодательством Российской Федерации и уставом образовательного учреждения;</w:t>
      </w:r>
    </w:p>
    <w:p w:rsidR="005D4DCF" w:rsidRPr="005D4DCF" w:rsidRDefault="005D4DCF" w:rsidP="005D4DCF">
      <w:pPr>
        <w:widowControl w:val="0"/>
        <w:autoSpaceDE w:val="0"/>
        <w:autoSpaceDN w:val="0"/>
        <w:adjustRightInd w:val="0"/>
        <w:spacing w:after="0"/>
        <w:ind w:firstLine="720"/>
        <w:jc w:val="both"/>
        <w:rPr>
          <w:rFonts w:ascii="Times New Roman" w:eastAsia="@Arial Unicode MS" w:hAnsi="Times New Roman" w:cs="Times New Roman"/>
          <w:sz w:val="24"/>
          <w:szCs w:val="24"/>
        </w:rPr>
      </w:pPr>
      <w:r w:rsidRPr="005D4DCF">
        <w:rPr>
          <w:rFonts w:ascii="Times New Roman" w:eastAsia="@Arial Unicode MS" w:hAnsi="Times New Roman" w:cs="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закрепляются в заключённом между   организацией, осуществляющей образовательную </w:t>
      </w:r>
      <w:r w:rsidRPr="00285FB6">
        <w:rPr>
          <w:rFonts w:ascii="Times New Roman" w:eastAsia="@Arial Unicode MS" w:hAnsi="Times New Roman" w:cs="Times New Roman"/>
          <w:sz w:val="24"/>
          <w:szCs w:val="24"/>
        </w:rPr>
        <w:t>деятельность  в договоре,</w:t>
      </w:r>
      <w:r w:rsidRPr="005D4DCF">
        <w:rPr>
          <w:rFonts w:ascii="Times New Roman" w:eastAsia="@Arial Unicode MS" w:hAnsi="Times New Roman" w:cs="Times New Roman"/>
          <w:sz w:val="24"/>
          <w:szCs w:val="24"/>
        </w:rPr>
        <w:t xml:space="preserve"> отражающем ответственность субъектов образования за конечные результаты освоения основной образовательной программы.</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rPr>
      </w:pPr>
      <w:r w:rsidRPr="005D4DCF">
        <w:rPr>
          <w:rFonts w:ascii="Times New Roman" w:eastAsia="@Arial Unicode MS" w:hAnsi="Times New Roman" w:cs="Times New Roman"/>
          <w:sz w:val="24"/>
          <w:szCs w:val="24"/>
        </w:rPr>
        <w:t xml:space="preserve">— </w:t>
      </w:r>
      <w:r w:rsidRPr="005D4DCF">
        <w:rPr>
          <w:rFonts w:ascii="Times New Roman" w:eastAsia="@Arial Unicode MS" w:hAnsi="Times New Roman" w:cs="Times New Roman"/>
          <w:sz w:val="24"/>
        </w:rPr>
        <w:t xml:space="preserve">с уставом и другими документами, регламентирующими осуществление образовательного процесса в </w:t>
      </w:r>
      <w:r w:rsidR="00C766DE">
        <w:rPr>
          <w:rFonts w:ascii="Times New Roman" w:eastAsia="@Arial Unicode MS" w:hAnsi="Times New Roman" w:cs="Times New Roman"/>
          <w:sz w:val="24"/>
        </w:rPr>
        <w:t>МОУ Чепоровской ООШ.</w:t>
      </w:r>
    </w:p>
    <w:p w:rsidR="005D4DCF" w:rsidRPr="005D4DCF" w:rsidRDefault="005D4DCF" w:rsidP="005D4DCF">
      <w:pPr>
        <w:widowControl w:val="0"/>
        <w:autoSpaceDE w:val="0"/>
        <w:autoSpaceDN w:val="0"/>
        <w:adjustRightInd w:val="0"/>
        <w:spacing w:after="0"/>
        <w:ind w:firstLine="454"/>
        <w:jc w:val="both"/>
        <w:rPr>
          <w:rFonts w:ascii="Times New Roman" w:eastAsia="@Arial Unicode MS" w:hAnsi="Times New Roman" w:cs="Times New Roman"/>
          <w:sz w:val="24"/>
        </w:rPr>
      </w:pPr>
    </w:p>
    <w:p w:rsidR="005D4DCF" w:rsidRPr="005D4DCF" w:rsidRDefault="005D4DCF" w:rsidP="005D4DCF">
      <w:pPr>
        <w:widowControl w:val="0"/>
        <w:autoSpaceDE w:val="0"/>
        <w:autoSpaceDN w:val="0"/>
        <w:adjustRightInd w:val="0"/>
        <w:spacing w:after="0"/>
        <w:jc w:val="both"/>
        <w:rPr>
          <w:rFonts w:ascii="Times New Roman" w:eastAsia="@Arial Unicode MS" w:hAnsi="Times New Roman" w:cs="Times New Roman"/>
          <w:b/>
          <w:sz w:val="24"/>
          <w:szCs w:val="24"/>
        </w:rPr>
      </w:pPr>
    </w:p>
    <w:p w:rsidR="005D4DCF" w:rsidRPr="0025700A" w:rsidRDefault="005D4DCF" w:rsidP="00C026A6">
      <w:pPr>
        <w:widowControl w:val="0"/>
        <w:numPr>
          <w:ilvl w:val="1"/>
          <w:numId w:val="7"/>
        </w:numPr>
        <w:autoSpaceDE w:val="0"/>
        <w:autoSpaceDN w:val="0"/>
        <w:adjustRightInd w:val="0"/>
        <w:spacing w:after="0" w:line="240" w:lineRule="auto"/>
        <w:ind w:left="142" w:hanging="142"/>
        <w:contextualSpacing/>
        <w:jc w:val="center"/>
        <w:rPr>
          <w:rFonts w:ascii="Times New Roman" w:eastAsia="@Arial Unicode MS" w:hAnsi="Times New Roman" w:cs="Times New Roman"/>
          <w:b/>
          <w:sz w:val="24"/>
          <w:szCs w:val="24"/>
        </w:rPr>
      </w:pPr>
      <w:r w:rsidRPr="0025700A">
        <w:rPr>
          <w:rFonts w:ascii="Times New Roman" w:eastAsia="@Arial Unicode MS" w:hAnsi="Times New Roman" w:cs="Times New Roman"/>
          <w:b/>
          <w:sz w:val="24"/>
          <w:szCs w:val="24"/>
        </w:rPr>
        <w:t>ПЛАНИРУЕМЫЕ РЕЗУЛЬТАТЫ ОСВОЕНИЯ ОБУЧАЮЩИМИСЯ ОСНОВНОЙ ОБРАЗОВАТЕЛЬНОЙ ПРОГРАММЫ</w:t>
      </w:r>
      <w:r w:rsidR="00EC0923">
        <w:rPr>
          <w:rFonts w:ascii="Times New Roman" w:eastAsia="@Arial Unicode MS" w:hAnsi="Times New Roman" w:cs="Times New Roman"/>
          <w:b/>
          <w:sz w:val="24"/>
          <w:szCs w:val="24"/>
        </w:rPr>
        <w:t xml:space="preserve"> ОСНОВНОГО ОБЩЕГО ОБРАЗОВАНИЯ</w:t>
      </w:r>
    </w:p>
    <w:p w:rsidR="005D4DCF" w:rsidRPr="0025700A" w:rsidRDefault="005D4DCF" w:rsidP="005D4DCF">
      <w:pPr>
        <w:widowControl w:val="0"/>
        <w:autoSpaceDE w:val="0"/>
        <w:autoSpaceDN w:val="0"/>
        <w:adjustRightInd w:val="0"/>
        <w:spacing w:after="0" w:line="240" w:lineRule="auto"/>
        <w:jc w:val="center"/>
        <w:rPr>
          <w:rFonts w:ascii="Times New Roman" w:eastAsia="@Arial Unicode MS" w:hAnsi="Times New Roman" w:cs="Times New Roman"/>
          <w:b/>
          <w:sz w:val="28"/>
        </w:rPr>
      </w:pPr>
    </w:p>
    <w:p w:rsidR="005D4DCF" w:rsidRPr="005D4DCF" w:rsidRDefault="005D4DCF" w:rsidP="005D4DCF">
      <w:pPr>
        <w:widowControl w:val="0"/>
        <w:autoSpaceDE w:val="0"/>
        <w:autoSpaceDN w:val="0"/>
        <w:adjustRightInd w:val="0"/>
        <w:spacing w:after="0" w:line="240" w:lineRule="auto"/>
        <w:jc w:val="center"/>
        <w:rPr>
          <w:rFonts w:ascii="Times New Roman" w:eastAsia="@Arial Unicode MS" w:hAnsi="Times New Roman" w:cs="Times New Roman"/>
          <w:b/>
          <w:sz w:val="28"/>
        </w:rPr>
      </w:pPr>
      <w:r w:rsidRPr="0025700A">
        <w:rPr>
          <w:rFonts w:ascii="Times New Roman" w:eastAsia="@Arial Unicode MS" w:hAnsi="Times New Roman" w:cs="Times New Roman"/>
          <w:b/>
          <w:sz w:val="28"/>
        </w:rPr>
        <w:t>1.2.1. Общие положения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Планируемые результаты освоения основной образовательной программы</w:t>
      </w:r>
      <w:r w:rsidR="00EC0923">
        <w:rPr>
          <w:rFonts w:ascii="Times New Roman" w:eastAsia="Calibri" w:hAnsi="Times New Roman" w:cs="Times New Roman"/>
          <w:sz w:val="24"/>
          <w:szCs w:val="24"/>
        </w:rPr>
        <w:t xml:space="preserve"> основного общего образования</w:t>
      </w:r>
      <w:r w:rsidRPr="005D4DCF">
        <w:rPr>
          <w:rFonts w:ascii="Times New Roman" w:eastAsia="Calibri" w:hAnsi="Times New Roman" w:cs="Times New Roman"/>
          <w:sz w:val="24"/>
          <w:szCs w:val="24"/>
        </w:rPr>
        <w:t xml:space="preserve"> (далее — планируемые результаты) представляют собой систему </w:t>
      </w:r>
      <w:r w:rsidRPr="005D4DCF">
        <w:rPr>
          <w:rFonts w:ascii="Times New Roman" w:eastAsia="Calibri"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D4DCF">
        <w:rPr>
          <w:rFonts w:ascii="Times New Roman" w:eastAsia="Calibri"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соответствии с требованиями Стандарта система планируемых результатов — личностных, общеучебных и предметных (требований к уровню подготовки </w:t>
      </w:r>
      <w:r w:rsidR="00EC0923">
        <w:rPr>
          <w:rFonts w:ascii="Times New Roman" w:eastAsia="Calibri" w:hAnsi="Times New Roman" w:cs="Times New Roman"/>
          <w:sz w:val="24"/>
          <w:szCs w:val="24"/>
        </w:rPr>
        <w:t>обучающихся</w:t>
      </w:r>
      <w:r w:rsidRPr="005D4DCF">
        <w:rPr>
          <w:rFonts w:ascii="Times New Roman" w:eastAsia="Calibri" w:hAnsi="Times New Roman" w:cs="Times New Roman"/>
          <w:sz w:val="24"/>
          <w:szCs w:val="24"/>
        </w:rPr>
        <w:t xml:space="preserve">) — устанавливает и описывает классы </w:t>
      </w:r>
      <w:r w:rsidRPr="005D4DCF">
        <w:rPr>
          <w:rFonts w:ascii="Times New Roman" w:eastAsia="Calibri" w:hAnsi="Times New Roman" w:cs="Times New Roman"/>
          <w:i/>
          <w:sz w:val="24"/>
          <w:szCs w:val="24"/>
        </w:rPr>
        <w:t>учебно-познавательных</w:t>
      </w:r>
      <w:r w:rsidRPr="005D4DCF">
        <w:rPr>
          <w:rFonts w:ascii="Times New Roman" w:eastAsia="Calibri" w:hAnsi="Times New Roman" w:cs="Times New Roman"/>
          <w:sz w:val="24"/>
          <w:szCs w:val="24"/>
        </w:rPr>
        <w:t xml:space="preserve"> и </w:t>
      </w:r>
      <w:r w:rsidRPr="005D4DCF">
        <w:rPr>
          <w:rFonts w:ascii="Times New Roman" w:eastAsia="Calibri" w:hAnsi="Times New Roman" w:cs="Times New Roman"/>
          <w:i/>
          <w:sz w:val="24"/>
          <w:szCs w:val="24"/>
        </w:rPr>
        <w:t>учебно-</w:t>
      </w:r>
      <w:r w:rsidRPr="005D4DCF">
        <w:rPr>
          <w:rFonts w:ascii="Times New Roman" w:eastAsia="Calibri" w:hAnsi="Times New Roman" w:cs="Times New Roman"/>
          <w:i/>
          <w:sz w:val="24"/>
          <w:szCs w:val="24"/>
        </w:rPr>
        <w:lastRenderedPageBreak/>
        <w:t>практических задач</w:t>
      </w:r>
      <w:r w:rsidRPr="005D4DCF">
        <w:rPr>
          <w:rFonts w:ascii="Times New Roman" w:eastAsia="Calibri"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Успешное выполнение этих задач требует от учащихся овладения </w:t>
      </w:r>
      <w:r w:rsidRPr="005D4DCF">
        <w:rPr>
          <w:rFonts w:ascii="Times New Roman" w:eastAsia="Calibri" w:hAnsi="Times New Roman" w:cs="Times New Roman"/>
          <w:i/>
          <w:sz w:val="24"/>
          <w:szCs w:val="24"/>
        </w:rPr>
        <w:t xml:space="preserve">системой общеучебных способов деятельности </w:t>
      </w:r>
      <w:r w:rsidRPr="005D4DCF">
        <w:rPr>
          <w:rFonts w:ascii="Times New Roman" w:eastAsia="Calibri" w:hAnsi="Times New Roman" w:cs="Times New Roman"/>
          <w:sz w:val="24"/>
          <w:szCs w:val="24"/>
        </w:rPr>
        <w:t xml:space="preserve">(универсальных и специфических для данного учебного предмета) с </w:t>
      </w:r>
      <w:r w:rsidRPr="005D4DCF">
        <w:rPr>
          <w:rFonts w:ascii="Times New Roman" w:eastAsia="Calibri" w:hAnsi="Times New Roman" w:cs="Times New Roman"/>
          <w:i/>
          <w:sz w:val="24"/>
          <w:szCs w:val="24"/>
        </w:rPr>
        <w:t>учебным материалом</w:t>
      </w:r>
      <w:r w:rsidRPr="005D4DCF">
        <w:rPr>
          <w:rFonts w:ascii="Times New Roman" w:eastAsia="Calibri" w:hAnsi="Times New Roman" w:cs="Times New Roman"/>
          <w:sz w:val="24"/>
          <w:szCs w:val="24"/>
        </w:rPr>
        <w:t xml:space="preserve">, и прежде всего с </w:t>
      </w:r>
      <w:r w:rsidRPr="005D4DCF">
        <w:rPr>
          <w:rFonts w:ascii="Times New Roman" w:eastAsia="Calibri" w:hAnsi="Times New Roman" w:cs="Times New Roman"/>
          <w:i/>
          <w:sz w:val="24"/>
          <w:szCs w:val="24"/>
        </w:rPr>
        <w:t>опорнымучебным материалом,</w:t>
      </w:r>
      <w:r w:rsidRPr="005D4DCF">
        <w:rPr>
          <w:rFonts w:ascii="Times New Roman" w:eastAsia="Calibri" w:hAnsi="Times New Roman" w:cs="Times New Roman"/>
          <w:sz w:val="24"/>
          <w:szCs w:val="24"/>
        </w:rPr>
        <w:t xml:space="preserve"> служащим основой для последующего обучения.</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Фактически личностные, общеучебные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5D4DCF">
        <w:rPr>
          <w:rFonts w:ascii="Times New Roman" w:eastAsia="Times New Roman" w:hAnsi="Times New Roman" w:cs="Times New Roman"/>
          <w:b/>
          <w:sz w:val="24"/>
          <w:szCs w:val="24"/>
        </w:rPr>
        <w:t>освоению систематических знаний</w:t>
      </w:r>
      <w:r w:rsidRPr="005D4DCF">
        <w:rPr>
          <w:rFonts w:ascii="Times New Roman" w:eastAsia="Times New Roman" w:hAnsi="Times New Roman" w:cs="Times New Roman"/>
          <w:sz w:val="24"/>
          <w:szCs w:val="24"/>
        </w:rPr>
        <w:t>, в том числе:</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 </w:t>
      </w:r>
      <w:r w:rsidRPr="005D4DCF">
        <w:rPr>
          <w:rFonts w:ascii="Times New Roman" w:eastAsia="Times New Roman" w:hAnsi="Times New Roman" w:cs="Times New Roman"/>
          <w:i/>
          <w:sz w:val="24"/>
          <w:szCs w:val="24"/>
        </w:rPr>
        <w:t>первичному ознакомлению, отработке и осознанию теоретических моделей и понятий</w:t>
      </w:r>
      <w:r w:rsidRPr="005D4DCF">
        <w:rPr>
          <w:rFonts w:ascii="Times New Roman" w:eastAsia="Times New Roman" w:hAnsi="Times New Roman" w:cs="Times New Roman"/>
          <w:sz w:val="24"/>
          <w:szCs w:val="24"/>
        </w:rPr>
        <w:t xml:space="preserve"> (общенаучных и базовых для данной области знания), </w:t>
      </w:r>
      <w:r w:rsidRPr="005D4DCF">
        <w:rPr>
          <w:rFonts w:ascii="Times New Roman" w:eastAsia="Times New Roman" w:hAnsi="Times New Roman" w:cs="Times New Roman"/>
          <w:i/>
          <w:sz w:val="24"/>
          <w:szCs w:val="24"/>
        </w:rPr>
        <w:t>стандартных алгоритмов и процедур</w:t>
      </w:r>
      <w:r w:rsidRPr="005D4DCF">
        <w:rPr>
          <w:rFonts w:ascii="Times New Roman" w:eastAsia="Times New Roman" w:hAnsi="Times New Roman" w:cs="Times New Roman"/>
          <w:sz w:val="24"/>
          <w:szCs w:val="24"/>
        </w:rPr>
        <w:t>;</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 </w:t>
      </w:r>
      <w:r w:rsidRPr="005D4DCF">
        <w:rPr>
          <w:rFonts w:ascii="Times New Roman" w:eastAsia="Times New Roman" w:hAnsi="Times New Roman" w:cs="Times New Roman"/>
          <w:i/>
          <w:sz w:val="24"/>
          <w:szCs w:val="24"/>
        </w:rPr>
        <w:t>выявлению и осознанию сущности и особенностей</w:t>
      </w:r>
      <w:r w:rsidRPr="005D4DCF">
        <w:rPr>
          <w:rFonts w:ascii="Times New Roman" w:eastAsia="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D4DCF">
        <w:rPr>
          <w:rFonts w:ascii="Times New Roman" w:eastAsia="Times New Roman" w:hAnsi="Times New Roman" w:cs="Times New Roman"/>
          <w:i/>
          <w:sz w:val="24"/>
          <w:szCs w:val="24"/>
        </w:rPr>
        <w:t>созданию и использованию моделей</w:t>
      </w:r>
      <w:r w:rsidRPr="005D4DCF">
        <w:rPr>
          <w:rFonts w:ascii="Times New Roman" w:eastAsia="Times New Roman" w:hAnsi="Times New Roman" w:cs="Times New Roman"/>
          <w:sz w:val="24"/>
          <w:szCs w:val="24"/>
        </w:rPr>
        <w:t xml:space="preserve"> изучаемых объектов и процессов, </w:t>
      </w:r>
      <w:r w:rsidRPr="005D4DCF">
        <w:rPr>
          <w:rFonts w:ascii="Times New Roman" w:eastAsia="Times New Roman" w:hAnsi="Times New Roman" w:cs="Times New Roman"/>
          <w:bCs/>
          <w:sz w:val="24"/>
          <w:szCs w:val="24"/>
        </w:rPr>
        <w:t>схем</w:t>
      </w:r>
      <w:r w:rsidRPr="005D4DCF">
        <w:rPr>
          <w:rFonts w:ascii="Times New Roman" w:eastAsia="Times New Roman" w:hAnsi="Times New Roman" w:cs="Times New Roman"/>
          <w:sz w:val="24"/>
          <w:szCs w:val="24"/>
        </w:rPr>
        <w:t>;</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 </w:t>
      </w:r>
      <w:r w:rsidRPr="005D4DCF">
        <w:rPr>
          <w:rFonts w:ascii="Times New Roman" w:eastAsia="Times New Roman" w:hAnsi="Times New Roman" w:cs="Times New Roman"/>
          <w:i/>
          <w:sz w:val="24"/>
          <w:szCs w:val="24"/>
        </w:rPr>
        <w:t>выявлению и анализу существенных и устойчивых связей и отношений</w:t>
      </w:r>
      <w:r w:rsidRPr="005D4DCF">
        <w:rPr>
          <w:rFonts w:ascii="Times New Roman" w:eastAsia="Times New Roman" w:hAnsi="Times New Roman" w:cs="Times New Roman"/>
          <w:sz w:val="24"/>
          <w:szCs w:val="24"/>
        </w:rPr>
        <w:t xml:space="preserve"> между объектами и процессами;</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2) учебно-познавательные задачи, направленные на формирование и оценку навыка</w:t>
      </w:r>
      <w:r w:rsidRPr="005D4DCF">
        <w:rPr>
          <w:rFonts w:ascii="Times New Roman" w:eastAsia="Times New Roman" w:hAnsi="Times New Roman" w:cs="Times New Roman"/>
          <w:b/>
          <w:sz w:val="24"/>
          <w:szCs w:val="24"/>
        </w:rPr>
        <w:t xml:space="preserve"> самостоятельного приобретения, переноса и интеграции знаний</w:t>
      </w:r>
      <w:r w:rsidRPr="005D4DCF">
        <w:rPr>
          <w:rFonts w:ascii="Times New Roman" w:eastAsia="Times New Roman" w:hAnsi="Times New Roman" w:cs="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3) учебно-практические задачи, направленные на формирование и оценкунавыка</w:t>
      </w:r>
      <w:r w:rsidRPr="005D4DCF">
        <w:rPr>
          <w:rFonts w:ascii="Times New Roman" w:eastAsia="Times New Roman" w:hAnsi="Times New Roman" w:cs="Times New Roman"/>
          <w:b/>
          <w:sz w:val="24"/>
          <w:szCs w:val="24"/>
        </w:rPr>
        <w:t xml:space="preserve"> разрешенияпроблем</w:t>
      </w:r>
      <w:r w:rsidRPr="005D4DCF">
        <w:rPr>
          <w:rFonts w:ascii="Times New Roman" w:eastAsia="Times New Roman" w:hAnsi="Times New Roman"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4) учебно-практические задачи, направленные на формирование и оценкунавыка</w:t>
      </w:r>
      <w:r w:rsidRPr="005D4DCF">
        <w:rPr>
          <w:rFonts w:ascii="Times New Roman" w:eastAsia="Times New Roman" w:hAnsi="Times New Roman" w:cs="Times New Roman"/>
          <w:b/>
          <w:sz w:val="24"/>
          <w:szCs w:val="24"/>
        </w:rPr>
        <w:t xml:space="preserve"> сотрудничества</w:t>
      </w:r>
      <w:r w:rsidRPr="005D4DCF">
        <w:rPr>
          <w:rFonts w:ascii="Times New Roman" w:eastAsia="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5) учебно-практические задачи, направленные на формирование и оценкунавыка</w:t>
      </w:r>
      <w:r w:rsidRPr="005D4DCF">
        <w:rPr>
          <w:rFonts w:ascii="Times New Roman" w:eastAsia="Times New Roman" w:hAnsi="Times New Roman" w:cs="Times New Roman"/>
          <w:b/>
          <w:sz w:val="24"/>
          <w:szCs w:val="24"/>
        </w:rPr>
        <w:t xml:space="preserve"> коммуникации</w:t>
      </w:r>
      <w:r w:rsidRPr="005D4DCF">
        <w:rPr>
          <w:rFonts w:ascii="Times New Roman" w:eastAsia="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6) учебно-практические и учебно-познавательные задачи, направленные на формирование и оценкунавыка </w:t>
      </w:r>
      <w:r w:rsidRPr="005D4DCF">
        <w:rPr>
          <w:rFonts w:ascii="Times New Roman" w:eastAsia="Times New Roman" w:hAnsi="Times New Roman" w:cs="Times New Roman"/>
          <w:b/>
          <w:sz w:val="24"/>
          <w:szCs w:val="24"/>
        </w:rPr>
        <w:t>самоорганизации и саморегуляции</w:t>
      </w:r>
      <w:r w:rsidRPr="005D4DCF">
        <w:rPr>
          <w:rFonts w:ascii="Times New Roman" w:eastAsia="Times New Roman" w:hAnsi="Times New Roman" w:cs="Times New Roman"/>
          <w:sz w:val="24"/>
          <w:szCs w:val="24"/>
        </w:rPr>
        <w:t xml:space="preserve">, наделяющие учащихся функциями организации выполнения задания: планирования этапов выполнения </w:t>
      </w:r>
      <w:r w:rsidRPr="005D4DCF">
        <w:rPr>
          <w:rFonts w:ascii="Times New Roman" w:eastAsia="Times New Roman" w:hAnsi="Times New Roman" w:cs="Times New Roman"/>
          <w:sz w:val="24"/>
          <w:szCs w:val="24"/>
        </w:rPr>
        <w:lastRenderedPageBreak/>
        <w:t>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5D4DCF">
        <w:rPr>
          <w:rFonts w:ascii="Times New Roman" w:eastAsia="Times New Roman" w:hAnsi="Times New Roman" w:cs="Times New Roman"/>
          <w:b/>
          <w:sz w:val="24"/>
          <w:szCs w:val="24"/>
        </w:rPr>
        <w:t xml:space="preserve"> рефлексии</w:t>
      </w:r>
      <w:r w:rsidRPr="005D4DCF">
        <w:rPr>
          <w:rFonts w:ascii="Times New Roman" w:eastAsia="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8)учебно-практические и учебно-познавательные задачи, направленные на формирование </w:t>
      </w:r>
      <w:r w:rsidRPr="005D4DCF">
        <w:rPr>
          <w:rFonts w:ascii="Times New Roman" w:eastAsia="Times New Roman" w:hAnsi="Times New Roman" w:cs="Times New Roman"/>
          <w:b/>
          <w:sz w:val="24"/>
          <w:szCs w:val="24"/>
        </w:rPr>
        <w:t>ценностно-смысловых установок</w:t>
      </w:r>
      <w:r w:rsidRPr="005D4DCF">
        <w:rPr>
          <w:rFonts w:ascii="Times New Roman" w:eastAsia="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9) учебно-практические и учебно-познавательные задачи, направленные на формирование и оценку</w:t>
      </w:r>
      <w:r w:rsidRPr="005D4DCF">
        <w:rPr>
          <w:rFonts w:ascii="Times New Roman" w:eastAsia="Times New Roman" w:hAnsi="Times New Roman" w:cs="Times New Roman"/>
          <w:b/>
          <w:sz w:val="24"/>
          <w:szCs w:val="24"/>
        </w:rPr>
        <w:t xml:space="preserve"> ИКТ-компетентности обучающихся</w:t>
      </w:r>
      <w:r w:rsidRPr="005D4DCF">
        <w:rPr>
          <w:rFonts w:ascii="Times New Roman" w:eastAsia="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5D4DCF" w:rsidRPr="005D4DCF" w:rsidRDefault="005D4DCF" w:rsidP="005D4DCF">
      <w:pPr>
        <w:overflowPunct w:val="0"/>
        <w:spacing w:after="0"/>
        <w:ind w:firstLine="454"/>
        <w:jc w:val="both"/>
        <w:textAlignment w:val="baseline"/>
        <w:rPr>
          <w:rFonts w:ascii="Times New Roman" w:eastAsia="Times New Roman" w:hAnsi="Times New Roman" w:cs="Times New Roman"/>
          <w:sz w:val="24"/>
          <w:szCs w:val="24"/>
        </w:rPr>
      </w:pPr>
      <w:r w:rsidRPr="005D4DCF">
        <w:rPr>
          <w:rFonts w:ascii="Times New Roman" w:eastAsia="Times New Roman" w:hAnsi="Times New Roman" w:cs="Times New Roman"/>
          <w:b/>
          <w:bCs/>
          <w:sz w:val="24"/>
          <w:szCs w:val="24"/>
        </w:rPr>
        <w:t>В стру</w:t>
      </w:r>
      <w:r w:rsidRPr="005D4DCF">
        <w:rPr>
          <w:rFonts w:ascii="Times New Roman" w:eastAsia="Times New Roman" w:hAnsi="Times New Roman" w:cs="Times New Roman"/>
          <w:b/>
          <w:sz w:val="24"/>
          <w:szCs w:val="24"/>
        </w:rPr>
        <w:t>ктуре планируемых результатов</w:t>
      </w:r>
      <w:r w:rsidRPr="005D4DCF">
        <w:rPr>
          <w:rFonts w:ascii="Times New Roman" w:eastAsia="Times New Roman" w:hAnsi="Times New Roman" w:cs="Times New Roman"/>
          <w:sz w:val="24"/>
          <w:szCs w:val="24"/>
        </w:rPr>
        <w:t xml:space="preserve"> выделяются: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1) Ведущие целевые установки и основные ожидаемые результаты образования</w:t>
      </w:r>
      <w:r w:rsidRPr="005D4DCF">
        <w:rPr>
          <w:rFonts w:ascii="Times New Roman" w:eastAsia="Calibri"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5D4DCF">
        <w:rPr>
          <w:rFonts w:ascii="Times New Roman" w:eastAsia="Calibri" w:hAnsi="Times New Roman" w:cs="Times New Roman"/>
          <w:b/>
          <w:i/>
          <w:sz w:val="24"/>
          <w:szCs w:val="24"/>
        </w:rPr>
        <w:t>исключительно неперсонифицированной</w:t>
      </w:r>
      <w:r w:rsidRPr="005D4DCF">
        <w:rPr>
          <w:rFonts w:ascii="Times New Roman" w:eastAsia="Calibri"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2) Планируемые результаты личностного развития</w:t>
      </w:r>
      <w:r w:rsidRPr="005D4DCF">
        <w:rPr>
          <w:rFonts w:ascii="Times New Roman" w:eastAsia="Calibri" w:hAnsi="Times New Roman" w:cs="Times New Roman"/>
          <w:sz w:val="24"/>
          <w:szCs w:val="24"/>
        </w:rPr>
        <w:t xml:space="preserve"> приводятся в блоках«Выпускник научится» и </w:t>
      </w:r>
      <w:r w:rsidRPr="005D4DCF">
        <w:rPr>
          <w:rFonts w:ascii="Times New Roman" w:eastAsia="Calibri" w:hAnsi="Times New Roman" w:cs="Times New Roman"/>
          <w:i/>
          <w:sz w:val="24"/>
          <w:szCs w:val="24"/>
        </w:rPr>
        <w:t>«Выпускник получит возможность научиться» (выделены курсивом).</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3) Планируемые результаты освоения учебных </w:t>
      </w:r>
      <w:r w:rsidR="00CD5137">
        <w:rPr>
          <w:rFonts w:ascii="Times New Roman" w:eastAsia="Calibri" w:hAnsi="Times New Roman" w:cs="Times New Roman"/>
          <w:b/>
          <w:sz w:val="24"/>
          <w:szCs w:val="24"/>
        </w:rPr>
        <w:t xml:space="preserve">программ, программ специальных  </w:t>
      </w:r>
      <w:r w:rsidRPr="005D4DCF">
        <w:rPr>
          <w:rFonts w:ascii="Times New Roman" w:eastAsia="Calibri" w:hAnsi="Times New Roman" w:cs="Times New Roman"/>
          <w:b/>
          <w:sz w:val="24"/>
          <w:szCs w:val="24"/>
        </w:rPr>
        <w:t xml:space="preserve">и факультативных курсов и междисциплинарных программ. </w:t>
      </w:r>
    </w:p>
    <w:p w:rsidR="005D4DCF" w:rsidRPr="005D4DCF" w:rsidRDefault="005D4DCF" w:rsidP="005D4DCF">
      <w:pPr>
        <w:widowControl w:val="0"/>
        <w:autoSpaceDE w:val="0"/>
        <w:autoSpaceDN w:val="0"/>
        <w:adjustRightInd w:val="0"/>
        <w:spacing w:after="0"/>
        <w:ind w:firstLine="708"/>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Планируемые результаты освоения учебных программ, программ специальных, </w:t>
      </w:r>
      <w:r w:rsidRPr="005D4DCF">
        <w:rPr>
          <w:rFonts w:ascii="Times New Roman" w:eastAsia="Calibri" w:hAnsi="Times New Roman" w:cs="Times New Roman"/>
          <w:sz w:val="24"/>
          <w:szCs w:val="24"/>
        </w:rPr>
        <w:lastRenderedPageBreak/>
        <w:t xml:space="preserve">элективных и факультативных курсов представлены в виде требований Стандарта к уровню подготовки учеников. </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Требования к уровню подготовки выпускников</w:t>
      </w:r>
      <w:r w:rsidRPr="005D4DCF">
        <w:rPr>
          <w:rFonts w:ascii="Times New Roman" w:eastAsia="Calibri" w:hAnsi="Times New Roman" w:cs="Times New Roman"/>
          <w:sz w:val="24"/>
          <w:szCs w:val="24"/>
        </w:rPr>
        <w:t xml:space="preserve"> (далее – требования) – установленные стандартом планируемые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Требования разработаны в соответствии с обязательным минимумом, преемственны по ступеням общего образования и учебным предметам.</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общего образования.</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Требования устанавливают и описывают общеучебные знания, умения и навыки, осваиваемые учащимися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w:t>
      </w:r>
    </w:p>
    <w:p w:rsidR="005D4DCF" w:rsidRPr="005D4DCF" w:rsidRDefault="005D4DCF" w:rsidP="005D4DCF">
      <w:pPr>
        <w:widowControl w:val="0"/>
        <w:tabs>
          <w:tab w:val="num" w:pos="19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Успешное освоение общеучебных знаний, умений и навыков способствует формированию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Планируемые результаты освоенияучебных и междисциплинарных программ </w:t>
      </w:r>
      <w:r w:rsidRPr="005D4DCF">
        <w:rPr>
          <w:rFonts w:ascii="Times New Roman" w:eastAsia="Calibri" w:hAnsi="Times New Roman" w:cs="Times New Roman"/>
          <w:sz w:val="24"/>
          <w:szCs w:val="24"/>
        </w:rPr>
        <w:t xml:space="preserve">приводятся в блоках«Выпускник научится» и </w:t>
      </w:r>
      <w:r w:rsidRPr="005D4DCF">
        <w:rPr>
          <w:rFonts w:ascii="Times New Roman" w:eastAsia="Calibri" w:hAnsi="Times New Roman" w:cs="Times New Roman"/>
          <w:i/>
          <w:sz w:val="24"/>
          <w:szCs w:val="24"/>
        </w:rPr>
        <w:t>«Выпускник получит возможность научиться» (выделены курсивом)</w:t>
      </w:r>
      <w:r w:rsidRPr="005D4DCF">
        <w:rPr>
          <w:rFonts w:ascii="Times New Roman" w:eastAsia="Calibri"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Достижение планируемых результатов, отнесённых к блоку «Выпускник научится», </w:t>
      </w:r>
      <w:r w:rsidRPr="005D4DCF">
        <w:rPr>
          <w:rFonts w:ascii="Times New Roman" w:eastAsia="Calibri" w:hAnsi="Times New Roman" w:cs="Times New Roman"/>
          <w:b/>
          <w:sz w:val="24"/>
          <w:szCs w:val="24"/>
        </w:rPr>
        <w:t>выносится на итоговую оценку</w:t>
      </w:r>
      <w:r w:rsidRPr="005D4DCF">
        <w:rPr>
          <w:rFonts w:ascii="Times New Roman" w:eastAsia="Calibri"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D4DCF">
        <w:rPr>
          <w:rFonts w:ascii="Times New Roman" w:eastAsia="Calibri" w:hAnsi="Times New Roman" w:cs="Times New Roman"/>
          <w:i/>
          <w:sz w:val="24"/>
          <w:szCs w:val="24"/>
        </w:rPr>
        <w:t>заданий базового уровня</w:t>
      </w:r>
      <w:r w:rsidRPr="005D4DCF">
        <w:rPr>
          <w:rFonts w:ascii="Times New Roman" w:eastAsia="Calibri"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5D4DCF">
        <w:rPr>
          <w:rFonts w:ascii="Times New Roman" w:eastAsia="Calibri" w:hAnsi="Times New Roman" w:cs="Times New Roman"/>
          <w:i/>
          <w:sz w:val="24"/>
          <w:szCs w:val="24"/>
        </w:rPr>
        <w:lastRenderedPageBreak/>
        <w:t>заданий повышенного уровня</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блоках </w:t>
      </w:r>
      <w:r w:rsidRPr="005D4DCF">
        <w:rPr>
          <w:rFonts w:ascii="Times New Roman" w:eastAsia="Calibri" w:hAnsi="Times New Roman" w:cs="Times New Roman"/>
          <w:i/>
          <w:sz w:val="24"/>
          <w:szCs w:val="24"/>
        </w:rPr>
        <w:t>«Выпускник получит возможность научиться»</w:t>
      </w:r>
      <w:r w:rsidRPr="005D4DCF">
        <w:rPr>
          <w:rFonts w:ascii="Times New Roman" w:eastAsia="Calibri"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5D4DCF">
        <w:rPr>
          <w:rFonts w:ascii="Times New Roman" w:eastAsia="Calibri" w:hAnsi="Times New Roman" w:cs="Times New Roman"/>
          <w:b/>
          <w:i/>
          <w:sz w:val="24"/>
          <w:szCs w:val="24"/>
        </w:rPr>
        <w:t>неперсонифицированной информации</w:t>
      </w:r>
      <w:r w:rsidRPr="005D4DCF">
        <w:rPr>
          <w:rFonts w:ascii="Times New Roman" w:eastAsia="Calibri" w:hAnsi="Times New Roman" w:cs="Times New Roman"/>
          <w:sz w:val="24"/>
          <w:szCs w:val="24"/>
        </w:rPr>
        <w:t>.</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Частично задания, ориентированные на оценку достижения планируемых результатов из блока </w:t>
      </w:r>
      <w:r w:rsidRPr="005D4DCF">
        <w:rPr>
          <w:rFonts w:ascii="Times New Roman" w:eastAsia="Calibri" w:hAnsi="Times New Roman" w:cs="Times New Roman"/>
          <w:i/>
          <w:sz w:val="24"/>
          <w:szCs w:val="24"/>
        </w:rPr>
        <w:t>«Выпускник получит возможность научиться»</w:t>
      </w:r>
      <w:r w:rsidRPr="005D4DCF">
        <w:rPr>
          <w:rFonts w:ascii="Times New Roman" w:eastAsia="Calibri"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D4DCF">
        <w:rPr>
          <w:rFonts w:ascii="Times New Roman" w:eastAsia="Calibri" w:hAnsi="Times New Roman" w:cs="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Подобная структура представления планируемых результатов подчёркивае</w:t>
      </w:r>
      <w:r w:rsidR="00EC0923">
        <w:rPr>
          <w:rFonts w:ascii="Times New Roman" w:eastAsia="Calibri" w:hAnsi="Times New Roman" w:cs="Times New Roman"/>
          <w:sz w:val="24"/>
          <w:szCs w:val="24"/>
        </w:rPr>
        <w:t xml:space="preserve">т тот факт, что при организации </w:t>
      </w:r>
      <w:r w:rsidRPr="005D4DCF">
        <w:rPr>
          <w:rFonts w:ascii="Times New Roman" w:eastAsia="Calibri" w:hAnsi="Times New Roman" w:cs="Times New Roman"/>
          <w:sz w:val="24"/>
          <w:szCs w:val="24"/>
        </w:rPr>
        <w:t xml:space="preserve"> образовательн</w:t>
      </w:r>
      <w:r w:rsidR="00EC0923">
        <w:rPr>
          <w:rFonts w:ascii="Times New Roman" w:eastAsia="Calibri" w:hAnsi="Times New Roman" w:cs="Times New Roman"/>
          <w:sz w:val="24"/>
          <w:szCs w:val="24"/>
        </w:rPr>
        <w:t>ой</w:t>
      </w:r>
      <w:r w:rsidRPr="005D4DCF">
        <w:rPr>
          <w:rFonts w:ascii="Times New Roman" w:eastAsia="Calibri" w:hAnsi="Times New Roman" w:cs="Times New Roman"/>
          <w:sz w:val="24"/>
          <w:szCs w:val="24"/>
        </w:rPr>
        <w:t xml:space="preserve"> деятельност</w:t>
      </w:r>
      <w:r w:rsidR="00EC0923">
        <w:rPr>
          <w:rFonts w:ascii="Times New Roman" w:eastAsia="Calibri" w:hAnsi="Times New Roman" w:cs="Times New Roman"/>
          <w:sz w:val="24"/>
          <w:szCs w:val="24"/>
        </w:rPr>
        <w:t>и</w:t>
      </w:r>
      <w:r w:rsidRPr="005D4DCF">
        <w:rPr>
          <w:rFonts w:ascii="Times New Roman" w:eastAsia="Calibri" w:hAnsi="Times New Roman" w:cs="Times New Roman"/>
          <w:sz w:val="24"/>
          <w:szCs w:val="24"/>
        </w:rPr>
        <w:t>, направленно</w:t>
      </w:r>
      <w:r w:rsidR="00EC0923">
        <w:rPr>
          <w:rFonts w:ascii="Times New Roman" w:eastAsia="Calibri" w:hAnsi="Times New Roman" w:cs="Times New Roman"/>
          <w:sz w:val="24"/>
          <w:szCs w:val="24"/>
        </w:rPr>
        <w:t>й</w:t>
      </w:r>
      <w:r w:rsidRPr="005D4DCF">
        <w:rPr>
          <w:rFonts w:ascii="Times New Roman" w:eastAsia="Calibri" w:hAnsi="Times New Roman" w:cs="Times New Roman"/>
          <w:sz w:val="24"/>
          <w:szCs w:val="24"/>
        </w:rPr>
        <w:t xml:space="preserve">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D4DCF">
        <w:rPr>
          <w:rFonts w:ascii="Times New Roman" w:eastAsia="Calibri" w:hAnsi="Times New Roman" w:cs="Times New Roman"/>
          <w:b/>
          <w:bCs/>
          <w:i/>
          <w:iCs/>
          <w:sz w:val="24"/>
          <w:szCs w:val="24"/>
        </w:rPr>
        <w:t>дифференциации требований</w:t>
      </w:r>
      <w:r w:rsidRPr="005D4DCF">
        <w:rPr>
          <w:rFonts w:ascii="Times New Roman" w:eastAsia="Calibri" w:hAnsi="Times New Roman" w:cs="Times New Roman"/>
          <w:sz w:val="24"/>
          <w:szCs w:val="24"/>
        </w:rPr>
        <w:t xml:space="preserve"> к подготовке обучающихся.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На</w:t>
      </w:r>
      <w:r w:rsidR="001F3B45">
        <w:rPr>
          <w:rFonts w:ascii="Times New Roman" w:eastAsia="Calibri" w:hAnsi="Times New Roman" w:cs="Times New Roman"/>
          <w:sz w:val="24"/>
          <w:szCs w:val="24"/>
        </w:rPr>
        <w:t>основного</w:t>
      </w:r>
      <w:r w:rsidRPr="005D4DCF">
        <w:rPr>
          <w:rFonts w:ascii="Times New Roman" w:eastAsia="Calibri" w:hAnsi="Times New Roman" w:cs="Times New Roman"/>
          <w:sz w:val="24"/>
          <w:szCs w:val="24"/>
        </w:rPr>
        <w:t xml:space="preserve"> общего образования устанавливаются планируемые результаты освоения:</w:t>
      </w:r>
    </w:p>
    <w:p w:rsidR="005D4DCF" w:rsidRDefault="005D4DCF" w:rsidP="00C026A6">
      <w:pPr>
        <w:widowControl w:val="0"/>
        <w:numPr>
          <w:ilvl w:val="0"/>
          <w:numId w:val="8"/>
        </w:numPr>
        <w:autoSpaceDE w:val="0"/>
        <w:autoSpaceDN w:val="0"/>
        <w:adjustRightInd w:val="0"/>
        <w:spacing w:after="0" w:line="240" w:lineRule="auto"/>
        <w:ind w:firstLine="927"/>
        <w:contextualSpacing/>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личностного развития;</w:t>
      </w:r>
    </w:p>
    <w:p w:rsidR="005D4DCF" w:rsidRPr="001F3B45" w:rsidRDefault="002D6315" w:rsidP="00C026A6">
      <w:pPr>
        <w:widowControl w:val="0"/>
        <w:numPr>
          <w:ilvl w:val="0"/>
          <w:numId w:val="8"/>
        </w:numPr>
        <w:autoSpaceDE w:val="0"/>
        <w:autoSpaceDN w:val="0"/>
        <w:adjustRightInd w:val="0"/>
        <w:spacing w:after="0" w:line="240" w:lineRule="auto"/>
        <w:ind w:firstLine="927"/>
        <w:contextualSpacing/>
        <w:jc w:val="both"/>
        <w:rPr>
          <w:rFonts w:ascii="Times New Roman" w:eastAsia="Calibri" w:hAnsi="Times New Roman" w:cs="Times New Roman"/>
          <w:b/>
          <w:i/>
          <w:sz w:val="24"/>
          <w:szCs w:val="24"/>
        </w:rPr>
      </w:pPr>
      <w:r w:rsidRPr="001F3B45">
        <w:rPr>
          <w:rFonts w:ascii="Times New Roman" w:eastAsia="Calibri" w:hAnsi="Times New Roman" w:cs="Times New Roman"/>
          <w:sz w:val="24"/>
          <w:szCs w:val="24"/>
        </w:rPr>
        <w:t>программы «Формирование</w:t>
      </w:r>
      <w:r w:rsidR="001F3B45" w:rsidRPr="001F3B45">
        <w:rPr>
          <w:rFonts w:ascii="Times New Roman" w:eastAsia="Calibri" w:hAnsi="Times New Roman" w:cs="Times New Roman"/>
          <w:sz w:val="24"/>
          <w:szCs w:val="24"/>
        </w:rPr>
        <w:t xml:space="preserve"> и развитие</w:t>
      </w:r>
      <w:r w:rsidRPr="001F3B45">
        <w:rPr>
          <w:rFonts w:ascii="Times New Roman" w:eastAsia="Calibri" w:hAnsi="Times New Roman" w:cs="Times New Roman"/>
          <w:sz w:val="24"/>
          <w:szCs w:val="24"/>
        </w:rPr>
        <w:t xml:space="preserve"> универсальных учебных действий в СМШ»</w:t>
      </w:r>
    </w:p>
    <w:p w:rsidR="005D4DCF" w:rsidRPr="005D4DCF" w:rsidRDefault="002D6315" w:rsidP="00C026A6">
      <w:pPr>
        <w:widowControl w:val="0"/>
        <w:numPr>
          <w:ilvl w:val="0"/>
          <w:numId w:val="6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учебных программ (базовых</w:t>
      </w:r>
      <w:r w:rsidR="005D4DCF" w:rsidRPr="005D4DCF">
        <w:rPr>
          <w:rFonts w:ascii="Times New Roman" w:eastAsia="Calibri" w:hAnsi="Times New Roman" w:cs="Times New Roman"/>
          <w:b/>
          <w:i/>
          <w:sz w:val="24"/>
          <w:szCs w:val="24"/>
        </w:rPr>
        <w:t xml:space="preserve"> ) по всем предметам на каждой ступени обучения</w:t>
      </w:r>
      <w:r w:rsidR="00275CF3">
        <w:rPr>
          <w:rFonts w:ascii="Times New Roman" w:eastAsia="Calibri" w:hAnsi="Times New Roman" w:cs="Times New Roman"/>
          <w:b/>
          <w:i/>
          <w:sz w:val="24"/>
          <w:szCs w:val="24"/>
        </w:rPr>
        <w:t>:</w:t>
      </w:r>
    </w:p>
    <w:p w:rsidR="005D4DCF" w:rsidRPr="005D4DCF" w:rsidRDefault="005D4DCF" w:rsidP="005D4DCF">
      <w:pPr>
        <w:widowControl w:val="0"/>
        <w:autoSpaceDE w:val="0"/>
        <w:autoSpaceDN w:val="0"/>
        <w:adjustRightInd w:val="0"/>
        <w:spacing w:after="0"/>
        <w:ind w:firstLine="709"/>
        <w:contextualSpacing/>
        <w:jc w:val="both"/>
        <w:rPr>
          <w:rFonts w:ascii="Times New Roman" w:eastAsia="Calibri" w:hAnsi="Times New Roman" w:cs="Times New Roman"/>
          <w:b/>
          <w:sz w:val="24"/>
          <w:szCs w:val="24"/>
          <w:u w:val="single"/>
        </w:rPr>
      </w:pPr>
      <w:r w:rsidRPr="005D4DCF">
        <w:rPr>
          <w:rFonts w:ascii="Times New Roman" w:eastAsia="Calibri" w:hAnsi="Times New Roman" w:cs="Times New Roman"/>
          <w:b/>
          <w:sz w:val="24"/>
          <w:szCs w:val="24"/>
          <w:u w:val="single"/>
        </w:rPr>
        <w:t>Начальная школа</w:t>
      </w:r>
    </w:p>
    <w:p w:rsidR="005D4DCF" w:rsidRPr="005D4DCF" w:rsidRDefault="005D4DCF" w:rsidP="005D4DCF">
      <w:pPr>
        <w:widowControl w:val="0"/>
        <w:autoSpaceDE w:val="0"/>
        <w:autoSpaceDN w:val="0"/>
        <w:adjustRightInd w:val="0"/>
        <w:spacing w:after="0"/>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«Русский язык», «Литературное чтение», «Иностранный язык», «Математика», «Окружающий мир», «Информатика», «Изобразительное искусство», «Музыка», «Технология», «Физическая культура».</w:t>
      </w:r>
    </w:p>
    <w:p w:rsidR="005D4DCF" w:rsidRPr="005D4DCF" w:rsidRDefault="005D4DCF" w:rsidP="005D4DCF">
      <w:pPr>
        <w:widowControl w:val="0"/>
        <w:autoSpaceDE w:val="0"/>
        <w:autoSpaceDN w:val="0"/>
        <w:adjustRightInd w:val="0"/>
        <w:spacing w:after="0"/>
        <w:ind w:firstLine="709"/>
        <w:contextualSpacing/>
        <w:jc w:val="both"/>
        <w:rPr>
          <w:rFonts w:ascii="Times New Roman" w:eastAsia="Calibri" w:hAnsi="Times New Roman" w:cs="Times New Roman"/>
          <w:b/>
          <w:sz w:val="24"/>
          <w:szCs w:val="24"/>
          <w:u w:val="single"/>
        </w:rPr>
      </w:pPr>
      <w:r w:rsidRPr="005D4DCF">
        <w:rPr>
          <w:rFonts w:ascii="Times New Roman" w:eastAsia="Calibri" w:hAnsi="Times New Roman" w:cs="Times New Roman"/>
          <w:b/>
          <w:sz w:val="24"/>
          <w:szCs w:val="24"/>
          <w:u w:val="single"/>
        </w:rPr>
        <w:t>Основная школа</w:t>
      </w:r>
    </w:p>
    <w:p w:rsidR="005D4DCF" w:rsidRPr="001F3B45" w:rsidRDefault="005D4DCF" w:rsidP="001F3B45">
      <w:pPr>
        <w:widowControl w:val="0"/>
        <w:autoSpaceDE w:val="0"/>
        <w:autoSpaceDN w:val="0"/>
        <w:adjustRightInd w:val="0"/>
        <w:spacing w:after="0"/>
        <w:ind w:firstLine="709"/>
        <w:contextualSpacing/>
        <w:jc w:val="both"/>
        <w:rPr>
          <w:rFonts w:ascii="Times New Roman" w:eastAsia="Calibri" w:hAnsi="Times New Roman" w:cs="Times New Roman"/>
          <w:sz w:val="24"/>
          <w:szCs w:val="24"/>
        </w:rPr>
        <w:sectPr w:rsidR="005D4DCF" w:rsidRPr="001F3B45" w:rsidSect="005D4DCF">
          <w:headerReference w:type="default" r:id="rId8"/>
          <w:footerReference w:type="default" r:id="rId9"/>
          <w:pgSz w:w="11906" w:h="16838"/>
          <w:pgMar w:top="1134" w:right="850" w:bottom="1134" w:left="1701" w:header="708" w:footer="708" w:gutter="0"/>
          <w:pgBorders w:display="firstPage" w:offsetFrom="page">
            <w:top w:val="twistedLines1" w:sz="18" w:space="24" w:color="0070C0"/>
            <w:left w:val="twistedLines1" w:sz="18" w:space="24" w:color="0070C0"/>
            <w:bottom w:val="twistedLines1" w:sz="18" w:space="24" w:color="0070C0"/>
            <w:right w:val="twistedLines1" w:sz="18" w:space="24" w:color="0070C0"/>
          </w:pgBorders>
          <w:cols w:space="708"/>
          <w:titlePg/>
          <w:docGrid w:linePitch="360"/>
        </w:sectPr>
      </w:pPr>
      <w:r w:rsidRPr="005D4DCF">
        <w:rPr>
          <w:rFonts w:ascii="Times New Roman" w:eastAsia="Calibri" w:hAnsi="Times New Roman" w:cs="Times New Roman"/>
          <w:sz w:val="24"/>
          <w:szCs w:val="24"/>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w:t>
      </w:r>
      <w:r w:rsidR="001F3B45">
        <w:rPr>
          <w:rFonts w:ascii="Times New Roman" w:eastAsia="Calibri" w:hAnsi="Times New Roman" w:cs="Times New Roman"/>
          <w:sz w:val="24"/>
          <w:szCs w:val="24"/>
        </w:rPr>
        <w:t>ьности».</w:t>
      </w:r>
    </w:p>
    <w:p w:rsidR="005D4DCF" w:rsidRPr="005D4DCF" w:rsidRDefault="005D4DCF" w:rsidP="001F3B45">
      <w:pPr>
        <w:widowControl w:val="0"/>
        <w:autoSpaceDE w:val="0"/>
        <w:autoSpaceDN w:val="0"/>
        <w:adjustRightInd w:val="0"/>
        <w:spacing w:after="0"/>
        <w:contextualSpacing/>
        <w:rPr>
          <w:rFonts w:ascii="Times New Roman" w:eastAsia="Calibri" w:hAnsi="Times New Roman" w:cs="Times New Roman"/>
          <w:b/>
          <w:sz w:val="24"/>
          <w:szCs w:val="24"/>
          <w:u w:val="single"/>
        </w:rPr>
      </w:pPr>
    </w:p>
    <w:p w:rsidR="005D4DCF" w:rsidRPr="00CD5137" w:rsidRDefault="005D4DCF" w:rsidP="005D4DCF">
      <w:pPr>
        <w:widowControl w:val="0"/>
        <w:autoSpaceDE w:val="0"/>
        <w:autoSpaceDN w:val="0"/>
        <w:adjustRightInd w:val="0"/>
        <w:spacing w:after="0" w:line="240" w:lineRule="auto"/>
        <w:ind w:firstLine="454"/>
        <w:jc w:val="center"/>
        <w:rPr>
          <w:rFonts w:ascii="Times New Roman" w:eastAsia="@Arial Unicode MS" w:hAnsi="Times New Roman" w:cs="Times New Roman"/>
          <w:b/>
          <w:color w:val="000000" w:themeColor="text1"/>
          <w:sz w:val="24"/>
          <w:szCs w:val="24"/>
        </w:rPr>
      </w:pPr>
      <w:r w:rsidRPr="00285FB6">
        <w:rPr>
          <w:rFonts w:ascii="Times New Roman" w:eastAsia="@Arial Unicode MS" w:hAnsi="Times New Roman" w:cs="Times New Roman"/>
          <w:b/>
          <w:color w:val="000000" w:themeColor="text1"/>
          <w:sz w:val="24"/>
          <w:szCs w:val="24"/>
        </w:rPr>
        <w:t>1.2.</w:t>
      </w:r>
      <w:r w:rsidR="00DE08D5">
        <w:rPr>
          <w:rFonts w:ascii="Times New Roman" w:eastAsia="@Arial Unicode MS" w:hAnsi="Times New Roman" w:cs="Times New Roman"/>
          <w:b/>
          <w:color w:val="000000" w:themeColor="text1"/>
          <w:sz w:val="24"/>
          <w:szCs w:val="24"/>
        </w:rPr>
        <w:t>2</w:t>
      </w:r>
      <w:r w:rsidRPr="00285FB6">
        <w:rPr>
          <w:rFonts w:ascii="Times New Roman" w:eastAsia="@Arial Unicode MS" w:hAnsi="Times New Roman" w:cs="Times New Roman"/>
          <w:b/>
          <w:color w:val="000000" w:themeColor="text1"/>
          <w:sz w:val="24"/>
          <w:szCs w:val="24"/>
        </w:rPr>
        <w:t>. ОСНОВНОЕ ОБЩЕЕ ОБРАЗОВАНИЕ</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Основное общее образование</w:t>
      </w:r>
      <w:r w:rsidRPr="005D4DCF">
        <w:rPr>
          <w:rFonts w:ascii="Times New Roman" w:eastAsia="Calibri" w:hAnsi="Times New Roman" w:cs="Times New Roman"/>
          <w:sz w:val="24"/>
          <w:szCs w:val="24"/>
        </w:rPr>
        <w:t xml:space="preserve"> – вторая ступень общего образования.</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соответствии с Конституцией Российской Федерации основное общее образование является </w:t>
      </w:r>
      <w:r w:rsidRPr="005D4DCF">
        <w:rPr>
          <w:rFonts w:ascii="Times New Roman" w:eastAsia="Calibri" w:hAnsi="Times New Roman" w:cs="Times New Roman"/>
          <w:b/>
          <w:i/>
          <w:sz w:val="24"/>
          <w:szCs w:val="24"/>
        </w:rPr>
        <w:t>обязательным и общедоступным</w:t>
      </w:r>
      <w:r w:rsidRPr="005D4DCF">
        <w:rPr>
          <w:rFonts w:ascii="Times New Roman" w:eastAsia="Calibri" w:hAnsi="Times New Roman" w:cs="Times New Roman"/>
          <w:sz w:val="24"/>
          <w:szCs w:val="24"/>
        </w:rPr>
        <w:t>.</w:t>
      </w:r>
    </w:p>
    <w:p w:rsidR="005D4DCF" w:rsidRPr="005D4DCF" w:rsidRDefault="005D4DCF" w:rsidP="005D4DCF">
      <w:pPr>
        <w:tabs>
          <w:tab w:val="num" w:pos="1092"/>
          <w:tab w:val="left" w:pos="9349"/>
        </w:tabs>
        <w:spacing w:after="0"/>
        <w:ind w:firstLine="56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5D4DCF">
        <w:rPr>
          <w:rFonts w:ascii="Times New Roman" w:eastAsia="Times New Roman" w:hAnsi="Times New Roman" w:cs="Times New Roman"/>
          <w:b/>
          <w:i/>
          <w:sz w:val="24"/>
          <w:szCs w:val="24"/>
        </w:rPr>
        <w:t>мотивацию обучения,</w:t>
      </w:r>
      <w:r w:rsidRPr="005D4DCF">
        <w:rPr>
          <w:rFonts w:ascii="Times New Roman" w:eastAsia="Times New Roman" w:hAnsi="Times New Roman" w:cs="Times New Roman"/>
          <w:sz w:val="24"/>
          <w:szCs w:val="24"/>
        </w:rPr>
        <w:t xml:space="preserve"> в наибольшей степени реализовать </w:t>
      </w:r>
      <w:r w:rsidRPr="005D4DCF">
        <w:rPr>
          <w:rFonts w:ascii="Times New Roman" w:eastAsia="Times New Roman" w:hAnsi="Times New Roman" w:cs="Times New Roman"/>
          <w:b/>
          <w:i/>
          <w:sz w:val="24"/>
          <w:szCs w:val="24"/>
        </w:rPr>
        <w:t xml:space="preserve">способности, возможности, потребности и интересы ребенка. </w:t>
      </w:r>
      <w:r w:rsidRPr="005D4DCF">
        <w:rPr>
          <w:rFonts w:ascii="Times New Roman" w:eastAsia="Times New Roman" w:hAnsi="Times New Roman" w:cs="Times New Roman"/>
          <w:sz w:val="24"/>
          <w:szCs w:val="24"/>
        </w:rPr>
        <w:t xml:space="preserve">Специфика педагогических целей основной школы в большей степени связана с </w:t>
      </w:r>
      <w:r w:rsidRPr="005D4DCF">
        <w:rPr>
          <w:rFonts w:ascii="Times New Roman" w:eastAsia="Times New Roman" w:hAnsi="Times New Roman" w:cs="Times New Roman"/>
          <w:b/>
          <w:i/>
          <w:sz w:val="24"/>
          <w:szCs w:val="24"/>
        </w:rPr>
        <w:t>личным развитием</w:t>
      </w:r>
      <w:r w:rsidRPr="005D4DCF">
        <w:rPr>
          <w:rFonts w:ascii="Times New Roman" w:eastAsia="Times New Roman" w:hAnsi="Times New Roman" w:cs="Times New Roman"/>
          <w:sz w:val="24"/>
          <w:szCs w:val="24"/>
        </w:rPr>
        <w:t xml:space="preserve"> детей, чем с их учебными успехами.</w:t>
      </w:r>
    </w:p>
    <w:p w:rsidR="005D4DCF" w:rsidRPr="005D4DCF" w:rsidRDefault="005D4DCF" w:rsidP="005D4DCF">
      <w:pPr>
        <w:tabs>
          <w:tab w:val="num" w:pos="1092"/>
          <w:tab w:val="left" w:pos="9349"/>
        </w:tabs>
        <w:spacing w:after="0"/>
        <w:ind w:firstLine="56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Федеральный компонент направлен на реализацию следующих основных </w:t>
      </w:r>
      <w:r w:rsidRPr="005D4DCF">
        <w:rPr>
          <w:rFonts w:ascii="Times New Roman" w:eastAsia="Times New Roman" w:hAnsi="Times New Roman" w:cs="Times New Roman"/>
          <w:b/>
          <w:i/>
          <w:sz w:val="24"/>
          <w:szCs w:val="24"/>
        </w:rPr>
        <w:t>целей:</w:t>
      </w:r>
    </w:p>
    <w:p w:rsidR="005D4DCF" w:rsidRPr="005D4DCF" w:rsidRDefault="005D4DCF" w:rsidP="005D4DC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b/>
          <w:i/>
          <w:sz w:val="24"/>
          <w:szCs w:val="24"/>
        </w:rPr>
        <w:t>формирование</w:t>
      </w:r>
      <w:r w:rsidRPr="005D4DCF">
        <w:rPr>
          <w:rFonts w:ascii="Times New Roman" w:eastAsia="Times New Roman" w:hAnsi="Times New Roman" w:cs="Times New Roman"/>
          <w:sz w:val="24"/>
          <w:szCs w:val="24"/>
        </w:rPr>
        <w:t>целостного представления о мире, основанного на приобретенных знаниях, умениях, навыках и способах деятельности;</w:t>
      </w:r>
    </w:p>
    <w:p w:rsidR="005D4DCF" w:rsidRPr="005D4DCF" w:rsidRDefault="005D4DCF" w:rsidP="005D4DC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b/>
          <w:i/>
          <w:sz w:val="24"/>
          <w:szCs w:val="24"/>
        </w:rPr>
        <w:t>приобретение опыта</w:t>
      </w:r>
      <w:r w:rsidRPr="005D4DCF">
        <w:rPr>
          <w:rFonts w:ascii="Times New Roman" w:eastAsia="Times New Roman" w:hAnsi="Times New Roman" w:cs="Times New Roman"/>
          <w:sz w:val="24"/>
          <w:szCs w:val="24"/>
        </w:rPr>
        <w:t xml:space="preserve"> разнообразной деятельности (индивидуальной и коллективной), опыта познания и самопознания;</w:t>
      </w:r>
    </w:p>
    <w:p w:rsidR="005D4DCF" w:rsidRPr="005D4DCF" w:rsidRDefault="005D4DCF" w:rsidP="005D4DC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D4DCF">
        <w:rPr>
          <w:rFonts w:ascii="Times New Roman" w:eastAsia="Times New Roman" w:hAnsi="Times New Roman" w:cs="Times New Roman"/>
          <w:b/>
          <w:i/>
          <w:sz w:val="24"/>
          <w:szCs w:val="24"/>
        </w:rPr>
        <w:t>подготовка</w:t>
      </w:r>
      <w:r w:rsidR="00B1180D">
        <w:rPr>
          <w:rFonts w:ascii="Times New Roman" w:eastAsia="Times New Roman" w:hAnsi="Times New Roman" w:cs="Times New Roman"/>
          <w:b/>
          <w:i/>
          <w:sz w:val="24"/>
          <w:szCs w:val="24"/>
        </w:rPr>
        <w:t xml:space="preserve"> </w:t>
      </w:r>
      <w:r w:rsidRPr="005D4DCF">
        <w:rPr>
          <w:rFonts w:ascii="Times New Roman" w:eastAsia="Times New Roman" w:hAnsi="Times New Roman" w:cs="Times New Roman"/>
          <w:sz w:val="24"/>
          <w:szCs w:val="24"/>
        </w:rPr>
        <w:t>к осуществлению осознанного выбора индивидуальной образовательной или профессиональной траектории.</w:t>
      </w:r>
    </w:p>
    <w:p w:rsidR="005D4DCF" w:rsidRPr="005D4DCF" w:rsidRDefault="005D4DCF" w:rsidP="005D4DCF">
      <w:pPr>
        <w:tabs>
          <w:tab w:val="num" w:pos="1092"/>
          <w:tab w:val="left" w:pos="9349"/>
        </w:tabs>
        <w:spacing w:after="0"/>
        <w:ind w:firstLine="56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5D4DCF">
        <w:rPr>
          <w:rFonts w:ascii="Times New Roman" w:eastAsia="Times New Roman" w:hAnsi="Times New Roman" w:cs="Times New Roman"/>
          <w:b/>
          <w:i/>
          <w:sz w:val="24"/>
          <w:szCs w:val="24"/>
        </w:rPr>
        <w:t>функциональной грамотности,</w:t>
      </w:r>
      <w:r w:rsidRPr="005D4DCF">
        <w:rPr>
          <w:rFonts w:ascii="Times New Roman" w:eastAsia="Times New Roman" w:hAnsi="Times New Roman" w:cs="Times New Roman"/>
          <w:sz w:val="24"/>
          <w:szCs w:val="24"/>
        </w:rPr>
        <w:t xml:space="preserve"> необходимой в современном обществе, как по математическому и естественнонаучному, так и по социально-культурному направлениям.</w:t>
      </w:r>
    </w:p>
    <w:p w:rsidR="005D4DCF" w:rsidRPr="005D4DCF" w:rsidRDefault="005D4DCF" w:rsidP="005D4DCF">
      <w:pPr>
        <w:tabs>
          <w:tab w:val="num" w:pos="1092"/>
          <w:tab w:val="left" w:pos="9349"/>
        </w:tabs>
        <w:spacing w:after="0"/>
        <w:ind w:firstLine="56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Одной из важнейших задач основной школы является подготовка обучающихся к </w:t>
      </w:r>
      <w:r w:rsidRPr="005D4DCF">
        <w:rPr>
          <w:rFonts w:ascii="Times New Roman" w:eastAsia="Times New Roman" w:hAnsi="Times New Roman" w:cs="Times New Roman"/>
          <w:b/>
          <w:i/>
          <w:sz w:val="24"/>
          <w:szCs w:val="24"/>
        </w:rPr>
        <w:t>осознанному и ответственному выбору</w:t>
      </w:r>
      <w:r w:rsidR="00B1180D">
        <w:rPr>
          <w:rFonts w:ascii="Times New Roman" w:eastAsia="Times New Roman" w:hAnsi="Times New Roman" w:cs="Times New Roman"/>
          <w:b/>
          <w:i/>
          <w:sz w:val="24"/>
          <w:szCs w:val="24"/>
        </w:rPr>
        <w:t xml:space="preserve"> </w:t>
      </w:r>
      <w:r w:rsidRPr="005D4DCF">
        <w:rPr>
          <w:rFonts w:ascii="Times New Roman" w:eastAsia="Times New Roman" w:hAnsi="Times New Roman" w:cs="Times New Roman"/>
          <w:sz w:val="24"/>
          <w:szCs w:val="24"/>
        </w:rPr>
        <w:t>жизненного и профессионального пути</w:t>
      </w:r>
      <w:r w:rsidRPr="005D4DCF">
        <w:rPr>
          <w:rFonts w:ascii="Times New Roman" w:eastAsia="Times New Roman" w:hAnsi="Times New Roman" w:cs="Times New Roman"/>
          <w:i/>
          <w:sz w:val="24"/>
          <w:szCs w:val="24"/>
        </w:rPr>
        <w:t xml:space="preserve">. </w:t>
      </w:r>
      <w:r w:rsidRPr="005D4DCF">
        <w:rPr>
          <w:rFonts w:ascii="Times New Roman" w:eastAsia="Times New Roman" w:hAnsi="Times New Roman" w:cs="Times New Roman"/>
          <w:sz w:val="24"/>
          <w:szCs w:val="24"/>
        </w:rPr>
        <w:t xml:space="preserve">Условием достижения этой задачи является </w:t>
      </w:r>
      <w:r w:rsidRPr="005D4DCF">
        <w:rPr>
          <w:rFonts w:ascii="Times New Roman" w:eastAsia="Times New Roman" w:hAnsi="Times New Roman" w:cs="Times New Roman"/>
          <w:b/>
          <w:i/>
          <w:sz w:val="24"/>
          <w:szCs w:val="24"/>
        </w:rPr>
        <w:t>последовательная индивидуализация</w:t>
      </w:r>
      <w:r w:rsidRPr="005D4DCF">
        <w:rPr>
          <w:rFonts w:ascii="Times New Roman" w:eastAsia="Times New Roman" w:hAnsi="Times New Roman" w:cs="Times New Roman"/>
          <w:sz w:val="24"/>
          <w:szCs w:val="24"/>
        </w:rPr>
        <w:t xml:space="preserve"> обучения, </w:t>
      </w:r>
      <w:r w:rsidRPr="005D4DCF">
        <w:rPr>
          <w:rFonts w:ascii="Times New Roman" w:eastAsia="Times New Roman" w:hAnsi="Times New Roman" w:cs="Times New Roman"/>
          <w:b/>
          <w:i/>
          <w:sz w:val="24"/>
          <w:szCs w:val="24"/>
        </w:rPr>
        <w:t>предпрофильная подготовка</w:t>
      </w:r>
      <w:r w:rsidRPr="005D4DCF">
        <w:rPr>
          <w:rFonts w:ascii="Times New Roman" w:eastAsia="Times New Roman" w:hAnsi="Times New Roman" w:cs="Times New Roman"/>
          <w:sz w:val="24"/>
          <w:szCs w:val="24"/>
        </w:rPr>
        <w:t xml:space="preserve"> на завершающем этапе обучения в основной школе.</w:t>
      </w:r>
    </w:p>
    <w:p w:rsidR="005D4DCF" w:rsidRPr="005D4DCF" w:rsidRDefault="005D4DCF" w:rsidP="005D4DCF">
      <w:pPr>
        <w:tabs>
          <w:tab w:val="num" w:pos="1092"/>
          <w:tab w:val="left" w:pos="9349"/>
        </w:tabs>
        <w:spacing w:after="0"/>
        <w:ind w:firstLine="56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xml:space="preserve">В основной школе обучающиеся должны научиться </w:t>
      </w:r>
      <w:r w:rsidRPr="005D4DCF">
        <w:rPr>
          <w:rFonts w:ascii="Times New Roman" w:eastAsia="Times New Roman" w:hAnsi="Times New Roman" w:cs="Times New Roman"/>
          <w:b/>
          <w:i/>
          <w:sz w:val="24"/>
          <w:szCs w:val="24"/>
        </w:rPr>
        <w:t>самостоятельно ставить цели и определять пути их достижения,</w:t>
      </w:r>
      <w:r w:rsidRPr="005D4DCF">
        <w:rPr>
          <w:rFonts w:ascii="Times New Roman" w:eastAsia="Times New Roman" w:hAnsi="Times New Roman" w:cs="Times New Roman"/>
          <w:sz w:val="24"/>
          <w:szCs w:val="24"/>
        </w:rPr>
        <w:t xml:space="preserve"> использовать приобретенный в школе опыт деятельности </w:t>
      </w:r>
      <w:r w:rsidRPr="005D4DCF">
        <w:rPr>
          <w:rFonts w:ascii="Times New Roman" w:eastAsia="Times New Roman" w:hAnsi="Times New Roman" w:cs="Times New Roman"/>
          <w:b/>
          <w:i/>
          <w:sz w:val="24"/>
          <w:szCs w:val="24"/>
        </w:rPr>
        <w:t>в реальной жизни,</w:t>
      </w:r>
      <w:r w:rsidRPr="005D4DCF">
        <w:rPr>
          <w:rFonts w:ascii="Times New Roman" w:eastAsia="Times New Roman" w:hAnsi="Times New Roman" w:cs="Times New Roman"/>
          <w:sz w:val="24"/>
          <w:szCs w:val="24"/>
        </w:rPr>
        <w:t xml:space="preserve"> за рамками учебного процесса.</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Основное общее образование завершается </w:t>
      </w:r>
      <w:r w:rsidRPr="005D4DCF">
        <w:rPr>
          <w:rFonts w:ascii="Times New Roman" w:eastAsia="Calibri" w:hAnsi="Times New Roman" w:cs="Times New Roman"/>
          <w:b/>
          <w:i/>
          <w:sz w:val="24"/>
          <w:szCs w:val="24"/>
        </w:rPr>
        <w:t>обязательной итоговой государственной аттестацией</w:t>
      </w:r>
      <w:r w:rsidRPr="005D4DCF">
        <w:rPr>
          <w:rFonts w:ascii="Times New Roman" w:eastAsia="Calibri" w:hAnsi="Times New Roman" w:cs="Times New Roman"/>
          <w:sz w:val="24"/>
          <w:szCs w:val="24"/>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Обучающиеся, </w:t>
      </w:r>
      <w:r w:rsidRPr="005D4DCF">
        <w:rPr>
          <w:rFonts w:ascii="Times New Roman" w:eastAsia="Calibri" w:hAnsi="Times New Roman" w:cs="Times New Roman"/>
          <w:b/>
          <w:i/>
          <w:sz w:val="24"/>
          <w:szCs w:val="24"/>
        </w:rPr>
        <w:t>завершившие</w:t>
      </w:r>
      <w:r w:rsidRPr="005D4DCF">
        <w:rPr>
          <w:rFonts w:ascii="Times New Roman" w:eastAsia="Calibri" w:hAnsi="Times New Roman" w:cs="Times New Roman"/>
          <w:sz w:val="24"/>
          <w:szCs w:val="24"/>
        </w:rPr>
        <w:t xml:space="preserve">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w:t>
      </w:r>
    </w:p>
    <w:p w:rsidR="00B1180D" w:rsidRPr="005D4DCF" w:rsidRDefault="00B1180D" w:rsidP="005D4DCF">
      <w:pPr>
        <w:widowControl w:val="0"/>
        <w:autoSpaceDE w:val="0"/>
        <w:autoSpaceDN w:val="0"/>
        <w:adjustRightInd w:val="0"/>
        <w:spacing w:after="0"/>
        <w:ind w:firstLine="567"/>
        <w:jc w:val="both"/>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ind w:firstLine="851"/>
        <w:jc w:val="center"/>
        <w:rPr>
          <w:rFonts w:ascii="Times New Roman" w:eastAsia="@Arial Unicode MS" w:hAnsi="Times New Roman" w:cs="Times New Roman"/>
          <w:b/>
          <w:sz w:val="28"/>
        </w:rPr>
      </w:pPr>
      <w:r w:rsidRPr="005D4DCF">
        <w:rPr>
          <w:rFonts w:ascii="Times New Roman" w:eastAsia="@Arial Unicode MS" w:hAnsi="Times New Roman" w:cs="Times New Roman"/>
          <w:b/>
          <w:sz w:val="28"/>
        </w:rPr>
        <w:t>1.2.</w:t>
      </w:r>
      <w:r w:rsidR="00DE08D5">
        <w:rPr>
          <w:rFonts w:ascii="Times New Roman" w:eastAsia="@Arial Unicode MS" w:hAnsi="Times New Roman" w:cs="Times New Roman"/>
          <w:b/>
          <w:sz w:val="28"/>
        </w:rPr>
        <w:t>3</w:t>
      </w:r>
      <w:r w:rsidR="00B1180D">
        <w:rPr>
          <w:rFonts w:ascii="Times New Roman" w:eastAsia="@Arial Unicode MS" w:hAnsi="Times New Roman" w:cs="Times New Roman"/>
          <w:b/>
          <w:sz w:val="28"/>
        </w:rPr>
        <w:t>.</w:t>
      </w:r>
      <w:r w:rsidRPr="005D4DCF">
        <w:rPr>
          <w:rFonts w:ascii="Times New Roman" w:eastAsia="@Arial Unicode MS" w:hAnsi="Times New Roman" w:cs="Times New Roman"/>
          <w:b/>
          <w:sz w:val="28"/>
        </w:rPr>
        <w:t xml:space="preserve"> Ведущие целевые установки и основные ожидаемые результаты</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результате изучения </w:t>
      </w:r>
      <w:r w:rsidRPr="005D4DCF">
        <w:rPr>
          <w:rFonts w:ascii="Times New Roman" w:eastAsia="Calibri" w:hAnsi="Times New Roman" w:cs="Times New Roman"/>
          <w:b/>
          <w:sz w:val="24"/>
          <w:szCs w:val="24"/>
        </w:rPr>
        <w:t>всех без исключения предметов</w:t>
      </w:r>
      <w:r w:rsidRPr="005D4DCF">
        <w:rPr>
          <w:rFonts w:ascii="Times New Roman" w:eastAsia="Calibri" w:hAnsi="Times New Roman" w:cs="Times New Roman"/>
          <w:sz w:val="24"/>
          <w:szCs w:val="24"/>
        </w:rPr>
        <w:t xml:space="preserve"> основной школы получат дальнейшее развитие  общеучебные навыки, умения и способы </w:t>
      </w:r>
      <w:r w:rsidRPr="005D4DCF">
        <w:rPr>
          <w:rFonts w:ascii="Times New Roman" w:eastAsia="Calibri" w:hAnsi="Times New Roman" w:cs="Times New Roman"/>
          <w:b/>
          <w:i/>
          <w:sz w:val="24"/>
          <w:szCs w:val="24"/>
        </w:rPr>
        <w:t>деятельности, учебная (общая и предметная) и общепользовательская ИКТ-компетентность обучающихся</w:t>
      </w:r>
      <w:r w:rsidRPr="005D4DCF">
        <w:rPr>
          <w:rFonts w:ascii="Times New Roman" w:eastAsia="Calibri" w:hAnsi="Times New Roman" w:cs="Times New Roman"/>
          <w:sz w:val="24"/>
          <w:szCs w:val="24"/>
        </w:rPr>
        <w:t xml:space="preserve">, составляющие психолого-педагогическую и инструментальную основы формирования </w:t>
      </w:r>
      <w:r w:rsidRPr="005D4DCF">
        <w:rPr>
          <w:rFonts w:ascii="Times New Roman" w:eastAsia="Calibri" w:hAnsi="Times New Roman" w:cs="Times New Roman"/>
          <w:sz w:val="24"/>
          <w:szCs w:val="24"/>
        </w:rPr>
        <w:lastRenderedPageBreak/>
        <w:t>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D4DCF" w:rsidRPr="005D4DCF"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Cs/>
          <w:sz w:val="24"/>
          <w:szCs w:val="24"/>
        </w:rPr>
      </w:pPr>
      <w:r w:rsidRPr="005D4DCF">
        <w:rPr>
          <w:rFonts w:ascii="Times New Roman" w:eastAsia="Calibri" w:hAnsi="Times New Roman" w:cs="Times New Roman"/>
          <w:sz w:val="24"/>
          <w:szCs w:val="24"/>
        </w:rPr>
        <w:t xml:space="preserve">В ходе изучения средствами всех предметов у выпускников будут заложены </w:t>
      </w:r>
      <w:r w:rsidRPr="005D4DCF">
        <w:rPr>
          <w:rFonts w:ascii="Times New Roman" w:eastAsia="Calibri" w:hAnsi="Times New Roman" w:cs="Times New Roman"/>
          <w:b/>
          <w:i/>
          <w:sz w:val="24"/>
          <w:szCs w:val="24"/>
        </w:rPr>
        <w:t xml:space="preserve">основы формально-логического </w:t>
      </w:r>
      <w:r w:rsidRPr="005D4DCF">
        <w:rPr>
          <w:rFonts w:ascii="Times New Roman" w:eastAsia="Calibri" w:hAnsi="Times New Roman" w:cs="Times New Roman"/>
          <w:b/>
          <w:bCs/>
          <w:i/>
          <w:sz w:val="24"/>
          <w:szCs w:val="24"/>
        </w:rPr>
        <w:t>мышления, рефлексии</w:t>
      </w:r>
      <w:r w:rsidRPr="005D4DCF">
        <w:rPr>
          <w:rFonts w:ascii="Times New Roman" w:eastAsia="Calibri" w:hAnsi="Times New Roman" w:cs="Times New Roman"/>
          <w:bCs/>
          <w:sz w:val="24"/>
          <w:szCs w:val="24"/>
        </w:rPr>
        <w:t>, что будет способствовать:</w:t>
      </w:r>
    </w:p>
    <w:p w:rsidR="005D4DCF" w:rsidRPr="005D4DCF" w:rsidRDefault="005D4DCF" w:rsidP="00C026A6">
      <w:pPr>
        <w:widowControl w:val="0"/>
        <w:numPr>
          <w:ilvl w:val="0"/>
          <w:numId w:val="6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bCs/>
          <w:sz w:val="24"/>
          <w:szCs w:val="24"/>
        </w:rPr>
        <w:t>порождению</w:t>
      </w:r>
      <w:r w:rsidRPr="005D4DCF">
        <w:rPr>
          <w:rFonts w:ascii="Times New Roman" w:eastAsia="Calibri" w:hAnsi="Times New Roman" w:cs="Times New Roman"/>
          <w:sz w:val="24"/>
          <w:szCs w:val="24"/>
        </w:rPr>
        <w:t xml:space="preserve"> нового типа познавательных интересов (интереса не только к фактам, но и к закономерностям);</w:t>
      </w:r>
    </w:p>
    <w:p w:rsidR="005D4DCF" w:rsidRPr="005D4DCF" w:rsidRDefault="005D4DCF" w:rsidP="00C026A6">
      <w:pPr>
        <w:widowControl w:val="0"/>
        <w:numPr>
          <w:ilvl w:val="0"/>
          <w:numId w:val="66"/>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расширению и переориентации рефлексивной оценки собственных возможностей — за пределы учебной деятельностив сферу самосознания;</w:t>
      </w:r>
    </w:p>
    <w:p w:rsidR="005D4DCF" w:rsidRPr="005D4DCF" w:rsidRDefault="005D4DCF" w:rsidP="00C026A6">
      <w:pPr>
        <w:widowControl w:val="0"/>
        <w:numPr>
          <w:ilvl w:val="0"/>
          <w:numId w:val="6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D4DCF" w:rsidRPr="005D4DCF"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ходе изучения всех учебных предметов обучающиеся </w:t>
      </w:r>
      <w:r w:rsidRPr="005D4DCF">
        <w:rPr>
          <w:rFonts w:ascii="Times New Roman" w:eastAsia="Calibri" w:hAnsi="Times New Roman" w:cs="Times New Roman"/>
          <w:b/>
          <w:i/>
          <w:sz w:val="24"/>
          <w:szCs w:val="24"/>
        </w:rPr>
        <w:t>приобретут опыт проектной деятельности</w:t>
      </w:r>
      <w:r w:rsidRPr="005D4DCF">
        <w:rPr>
          <w:rFonts w:ascii="Times New Roman" w:eastAsia="Calibri"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ходе планирования и выполнения учебных исследований обучающиеся освоят умение </w:t>
      </w:r>
      <w:r w:rsidRPr="005D4DCF">
        <w:rPr>
          <w:rFonts w:ascii="Times New Roman" w:eastAsia="Calibri" w:hAnsi="Times New Roman" w:cs="Times New Roman"/>
          <w:i/>
          <w:sz w:val="24"/>
          <w:szCs w:val="24"/>
        </w:rPr>
        <w:t>оперировать гипотезами</w:t>
      </w:r>
      <w:r w:rsidRPr="005D4DCF">
        <w:rPr>
          <w:rFonts w:ascii="Times New Roman" w:eastAsia="Calibri"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результате целенаправленной учебной деятельности, осуществляемой в формах </w:t>
      </w:r>
      <w:r w:rsidRPr="005D4DCF">
        <w:rPr>
          <w:rFonts w:ascii="Times New Roman" w:eastAsia="Calibri" w:hAnsi="Times New Roman" w:cs="Times New Roman"/>
          <w:i/>
          <w:sz w:val="24"/>
          <w:szCs w:val="24"/>
        </w:rPr>
        <w:t>учебного исследования</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
          <w:sz w:val="24"/>
          <w:szCs w:val="24"/>
        </w:rPr>
        <w:t>учебного проекта</w:t>
      </w:r>
      <w:r w:rsidRPr="005D4DCF">
        <w:rPr>
          <w:rFonts w:ascii="Times New Roman" w:eastAsia="Calibri" w:hAnsi="Times New Roman" w:cs="Times New Roman"/>
          <w:sz w:val="24"/>
          <w:szCs w:val="24"/>
        </w:rPr>
        <w:t xml:space="preserve">, в ходе </w:t>
      </w:r>
      <w:r w:rsidRPr="005D4DCF">
        <w:rPr>
          <w:rFonts w:ascii="Times New Roman" w:eastAsia="Calibri" w:hAnsi="Times New Roman" w:cs="Times New Roman"/>
          <w:i/>
          <w:sz w:val="24"/>
          <w:szCs w:val="24"/>
        </w:rPr>
        <w:t>освоения системы научных понятий</w:t>
      </w:r>
      <w:r w:rsidRPr="005D4DCF">
        <w:rPr>
          <w:rFonts w:ascii="Times New Roman" w:eastAsia="Calibri" w:hAnsi="Times New Roman" w:cs="Times New Roman"/>
          <w:sz w:val="24"/>
          <w:szCs w:val="24"/>
        </w:rPr>
        <w:t xml:space="preserve"> у выпускников будут заложены:</w:t>
      </w:r>
    </w:p>
    <w:p w:rsidR="005D4DCF" w:rsidRPr="005D4DCF" w:rsidRDefault="005D4DCF" w:rsidP="00C026A6">
      <w:pPr>
        <w:widowControl w:val="0"/>
        <w:numPr>
          <w:ilvl w:val="0"/>
          <w:numId w:val="67"/>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5D4DCF" w:rsidRPr="005D4DCF" w:rsidRDefault="005D4DCF" w:rsidP="00C026A6">
      <w:pPr>
        <w:widowControl w:val="0"/>
        <w:numPr>
          <w:ilvl w:val="0"/>
          <w:numId w:val="67"/>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основы критического отношения к знанию, жизненному опыту;</w:t>
      </w:r>
    </w:p>
    <w:p w:rsidR="005D4DCF" w:rsidRPr="005D4DCF" w:rsidRDefault="005D4DCF" w:rsidP="00C026A6">
      <w:pPr>
        <w:widowControl w:val="0"/>
        <w:numPr>
          <w:ilvl w:val="0"/>
          <w:numId w:val="67"/>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основы ценностных суждений и оценок;</w:t>
      </w:r>
    </w:p>
    <w:p w:rsidR="005D4DCF" w:rsidRPr="005D4DCF" w:rsidRDefault="005D4DCF" w:rsidP="00C026A6">
      <w:pPr>
        <w:widowControl w:val="0"/>
        <w:numPr>
          <w:ilvl w:val="0"/>
          <w:numId w:val="67"/>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D4DCF" w:rsidRPr="005D4DCF" w:rsidRDefault="005D4DCF" w:rsidP="00C026A6">
      <w:pPr>
        <w:widowControl w:val="0"/>
        <w:numPr>
          <w:ilvl w:val="0"/>
          <w:numId w:val="67"/>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основной школе на всех предметах будет продолжена работа по формированию и развитию </w:t>
      </w:r>
      <w:r w:rsidRPr="005D4DCF">
        <w:rPr>
          <w:rFonts w:ascii="Times New Roman" w:eastAsia="Calibri" w:hAnsi="Times New Roman" w:cs="Times New Roman"/>
          <w:b/>
          <w:i/>
          <w:sz w:val="24"/>
          <w:szCs w:val="24"/>
        </w:rPr>
        <w:t>основ читательской компетенции</w:t>
      </w:r>
      <w:r w:rsidRPr="005D4DCF">
        <w:rPr>
          <w:rFonts w:ascii="Times New Roman" w:eastAsia="Calibri"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D4DCF">
        <w:rPr>
          <w:rFonts w:ascii="Times New Roman" w:eastAsia="Calibri" w:hAnsi="Times New Roman" w:cs="Times New Roman"/>
          <w:i/>
          <w:sz w:val="24"/>
          <w:szCs w:val="24"/>
        </w:rPr>
        <w:t>потребность в систематическом чтении</w:t>
      </w:r>
      <w:r w:rsidRPr="005D4DCF">
        <w:rPr>
          <w:rFonts w:ascii="Times New Roman" w:eastAsia="Calibri"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Учащиеся усовершенствуют </w:t>
      </w:r>
      <w:r w:rsidRPr="005D4DCF">
        <w:rPr>
          <w:rFonts w:ascii="Times New Roman" w:eastAsia="Calibri" w:hAnsi="Times New Roman" w:cs="Times New Roman"/>
          <w:i/>
          <w:sz w:val="24"/>
          <w:szCs w:val="24"/>
        </w:rPr>
        <w:t>технику чтения</w:t>
      </w:r>
      <w:r w:rsidRPr="005D4DCF">
        <w:rPr>
          <w:rFonts w:ascii="Times New Roman" w:eastAsia="Calibri" w:hAnsi="Times New Roman" w:cs="Times New Roman"/>
          <w:sz w:val="24"/>
          <w:szCs w:val="24"/>
        </w:rPr>
        <w:t xml:space="preserve"> и приобретут устойчивый </w:t>
      </w:r>
      <w:r w:rsidRPr="005D4DCF">
        <w:rPr>
          <w:rFonts w:ascii="Times New Roman" w:eastAsia="Calibri" w:hAnsi="Times New Roman" w:cs="Times New Roman"/>
          <w:i/>
          <w:sz w:val="24"/>
          <w:szCs w:val="24"/>
        </w:rPr>
        <w:t xml:space="preserve">навык </w:t>
      </w:r>
      <w:r w:rsidRPr="005D4DCF">
        <w:rPr>
          <w:rFonts w:ascii="Times New Roman" w:eastAsia="Calibri" w:hAnsi="Times New Roman" w:cs="Times New Roman"/>
          <w:i/>
          <w:sz w:val="24"/>
          <w:szCs w:val="24"/>
        </w:rPr>
        <w:lastRenderedPageBreak/>
        <w:t>осмысленного чтения</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Cs/>
          <w:sz w:val="24"/>
          <w:szCs w:val="24"/>
        </w:rPr>
        <w:t xml:space="preserve">получат возможность приобрести </w:t>
      </w:r>
      <w:r w:rsidRPr="005D4DCF">
        <w:rPr>
          <w:rFonts w:ascii="Times New Roman" w:eastAsia="Calibri" w:hAnsi="Times New Roman" w:cs="Times New Roman"/>
          <w:i/>
          <w:iCs/>
          <w:sz w:val="24"/>
          <w:szCs w:val="24"/>
        </w:rPr>
        <w:t>навык рефлексивного чтения</w:t>
      </w:r>
      <w:r w:rsidRPr="005D4DCF">
        <w:rPr>
          <w:rFonts w:ascii="Times New Roman" w:eastAsia="Calibri" w:hAnsi="Times New Roman" w:cs="Times New Roman"/>
          <w:iCs/>
          <w:sz w:val="24"/>
          <w:szCs w:val="24"/>
        </w:rPr>
        <w:t xml:space="preserve">. </w:t>
      </w:r>
      <w:r w:rsidRPr="005D4DCF">
        <w:rPr>
          <w:rFonts w:ascii="Times New Roman" w:eastAsia="Calibri" w:hAnsi="Times New Roman" w:cs="Times New Roman"/>
          <w:sz w:val="24"/>
          <w:szCs w:val="24"/>
        </w:rPr>
        <w:t xml:space="preserve">Учащиеся овладеют различными </w:t>
      </w:r>
      <w:r w:rsidRPr="005D4DCF">
        <w:rPr>
          <w:rFonts w:ascii="Times New Roman" w:eastAsia="Calibri" w:hAnsi="Times New Roman" w:cs="Times New Roman"/>
          <w:i/>
          <w:sz w:val="24"/>
          <w:szCs w:val="24"/>
        </w:rPr>
        <w:t>видами</w:t>
      </w:r>
      <w:r w:rsidRPr="005D4DCF">
        <w:rPr>
          <w:rFonts w:ascii="Times New Roman" w:eastAsia="Calibri" w:hAnsi="Times New Roman" w:cs="Times New Roman"/>
          <w:iCs/>
          <w:sz w:val="24"/>
          <w:szCs w:val="24"/>
        </w:rPr>
        <w:t xml:space="preserve">и </w:t>
      </w:r>
      <w:r w:rsidRPr="005D4DCF">
        <w:rPr>
          <w:rFonts w:ascii="Times New Roman" w:eastAsia="Calibri" w:hAnsi="Times New Roman" w:cs="Times New Roman"/>
          <w:i/>
          <w:iCs/>
          <w:sz w:val="24"/>
          <w:szCs w:val="24"/>
        </w:rPr>
        <w:t>типами</w:t>
      </w:r>
      <w:r w:rsidRPr="005D4DCF">
        <w:rPr>
          <w:rFonts w:ascii="Times New Roman" w:eastAsia="Calibri" w:hAnsi="Times New Roman" w:cs="Times New Roman"/>
          <w:i/>
          <w:sz w:val="24"/>
          <w:szCs w:val="24"/>
        </w:rPr>
        <w:t>чтения</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Cs/>
          <w:sz w:val="24"/>
          <w:szCs w:val="24"/>
        </w:rPr>
        <w:t xml:space="preserve">ознакомительным, изучающим, просмотровым, поисковым и выборочным; выразительным чтением; </w:t>
      </w:r>
      <w:r w:rsidRPr="005D4DCF">
        <w:rPr>
          <w:rFonts w:ascii="Times New Roman" w:eastAsia="Calibri"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D4DCF">
        <w:rPr>
          <w:rFonts w:ascii="Times New Roman" w:eastAsia="Calibri" w:hAnsi="Times New Roman" w:cs="Times New Roman"/>
          <w:i/>
          <w:sz w:val="24"/>
          <w:szCs w:val="24"/>
        </w:rPr>
        <w:t>стратегиями чтения</w:t>
      </w:r>
      <w:r w:rsidRPr="005D4DCF">
        <w:rPr>
          <w:rFonts w:ascii="Times New Roman" w:eastAsia="Calibri"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 сфере личностного развития приоритетное внимание уделяется формированию:</w:t>
      </w:r>
    </w:p>
    <w:p w:rsidR="005D4DCF" w:rsidRPr="005D4DCF" w:rsidRDefault="005D4DCF" w:rsidP="00C026A6">
      <w:pPr>
        <w:widowControl w:val="0"/>
        <w:numPr>
          <w:ilvl w:val="0"/>
          <w:numId w:val="6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i/>
          <w:sz w:val="24"/>
          <w:szCs w:val="24"/>
        </w:rPr>
        <w:t>основ гражданской идентичности личности</w:t>
      </w:r>
      <w:r w:rsidRPr="005D4DCF">
        <w:rPr>
          <w:rFonts w:ascii="Times New Roman" w:eastAsia="Calibri" w:hAnsi="Times New Roman" w:cs="Times New Roman"/>
          <w:sz w:val="24"/>
          <w:szCs w:val="24"/>
        </w:rPr>
        <w:t xml:space="preserve"> (включая когнитивный, эмоционально-ценностный и поведенческий компоненты);</w:t>
      </w:r>
    </w:p>
    <w:p w:rsidR="005D4DCF" w:rsidRPr="005D4DCF" w:rsidRDefault="005D4DCF" w:rsidP="00C026A6">
      <w:pPr>
        <w:widowControl w:val="0"/>
        <w:numPr>
          <w:ilvl w:val="0"/>
          <w:numId w:val="6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i/>
          <w:sz w:val="24"/>
          <w:szCs w:val="24"/>
        </w:rPr>
        <w:t xml:space="preserve">основ социальных компетенций </w:t>
      </w:r>
      <w:r w:rsidRPr="005D4DCF">
        <w:rPr>
          <w:rFonts w:ascii="Times New Roman" w:eastAsia="Calibri" w:hAnsi="Times New Roman" w:cs="Times New Roman"/>
          <w:sz w:val="24"/>
          <w:szCs w:val="24"/>
        </w:rPr>
        <w:t>(включая ценностно-смысловые установки и моральные нормы, опыт социальных и межличностных отношений, правосознание);</w:t>
      </w:r>
    </w:p>
    <w:p w:rsidR="005D4DCF" w:rsidRPr="005D4DCF" w:rsidRDefault="005D4DCF" w:rsidP="00C026A6">
      <w:pPr>
        <w:widowControl w:val="0"/>
        <w:numPr>
          <w:ilvl w:val="0"/>
          <w:numId w:val="6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5D4DCF">
        <w:rPr>
          <w:rFonts w:ascii="Times New Roman" w:eastAsia="Calibri" w:hAnsi="Times New Roman" w:cs="Times New Roman"/>
          <w:i/>
          <w:sz w:val="24"/>
          <w:szCs w:val="24"/>
        </w:rPr>
        <w:t>готовности к выбору направления профильного образования</w:t>
      </w:r>
      <w:r w:rsidRPr="005D4DCF">
        <w:rPr>
          <w:rFonts w:ascii="Times New Roman" w:eastAsia="Calibri" w:hAnsi="Times New Roman" w:cs="Times New Roman"/>
          <w:sz w:val="24"/>
          <w:szCs w:val="24"/>
        </w:rPr>
        <w:t>.</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частности, формированию </w:t>
      </w:r>
      <w:r w:rsidRPr="005D4DCF">
        <w:rPr>
          <w:rFonts w:ascii="Times New Roman" w:eastAsia="Calibri" w:hAnsi="Times New Roman" w:cs="Times New Roman"/>
          <w:b/>
          <w:i/>
          <w:sz w:val="24"/>
          <w:szCs w:val="24"/>
        </w:rPr>
        <w:t>готовности и способности к выбору направления профильного образования</w:t>
      </w:r>
      <w:r w:rsidRPr="005D4DCF">
        <w:rPr>
          <w:rFonts w:ascii="Times New Roman" w:eastAsia="Calibri" w:hAnsi="Times New Roman" w:cs="Times New Roman"/>
          <w:sz w:val="24"/>
          <w:szCs w:val="24"/>
        </w:rPr>
        <w:t xml:space="preserve"> способствуют:</w:t>
      </w:r>
    </w:p>
    <w:p w:rsidR="005D4DCF" w:rsidRPr="005D4DCF" w:rsidRDefault="005D4DCF" w:rsidP="00C026A6">
      <w:pPr>
        <w:widowControl w:val="0"/>
        <w:numPr>
          <w:ilvl w:val="0"/>
          <w:numId w:val="69"/>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целенаправленное формирование </w:t>
      </w:r>
      <w:r w:rsidRPr="005D4DCF">
        <w:rPr>
          <w:rFonts w:ascii="Times New Roman" w:eastAsia="Calibri" w:hAnsi="Times New Roman" w:cs="Times New Roman"/>
          <w:i/>
          <w:sz w:val="24"/>
          <w:szCs w:val="24"/>
        </w:rPr>
        <w:t>интереса</w:t>
      </w:r>
      <w:r w:rsidRPr="005D4DCF">
        <w:rPr>
          <w:rFonts w:ascii="Times New Roman" w:eastAsia="Calibri" w:hAnsi="Times New Roman" w:cs="Times New Roman"/>
          <w:sz w:val="24"/>
          <w:szCs w:val="24"/>
        </w:rPr>
        <w:t xml:space="preserve"> к изучаемым областям знания и видам деятельности, педагогическая </w:t>
      </w:r>
      <w:r w:rsidRPr="005D4DCF">
        <w:rPr>
          <w:rFonts w:ascii="Times New Roman" w:eastAsia="Calibri" w:hAnsi="Times New Roman" w:cs="Times New Roman"/>
          <w:i/>
          <w:sz w:val="24"/>
          <w:szCs w:val="24"/>
        </w:rPr>
        <w:t>поддержка любознательности и избирательности интересов</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69"/>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реализация </w:t>
      </w:r>
      <w:r w:rsidRPr="005D4DCF">
        <w:rPr>
          <w:rFonts w:ascii="Times New Roman" w:eastAsia="Calibri" w:hAnsi="Times New Roman" w:cs="Times New Roman"/>
          <w:i/>
          <w:sz w:val="24"/>
          <w:szCs w:val="24"/>
        </w:rPr>
        <w:t>уровневого подходакак в преподавании</w:t>
      </w:r>
      <w:r w:rsidRPr="005D4DCF">
        <w:rPr>
          <w:rFonts w:ascii="Times New Roman" w:eastAsia="Calibri"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D4DCF">
        <w:rPr>
          <w:rFonts w:ascii="Times New Roman" w:eastAsia="Calibri" w:hAnsi="Times New Roman" w:cs="Times New Roman"/>
          <w:i/>
          <w:sz w:val="24"/>
          <w:szCs w:val="24"/>
        </w:rPr>
        <w:t>так и в оценочных процедурах</w:t>
      </w:r>
      <w:r w:rsidRPr="005D4DCF">
        <w:rPr>
          <w:rFonts w:ascii="Times New Roman" w:eastAsia="Calibri" w:hAnsi="Times New Roman" w:cs="Times New Roman"/>
          <w:sz w:val="24"/>
          <w:szCs w:val="24"/>
        </w:rPr>
        <w:t xml:space="preserve"> (на основе дифференциации содержания проверочных заданий и критериев оценки достижения планируемых результатов на базовом и повышенных уровнях);</w:t>
      </w:r>
    </w:p>
    <w:p w:rsidR="005D4DCF" w:rsidRPr="005D4DCF" w:rsidRDefault="005D4DCF" w:rsidP="00C026A6">
      <w:pPr>
        <w:widowControl w:val="0"/>
        <w:numPr>
          <w:ilvl w:val="0"/>
          <w:numId w:val="69"/>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формирование </w:t>
      </w:r>
      <w:r w:rsidRPr="005D4DCF">
        <w:rPr>
          <w:rFonts w:ascii="Times New Roman" w:eastAsia="Calibri" w:hAnsi="Times New Roman" w:cs="Times New Roman"/>
          <w:i/>
          <w:sz w:val="24"/>
          <w:szCs w:val="24"/>
        </w:rPr>
        <w:t>навыков взаимо- и самооценки</w:t>
      </w:r>
      <w:r w:rsidRPr="005D4DCF">
        <w:rPr>
          <w:rFonts w:ascii="Times New Roman" w:eastAsia="Calibri" w:hAnsi="Times New Roman" w:cs="Times New Roman"/>
          <w:sz w:val="24"/>
          <w:szCs w:val="24"/>
        </w:rPr>
        <w:t xml:space="preserve">, </w:t>
      </w:r>
      <w:r w:rsidRPr="005D4DCF">
        <w:rPr>
          <w:rFonts w:ascii="Times New Roman" w:eastAsia="Calibri" w:hAnsi="Times New Roman" w:cs="Times New Roman"/>
          <w:i/>
          <w:sz w:val="24"/>
          <w:szCs w:val="24"/>
        </w:rPr>
        <w:t>навыков рефлексии</w:t>
      </w:r>
      <w:r w:rsidRPr="005D4DCF">
        <w:rPr>
          <w:rFonts w:ascii="Times New Roman" w:eastAsia="Calibri" w:hAnsi="Times New Roman" w:cs="Times New Roman"/>
          <w:sz w:val="24"/>
          <w:szCs w:val="24"/>
        </w:rPr>
        <w:t xml:space="preserve"> на основе использования критериальной системы оценки;</w:t>
      </w:r>
    </w:p>
    <w:p w:rsidR="005D4DCF" w:rsidRPr="005D4DCF" w:rsidRDefault="005D4DCF" w:rsidP="00C026A6">
      <w:pPr>
        <w:widowControl w:val="0"/>
        <w:numPr>
          <w:ilvl w:val="0"/>
          <w:numId w:val="70"/>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организация</w:t>
      </w:r>
      <w:r w:rsidRPr="005D4DCF">
        <w:rPr>
          <w:rFonts w:ascii="Times New Roman" w:eastAsia="Calibri" w:hAnsi="Times New Roman" w:cs="Times New Roman"/>
          <w:i/>
          <w:sz w:val="24"/>
          <w:szCs w:val="24"/>
        </w:rPr>
        <w:t xml:space="preserve"> системы проб подростками своих возможностей</w:t>
      </w:r>
      <w:r w:rsidRPr="005D4DCF">
        <w:rPr>
          <w:rFonts w:ascii="Times New Roman" w:eastAsia="Calibri"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специальных курсов;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5D4DCF" w:rsidRPr="005D4DCF" w:rsidRDefault="005D4DCF" w:rsidP="00C026A6">
      <w:pPr>
        <w:widowControl w:val="0"/>
        <w:numPr>
          <w:ilvl w:val="0"/>
          <w:numId w:val="70"/>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целенаправленное формирование в курсе технологии </w:t>
      </w:r>
      <w:r w:rsidRPr="005D4DCF">
        <w:rPr>
          <w:rFonts w:ascii="Times New Roman" w:eastAsia="Calibri" w:hAnsi="Times New Roman" w:cs="Times New Roman"/>
          <w:i/>
          <w:sz w:val="24"/>
          <w:szCs w:val="24"/>
        </w:rPr>
        <w:t>представлений о рынке труда</w:t>
      </w:r>
      <w:r w:rsidRPr="005D4DCF">
        <w:rPr>
          <w:rFonts w:ascii="Times New Roman" w:eastAsia="Calibri"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5D4DCF" w:rsidRPr="005D4DCF" w:rsidRDefault="005D4DCF" w:rsidP="00C026A6">
      <w:pPr>
        <w:widowControl w:val="0"/>
        <w:numPr>
          <w:ilvl w:val="0"/>
          <w:numId w:val="70"/>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приобретение </w:t>
      </w:r>
      <w:r w:rsidRPr="005D4DCF">
        <w:rPr>
          <w:rFonts w:ascii="Times New Roman" w:eastAsia="Calibri" w:hAnsi="Times New Roman" w:cs="Times New Roman"/>
          <w:i/>
          <w:sz w:val="24"/>
          <w:szCs w:val="24"/>
        </w:rPr>
        <w:t>практического опыта пробного проектирования жизненной и профессиональной карьеры</w:t>
      </w:r>
      <w:r w:rsidRPr="005D4DCF">
        <w:rPr>
          <w:rFonts w:ascii="Times New Roman" w:eastAsia="Calibri"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сфере развития </w:t>
      </w:r>
      <w:r w:rsidRPr="005D4DCF">
        <w:rPr>
          <w:rFonts w:ascii="Times New Roman" w:eastAsia="Calibri" w:hAnsi="Times New Roman" w:cs="Times New Roman"/>
          <w:b/>
          <w:sz w:val="24"/>
          <w:szCs w:val="24"/>
        </w:rPr>
        <w:t>рефлексивной деятельности</w:t>
      </w:r>
      <w:r w:rsidRPr="005D4DCF">
        <w:rPr>
          <w:rFonts w:ascii="Times New Roman" w:eastAsia="Calibri"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Ведущим способом решения этой задачи является формирование способности к проектированию.</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сфере развития </w:t>
      </w:r>
      <w:r w:rsidRPr="005D4DCF">
        <w:rPr>
          <w:rFonts w:ascii="Times New Roman" w:eastAsia="Calibri" w:hAnsi="Times New Roman" w:cs="Times New Roman"/>
          <w:b/>
          <w:sz w:val="24"/>
          <w:szCs w:val="24"/>
        </w:rPr>
        <w:t>коммуникативной деятельности</w:t>
      </w:r>
      <w:r w:rsidRPr="005D4DCF">
        <w:rPr>
          <w:rFonts w:ascii="Times New Roman" w:eastAsia="Calibri" w:hAnsi="Times New Roman" w:cs="Times New Roman"/>
          <w:sz w:val="24"/>
          <w:szCs w:val="24"/>
        </w:rPr>
        <w:t xml:space="preserve"> приоритетное внимание уделяется:</w:t>
      </w:r>
    </w:p>
    <w:p w:rsidR="005D4DCF" w:rsidRPr="005D4DCF" w:rsidRDefault="005D4DCF" w:rsidP="00C026A6">
      <w:pPr>
        <w:widowControl w:val="0"/>
        <w:numPr>
          <w:ilvl w:val="0"/>
          <w:numId w:val="71"/>
        </w:numPr>
        <w:autoSpaceDE w:val="0"/>
        <w:autoSpaceDN w:val="0"/>
        <w:adjustRightInd w:val="0"/>
        <w:spacing w:after="0" w:line="240" w:lineRule="auto"/>
        <w:ind w:firstLine="709"/>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z w:val="24"/>
          <w:szCs w:val="24"/>
        </w:rPr>
        <w:t xml:space="preserve">формированию действий по организации и планированию </w:t>
      </w:r>
      <w:r w:rsidRPr="005D4DCF">
        <w:rPr>
          <w:rFonts w:ascii="Times New Roman" w:eastAsia="Calibri" w:hAnsi="Times New Roman" w:cs="Times New Roman"/>
          <w:i/>
          <w:sz w:val="24"/>
          <w:szCs w:val="24"/>
        </w:rPr>
        <w:t>учебного сотрудничества с учителем и сверстниками</w:t>
      </w:r>
      <w:r w:rsidRPr="005D4DCF">
        <w:rPr>
          <w:rFonts w:ascii="Times New Roman" w:eastAsia="Calibri"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D4DCF" w:rsidRPr="005D4DCF" w:rsidRDefault="005D4DCF" w:rsidP="00C026A6">
      <w:pPr>
        <w:widowControl w:val="0"/>
        <w:numPr>
          <w:ilvl w:val="0"/>
          <w:numId w:val="71"/>
        </w:numPr>
        <w:autoSpaceDE w:val="0"/>
        <w:autoSpaceDN w:val="0"/>
        <w:adjustRightInd w:val="0"/>
        <w:spacing w:after="0" w:line="240" w:lineRule="auto"/>
        <w:ind w:firstLine="709"/>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z w:val="24"/>
          <w:szCs w:val="24"/>
        </w:rPr>
        <w:t xml:space="preserve">практическому освоению умений, составляющих основу </w:t>
      </w:r>
      <w:r w:rsidRPr="005D4DCF">
        <w:rPr>
          <w:rFonts w:ascii="Times New Roman" w:eastAsia="Calibri" w:hAnsi="Times New Roman" w:cs="Times New Roman"/>
          <w:i/>
          <w:sz w:val="24"/>
          <w:szCs w:val="24"/>
        </w:rPr>
        <w:t>коммуникативной компетентности</w:t>
      </w:r>
      <w:r w:rsidRPr="005D4DCF">
        <w:rPr>
          <w:rFonts w:ascii="Times New Roman" w:eastAsia="Calibri"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D4DCF">
        <w:rPr>
          <w:rFonts w:ascii="Times New Roman" w:eastAsia="Calibri"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D4DCF">
        <w:rPr>
          <w:rFonts w:ascii="Times New Roman" w:eastAsia="Calibri"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D4DCF" w:rsidRPr="005D4DCF" w:rsidRDefault="005D4DCF" w:rsidP="00C026A6">
      <w:pPr>
        <w:widowControl w:val="0"/>
        <w:numPr>
          <w:ilvl w:val="0"/>
          <w:numId w:val="71"/>
        </w:numPr>
        <w:autoSpaceDE w:val="0"/>
        <w:autoSpaceDN w:val="0"/>
        <w:adjustRightInd w:val="0"/>
        <w:spacing w:after="0" w:line="240" w:lineRule="auto"/>
        <w:ind w:firstLine="709"/>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z w:val="24"/>
          <w:szCs w:val="24"/>
        </w:rPr>
        <w:t xml:space="preserve">развитию </w:t>
      </w:r>
      <w:r w:rsidRPr="005D4DCF">
        <w:rPr>
          <w:rFonts w:ascii="Times New Roman" w:eastAsia="Calibri" w:hAnsi="Times New Roman" w:cs="Times New Roman"/>
          <w:i/>
          <w:sz w:val="24"/>
          <w:szCs w:val="24"/>
        </w:rPr>
        <w:t>речевой деятельности</w:t>
      </w:r>
      <w:r w:rsidRPr="005D4DCF">
        <w:rPr>
          <w:rFonts w:ascii="Times New Roman" w:eastAsia="Calibri"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сфере развития </w:t>
      </w:r>
      <w:r w:rsidRPr="005D4DCF">
        <w:rPr>
          <w:rFonts w:ascii="Times New Roman" w:eastAsia="Calibri" w:hAnsi="Times New Roman" w:cs="Times New Roman"/>
          <w:b/>
          <w:sz w:val="24"/>
          <w:szCs w:val="24"/>
        </w:rPr>
        <w:t xml:space="preserve">познавательной деятельности </w:t>
      </w:r>
      <w:r w:rsidRPr="005D4DCF">
        <w:rPr>
          <w:rFonts w:ascii="Times New Roman" w:eastAsia="Calibri" w:hAnsi="Times New Roman" w:cs="Times New Roman"/>
          <w:sz w:val="24"/>
          <w:szCs w:val="24"/>
        </w:rPr>
        <w:t>приоритетное внимание уделяется:</w:t>
      </w:r>
    </w:p>
    <w:p w:rsidR="005D4DCF" w:rsidRPr="005D4DCF" w:rsidRDefault="005D4DCF" w:rsidP="00C026A6">
      <w:pPr>
        <w:widowControl w:val="0"/>
        <w:numPr>
          <w:ilvl w:val="0"/>
          <w:numId w:val="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практическому освоению обучающимися</w:t>
      </w:r>
      <w:r w:rsidRPr="005D4DCF">
        <w:rPr>
          <w:rFonts w:ascii="Times New Roman" w:eastAsia="Calibri" w:hAnsi="Times New Roman" w:cs="Times New Roman"/>
          <w:i/>
          <w:sz w:val="24"/>
          <w:szCs w:val="24"/>
        </w:rPr>
        <w:t>основ проектно-исследовательской деятельности</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развитию читательской компетентности и </w:t>
      </w:r>
      <w:r w:rsidRPr="005D4DCF">
        <w:rPr>
          <w:rFonts w:ascii="Times New Roman" w:eastAsia="Calibri" w:hAnsi="Times New Roman" w:cs="Times New Roman"/>
          <w:i/>
          <w:sz w:val="24"/>
          <w:szCs w:val="24"/>
        </w:rPr>
        <w:t>работе с информацией</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практическому освоению </w:t>
      </w:r>
      <w:r w:rsidRPr="005D4DCF">
        <w:rPr>
          <w:rFonts w:ascii="Times New Roman" w:eastAsia="Calibri" w:hAnsi="Times New Roman" w:cs="Times New Roman"/>
          <w:i/>
          <w:sz w:val="24"/>
          <w:szCs w:val="24"/>
        </w:rPr>
        <w:t>методов познания</w:t>
      </w:r>
      <w:r w:rsidRPr="005D4DCF">
        <w:rPr>
          <w:rFonts w:ascii="Times New Roman" w:eastAsia="Calibri" w:hAnsi="Times New Roman" w:cs="Times New Roman"/>
          <w:sz w:val="24"/>
          <w:szCs w:val="24"/>
        </w:rPr>
        <w:t xml:space="preserve">, используемых в различных областях знания и сферах культуры, соответствующего им </w:t>
      </w:r>
      <w:r w:rsidRPr="005D4DCF">
        <w:rPr>
          <w:rFonts w:ascii="Times New Roman" w:eastAsia="Calibri" w:hAnsi="Times New Roman" w:cs="Times New Roman"/>
          <w:i/>
          <w:sz w:val="24"/>
          <w:szCs w:val="24"/>
        </w:rPr>
        <w:t>инструментария и понятийного аппарата</w:t>
      </w:r>
      <w:r w:rsidRPr="005D4DCF">
        <w:rPr>
          <w:rFonts w:ascii="Times New Roman" w:eastAsia="Calibri"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5D4DCF">
        <w:rPr>
          <w:rFonts w:ascii="Times New Roman" w:eastAsia="Calibri" w:hAnsi="Times New Roman" w:cs="Times New Roman"/>
          <w:i/>
          <w:sz w:val="24"/>
          <w:szCs w:val="24"/>
        </w:rPr>
        <w:t xml:space="preserve"> логических действий и операций.</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i/>
          <w:sz w:val="24"/>
          <w:szCs w:val="24"/>
        </w:rPr>
      </w:pPr>
      <w:r w:rsidRPr="005D4DCF">
        <w:rPr>
          <w:rFonts w:ascii="Times New Roman" w:eastAsia="Calibri"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D4DCF">
        <w:rPr>
          <w:rFonts w:ascii="Times New Roman" w:eastAsia="Calibri" w:hAnsi="Times New Roman" w:cs="Times New Roman"/>
          <w:b/>
          <w:i/>
          <w:sz w:val="24"/>
          <w:szCs w:val="24"/>
        </w:rPr>
        <w:t>навыки работы с информацией</w:t>
      </w:r>
      <w:r w:rsidRPr="005D4DCF">
        <w:rPr>
          <w:rFonts w:ascii="Times New Roman" w:eastAsia="Calibri"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D4DCF" w:rsidRPr="005D4DCF" w:rsidRDefault="005D4DCF" w:rsidP="00C026A6">
      <w:pPr>
        <w:widowControl w:val="0"/>
        <w:numPr>
          <w:ilvl w:val="0"/>
          <w:numId w:val="7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D4DCF" w:rsidRPr="005D4DCF" w:rsidRDefault="005D4DCF" w:rsidP="00C026A6">
      <w:pPr>
        <w:widowControl w:val="0"/>
        <w:numPr>
          <w:ilvl w:val="0"/>
          <w:numId w:val="7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D4DCF" w:rsidRPr="005D4DCF" w:rsidRDefault="005D4DCF" w:rsidP="00C026A6">
      <w:pPr>
        <w:widowControl w:val="0"/>
        <w:numPr>
          <w:ilvl w:val="0"/>
          <w:numId w:val="7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заполнять и дополнять таблицы, схемы, диаграммы, тексты.</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Обучающиеся усовершенствуют навык </w:t>
      </w:r>
      <w:r w:rsidRPr="005D4DCF">
        <w:rPr>
          <w:rFonts w:ascii="Times New Roman" w:eastAsia="Calibri" w:hAnsi="Times New Roman" w:cs="Times New Roman"/>
          <w:i/>
          <w:sz w:val="24"/>
          <w:szCs w:val="24"/>
        </w:rPr>
        <w:t>поиска информации</w:t>
      </w:r>
      <w:r w:rsidRPr="005D4DCF">
        <w:rPr>
          <w:rFonts w:ascii="Times New Roman" w:eastAsia="Calibri"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w:t>
      </w:r>
      <w:r w:rsidRPr="005D4DCF">
        <w:rPr>
          <w:rFonts w:ascii="Times New Roman" w:eastAsia="Calibri" w:hAnsi="Times New Roman" w:cs="Times New Roman"/>
          <w:sz w:val="24"/>
          <w:szCs w:val="24"/>
        </w:rPr>
        <w:lastRenderedPageBreak/>
        <w:t>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D4DCF" w:rsidRDefault="005D4DCF" w:rsidP="005D4DCF">
      <w:pPr>
        <w:widowControl w:val="0"/>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2708E" w:rsidRPr="005D4DCF" w:rsidRDefault="0012708E" w:rsidP="005D4DCF">
      <w:pPr>
        <w:widowControl w:val="0"/>
        <w:autoSpaceDE w:val="0"/>
        <w:autoSpaceDN w:val="0"/>
        <w:adjustRightInd w:val="0"/>
        <w:spacing w:after="0"/>
        <w:ind w:firstLine="454"/>
        <w:jc w:val="both"/>
        <w:rPr>
          <w:rFonts w:ascii="Times New Roman" w:eastAsia="Calibri" w:hAnsi="Times New Roman" w:cs="Times New Roman"/>
          <w:sz w:val="24"/>
          <w:szCs w:val="24"/>
        </w:rPr>
      </w:pPr>
    </w:p>
    <w:p w:rsid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1.2.</w:t>
      </w:r>
      <w:r w:rsidR="0012708E">
        <w:rPr>
          <w:rFonts w:ascii="Times New Roman" w:eastAsia="Calibri" w:hAnsi="Times New Roman" w:cs="Times New Roman"/>
          <w:b/>
          <w:sz w:val="28"/>
          <w:szCs w:val="28"/>
        </w:rPr>
        <w:t>4</w:t>
      </w:r>
      <w:r w:rsidRPr="005D4DCF">
        <w:rPr>
          <w:rFonts w:ascii="Times New Roman" w:eastAsia="Calibri" w:hAnsi="Times New Roman" w:cs="Times New Roman"/>
          <w:b/>
          <w:sz w:val="28"/>
          <w:szCs w:val="28"/>
        </w:rPr>
        <w:t>. Планируемые результаты личностного развития обучающихся</w:t>
      </w:r>
    </w:p>
    <w:p w:rsidR="0012708E" w:rsidRPr="005D4DCF" w:rsidRDefault="0012708E"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5D4DCF" w:rsidRPr="005D4DCF" w:rsidRDefault="005D4DCF" w:rsidP="005D4DCF">
      <w:pPr>
        <w:spacing w:after="0"/>
        <w:ind w:firstLine="454"/>
        <w:jc w:val="both"/>
        <w:outlineLvl w:val="0"/>
        <w:rPr>
          <w:rFonts w:ascii="Times New Roman" w:eastAsia="Times New Roman" w:hAnsi="Times New Roman" w:cs="Times New Roman"/>
          <w:b/>
          <w:bCs/>
          <w:sz w:val="24"/>
          <w:szCs w:val="24"/>
          <w:lang w:eastAsia="en-US" w:bidi="en-US"/>
        </w:rPr>
      </w:pPr>
      <w:r w:rsidRPr="005D4DCF">
        <w:rPr>
          <w:rFonts w:ascii="Times New Roman" w:eastAsia="Times New Roman" w:hAnsi="Times New Roman" w:cs="Times New Roman"/>
          <w:i/>
          <w:snapToGrid w:val="0"/>
          <w:sz w:val="24"/>
          <w:szCs w:val="24"/>
          <w:lang w:eastAsia="en-US" w:bidi="en-US"/>
        </w:rPr>
        <w:t>В результате освоения содержания основного общего образования учащийся получает возможность совершенствовать свое личностное развитие.</w:t>
      </w:r>
    </w:p>
    <w:p w:rsidR="005D4DCF" w:rsidRPr="005D4DCF" w:rsidRDefault="005D4DCF" w:rsidP="005D4DCF">
      <w:pPr>
        <w:widowControl w:val="0"/>
        <w:autoSpaceDE w:val="0"/>
        <w:autoSpaceDN w:val="0"/>
        <w:adjustRightInd w:val="0"/>
        <w:spacing w:after="0" w:line="240" w:lineRule="auto"/>
        <w:ind w:firstLine="426"/>
        <w:jc w:val="center"/>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1.2.</w:t>
      </w:r>
      <w:r w:rsidR="0012708E">
        <w:rPr>
          <w:rFonts w:ascii="Times New Roman" w:eastAsia="Calibri" w:hAnsi="Times New Roman" w:cs="Times New Roman"/>
          <w:b/>
          <w:bCs/>
          <w:sz w:val="24"/>
          <w:szCs w:val="24"/>
        </w:rPr>
        <w:t>4</w:t>
      </w:r>
      <w:r w:rsidRPr="005D4DCF">
        <w:rPr>
          <w:rFonts w:ascii="Times New Roman" w:eastAsia="Calibri" w:hAnsi="Times New Roman" w:cs="Times New Roman"/>
          <w:b/>
          <w:bCs/>
          <w:sz w:val="24"/>
          <w:szCs w:val="24"/>
        </w:rPr>
        <w:t>.1. ФОРМИРОВАНИЕ УНИВЕРСАЛЬНЫХ УЧЕБНЫХ ДЕЙСТВИЙ</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Личностные универсальные учебные действия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рамках </w:t>
      </w:r>
      <w:r w:rsidRPr="005D4DCF">
        <w:rPr>
          <w:rFonts w:ascii="Times New Roman" w:eastAsia="Calibri" w:hAnsi="Times New Roman" w:cs="Times New Roman"/>
          <w:b/>
          <w:bCs/>
          <w:sz w:val="24"/>
          <w:szCs w:val="24"/>
        </w:rPr>
        <w:t xml:space="preserve">когнитивного компонента </w:t>
      </w:r>
      <w:r w:rsidRPr="005D4DCF">
        <w:rPr>
          <w:rFonts w:ascii="Times New Roman" w:eastAsia="Calibri" w:hAnsi="Times New Roman" w:cs="Times New Roman"/>
          <w:sz w:val="24"/>
          <w:szCs w:val="24"/>
        </w:rPr>
        <w:t xml:space="preserve">будут сформированы: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освоение общекультурного наследия России и общемирового культурного наследия;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ориентация в системе моральных норм и ценностей и их иерархизация, понимание конвенционального характера морали;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035D8C" w:rsidRDefault="005D4DCF" w:rsidP="00035D8C">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w:t>
      </w:r>
    </w:p>
    <w:p w:rsidR="005D4DCF" w:rsidRPr="00035D8C" w:rsidRDefault="005D4DCF" w:rsidP="00C026A6">
      <w:pPr>
        <w:pStyle w:val="a5"/>
        <w:numPr>
          <w:ilvl w:val="0"/>
          <w:numId w:val="166"/>
        </w:numPr>
        <w:jc w:val="both"/>
        <w:rPr>
          <w:lang w:val="ru-RU"/>
        </w:rPr>
      </w:pPr>
      <w:r w:rsidRPr="00035D8C">
        <w:rPr>
          <w:lang w:val="ru-RU"/>
        </w:rPr>
        <w:t xml:space="preserve">знание основ здорового образа жизни и здоровьесберегающих технологий; правил поведения в чрезвычайных ситуациях.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рамках </w:t>
      </w:r>
      <w:r w:rsidRPr="005D4DCF">
        <w:rPr>
          <w:rFonts w:ascii="Times New Roman" w:eastAsia="Calibri" w:hAnsi="Times New Roman" w:cs="Times New Roman"/>
          <w:b/>
          <w:bCs/>
          <w:sz w:val="24"/>
          <w:szCs w:val="24"/>
        </w:rPr>
        <w:t xml:space="preserve">ценностного и эмоционального компонентов </w:t>
      </w:r>
      <w:r w:rsidRPr="005D4DCF">
        <w:rPr>
          <w:rFonts w:ascii="Times New Roman" w:eastAsia="Calibri" w:hAnsi="Times New Roman" w:cs="Times New Roman"/>
          <w:sz w:val="24"/>
          <w:szCs w:val="24"/>
        </w:rPr>
        <w:t xml:space="preserve">будут сформированы: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гражданский патриотизм, любовь к Родине, чувство гордости за свою страну;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уважение к истории, культурным и историческим памятникам;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эмоционально положительное принятие своей этнической идентичности;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 xml:space="preserve">• уважение к ценностям семьи, любовь к природе, признание ценности здоровья, своего и других людей, оптимизм в восприятии мира;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потребность в самовыражении и самореализации, социальном признании;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В рамках </w:t>
      </w:r>
      <w:r w:rsidRPr="005D4DCF">
        <w:rPr>
          <w:rFonts w:ascii="Times New Roman" w:eastAsia="Calibri" w:hAnsi="Times New Roman" w:cs="Times New Roman"/>
          <w:b/>
          <w:bCs/>
          <w:sz w:val="24"/>
          <w:szCs w:val="24"/>
        </w:rPr>
        <w:t xml:space="preserve">деятельностного (поведенческого) компонента </w:t>
      </w:r>
      <w:r w:rsidRPr="005D4DCF">
        <w:rPr>
          <w:rFonts w:ascii="Times New Roman" w:eastAsia="Calibri" w:hAnsi="Times New Roman" w:cs="Times New Roman"/>
          <w:sz w:val="24"/>
          <w:szCs w:val="24"/>
        </w:rPr>
        <w:t>будут сформированы (</w:t>
      </w:r>
      <w:r w:rsidRPr="005D4DCF">
        <w:rPr>
          <w:rFonts w:ascii="Times New Roman" w:eastAsia="Calibri" w:hAnsi="Times New Roman" w:cs="Times New Roman"/>
          <w:b/>
          <w:bCs/>
          <w:sz w:val="24"/>
          <w:szCs w:val="24"/>
        </w:rPr>
        <w:t>выпускник научится)</w:t>
      </w:r>
      <w:r w:rsidRPr="005D4DCF">
        <w:rPr>
          <w:rFonts w:ascii="Times New Roman" w:eastAsia="Calibri" w:hAnsi="Times New Roman" w:cs="Times New Roman"/>
          <w:sz w:val="24"/>
          <w:szCs w:val="24"/>
        </w:rPr>
        <w:t xml:space="preserve">: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умение строить жизненные планы с учётом конкретных социально-исторических, политических и экономических условий;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устойчивый познавательный интерес и становление смыслообразующей функции познавательного мотива;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готовность к выбору профильного образования.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получит возможность для формирования: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выраженной устойчивой учебно-познавательной мотивации и интереса к учению;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готовности к самообразованию и самовоспитанию;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адекватной позитивной самооценки и Я-концепции;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компетентности в реализации основ гражданской идентичности в поступках и деятельности;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5D4DCF" w:rsidRPr="00285FB6"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285FB6">
        <w:rPr>
          <w:rFonts w:ascii="Times New Roman" w:eastAsia="Calibri" w:hAnsi="Times New Roman" w:cs="Times New Roman"/>
          <w:i/>
          <w:sz w:val="24"/>
          <w:szCs w:val="24"/>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Регулятивные универсальные учебные действия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научится: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целеполаганию, включая постановку новых целей, преобразование практической задачи в познавательную;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планировать пути достижения целей;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устанавливать целевые приоритеты;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уметь самостоятельно контролировать своё время и управлять им;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принимать решения в проблемной ситуации на основе переговоров;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прогнозирования как предвидения будущих событий и развития процесса.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получит возможность научиться: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самостоятельно ставить новые учебные цели и задачи;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 xml:space="preserve">• построению жизненных планов во временной перспективе;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при планировании достижения целей самостоятельно и адекватно учитывать условия и средства их достижения</w:t>
      </w:r>
      <w:r w:rsidRPr="005D4DCF">
        <w:rPr>
          <w:rFonts w:ascii="Times New Roman" w:eastAsia="Calibri" w:hAnsi="Times New Roman" w:cs="Times New Roman"/>
          <w:i/>
          <w:iCs/>
          <w:sz w:val="24"/>
          <w:szCs w:val="24"/>
        </w:rPr>
        <w:t xml:space="preserve">;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выделять альтернативные способы достижения цели и выбирать наиболее эффективный способ;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саморегуляции эмоциональных состояний;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прилагать волевые усилия и преодолевать трудности и препятствия на пути достижения целей.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Коммуникативные универсальные учебные действия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научится: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учитывать разные мнения и стремиться к координации различных позиций в сотрудничестве;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устанавливать и сравнивать разные точки зрения, прежде чем принимать решения и делать выбор;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взаимный контроль и оказывать в сотрудничестве необходимую взаимопомощь;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адекватно использовать речь для планирования и регуляции своей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контроль, коррекцию, оценку действий партнёра, уметь убеждать;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коммуникативной рефлексии;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получит возможность научиться: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учитывать и координировать отличные от собственной позиции других людей,  в сотрудничестве;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учитывать разные мнения и интересы и обосновывать собственную позицию;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понимать относительность мнений и подходов к решению проблемы;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брать на себя инициативу в организации совместного действия (деловое лидерство);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коммуникативную рефлексию как осознание оснований собственных действий и действий партнёра;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Познавательные универсальные учебные действия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научится: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реализации проектно-исследовательской деятельности;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проводить наблюдение и эксперимент под руководством учителя;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создавать и преобразовывать модели и схемы для решения задач;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давать определение понятиям;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устанавливать причинно-следственные связи;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логическую операцию установления родовидовых отношений, ограничение понятия;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строить классификацию на основе дихотомического деления (на основе отрицания);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строить логическое рассуждение, включающее установление причинно-следственных связей;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объяснять явления, процессы, связи и отношения, выявляемые в ходе исследования;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основам ознакомительного, изучающего, усваивающего и поискового чтения;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D4DCF" w:rsidRPr="00035D8C"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035D8C">
        <w:rPr>
          <w:rFonts w:ascii="Times New Roman" w:eastAsia="Calibri" w:hAnsi="Times New Roman" w:cs="Times New Roman"/>
          <w:b/>
          <w:bCs/>
          <w:i/>
          <w:sz w:val="24"/>
          <w:szCs w:val="24"/>
        </w:rPr>
        <w:t xml:space="preserve">Выпускник получит возможность научиться: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 xml:space="preserve">• основам рефлексивного чтения;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ставить проблему, аргументировать её актуальность;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самостоятельно проводить исследование на основе применения методов наблюдения и эксперимента;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выдвигать гипотезы о связях и закономерностях событий, процессов, объектов;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организовывать исследование с целью проверки гипотез; </w:t>
      </w:r>
    </w:p>
    <w:p w:rsidR="005D4DCF" w:rsidRPr="005D4DCF" w:rsidRDefault="005D4DCF" w:rsidP="005D4DC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 делать умозаключения (индуктивное и по аналогии) и выводы на основе аргументации. </w:t>
      </w:r>
    </w:p>
    <w:p w:rsidR="005D4DCF" w:rsidRPr="005D4DCF" w:rsidRDefault="005D4DCF" w:rsidP="005D4DCF">
      <w:pPr>
        <w:widowControl w:val="0"/>
        <w:autoSpaceDE w:val="0"/>
        <w:autoSpaceDN w:val="0"/>
        <w:adjustRightInd w:val="0"/>
        <w:spacing w:after="0" w:line="240" w:lineRule="auto"/>
        <w:ind w:firstLine="851"/>
        <w:jc w:val="center"/>
        <w:rPr>
          <w:rFonts w:ascii="Times New Roman" w:eastAsia="@Arial Unicode MS" w:hAnsi="Times New Roman" w:cs="Times New Roman"/>
          <w:b/>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1.2.</w:t>
      </w:r>
      <w:r w:rsidR="00F25A22">
        <w:rPr>
          <w:rFonts w:ascii="Times New Roman" w:eastAsia="Calibri" w:hAnsi="Times New Roman" w:cs="Times New Roman"/>
          <w:b/>
          <w:sz w:val="28"/>
          <w:szCs w:val="28"/>
        </w:rPr>
        <w:t>4.2</w:t>
      </w:r>
      <w:r w:rsidRPr="005D4DCF">
        <w:rPr>
          <w:rFonts w:ascii="Times New Roman" w:eastAsia="Calibri" w:hAnsi="Times New Roman" w:cs="Times New Roman"/>
          <w:b/>
          <w:sz w:val="28"/>
          <w:szCs w:val="28"/>
        </w:rPr>
        <w:t>. Планируемые результаты освоения учебных (базовых) и междисциплинарных программ, программ специальных, факультативных курсов, курсов по выбору</w:t>
      </w: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5D4DCF">
        <w:rPr>
          <w:rFonts w:ascii="Times New Roman" w:eastAsia="Calibri" w:hAnsi="Times New Roman" w:cs="Times New Roman"/>
          <w:b/>
          <w:i/>
          <w:sz w:val="28"/>
          <w:szCs w:val="28"/>
        </w:rPr>
        <w:t>Планируемые результаты междисциплинарных программ</w:t>
      </w: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caps/>
          <w:sz w:val="28"/>
          <w:szCs w:val="28"/>
        </w:rPr>
      </w:pPr>
      <w:r w:rsidRPr="005D4DCF">
        <w:rPr>
          <w:rFonts w:ascii="Times New Roman" w:eastAsia="Calibri" w:hAnsi="Times New Roman" w:cs="Times New Roman"/>
          <w:b/>
          <w:sz w:val="28"/>
          <w:szCs w:val="28"/>
        </w:rPr>
        <w:t>Формирование общих учебных умений, навыков и</w:t>
      </w:r>
      <w:r w:rsidR="00F25A22">
        <w:rPr>
          <w:rFonts w:ascii="Times New Roman" w:eastAsia="Calibri" w:hAnsi="Times New Roman" w:cs="Times New Roman"/>
          <w:b/>
          <w:sz w:val="28"/>
          <w:szCs w:val="28"/>
        </w:rPr>
        <w:t xml:space="preserve"> </w:t>
      </w:r>
      <w:r w:rsidRPr="005D4DCF">
        <w:rPr>
          <w:rFonts w:ascii="Times New Roman" w:eastAsia="Calibri" w:hAnsi="Times New Roman" w:cs="Times New Roman"/>
          <w:b/>
          <w:sz w:val="28"/>
          <w:szCs w:val="28"/>
        </w:rPr>
        <w:t>способов деятельности</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i/>
          <w:snapToGrid w:val="0"/>
          <w:sz w:val="24"/>
          <w:szCs w:val="24"/>
        </w:rPr>
      </w:pPr>
      <w:r w:rsidRPr="005D4DCF">
        <w:rPr>
          <w:rFonts w:ascii="Times New Roman" w:eastAsia="Calibri" w:hAnsi="Times New Roman" w:cs="Times New Roman"/>
          <w:i/>
          <w:snapToGrid w:val="0"/>
          <w:sz w:val="24"/>
          <w:szCs w:val="24"/>
        </w:rPr>
        <w:t>В результате освоения содержания</w:t>
      </w:r>
      <w:r w:rsidR="00035D8C">
        <w:rPr>
          <w:rFonts w:ascii="Times New Roman" w:eastAsia="Calibri" w:hAnsi="Times New Roman" w:cs="Times New Roman"/>
          <w:i/>
          <w:snapToGrid w:val="0"/>
          <w:sz w:val="24"/>
          <w:szCs w:val="24"/>
        </w:rPr>
        <w:t>основной образовательной программы</w:t>
      </w:r>
      <w:r w:rsidRPr="005D4DCF">
        <w:rPr>
          <w:rFonts w:ascii="Times New Roman" w:eastAsia="Calibri" w:hAnsi="Times New Roman" w:cs="Times New Roman"/>
          <w:i/>
          <w:snapToGrid w:val="0"/>
          <w:sz w:val="24"/>
          <w:szCs w:val="24"/>
        </w:rPr>
        <w:t xml:space="preserve"> основного общего образования </w:t>
      </w:r>
      <w:r w:rsidR="00035D8C">
        <w:rPr>
          <w:rFonts w:ascii="Times New Roman" w:eastAsia="Calibri" w:hAnsi="Times New Roman" w:cs="Times New Roman"/>
          <w:i/>
          <w:snapToGrid w:val="0"/>
          <w:sz w:val="24"/>
          <w:szCs w:val="24"/>
        </w:rPr>
        <w:t xml:space="preserve">обучающийся </w:t>
      </w:r>
      <w:r w:rsidRPr="005D4DCF">
        <w:rPr>
          <w:rFonts w:ascii="Times New Roman" w:eastAsia="Calibri" w:hAnsi="Times New Roman" w:cs="Times New Roman"/>
          <w:i/>
          <w:snapToGrid w:val="0"/>
          <w:sz w:val="24"/>
          <w:szCs w:val="24"/>
        </w:rPr>
        <w:t xml:space="preserve">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napToGrid w:val="0"/>
          <w:sz w:val="24"/>
          <w:szCs w:val="24"/>
        </w:rPr>
      </w:pPr>
      <w:r w:rsidRPr="005D4DCF">
        <w:rPr>
          <w:rFonts w:ascii="Times New Roman" w:eastAsia="Calibri" w:hAnsi="Times New Roman" w:cs="Times New Roman"/>
          <w:b/>
          <w:snapToGrid w:val="0"/>
          <w:sz w:val="24"/>
          <w:szCs w:val="24"/>
        </w:rPr>
        <w:t>Познавательная деятельность</w:t>
      </w:r>
    </w:p>
    <w:p w:rsidR="005D4DCF" w:rsidRPr="00035D8C" w:rsidRDefault="005D4DCF" w:rsidP="005D4DCF">
      <w:pPr>
        <w:widowControl w:val="0"/>
        <w:autoSpaceDE w:val="0"/>
        <w:autoSpaceDN w:val="0"/>
        <w:adjustRightInd w:val="0"/>
        <w:spacing w:after="0"/>
        <w:ind w:firstLine="454"/>
        <w:jc w:val="both"/>
        <w:rPr>
          <w:rFonts w:ascii="Times New Roman" w:eastAsia="@Arial Unicode MS" w:hAnsi="Times New Roman" w:cs="Times New Roman"/>
          <w:b/>
          <w:i/>
          <w:sz w:val="24"/>
          <w:szCs w:val="24"/>
        </w:rPr>
      </w:pPr>
      <w:r w:rsidRPr="00035D8C">
        <w:rPr>
          <w:rFonts w:ascii="Times New Roman" w:eastAsia="@Arial Unicode MS" w:hAnsi="Times New Roman" w:cs="Times New Roman"/>
          <w:b/>
          <w:i/>
          <w:sz w:val="24"/>
          <w:szCs w:val="24"/>
        </w:rPr>
        <w:t>Выпускник научится:</w:t>
      </w:r>
    </w:p>
    <w:p w:rsidR="00035D8C" w:rsidRDefault="005D4DCF" w:rsidP="00C026A6">
      <w:pPr>
        <w:widowControl w:val="0"/>
        <w:numPr>
          <w:ilvl w:val="0"/>
          <w:numId w:val="83"/>
        </w:numPr>
        <w:tabs>
          <w:tab w:val="left" w:pos="993"/>
        </w:tabs>
        <w:autoSpaceDE w:val="0"/>
        <w:autoSpaceDN w:val="0"/>
        <w:adjustRightInd w:val="0"/>
        <w:spacing w:after="0" w:line="240" w:lineRule="auto"/>
        <w:ind w:left="-142"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основам реализации проектно-исследовательской деятельности.</w:t>
      </w:r>
      <w:r w:rsidRPr="005D4DCF">
        <w:rPr>
          <w:rFonts w:ascii="Times New Roman" w:eastAsia="Calibri" w:hAnsi="Times New Roman" w:cs="Times New Roman"/>
          <w:snapToGrid w:val="0"/>
          <w:sz w:val="24"/>
          <w:szCs w:val="24"/>
        </w:rPr>
        <w:t xml:space="preserve"> Исследовать несложные практические ситуации, выдвигать предположения, понимать необходимость их проверки на практике. Использовать практические и лабораторные работы, несложные эксперименты для доказательства выдвигаемых предположений; описывать результаты этих работ</w:t>
      </w:r>
      <w:r w:rsidRPr="005D4DCF">
        <w:rPr>
          <w:rFonts w:ascii="Times New Roman" w:eastAsia="Calibri" w:hAnsi="Times New Roman" w:cs="Times New Roman"/>
          <w:sz w:val="24"/>
          <w:szCs w:val="24"/>
        </w:rPr>
        <w:t>;</w:t>
      </w:r>
    </w:p>
    <w:p w:rsidR="005D4DCF" w:rsidRPr="00035D8C" w:rsidRDefault="005D4DCF" w:rsidP="00C026A6">
      <w:pPr>
        <w:widowControl w:val="0"/>
        <w:numPr>
          <w:ilvl w:val="0"/>
          <w:numId w:val="83"/>
        </w:numPr>
        <w:tabs>
          <w:tab w:val="left" w:pos="993"/>
        </w:tabs>
        <w:autoSpaceDE w:val="0"/>
        <w:autoSpaceDN w:val="0"/>
        <w:adjustRightInd w:val="0"/>
        <w:spacing w:after="0" w:line="240" w:lineRule="auto"/>
        <w:ind w:left="-142" w:firstLine="709"/>
        <w:contextualSpacing/>
        <w:jc w:val="both"/>
        <w:rPr>
          <w:rFonts w:ascii="Times New Roman" w:eastAsia="Calibri" w:hAnsi="Times New Roman" w:cs="Times New Roman"/>
          <w:sz w:val="24"/>
          <w:szCs w:val="24"/>
        </w:rPr>
      </w:pPr>
      <w:r w:rsidRPr="00035D8C">
        <w:rPr>
          <w:rFonts w:ascii="Times New Roman" w:eastAsia="Calibri" w:hAnsi="Times New Roman" w:cs="Times New Roman"/>
          <w:snapToGrid w:val="0"/>
          <w:sz w:val="24"/>
          <w:szCs w:val="24"/>
        </w:rPr>
        <w:t xml:space="preserve">использоватье </w:t>
      </w:r>
      <w:r w:rsidRPr="00035D8C">
        <w:rPr>
          <w:rFonts w:ascii="Times New Roman" w:eastAsia="Calibri" w:hAnsi="Times New Roman" w:cs="Times New Roman"/>
          <w:sz w:val="24"/>
          <w:szCs w:val="24"/>
        </w:rPr>
        <w:t>под руководством учителя</w:t>
      </w:r>
      <w:r w:rsidRPr="00035D8C">
        <w:rPr>
          <w:rFonts w:ascii="Times New Roman" w:eastAsia="Calibri" w:hAnsi="Times New Roman" w:cs="Times New Roman"/>
          <w:snapToGrid w:val="0"/>
          <w:sz w:val="24"/>
          <w:szCs w:val="24"/>
        </w:rPr>
        <w:t xml:space="preserve"> для познания окружающего мира различные методы (наблюдение, измерение, опыт, эксперимент, моделирование и др.). Определять структуру объекта познания, искать и выделять значимые функциональные связи и отношения между частями целого, разделять процессы на этапы, звенья; </w:t>
      </w:r>
    </w:p>
    <w:p w:rsidR="00035D8C" w:rsidRDefault="005D4DCF" w:rsidP="00C026A6">
      <w:pPr>
        <w:widowControl w:val="0"/>
        <w:numPr>
          <w:ilvl w:val="0"/>
          <w:numId w:val="76"/>
        </w:numPr>
        <w:autoSpaceDE w:val="0"/>
        <w:autoSpaceDN w:val="0"/>
        <w:adjustRightInd w:val="0"/>
        <w:spacing w:after="0" w:line="240" w:lineRule="auto"/>
        <w:ind w:left="-142" w:firstLine="709"/>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расширенный поиск информации с использованием ресурсов библиотек и Интернета;</w:t>
      </w:r>
    </w:p>
    <w:p w:rsidR="00035D8C" w:rsidRDefault="005D4DCF" w:rsidP="00C026A6">
      <w:pPr>
        <w:widowControl w:val="0"/>
        <w:numPr>
          <w:ilvl w:val="0"/>
          <w:numId w:val="76"/>
        </w:numPr>
        <w:autoSpaceDE w:val="0"/>
        <w:autoSpaceDN w:val="0"/>
        <w:adjustRightInd w:val="0"/>
        <w:spacing w:after="0" w:line="240" w:lineRule="auto"/>
        <w:ind w:left="-142" w:firstLine="709"/>
        <w:contextualSpacing/>
        <w:jc w:val="both"/>
        <w:rPr>
          <w:rFonts w:ascii="Times New Roman" w:eastAsia="Calibri" w:hAnsi="Times New Roman" w:cs="Times New Roman"/>
          <w:sz w:val="24"/>
          <w:szCs w:val="24"/>
        </w:rPr>
      </w:pPr>
      <w:r w:rsidRPr="00035D8C">
        <w:rPr>
          <w:rFonts w:ascii="Times New Roman" w:eastAsia="Calibri" w:hAnsi="Times New Roman" w:cs="Times New Roman"/>
          <w:sz w:val="24"/>
          <w:szCs w:val="24"/>
        </w:rPr>
        <w:t>создавать и преобразовывать модели и схемы для решения задач;</w:t>
      </w:r>
    </w:p>
    <w:p w:rsidR="005D4DCF" w:rsidRPr="00035D8C" w:rsidRDefault="005D4DCF" w:rsidP="00C026A6">
      <w:pPr>
        <w:widowControl w:val="0"/>
        <w:numPr>
          <w:ilvl w:val="0"/>
          <w:numId w:val="76"/>
        </w:numPr>
        <w:autoSpaceDE w:val="0"/>
        <w:autoSpaceDN w:val="0"/>
        <w:adjustRightInd w:val="0"/>
        <w:spacing w:after="0" w:line="240" w:lineRule="auto"/>
        <w:ind w:left="-142" w:firstLine="709"/>
        <w:contextualSpacing/>
        <w:jc w:val="both"/>
        <w:rPr>
          <w:rFonts w:ascii="Times New Roman" w:eastAsia="Calibri" w:hAnsi="Times New Roman" w:cs="Times New Roman"/>
          <w:sz w:val="24"/>
          <w:szCs w:val="24"/>
        </w:rPr>
      </w:pPr>
      <w:r w:rsidRPr="00035D8C">
        <w:rPr>
          <w:rFonts w:ascii="Times New Roman" w:eastAsia="Calibri" w:hAnsi="Times New Roman" w:cs="Times New Roman"/>
          <w:sz w:val="24"/>
          <w:szCs w:val="24"/>
        </w:rPr>
        <w:t>осуществлять выбор наиболее эффективных способов решения задач в зависимости от конкретных условий,</w:t>
      </w:r>
      <w:r w:rsidRPr="00035D8C">
        <w:rPr>
          <w:rFonts w:ascii="Times New Roman" w:eastAsia="Calibri" w:hAnsi="Times New Roman" w:cs="Times New Roman"/>
          <w:snapToGrid w:val="0"/>
          <w:sz w:val="24"/>
          <w:szCs w:val="24"/>
        </w:rPr>
        <w:t xml:space="preserve"> определять адекватные способы решения учебной задачи на основе заданных алгоритмов, комбинироватье известные алгоритмы деятельности в ситуациях, не предполагающих стандартное применение одного из них</w:t>
      </w:r>
      <w:r w:rsidRPr="00035D8C">
        <w:rPr>
          <w:rFonts w:ascii="Times New Roman" w:eastAsia="Calibri" w:hAnsi="Times New Roman" w:cs="Times New Roman"/>
          <w:sz w:val="24"/>
          <w:szCs w:val="24"/>
        </w:rPr>
        <w:t>;</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давать определение понятиям;</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устанавливать и </w:t>
      </w:r>
      <w:r w:rsidRPr="005D4DCF">
        <w:rPr>
          <w:rFonts w:ascii="Times New Roman" w:eastAsia="Calibri" w:hAnsi="Times New Roman" w:cs="Times New Roman"/>
          <w:snapToGrid w:val="0"/>
          <w:sz w:val="24"/>
          <w:szCs w:val="24"/>
        </w:rPr>
        <w:t>выделять характерные причинно-следственные связи</w:t>
      </w:r>
      <w:r w:rsidRPr="005D4DCF">
        <w:rPr>
          <w:rFonts w:ascii="Times New Roman" w:eastAsia="Calibri" w:hAnsi="Times New Roman" w:cs="Times New Roman"/>
          <w:sz w:val="24"/>
          <w:szCs w:val="24"/>
        </w:rPr>
        <w:t>; осуществлять логическую операцию установления родовидовых отношений, ограничение понятия;</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осуществлять сравнение, </w:t>
      </w:r>
      <w:r w:rsidRPr="005D4DCF">
        <w:rPr>
          <w:rFonts w:ascii="Times New Roman" w:eastAsia="Calibri" w:hAnsi="Times New Roman" w:cs="Times New Roman"/>
          <w:snapToGrid w:val="0"/>
          <w:sz w:val="24"/>
          <w:szCs w:val="24"/>
        </w:rPr>
        <w:t xml:space="preserve">сопоставление, </w:t>
      </w:r>
      <w:r w:rsidRPr="005D4DCF">
        <w:rPr>
          <w:rFonts w:ascii="Times New Roman" w:eastAsia="Calibri" w:hAnsi="Times New Roman" w:cs="Times New Roman"/>
          <w:sz w:val="24"/>
          <w:szCs w:val="24"/>
        </w:rPr>
        <w:t xml:space="preserve">сериацию и классификацию, </w:t>
      </w:r>
      <w:r w:rsidRPr="005D4DCF">
        <w:rPr>
          <w:rFonts w:ascii="Times New Roman" w:eastAsia="Calibri" w:hAnsi="Times New Roman" w:cs="Times New Roman"/>
          <w:snapToGrid w:val="0"/>
          <w:sz w:val="24"/>
          <w:szCs w:val="24"/>
        </w:rPr>
        <w:t xml:space="preserve">ранжированиеобъектов по одному или нескольким предложенным основаниям, критериям, </w:t>
      </w:r>
      <w:r w:rsidRPr="005D4DCF">
        <w:rPr>
          <w:rFonts w:ascii="Times New Roman" w:eastAsia="Calibri" w:hAnsi="Times New Roman" w:cs="Times New Roman"/>
          <w:sz w:val="24"/>
          <w:szCs w:val="24"/>
        </w:rPr>
        <w:t>самостоятельно выбирать основания и критерии для указанных логических операций;</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строить классификацию на основе дихотомического деления (на основе отрицания);</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строить логическое рассуждение, включающее установление причинно-следственных связей, у</w:t>
      </w:r>
      <w:r w:rsidRPr="005D4DCF">
        <w:rPr>
          <w:rFonts w:ascii="Times New Roman" w:eastAsia="Calibri" w:hAnsi="Times New Roman" w:cs="Times New Roman"/>
          <w:snapToGrid w:val="0"/>
          <w:sz w:val="24"/>
          <w:szCs w:val="24"/>
        </w:rPr>
        <w:t>меть различать факт, мнение, доказательство, гипотезу, аксиому</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объяснять явления, процессы, связи и отношения, выявляемые в ходе исследования;</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основам ознакомительного, изучающего, усваивающего и поискового чтения;</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D4DCF" w:rsidRPr="005D4DCF" w:rsidRDefault="005D4DCF" w:rsidP="00C026A6">
      <w:pPr>
        <w:widowControl w:val="0"/>
        <w:numPr>
          <w:ilvl w:val="0"/>
          <w:numId w:val="76"/>
        </w:numPr>
        <w:autoSpaceDE w:val="0"/>
        <w:autoSpaceDN w:val="0"/>
        <w:adjustRightInd w:val="0"/>
        <w:spacing w:after="0" w:line="240" w:lineRule="auto"/>
        <w:ind w:hanging="607"/>
        <w:contextualSpacing/>
        <w:jc w:val="both"/>
        <w:rPr>
          <w:rFonts w:ascii="Times New Roman" w:eastAsia="Calibri" w:hAnsi="Times New Roman" w:cs="Times New Roman"/>
          <w:b/>
          <w:sz w:val="24"/>
          <w:szCs w:val="24"/>
        </w:rPr>
      </w:pPr>
      <w:r w:rsidRPr="005D4DCF">
        <w:rPr>
          <w:rFonts w:ascii="Times New Roman" w:eastAsia="Calibri" w:hAnsi="Times New Roman" w:cs="Times New Roman"/>
          <w:snapToGrid w:val="0"/>
          <w:sz w:val="24"/>
          <w:szCs w:val="24"/>
        </w:rPr>
        <w:t xml:space="preserve">творчески решать учебные и практические задачи: умение мотивированно отказываться от образца, искать оригинальные решения; самостоятельно выполнять различные творческие работы; </w:t>
      </w:r>
    </w:p>
    <w:p w:rsidR="005D4DCF" w:rsidRPr="0068577A"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68577A">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основам рефлексивного чтения;</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ставить проблему, аргументировать её актуальность;</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самостоятельно проводить исследование на основе применения методов наблюдения и эксперимента;</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выдвигать гипотезы о связях и закономерностях событий, процессов, объектов;</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организовывать исследование с целью проверки гипотез;</w:t>
      </w:r>
    </w:p>
    <w:p w:rsidR="005D4DCF" w:rsidRPr="00FB6D11" w:rsidRDefault="005D4DCF" w:rsidP="00C026A6">
      <w:pPr>
        <w:widowControl w:val="0"/>
        <w:numPr>
          <w:ilvl w:val="0"/>
          <w:numId w:val="7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делать умозаключения (индуктивное и по аналогии) и выводы на основе аргументации.</w:t>
      </w:r>
    </w:p>
    <w:p w:rsidR="005D4DCF" w:rsidRPr="00FB6D11" w:rsidRDefault="005D4DCF" w:rsidP="005D4DCF">
      <w:pPr>
        <w:widowControl w:val="0"/>
        <w:autoSpaceDE w:val="0"/>
        <w:autoSpaceDN w:val="0"/>
        <w:adjustRightInd w:val="0"/>
        <w:spacing w:after="0"/>
        <w:ind w:firstLine="567"/>
        <w:jc w:val="both"/>
        <w:rPr>
          <w:rFonts w:ascii="Times New Roman" w:eastAsia="Calibri" w:hAnsi="Times New Roman" w:cs="Times New Roman"/>
          <w:snapToGrid w:val="0"/>
          <w:sz w:val="24"/>
          <w:szCs w:val="24"/>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napToGrid w:val="0"/>
          <w:sz w:val="24"/>
          <w:szCs w:val="24"/>
        </w:rPr>
      </w:pPr>
      <w:r w:rsidRPr="005D4DCF">
        <w:rPr>
          <w:rFonts w:ascii="Times New Roman" w:eastAsia="Calibri" w:hAnsi="Times New Roman" w:cs="Times New Roman"/>
          <w:b/>
          <w:snapToGrid w:val="0"/>
          <w:sz w:val="24"/>
          <w:szCs w:val="24"/>
        </w:rPr>
        <w:t>Информационно-коммуникативная деятельность</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bCs/>
          <w:i/>
          <w:sz w:val="24"/>
          <w:szCs w:val="24"/>
        </w:rPr>
      </w:pPr>
      <w:r w:rsidRPr="00FB6D11">
        <w:rPr>
          <w:rFonts w:ascii="Times New Roman" w:eastAsia="Calibri" w:hAnsi="Times New Roman" w:cs="Times New Roman"/>
          <w:b/>
          <w:bCs/>
          <w:i/>
          <w:sz w:val="24"/>
          <w:szCs w:val="24"/>
        </w:rPr>
        <w:t>Выпускник научится:</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адекватно воспринимать устную речь и передавать содержание прослушанного текста в сжатом или развернутом виде в соответствии с целью учебного задания.</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 xml:space="preserve">осознанно бегло читать тексты различных стилей и жанров, проводить информационно-смысловой анализ текста, использовать различные виды чтения (ознакомительное, просмотровое, поисковое и др.). </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 xml:space="preserve">владеть монологической и диалогической речью, </w:t>
      </w:r>
      <w:r w:rsidRPr="005D4DCF">
        <w:rPr>
          <w:rFonts w:ascii="Times New Roman" w:eastAsia="Calibri" w:hAnsi="Times New Roman" w:cs="Times New Roman"/>
          <w:sz w:val="24"/>
          <w:szCs w:val="24"/>
        </w:rPr>
        <w:t xml:space="preserve">строить монологическое контекстное высказывание; </w:t>
      </w:r>
      <w:r w:rsidRPr="005D4DCF">
        <w:rPr>
          <w:rFonts w:ascii="Times New Roman" w:eastAsia="Calibri" w:hAnsi="Times New Roman" w:cs="Times New Roman"/>
          <w:snapToGrid w:val="0"/>
          <w:sz w:val="24"/>
          <w:szCs w:val="24"/>
        </w:rPr>
        <w:t>вступать в речевое общение, участвовать в диалоге (понимать точку зрения собеседника, признавать право на иное мнение);</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z w:val="24"/>
          <w:szCs w:val="24"/>
        </w:rPr>
        <w:t xml:space="preserve">владеть устной и письменной речью; </w:t>
      </w:r>
      <w:r w:rsidRPr="005D4DCF">
        <w:rPr>
          <w:rFonts w:ascii="Times New Roman" w:eastAsia="Calibri" w:hAnsi="Times New Roman" w:cs="Times New Roman"/>
          <w:snapToGrid w:val="0"/>
          <w:sz w:val="24"/>
          <w:szCs w:val="24"/>
        </w:rPr>
        <w:t>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планы, тезисы, конспекты;</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 xml:space="preserve"> приводить примеры, подбирать аргументы, формулировать выводы.отражать в устной или письменной форме результаты своей деятельности, перефразировать мысль (объяснять «иными словами»);</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z w:val="24"/>
          <w:szCs w:val="24"/>
        </w:rPr>
        <w:t xml:space="preserve">адекватно использовать речевые средства для решения различных коммуникативных задач; </w:t>
      </w:r>
      <w:r w:rsidRPr="005D4DCF">
        <w:rPr>
          <w:rFonts w:ascii="Times New Roman" w:eastAsia="Calibri" w:hAnsi="Times New Roman" w:cs="Times New Roman"/>
          <w:snapToGrid w:val="0"/>
          <w:sz w:val="24"/>
          <w:szCs w:val="24"/>
        </w:rPr>
        <w:t xml:space="preserve"> выбирать и использовать выразительные средства языка и знаковые системы (текст, таблица, схема, аудиовизуальный ряд и др.) в соответствии с коммуникативной задачей, сферой и ситуацией общения. </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использовать адекватные языковые средства для отображения своих чувств, </w:t>
      </w:r>
      <w:r w:rsidRPr="005D4DCF">
        <w:rPr>
          <w:rFonts w:ascii="Times New Roman" w:eastAsia="Calibri" w:hAnsi="Times New Roman" w:cs="Times New Roman"/>
          <w:sz w:val="24"/>
          <w:szCs w:val="24"/>
        </w:rPr>
        <w:lastRenderedPageBreak/>
        <w:t>мыслей, мотивов и потребностей;</w:t>
      </w:r>
    </w:p>
    <w:p w:rsidR="005D4DCF" w:rsidRPr="005D4DCF" w:rsidRDefault="005D4DCF" w:rsidP="00C026A6">
      <w:pPr>
        <w:widowControl w:val="0"/>
        <w:numPr>
          <w:ilvl w:val="0"/>
          <w:numId w:val="79"/>
        </w:numPr>
        <w:autoSpaceDE w:val="0"/>
        <w:autoSpaceDN w:val="0"/>
        <w:adjustRightInd w:val="0"/>
        <w:spacing w:after="0" w:line="240" w:lineRule="auto"/>
        <w:ind w:hanging="720"/>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 xml:space="preserve">использовать для решения познавательных и коммуникативных задач различные источники информации, включая энциклопедии, словари, интернет-ресурсы и другие базы данных. </w:t>
      </w:r>
    </w:p>
    <w:p w:rsidR="005D4DCF" w:rsidRPr="005D4DCF" w:rsidRDefault="005D4DCF" w:rsidP="00C026A6">
      <w:pPr>
        <w:widowControl w:val="0"/>
        <w:numPr>
          <w:ilvl w:val="0"/>
          <w:numId w:val="77"/>
        </w:numPr>
        <w:autoSpaceDE w:val="0"/>
        <w:autoSpaceDN w:val="0"/>
        <w:adjustRightInd w:val="0"/>
        <w:spacing w:after="0" w:line="240" w:lineRule="auto"/>
        <w:ind w:hanging="607"/>
        <w:jc w:val="both"/>
        <w:rPr>
          <w:rFonts w:ascii="Times New Roman" w:eastAsia="Calibri" w:hAnsi="Times New Roman" w:cs="Times New Roman"/>
          <w:bCs/>
          <w:sz w:val="24"/>
          <w:szCs w:val="24"/>
        </w:rPr>
      </w:pPr>
      <w:r w:rsidRPr="005D4DCF">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D4DCF" w:rsidRPr="005D4DCF" w:rsidRDefault="005D4DCF" w:rsidP="00C026A6">
      <w:pPr>
        <w:widowControl w:val="0"/>
        <w:numPr>
          <w:ilvl w:val="0"/>
          <w:numId w:val="77"/>
        </w:numPr>
        <w:shd w:val="clear" w:color="auto" w:fill="FFFFFF"/>
        <w:tabs>
          <w:tab w:val="left" w:pos="571"/>
        </w:tabs>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устанавливать и сравнивать разные точки зрения, прежде чем принимать решения и делать выбор;</w:t>
      </w:r>
    </w:p>
    <w:p w:rsidR="005D4DCF" w:rsidRPr="005D4DCF" w:rsidRDefault="005D4DCF" w:rsidP="00C026A6">
      <w:pPr>
        <w:widowControl w:val="0"/>
        <w:numPr>
          <w:ilvl w:val="0"/>
          <w:numId w:val="77"/>
        </w:numPr>
        <w:autoSpaceDE w:val="0"/>
        <w:autoSpaceDN w:val="0"/>
        <w:adjustRightInd w:val="0"/>
        <w:spacing w:after="0" w:line="240" w:lineRule="auto"/>
        <w:ind w:hanging="607"/>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взаимный контроль и оказывать в сотрудничестве необходимую взаимопомощь;</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адекватно использовать речь для планирования и регуляции своей деятельности;</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контроль, коррекцию, оценку действий партнёра, уметь убеждать;</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i/>
          <w:sz w:val="24"/>
          <w:szCs w:val="24"/>
        </w:rPr>
      </w:pPr>
      <w:r w:rsidRPr="005D4DCF">
        <w:rPr>
          <w:rFonts w:ascii="Times New Roman" w:eastAsia="Calibri"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Pr="005D4DCF">
        <w:rPr>
          <w:rFonts w:ascii="Times New Roman" w:eastAsia="Calibri" w:hAnsi="Times New Roman" w:cs="Times New Roman"/>
          <w:snapToGrid w:val="0"/>
          <w:sz w:val="24"/>
          <w:szCs w:val="24"/>
        </w:rPr>
        <w:t xml:space="preserve"> учитывать особенности различного ролевого поведения (лидер, подчиненный и др.).</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основам коммуникативной рефлексии;</w:t>
      </w:r>
    </w:p>
    <w:p w:rsidR="005D4DCF" w:rsidRPr="005D4DCF" w:rsidRDefault="005D4DCF" w:rsidP="00C026A6">
      <w:pPr>
        <w:widowControl w:val="0"/>
        <w:numPr>
          <w:ilvl w:val="0"/>
          <w:numId w:val="77"/>
        </w:numPr>
        <w:autoSpaceDE w:val="0"/>
        <w:autoSpaceDN w:val="0"/>
        <w:adjustRightInd w:val="0"/>
        <w:spacing w:after="0" w:line="240" w:lineRule="auto"/>
        <w:ind w:hanging="607"/>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D4DCF" w:rsidRPr="0068577A"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68577A">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учитывать и координировать отличные от собственной позиции других людей в сотрудничестве;</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учитывать разные мнения и интересы и обосновывать собственную позицию;</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понимать относительность мнений и подходов к решению проблемы;</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брать на себя инициативу в организации совместного действия (деловое лидерство);</w:t>
      </w:r>
    </w:p>
    <w:p w:rsidR="005D4DCF" w:rsidRPr="00FB6D11" w:rsidRDefault="005D4DCF" w:rsidP="00C026A6">
      <w:pPr>
        <w:widowControl w:val="0"/>
        <w:numPr>
          <w:ilvl w:val="0"/>
          <w:numId w:val="78"/>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lastRenderedPageBreak/>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D4DCF" w:rsidRPr="00FB6D11" w:rsidRDefault="005D4DCF" w:rsidP="00C026A6">
      <w:pPr>
        <w:widowControl w:val="0"/>
        <w:numPr>
          <w:ilvl w:val="0"/>
          <w:numId w:val="7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D4DCF" w:rsidRPr="00FB6D11" w:rsidRDefault="005D4DCF" w:rsidP="00C026A6">
      <w:pPr>
        <w:widowControl w:val="0"/>
        <w:numPr>
          <w:ilvl w:val="0"/>
          <w:numId w:val="78"/>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D4DCF" w:rsidRPr="00FB6D11" w:rsidRDefault="005D4DCF" w:rsidP="00C026A6">
      <w:pPr>
        <w:widowControl w:val="0"/>
        <w:numPr>
          <w:ilvl w:val="0"/>
          <w:numId w:val="78"/>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D4DCF" w:rsidRPr="005D4DCF" w:rsidRDefault="005D4DCF" w:rsidP="005D4DCF">
      <w:pPr>
        <w:widowControl w:val="0"/>
        <w:autoSpaceDE w:val="0"/>
        <w:autoSpaceDN w:val="0"/>
        <w:adjustRightInd w:val="0"/>
        <w:spacing w:after="0"/>
        <w:ind w:firstLine="567"/>
        <w:jc w:val="center"/>
        <w:rPr>
          <w:rFonts w:ascii="Times New Roman" w:eastAsia="Calibri" w:hAnsi="Times New Roman" w:cs="Times New Roman"/>
          <w:b/>
          <w:snapToGrid w:val="0"/>
          <w:sz w:val="24"/>
          <w:szCs w:val="24"/>
        </w:rPr>
      </w:pPr>
      <w:r w:rsidRPr="005D4DCF">
        <w:rPr>
          <w:rFonts w:ascii="Times New Roman" w:eastAsia="Calibri" w:hAnsi="Times New Roman" w:cs="Times New Roman"/>
          <w:b/>
          <w:snapToGrid w:val="0"/>
          <w:sz w:val="24"/>
          <w:szCs w:val="24"/>
        </w:rPr>
        <w:t>Рефлексивная деятельность</w:t>
      </w:r>
    </w:p>
    <w:p w:rsidR="005D4DCF" w:rsidRPr="00FB6D11" w:rsidRDefault="005D4DCF" w:rsidP="005D4DCF">
      <w:pPr>
        <w:widowControl w:val="0"/>
        <w:autoSpaceDE w:val="0"/>
        <w:autoSpaceDN w:val="0"/>
        <w:adjustRightInd w:val="0"/>
        <w:spacing w:after="0"/>
        <w:ind w:firstLine="454"/>
        <w:jc w:val="both"/>
        <w:rPr>
          <w:rFonts w:ascii="Times New Roman" w:eastAsia="@Arial Unicode MS" w:hAnsi="Times New Roman" w:cs="Times New Roman"/>
          <w:b/>
          <w:bCs/>
          <w:i/>
          <w:sz w:val="24"/>
          <w:szCs w:val="24"/>
        </w:rPr>
      </w:pPr>
      <w:r w:rsidRPr="00FB6D11">
        <w:rPr>
          <w:rFonts w:ascii="Times New Roman" w:eastAsia="@Arial Unicode MS" w:hAnsi="Times New Roman" w:cs="Times New Roman"/>
          <w:b/>
          <w:bCs/>
          <w:i/>
          <w:sz w:val="24"/>
          <w:szCs w:val="24"/>
        </w:rPr>
        <w:t>Выпускник научится:</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целеполаганию, включая постановку новых целей, преобразование практической задачи в познавательную;</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планировать пути достижения целей;</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устанавливать целевые приоритеты; </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самостоятельно организовывать учебную деятельность (постановка цели, планирование, определение оптимального соотношения цели и средств и др.).</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оценивать свои учебные достижения, поведения, черты своей личности, свое физическое и эмоциональное состояние, осознанно определять сферы своих интересов и возможностей.</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соблюдать нормы поведения в окружающей среде, правила здорового образа жизни.</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владени</w:t>
      </w:r>
      <w:r w:rsidR="00FB6D11">
        <w:rPr>
          <w:rFonts w:ascii="Times New Roman" w:eastAsia="Calibri" w:hAnsi="Times New Roman" w:cs="Times New Roman"/>
          <w:snapToGrid w:val="0"/>
          <w:sz w:val="24"/>
          <w:szCs w:val="24"/>
        </w:rPr>
        <w:t>ю</w:t>
      </w:r>
      <w:r w:rsidRPr="005D4DCF">
        <w:rPr>
          <w:rFonts w:ascii="Times New Roman" w:eastAsia="Calibri" w:hAnsi="Times New Roman" w:cs="Times New Roman"/>
          <w:snapToGrid w:val="0"/>
          <w:sz w:val="24"/>
          <w:szCs w:val="24"/>
        </w:rPr>
        <w:t xml:space="preserve"> умениями совместной деятельности: согласовани</w:t>
      </w:r>
      <w:r w:rsidR="00FB6D11">
        <w:rPr>
          <w:rFonts w:ascii="Times New Roman" w:eastAsia="Calibri" w:hAnsi="Times New Roman" w:cs="Times New Roman"/>
          <w:snapToGrid w:val="0"/>
          <w:sz w:val="24"/>
          <w:szCs w:val="24"/>
        </w:rPr>
        <w:t>ю</w:t>
      </w:r>
      <w:r w:rsidRPr="005D4DCF">
        <w:rPr>
          <w:rFonts w:ascii="Times New Roman" w:eastAsia="Calibri" w:hAnsi="Times New Roman" w:cs="Times New Roman"/>
          <w:snapToGrid w:val="0"/>
          <w:sz w:val="24"/>
          <w:szCs w:val="24"/>
        </w:rPr>
        <w:t xml:space="preserve"> и координаци</w:t>
      </w:r>
      <w:r w:rsidR="00FB6D11">
        <w:rPr>
          <w:rFonts w:ascii="Times New Roman" w:eastAsia="Calibri" w:hAnsi="Times New Roman" w:cs="Times New Roman"/>
          <w:snapToGrid w:val="0"/>
          <w:sz w:val="24"/>
          <w:szCs w:val="24"/>
        </w:rPr>
        <w:t>и</w:t>
      </w:r>
      <w:r w:rsidRPr="005D4DCF">
        <w:rPr>
          <w:rFonts w:ascii="Times New Roman" w:eastAsia="Calibri" w:hAnsi="Times New Roman" w:cs="Times New Roman"/>
          <w:snapToGrid w:val="0"/>
          <w:sz w:val="24"/>
          <w:szCs w:val="24"/>
        </w:rPr>
        <w:t xml:space="preserve"> деятельности с другими ее участниками; объективно оценивать свой вклад в решение общих задач коллектива; </w:t>
      </w:r>
    </w:p>
    <w:p w:rsidR="005D4DCF" w:rsidRPr="005D4DCF" w:rsidRDefault="005D4DCF" w:rsidP="00C026A6">
      <w:pPr>
        <w:widowControl w:val="0"/>
        <w:numPr>
          <w:ilvl w:val="0"/>
          <w:numId w:val="82"/>
        </w:numPr>
        <w:autoSpaceDE w:val="0"/>
        <w:autoSpaceDN w:val="0"/>
        <w:adjustRightInd w:val="0"/>
        <w:spacing w:after="0" w:line="240" w:lineRule="auto"/>
        <w:ind w:hanging="578"/>
        <w:contextualSpacing/>
        <w:jc w:val="both"/>
        <w:rPr>
          <w:rFonts w:ascii="Times New Roman" w:eastAsia="Calibri" w:hAnsi="Times New Roman" w:cs="Times New Roman"/>
          <w:snapToGrid w:val="0"/>
          <w:sz w:val="24"/>
          <w:szCs w:val="24"/>
        </w:rPr>
      </w:pPr>
      <w:r w:rsidRPr="005D4DCF">
        <w:rPr>
          <w:rFonts w:ascii="Times New Roman" w:eastAsia="Calibri" w:hAnsi="Times New Roman" w:cs="Times New Roman"/>
          <w:snapToGrid w:val="0"/>
          <w:sz w:val="24"/>
          <w:szCs w:val="24"/>
        </w:rPr>
        <w:t xml:space="preserve">оценивать свою деятельность с точки зрения нравственных, правовых норм, эстетических ценностей, использоватье свои права и выполнять свои обязанности как гражданин, член общества и учебного коллектива. </w:t>
      </w:r>
    </w:p>
    <w:p w:rsidR="005D4DCF" w:rsidRPr="005D4DCF" w:rsidRDefault="005D4DCF" w:rsidP="00C026A6">
      <w:pPr>
        <w:widowControl w:val="0"/>
        <w:numPr>
          <w:ilvl w:val="0"/>
          <w:numId w:val="81"/>
        </w:numPr>
        <w:autoSpaceDE w:val="0"/>
        <w:autoSpaceDN w:val="0"/>
        <w:adjustRightInd w:val="0"/>
        <w:spacing w:after="0" w:line="240" w:lineRule="auto"/>
        <w:ind w:hanging="46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уметь самостоятельно контролировать своё время и управлять им;</w:t>
      </w:r>
    </w:p>
    <w:p w:rsidR="005D4DCF" w:rsidRPr="005D4DCF" w:rsidRDefault="005D4DCF" w:rsidP="00C026A6">
      <w:pPr>
        <w:widowControl w:val="0"/>
        <w:numPr>
          <w:ilvl w:val="0"/>
          <w:numId w:val="81"/>
        </w:numPr>
        <w:autoSpaceDE w:val="0"/>
        <w:autoSpaceDN w:val="0"/>
        <w:adjustRightInd w:val="0"/>
        <w:spacing w:after="0" w:line="240" w:lineRule="auto"/>
        <w:ind w:hanging="46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принимать решения в проблемной ситуации на основе переговоров;</w:t>
      </w:r>
    </w:p>
    <w:p w:rsidR="005D4DCF" w:rsidRPr="005D4DCF" w:rsidRDefault="005D4DCF" w:rsidP="00C026A6">
      <w:pPr>
        <w:widowControl w:val="0"/>
        <w:numPr>
          <w:ilvl w:val="0"/>
          <w:numId w:val="81"/>
        </w:numPr>
        <w:autoSpaceDE w:val="0"/>
        <w:autoSpaceDN w:val="0"/>
        <w:adjustRightInd w:val="0"/>
        <w:spacing w:after="0" w:line="240" w:lineRule="auto"/>
        <w:ind w:hanging="465"/>
        <w:contextualSpacing/>
        <w:jc w:val="both"/>
        <w:rPr>
          <w:rFonts w:ascii="Times New Roman" w:eastAsia="Calibri" w:hAnsi="Times New Roman" w:cs="Times New Roman"/>
          <w:sz w:val="24"/>
          <w:szCs w:val="24"/>
        </w:rPr>
      </w:pPr>
      <w:r w:rsidRPr="005D4DCF">
        <w:rPr>
          <w:rFonts w:ascii="Times New Roman" w:eastAsia="Calibri" w:hAnsi="Times New Roman" w:cs="Times New Roman"/>
          <w:iCs/>
          <w:sz w:val="24"/>
          <w:szCs w:val="24"/>
        </w:rPr>
        <w:t>осуществлять констатирующий и предвосхищающий контроль по результату и по способу действия</w:t>
      </w:r>
      <w:r w:rsidRPr="005D4DCF">
        <w:rPr>
          <w:rFonts w:ascii="Times New Roman" w:eastAsia="Calibri" w:hAnsi="Times New Roman" w:cs="Times New Roman"/>
          <w:sz w:val="24"/>
          <w:szCs w:val="24"/>
        </w:rPr>
        <w:t>; актуальный контроль на уровне произвольного внимания;</w:t>
      </w:r>
    </w:p>
    <w:p w:rsidR="005D4DCF" w:rsidRPr="005D4DCF" w:rsidRDefault="005D4DCF" w:rsidP="00C026A6">
      <w:pPr>
        <w:widowControl w:val="0"/>
        <w:numPr>
          <w:ilvl w:val="0"/>
          <w:numId w:val="81"/>
        </w:numPr>
        <w:autoSpaceDE w:val="0"/>
        <w:autoSpaceDN w:val="0"/>
        <w:adjustRightInd w:val="0"/>
        <w:spacing w:after="0" w:line="240" w:lineRule="auto"/>
        <w:ind w:hanging="465"/>
        <w:contextualSpacing/>
        <w:jc w:val="both"/>
        <w:rPr>
          <w:rFonts w:ascii="Times New Roman" w:eastAsia="Calibri" w:hAnsi="Times New Roman" w:cs="Times New Roman"/>
          <w:sz w:val="24"/>
          <w:szCs w:val="24"/>
        </w:rPr>
      </w:pPr>
      <w:r w:rsidRPr="005D4DCF">
        <w:rPr>
          <w:rFonts w:ascii="Times New Roman" w:eastAsia="Calibri" w:hAnsi="Times New Roman" w:cs="Times New Roman"/>
          <w:iCs/>
          <w:sz w:val="24"/>
          <w:szCs w:val="24"/>
        </w:rPr>
        <w:t xml:space="preserve">адекватно самостоятельно оценивать правильность выполнения действия, </w:t>
      </w:r>
      <w:r w:rsidRPr="005D4DCF">
        <w:rPr>
          <w:rFonts w:ascii="Times New Roman" w:eastAsia="Calibri" w:hAnsi="Times New Roman" w:cs="Times New Roman"/>
          <w:snapToGrid w:val="0"/>
          <w:sz w:val="24"/>
          <w:szCs w:val="24"/>
        </w:rPr>
        <w:t xml:space="preserve">устранять причины возникших трудностей </w:t>
      </w:r>
      <w:r w:rsidRPr="005D4DCF">
        <w:rPr>
          <w:rFonts w:ascii="Times New Roman" w:eastAsia="Calibri" w:hAnsi="Times New Roman" w:cs="Times New Roman"/>
          <w:iCs/>
          <w:sz w:val="24"/>
          <w:szCs w:val="24"/>
        </w:rPr>
        <w:t>и вносить необходимые коррективы в исполнение, как в конце действия, так и по ходу его реализации;</w:t>
      </w:r>
    </w:p>
    <w:p w:rsidR="005D4DCF" w:rsidRPr="005D4DCF" w:rsidRDefault="005D4DCF" w:rsidP="00C026A6">
      <w:pPr>
        <w:widowControl w:val="0"/>
        <w:numPr>
          <w:ilvl w:val="0"/>
          <w:numId w:val="81"/>
        </w:numPr>
        <w:autoSpaceDE w:val="0"/>
        <w:autoSpaceDN w:val="0"/>
        <w:adjustRightInd w:val="0"/>
        <w:spacing w:after="0" w:line="240" w:lineRule="auto"/>
        <w:ind w:hanging="46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основам прогнозирования как предвидения будущих событий и развития процесса.</w:t>
      </w:r>
    </w:p>
    <w:p w:rsidR="005D4DCF" w:rsidRPr="0068577A"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68577A">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80"/>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самостоятельно ставить новые учебные цели и задачи;</w:t>
      </w:r>
    </w:p>
    <w:p w:rsidR="005D4DCF" w:rsidRPr="00FB6D11" w:rsidRDefault="005D4DCF" w:rsidP="00C026A6">
      <w:pPr>
        <w:widowControl w:val="0"/>
        <w:numPr>
          <w:ilvl w:val="0"/>
          <w:numId w:val="80"/>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построению жизненных планов во временно</w:t>
      </w:r>
      <w:r w:rsidRPr="00FB6D11">
        <w:rPr>
          <w:rFonts w:ascii="PhoneticNewton" w:eastAsia="Calibri" w:hAnsi="PhoneticNewton" w:cs="Times New Roman"/>
          <w:sz w:val="24"/>
          <w:szCs w:val="24"/>
        </w:rPr>
        <w:t>2</w:t>
      </w:r>
      <w:r w:rsidRPr="00FB6D11">
        <w:rPr>
          <w:rFonts w:ascii="Times New Roman" w:eastAsia="Calibri" w:hAnsi="Times New Roman" w:cs="Times New Roman"/>
          <w:sz w:val="24"/>
          <w:szCs w:val="24"/>
        </w:rPr>
        <w:t>й перспективе;</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 xml:space="preserve">при планировании достижения целей самостоятельно, полно и </w:t>
      </w:r>
      <w:r w:rsidRPr="00FB6D11">
        <w:rPr>
          <w:rFonts w:ascii="Times New Roman" w:eastAsia="Calibri" w:hAnsi="Times New Roman" w:cs="Times New Roman"/>
          <w:sz w:val="24"/>
          <w:szCs w:val="24"/>
        </w:rPr>
        <w:lastRenderedPageBreak/>
        <w:t xml:space="preserve">адекватно учитывать условия и средства их достижения; </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выделять альтернативные способы достижения цели и выбирать наиболее эффективный способ;</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B6D11">
        <w:rPr>
          <w:rFonts w:ascii="Times New Roman" w:eastAsia="Calibri" w:hAnsi="Times New Roman" w:cs="Times New Roman"/>
          <w:sz w:val="24"/>
          <w:szCs w:val="24"/>
          <w:lang w:eastAsia="en-US"/>
        </w:rPr>
        <w:t>адекватно оценивать свои возможности достижения цели определённой сложности в различных сферах самостоятельной деятельности;</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основам саморегуляции эмоциональных состояний;</w:t>
      </w:r>
    </w:p>
    <w:p w:rsidR="005D4DCF" w:rsidRPr="00FB6D11" w:rsidRDefault="005D4DCF" w:rsidP="00C026A6">
      <w:pPr>
        <w:widowControl w:val="0"/>
        <w:numPr>
          <w:ilvl w:val="0"/>
          <w:numId w:val="8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прилагать волевые усилия и преодолевать трудности и препятствия на пути достижения целей.</w:t>
      </w:r>
    </w:p>
    <w:p w:rsidR="005D4DCF" w:rsidRPr="00FB6D11" w:rsidRDefault="005D4DCF" w:rsidP="005D4DCF">
      <w:pPr>
        <w:widowControl w:val="0"/>
        <w:autoSpaceDE w:val="0"/>
        <w:autoSpaceDN w:val="0"/>
        <w:adjustRightInd w:val="0"/>
        <w:spacing w:after="0"/>
        <w:ind w:firstLine="851"/>
        <w:jc w:val="both"/>
        <w:rPr>
          <w:rFonts w:ascii="Times New Roman" w:eastAsia="@Arial Unicode MS" w:hAnsi="Times New Roman" w:cs="Times New Roman"/>
          <w:sz w:val="28"/>
        </w:rPr>
      </w:pPr>
    </w:p>
    <w:p w:rsidR="005D4DCF" w:rsidRPr="00FB6D11" w:rsidRDefault="005D4DCF" w:rsidP="00FB6D11">
      <w:pPr>
        <w:widowControl w:val="0"/>
        <w:autoSpaceDE w:val="0"/>
        <w:autoSpaceDN w:val="0"/>
        <w:adjustRightInd w:val="0"/>
        <w:spacing w:after="0" w:line="240" w:lineRule="auto"/>
        <w:jc w:val="center"/>
        <w:rPr>
          <w:rFonts w:ascii="Times New Roman" w:eastAsia="@Arial Unicode MS" w:hAnsi="Times New Roman" w:cs="Times New Roman"/>
          <w:b/>
          <w:sz w:val="28"/>
        </w:rPr>
      </w:pPr>
      <w:r w:rsidRPr="0068577A">
        <w:rPr>
          <w:rFonts w:ascii="Times New Roman" w:eastAsia="@Arial Unicode MS" w:hAnsi="Times New Roman" w:cs="Times New Roman"/>
          <w:b/>
          <w:sz w:val="28"/>
        </w:rPr>
        <w:t>Формирование ИКТ-компетентности</w:t>
      </w:r>
      <w:r w:rsidR="00F25A22">
        <w:rPr>
          <w:rFonts w:ascii="Times New Roman" w:eastAsia="@Arial Unicode MS" w:hAnsi="Times New Roman" w:cs="Times New Roman"/>
          <w:b/>
          <w:sz w:val="28"/>
        </w:rPr>
        <w:t xml:space="preserve"> </w:t>
      </w:r>
      <w:r w:rsidRPr="005D4DCF">
        <w:rPr>
          <w:rFonts w:ascii="Times New Roman" w:eastAsia="@Arial Unicode MS" w:hAnsi="Times New Roman" w:cs="Times New Roman"/>
          <w:b/>
          <w:sz w:val="28"/>
        </w:rPr>
        <w:t>обучающихся</w:t>
      </w:r>
    </w:p>
    <w:p w:rsidR="005D4DCF" w:rsidRPr="005D4DCF" w:rsidRDefault="005D4DCF" w:rsidP="00FB6D11">
      <w:pPr>
        <w:widowControl w:val="0"/>
        <w:autoSpaceDE w:val="0"/>
        <w:autoSpaceDN w:val="0"/>
        <w:adjustRightInd w:val="0"/>
        <w:spacing w:after="0"/>
        <w:ind w:firstLine="454"/>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Обращение с устройствами ИКТ</w:t>
      </w:r>
    </w:p>
    <w:p w:rsidR="005D4DCF" w:rsidRPr="00FB6D11"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i/>
          <w:sz w:val="24"/>
          <w:szCs w:val="24"/>
        </w:rPr>
      </w:pPr>
      <w:r w:rsidRPr="00FB6D11">
        <w:rPr>
          <w:rFonts w:ascii="Times New Roman" w:eastAsia="Calibri" w:hAnsi="Times New Roman" w:cs="Times New Roman"/>
          <w:b/>
          <w:i/>
          <w:sz w:val="24"/>
          <w:szCs w:val="24"/>
        </w:rPr>
        <w:t>Выпускник научится:</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подключать устройства ИКТ к электрическим и информационным сетям, использовать аккумуляторы;</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информационное подключение к локальной сети и глобальной сети Интернет;</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выводить информацию на бумагу, правильно обращаться с расходными материалами;</w:t>
      </w:r>
    </w:p>
    <w:p w:rsidR="005D4DCF" w:rsidRPr="005D4DCF" w:rsidRDefault="005D4DCF" w:rsidP="00C026A6">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Фиксация изображений и звуков</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D4DCF" w:rsidRPr="005D4DCF" w:rsidRDefault="005D4DCF" w:rsidP="00C026A6">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FB6D11">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различать творческую и техническую фиксацию звуков и изображений;</w:t>
      </w:r>
    </w:p>
    <w:p w:rsidR="005D4DCF" w:rsidRPr="005D4DCF" w:rsidRDefault="005D4DCF" w:rsidP="00C026A6">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cs="Times New Roman"/>
          <w:i/>
          <w:sz w:val="24"/>
          <w:szCs w:val="24"/>
        </w:rPr>
      </w:pPr>
      <w:r w:rsidRPr="00FB6D11">
        <w:rPr>
          <w:rFonts w:ascii="Times New Roman" w:eastAsia="Calibri" w:hAnsi="Times New Roman" w:cs="Times New Roman"/>
          <w:sz w:val="24"/>
          <w:szCs w:val="24"/>
        </w:rPr>
        <w:t>использовать возможности ИКТ в творческой деятельности, связанной с искусством</w:t>
      </w:r>
      <w:r w:rsidRPr="005D4DCF">
        <w:rPr>
          <w:rFonts w:ascii="Times New Roman" w:eastAsia="Calibri" w:hAnsi="Times New Roman" w:cs="Times New Roman"/>
          <w:i/>
          <w:sz w:val="24"/>
          <w:szCs w:val="24"/>
        </w:rPr>
        <w:t>;</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Создание письменных сообщений</w:t>
      </w:r>
    </w:p>
    <w:p w:rsidR="005D4DCF" w:rsidRPr="00FB6D11" w:rsidRDefault="005D4DCF" w:rsidP="00FB6D11">
      <w:pPr>
        <w:widowControl w:val="0"/>
        <w:suppressAutoHyphens/>
        <w:autoSpaceDE w:val="0"/>
        <w:autoSpaceDN w:val="0"/>
        <w:adjustRightInd w:val="0"/>
        <w:spacing w:after="0" w:line="240" w:lineRule="auto"/>
        <w:ind w:left="709"/>
        <w:contextualSpacing/>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13"/>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текст на русском языке с использованием слепого десятипальцевого клавиатурного письма;</w:t>
      </w:r>
    </w:p>
    <w:p w:rsidR="005D4DCF" w:rsidRPr="005D4DCF" w:rsidRDefault="005D4DCF" w:rsidP="00C026A6">
      <w:pPr>
        <w:widowControl w:val="0"/>
        <w:numPr>
          <w:ilvl w:val="0"/>
          <w:numId w:val="13"/>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сканировать текст и осуществлять распознавание сканированного текста;</w:t>
      </w:r>
    </w:p>
    <w:p w:rsidR="005D4DCF" w:rsidRPr="005D4DCF" w:rsidRDefault="005D4DCF" w:rsidP="00C026A6">
      <w:pPr>
        <w:widowControl w:val="0"/>
        <w:numPr>
          <w:ilvl w:val="0"/>
          <w:numId w:val="13"/>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5D4DCF" w:rsidRPr="005D4DCF" w:rsidRDefault="005D4DCF" w:rsidP="00C026A6">
      <w:pPr>
        <w:widowControl w:val="0"/>
        <w:numPr>
          <w:ilvl w:val="0"/>
          <w:numId w:val="13"/>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D4DCF" w:rsidRPr="005D4DCF" w:rsidRDefault="005D4DCF" w:rsidP="00C026A6">
      <w:pPr>
        <w:widowControl w:val="0"/>
        <w:numPr>
          <w:ilvl w:val="0"/>
          <w:numId w:val="13"/>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Создание графических объектов</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5D4DCF" w:rsidRPr="005D4DCF" w:rsidRDefault="005D4DCF" w:rsidP="00C026A6">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D4DCF" w:rsidRPr="005D4DCF" w:rsidRDefault="005D4DCF" w:rsidP="00C026A6">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специализированные карты и диаграммы: географические, хронологические;</w:t>
      </w:r>
    </w:p>
    <w:p w:rsidR="005D4DCF" w:rsidRPr="005D4DCF" w:rsidRDefault="005D4DCF" w:rsidP="00C026A6">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FB6D11">
        <w:rPr>
          <w:rFonts w:ascii="Times New Roman" w:eastAsia="Calibri" w:hAnsi="Times New Roman" w:cs="Times New Roman"/>
          <w:b/>
          <w:i/>
          <w:sz w:val="24"/>
          <w:szCs w:val="24"/>
        </w:rPr>
        <w:t>Выпускник получит возможность научиться:</w:t>
      </w:r>
    </w:p>
    <w:p w:rsidR="005D4DCF" w:rsidRPr="005D4DCF" w:rsidRDefault="005D4DCF" w:rsidP="00C026A6">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5D4DCF">
        <w:rPr>
          <w:rFonts w:ascii="Times New Roman" w:eastAsia="Calibri" w:hAnsi="Times New Roman" w:cs="Times New Roman"/>
          <w:i/>
          <w:sz w:val="24"/>
          <w:szCs w:val="24"/>
        </w:rPr>
        <w:t>создавать мультипликационные фильмы;</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Создание музыкальных и звуковых сообщений</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звуковые и музыкальные редакторы;</w:t>
      </w:r>
    </w:p>
    <w:p w:rsidR="005D4DCF" w:rsidRPr="005D4DCF" w:rsidRDefault="005D4DCF" w:rsidP="00C026A6">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клавишные и кинестетические синтезаторы;</w:t>
      </w:r>
    </w:p>
    <w:p w:rsidR="005D4DCF" w:rsidRPr="005D4DCF" w:rsidRDefault="005D4DCF" w:rsidP="00C026A6">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программы звукозаписи и микрофоны.</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FB6D11">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lastRenderedPageBreak/>
        <w:t>использовать музыкальные редакторы, клавишные и кинетические синтезаторы для решения творческих задач.</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Создание, восприятие и использование гипермедиасообщений</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проводить деконструкцию сообщений, выделение в них структуры, элементов и фрагментов; </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при восприятии сообщений внутренние и внешние ссылки;</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5D4DCF" w:rsidRPr="005D4DCF" w:rsidRDefault="005D4DCF" w:rsidP="00C026A6">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FB6D11" w:rsidRDefault="005D4DCF" w:rsidP="00C026A6">
      <w:pPr>
        <w:widowControl w:val="0"/>
        <w:numPr>
          <w:ilvl w:val="0"/>
          <w:numId w:val="19"/>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проектировать дизайн сообщений в соответствии с задачами и средствами доставки;</w:t>
      </w:r>
    </w:p>
    <w:p w:rsidR="005D4DCF" w:rsidRPr="005D4DCF" w:rsidRDefault="005D4DCF" w:rsidP="00C026A6">
      <w:pPr>
        <w:widowControl w:val="0"/>
        <w:numPr>
          <w:ilvl w:val="0"/>
          <w:numId w:val="19"/>
        </w:numPr>
        <w:autoSpaceDE w:val="0"/>
        <w:autoSpaceDN w:val="0"/>
        <w:adjustRightInd w:val="0"/>
        <w:spacing w:after="0" w:line="240" w:lineRule="auto"/>
        <w:ind w:left="709" w:hanging="283"/>
        <w:contextualSpacing/>
        <w:jc w:val="both"/>
        <w:rPr>
          <w:rFonts w:ascii="Times New Roman" w:eastAsia="Calibri" w:hAnsi="Times New Roman" w:cs="Times New Roman"/>
          <w:i/>
          <w:sz w:val="24"/>
          <w:szCs w:val="24"/>
        </w:rPr>
      </w:pPr>
      <w:r w:rsidRPr="00FB6D11">
        <w:rPr>
          <w:rFonts w:ascii="Times New Roman" w:eastAsia="Calibri"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r w:rsidRPr="005D4DCF">
        <w:rPr>
          <w:rFonts w:ascii="Times New Roman" w:eastAsia="Calibri" w:hAnsi="Times New Roman" w:cs="Times New Roman"/>
          <w:i/>
          <w:sz w:val="24"/>
          <w:szCs w:val="24"/>
        </w:rPr>
        <w:t>).</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Коммуникация и социальное взаимодействие</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выступать с аудиовидеоподдержкой, включая выступление перед дистанционной аудиторией;</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участвовать в обсуждении (аудиовидеофорум, текстовый форум) с использованием возможностей Интернета;</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возможности электронной почты для информационного обмена;</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вести личный дневник (блог) с использованием возможностей Интернета;</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D4DCF" w:rsidRPr="005D4DCF" w:rsidRDefault="005D4DCF" w:rsidP="00C026A6">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FB6D11" w:rsidRDefault="005D4DCF" w:rsidP="00C026A6">
      <w:pPr>
        <w:widowControl w:val="0"/>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взаимодействовать в социальных сетях, работать в группе над сообщением (вики);</w:t>
      </w:r>
    </w:p>
    <w:p w:rsidR="005D4DCF" w:rsidRPr="00FB6D11" w:rsidRDefault="005D4DCF" w:rsidP="00C026A6">
      <w:pPr>
        <w:widowControl w:val="0"/>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участвовать в форумах в социальных образовательных сетях;</w:t>
      </w:r>
    </w:p>
    <w:p w:rsidR="005D4DCF" w:rsidRPr="00FB6D11" w:rsidRDefault="005D4DCF" w:rsidP="00C026A6">
      <w:pPr>
        <w:widowControl w:val="0"/>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в рамках всех предметов, а также во внеурочной деятельности.</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Поиск и организация хранения информации </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D4DCF" w:rsidRPr="005D4DCF" w:rsidRDefault="005D4DCF" w:rsidP="00C026A6">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5D4DCF" w:rsidRPr="005D4DCF" w:rsidRDefault="005D4DCF" w:rsidP="00C026A6">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различные библиотечные, в том числе электронные, каталоги для поиска необходимых книг;</w:t>
      </w:r>
    </w:p>
    <w:p w:rsidR="005D4DCF" w:rsidRPr="005D4DCF" w:rsidRDefault="005D4DCF" w:rsidP="00C026A6">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D4DCF" w:rsidRPr="005D4DCF" w:rsidRDefault="005D4DCF" w:rsidP="00C026A6">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FB6D11">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создавать и заполнять различные определители;</w:t>
      </w:r>
    </w:p>
    <w:p w:rsidR="005D4DCF" w:rsidRPr="00FB6D11" w:rsidRDefault="005D4DCF" w:rsidP="00C026A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 xml:space="preserve">использовать различные приёмы поиска информации в Интернете в ходе учебной деятельности. </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Анализ информации, математическая обработка данных в исследовании</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5D4DCF" w:rsidRPr="005D4DCF" w:rsidRDefault="005D4DCF" w:rsidP="00C026A6">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строить математические модели; </w:t>
      </w:r>
    </w:p>
    <w:p w:rsidR="005D4DCF" w:rsidRPr="005D4DCF" w:rsidRDefault="005D4DCF" w:rsidP="00C026A6">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FB6D11" w:rsidRDefault="005D4DCF" w:rsidP="00C026A6">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D4DCF" w:rsidRPr="005D4DCF" w:rsidRDefault="005D4DCF" w:rsidP="00C026A6">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FB6D11">
        <w:rPr>
          <w:rFonts w:ascii="Times New Roman" w:eastAsia="Calibri" w:hAnsi="Times New Roman" w:cs="Times New Roman"/>
          <w:sz w:val="24"/>
          <w:szCs w:val="24"/>
        </w:rPr>
        <w:t>анализировать результаты своей деятельности и затрачиваемых ресурсов</w:t>
      </w:r>
      <w:r w:rsidRPr="005D4DCF">
        <w:rPr>
          <w:rFonts w:ascii="Times New Roman" w:eastAsia="Calibri" w:hAnsi="Times New Roman" w:cs="Times New Roman"/>
          <w:i/>
          <w:sz w:val="24"/>
          <w:szCs w:val="24"/>
        </w:rPr>
        <w:t>.</w:t>
      </w:r>
    </w:p>
    <w:p w:rsidR="005D4DCF" w:rsidRPr="005D4DCF" w:rsidRDefault="005D4DCF" w:rsidP="005D4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Моделирование, проектирование и управление</w:t>
      </w:r>
    </w:p>
    <w:p w:rsidR="005D4DCF" w:rsidRPr="00FB6D11" w:rsidRDefault="005D4DCF" w:rsidP="005D4DCF">
      <w:pPr>
        <w:widowControl w:val="0"/>
        <w:suppressAutoHyphens/>
        <w:autoSpaceDE w:val="0"/>
        <w:autoSpaceDN w:val="0"/>
        <w:adjustRightInd w:val="0"/>
        <w:spacing w:after="0"/>
        <w:ind w:firstLine="454"/>
        <w:jc w:val="both"/>
        <w:rPr>
          <w:rFonts w:ascii="Times New Roman" w:eastAsia="Calibri" w:hAnsi="Times New Roman" w:cs="Times New Roman"/>
          <w:b/>
          <w:bCs/>
          <w:i/>
          <w:iCs/>
          <w:sz w:val="24"/>
          <w:szCs w:val="24"/>
        </w:rPr>
      </w:pPr>
      <w:r w:rsidRPr="00FB6D11">
        <w:rPr>
          <w:rFonts w:ascii="Times New Roman" w:eastAsia="Calibri" w:hAnsi="Times New Roman" w:cs="Times New Roman"/>
          <w:b/>
          <w:bCs/>
          <w:i/>
          <w:iCs/>
          <w:sz w:val="24"/>
          <w:szCs w:val="24"/>
        </w:rPr>
        <w:t>Выпускник научится:</w:t>
      </w:r>
    </w:p>
    <w:p w:rsidR="005D4DCF" w:rsidRPr="005D4DCF" w:rsidRDefault="005D4DCF" w:rsidP="00C026A6">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моделировать с использованием виртуальных конструкторов;</w:t>
      </w:r>
    </w:p>
    <w:p w:rsidR="005D4DCF" w:rsidRPr="005D4DCF" w:rsidRDefault="005D4DCF" w:rsidP="00C026A6">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5D4DCF" w:rsidRPr="005D4DCF" w:rsidRDefault="005D4DCF" w:rsidP="00C026A6">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моделировать с использованием средств программирования;</w:t>
      </w:r>
    </w:p>
    <w:p w:rsidR="005D4DCF" w:rsidRPr="005D4DCF" w:rsidRDefault="005D4DCF" w:rsidP="00C026A6">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FB6D11">
        <w:rPr>
          <w:rFonts w:ascii="Times New Roman" w:eastAsia="Calibri" w:hAnsi="Times New Roman" w:cs="Times New Roman"/>
          <w:b/>
          <w:i/>
          <w:sz w:val="24"/>
          <w:szCs w:val="24"/>
        </w:rPr>
        <w:t>Выпускник получит возможность научиться:</w:t>
      </w:r>
    </w:p>
    <w:p w:rsidR="005D4DCF" w:rsidRPr="005D4DCF" w:rsidRDefault="005D4DCF" w:rsidP="00C026A6">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FB6D11">
        <w:rPr>
          <w:rFonts w:ascii="Times New Roman" w:eastAsia="Calibri"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r w:rsidRPr="005D4DCF">
        <w:rPr>
          <w:rFonts w:ascii="Times New Roman" w:eastAsia="Calibri" w:hAnsi="Times New Roman" w:cs="Times New Roman"/>
          <w:i/>
          <w:sz w:val="24"/>
          <w:szCs w:val="24"/>
        </w:rPr>
        <w:t>.</w:t>
      </w:r>
    </w:p>
    <w:p w:rsidR="005D4DCF" w:rsidRPr="00FB6D11" w:rsidRDefault="005D4DCF" w:rsidP="00FB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u w:val="single"/>
        </w:rPr>
        <w:t>Примечание</w:t>
      </w:r>
      <w:r w:rsidRPr="005D4DCF">
        <w:rPr>
          <w:rFonts w:ascii="Times New Roman" w:eastAsia="Calibri"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5D4DCF" w:rsidRPr="005D4DCF" w:rsidRDefault="005D4DCF" w:rsidP="005D4DCF">
      <w:pPr>
        <w:widowControl w:val="0"/>
        <w:autoSpaceDE w:val="0"/>
        <w:autoSpaceDN w:val="0"/>
        <w:adjustRightInd w:val="0"/>
        <w:spacing w:after="0" w:line="240" w:lineRule="auto"/>
        <w:jc w:val="center"/>
        <w:rPr>
          <w:rFonts w:ascii="Times New Roman" w:eastAsia="@Arial Unicode MS" w:hAnsi="Times New Roman" w:cs="Times New Roman"/>
          <w:b/>
          <w:sz w:val="28"/>
        </w:rPr>
      </w:pPr>
      <w:r w:rsidRPr="005D4DCF">
        <w:rPr>
          <w:rFonts w:ascii="Times New Roman" w:eastAsia="@Arial Unicode MS" w:hAnsi="Times New Roman" w:cs="Times New Roman"/>
          <w:b/>
          <w:sz w:val="28"/>
        </w:rPr>
        <w:t>Основы учебно-исследовательской и проектной деятельности</w:t>
      </w:r>
    </w:p>
    <w:p w:rsidR="005D4DCF" w:rsidRPr="00FB6D11"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FB6D11">
        <w:rPr>
          <w:rFonts w:ascii="Times New Roman" w:eastAsia="Calibri" w:hAnsi="Times New Roman" w:cs="Times New Roman"/>
          <w:b/>
          <w:i/>
          <w:sz w:val="24"/>
          <w:szCs w:val="24"/>
        </w:rPr>
        <w:t>Выпускник научится:</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lastRenderedPageBreak/>
        <w:t>выбирать и использовать методы, релевантные рассматриваемой проблеме;</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5D4DCF" w:rsidRPr="005D4DCF" w:rsidRDefault="005D4DCF" w:rsidP="00C026A6">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Выпускник получит возможность научиться:</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самостоятельно задумывать, планировать и выполнять учебное исследование, учебный и социальный проект;</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использовать догадку, озарение, интуицию;</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6D11">
        <w:rPr>
          <w:rFonts w:ascii="Times New Roman" w:eastAsia="Calibri"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5D4DCF" w:rsidRPr="00FB6D11" w:rsidRDefault="005D4DCF" w:rsidP="00C026A6">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FB6D11">
        <w:rPr>
          <w:rFonts w:ascii="Times New Roman" w:eastAsia="Calibri" w:hAnsi="Times New Roman" w:cs="Times New Roman"/>
          <w:sz w:val="24"/>
          <w:szCs w:val="24"/>
        </w:rPr>
        <w:t>осознавать свою ответственность за достоверность полученных знаний, за качество выполненного проекта</w:t>
      </w:r>
      <w:r w:rsidRPr="005D4DCF">
        <w:rPr>
          <w:rFonts w:ascii="Times New Roman" w:eastAsia="Calibri" w:hAnsi="Times New Roman" w:cs="Times New Roman"/>
          <w:i/>
          <w:sz w:val="24"/>
          <w:szCs w:val="24"/>
        </w:rPr>
        <w:t>.</w:t>
      </w:r>
    </w:p>
    <w:p w:rsidR="005D4DCF" w:rsidRPr="005D4DCF" w:rsidRDefault="005D4DCF" w:rsidP="005D4DCF">
      <w:pPr>
        <w:spacing w:after="0" w:line="240" w:lineRule="auto"/>
        <w:ind w:right="-143"/>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 xml:space="preserve">Формирование читательской компетентности, </w:t>
      </w:r>
    </w:p>
    <w:p w:rsidR="005D4DCF" w:rsidRPr="005D4DCF" w:rsidRDefault="005D4DCF" w:rsidP="005D4DCF">
      <w:pPr>
        <w:spacing w:after="0" w:line="240" w:lineRule="auto"/>
        <w:ind w:right="-143"/>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умений и навыков работы с текстом</w:t>
      </w:r>
    </w:p>
    <w:p w:rsidR="005D4DCF" w:rsidRPr="005D4DCF" w:rsidRDefault="005D4DCF" w:rsidP="005D4DCF">
      <w:pPr>
        <w:spacing w:after="0" w:line="240" w:lineRule="auto"/>
        <w:ind w:firstLine="454"/>
        <w:jc w:val="both"/>
        <w:rPr>
          <w:rFonts w:ascii="Times New Roman" w:eastAsia="Times New Roman" w:hAnsi="Times New Roman" w:cs="Times New Roman"/>
          <w:b/>
          <w:sz w:val="24"/>
          <w:szCs w:val="24"/>
          <w:lang w:eastAsia="en-US" w:bidi="en-US"/>
        </w:rPr>
      </w:pPr>
    </w:p>
    <w:p w:rsidR="005D4DCF" w:rsidRPr="005D4DCF" w:rsidRDefault="005D4DCF" w:rsidP="005D4DCF">
      <w:pPr>
        <w:widowControl w:val="0"/>
        <w:autoSpaceDE w:val="0"/>
        <w:autoSpaceDN w:val="0"/>
        <w:adjustRightInd w:val="0"/>
        <w:spacing w:after="0"/>
        <w:ind w:firstLine="454"/>
        <w:jc w:val="center"/>
        <w:rPr>
          <w:rFonts w:ascii="Times New Roman" w:eastAsia="Calibri" w:hAnsi="Times New Roman" w:cs="Times New Roman"/>
          <w:sz w:val="24"/>
          <w:szCs w:val="24"/>
        </w:rPr>
      </w:pPr>
      <w:r w:rsidRPr="005D4DCF">
        <w:rPr>
          <w:rFonts w:ascii="Times New Roman" w:eastAsia="Calibri" w:hAnsi="Times New Roman" w:cs="Times New Roman"/>
          <w:b/>
          <w:sz w:val="24"/>
          <w:szCs w:val="24"/>
        </w:rPr>
        <w:t>Работа с текстом: поиск информации и понимание прочитанного</w:t>
      </w:r>
    </w:p>
    <w:p w:rsidR="005D4DCF" w:rsidRPr="0009196D"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09196D">
        <w:rPr>
          <w:rFonts w:ascii="Times New Roman" w:eastAsia="Calibri" w:hAnsi="Times New Roman" w:cs="Times New Roman"/>
          <w:b/>
          <w:i/>
          <w:sz w:val="24"/>
          <w:szCs w:val="24"/>
        </w:rPr>
        <w:t>Выпускник научится:</w:t>
      </w:r>
    </w:p>
    <w:p w:rsidR="005D4DCF" w:rsidRPr="00E12545" w:rsidRDefault="005D4DCF" w:rsidP="00C026A6">
      <w:pPr>
        <w:pStyle w:val="a5"/>
        <w:numPr>
          <w:ilvl w:val="0"/>
          <w:numId w:val="166"/>
        </w:numPr>
        <w:jc w:val="both"/>
        <w:rPr>
          <w:b/>
          <w:lang w:val="ru-RU"/>
        </w:rPr>
      </w:pPr>
      <w:r w:rsidRPr="00E12545">
        <w:rPr>
          <w:lang w:val="ru-RU"/>
        </w:rPr>
        <w:t>ориентироваться в содержании текста и понимать его целостный смысл:</w:t>
      </w:r>
    </w:p>
    <w:p w:rsidR="005D4DCF" w:rsidRPr="005D4DCF" w:rsidRDefault="005D4DCF" w:rsidP="005D4DCF">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определять главную тему, общую цель или назначение текста;</w:t>
      </w:r>
    </w:p>
    <w:p w:rsidR="005D4DCF" w:rsidRPr="005D4DCF" w:rsidRDefault="005D4DCF" w:rsidP="005D4DCF">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5D4DCF" w:rsidRPr="005D4DCF" w:rsidRDefault="005D4DCF" w:rsidP="005D4DCF">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lastRenderedPageBreak/>
        <w:t>— формулировать тезис, выражающий общий смысл текста;</w:t>
      </w:r>
    </w:p>
    <w:p w:rsidR="005D4DCF" w:rsidRPr="005D4DCF" w:rsidRDefault="005D4DCF" w:rsidP="005D4DCF">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5D4DCF" w:rsidRPr="005D4DCF" w:rsidRDefault="005D4DCF" w:rsidP="005D4DCF">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объяснять порядок частей/инструкций, содержащихся в тексте;</w:t>
      </w:r>
    </w:p>
    <w:p w:rsidR="0009196D" w:rsidRDefault="005D4DCF" w:rsidP="0009196D">
      <w:pPr>
        <w:autoSpaceDE w:val="0"/>
        <w:autoSpaceDN w:val="0"/>
        <w:adjustRightInd w:val="0"/>
        <w:spacing w:after="0"/>
        <w:ind w:firstLine="709"/>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5D4DCF" w:rsidRPr="00E12545" w:rsidRDefault="005D4DCF" w:rsidP="00C026A6">
      <w:pPr>
        <w:pStyle w:val="a5"/>
        <w:numPr>
          <w:ilvl w:val="0"/>
          <w:numId w:val="166"/>
        </w:numPr>
        <w:jc w:val="both"/>
        <w:rPr>
          <w:b/>
          <w:lang w:val="ru-RU"/>
        </w:rPr>
      </w:pPr>
      <w:r w:rsidRPr="00E12545">
        <w:rPr>
          <w:rFonts w:eastAsia="Times New Roman"/>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D4DCF" w:rsidRPr="00E12545" w:rsidRDefault="005D4DCF" w:rsidP="00C026A6">
      <w:pPr>
        <w:pStyle w:val="a5"/>
        <w:numPr>
          <w:ilvl w:val="0"/>
          <w:numId w:val="166"/>
        </w:numPr>
        <w:jc w:val="both"/>
        <w:rPr>
          <w:rFonts w:eastAsia="Times New Roman"/>
          <w:lang w:val="ru-RU"/>
        </w:rPr>
      </w:pPr>
      <w:r w:rsidRPr="00E12545">
        <w:rPr>
          <w:rFonts w:eastAsia="Times New Roman"/>
          <w:lang w:val="ru-RU"/>
        </w:rPr>
        <w:t>решать учебно-познавательные и учебно-практические задачи, требующие полного и критического понимания текста:</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определять назначение разных видов текстов;</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ставить перед собой цель чтения, направляя внимание на полезную в данный момент информацию;</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различать темы и подтемы специального текста;</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выделять не только главную, но и избыточную информацию;</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прогнозировать последовательность изложения идей текста;</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сопоставлять разные точки зрения и разные источники информации по заданной теме;</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выполнять смысловое свёртывание выделенных фактов и мыслей;</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t>— понимать душевное состояние персонажей текста, сопереживать им.</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5D4DCF" w:rsidRDefault="005D4DCF" w:rsidP="00C026A6">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i/>
          <w:sz w:val="24"/>
          <w:szCs w:val="24"/>
        </w:rPr>
      </w:pPr>
      <w:r w:rsidRPr="0009196D">
        <w:rPr>
          <w:rFonts w:ascii="Times New Roman" w:eastAsia="Times New Roman" w:hAnsi="Times New Roman"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r w:rsidRPr="005D4DCF">
        <w:rPr>
          <w:rFonts w:ascii="Times New Roman" w:eastAsia="Times New Roman" w:hAnsi="Times New Roman" w:cs="Times New Roman"/>
          <w:i/>
          <w:sz w:val="24"/>
          <w:szCs w:val="24"/>
        </w:rPr>
        <w:t>.</w:t>
      </w:r>
    </w:p>
    <w:p w:rsidR="005D4DCF" w:rsidRPr="005D4DCF" w:rsidRDefault="005D4DCF" w:rsidP="005D4DCF">
      <w:pPr>
        <w:spacing w:after="0"/>
        <w:ind w:firstLine="454"/>
        <w:jc w:val="both"/>
        <w:rPr>
          <w:rFonts w:ascii="Times New Roman" w:eastAsia="Times New Roman" w:hAnsi="Times New Roman" w:cs="Times New Roman"/>
          <w:sz w:val="24"/>
          <w:szCs w:val="24"/>
        </w:rPr>
      </w:pPr>
      <w:r w:rsidRPr="005D4DCF">
        <w:rPr>
          <w:rFonts w:ascii="Times New Roman" w:eastAsia="Times New Roman" w:hAnsi="Times New Roman" w:cs="Times New Roman"/>
          <w:b/>
          <w:sz w:val="24"/>
          <w:szCs w:val="24"/>
        </w:rPr>
        <w:t>Работа с текстом: преобразование и интерпретация информации</w:t>
      </w:r>
    </w:p>
    <w:p w:rsidR="005D4DCF" w:rsidRPr="0009196D" w:rsidRDefault="005D4DCF" w:rsidP="005D4DCF">
      <w:pPr>
        <w:widowControl w:val="0"/>
        <w:autoSpaceDE w:val="0"/>
        <w:autoSpaceDN w:val="0"/>
        <w:adjustRightInd w:val="0"/>
        <w:spacing w:after="0"/>
        <w:ind w:firstLine="454"/>
        <w:jc w:val="both"/>
        <w:rPr>
          <w:rFonts w:ascii="Times New Roman" w:eastAsia="Calibri" w:hAnsi="Times New Roman" w:cs="Times New Roman"/>
          <w:i/>
          <w:sz w:val="24"/>
          <w:szCs w:val="24"/>
        </w:rPr>
      </w:pPr>
      <w:r w:rsidRPr="0009196D">
        <w:rPr>
          <w:rFonts w:ascii="Times New Roman" w:eastAsia="Calibri" w:hAnsi="Times New Roman" w:cs="Times New Roman"/>
          <w:i/>
          <w:sz w:val="24"/>
          <w:szCs w:val="24"/>
        </w:rPr>
        <w:t>Выпускник научится:</w:t>
      </w:r>
    </w:p>
    <w:p w:rsidR="005D4DCF" w:rsidRPr="005D4DCF" w:rsidRDefault="005D4DCF" w:rsidP="00C026A6">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D4DCF" w:rsidRPr="005D4DCF" w:rsidRDefault="005D4DCF" w:rsidP="00C026A6">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D4DCF" w:rsidRPr="005D4DCF" w:rsidRDefault="005D4DCF" w:rsidP="00C026A6">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интерпретировать текст:</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обнаруживать в тексте доводы в подтверждение выдвинутых тезисов;</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делать выводы из сформулированных посылок;</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sz w:val="24"/>
          <w:szCs w:val="24"/>
        </w:rPr>
        <w:t>— выводить заключение о намерении автора или главной мысли текста.</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E12545" w:rsidRDefault="005D4DCF" w:rsidP="00C026A6">
      <w:pPr>
        <w:pStyle w:val="a5"/>
        <w:numPr>
          <w:ilvl w:val="0"/>
          <w:numId w:val="167"/>
        </w:numPr>
        <w:jc w:val="both"/>
        <w:rPr>
          <w:rFonts w:eastAsia="Times New Roman"/>
          <w:lang w:val="ru-RU"/>
        </w:rPr>
      </w:pPr>
      <w:r w:rsidRPr="00E12545">
        <w:rPr>
          <w:rFonts w:eastAsia="Times New Roman"/>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D4DCF" w:rsidRPr="005D4DCF" w:rsidRDefault="005D4DCF" w:rsidP="005D4DCF">
      <w:pPr>
        <w:widowControl w:val="0"/>
        <w:autoSpaceDE w:val="0"/>
        <w:autoSpaceDN w:val="0"/>
        <w:adjustRightInd w:val="0"/>
        <w:spacing w:after="0"/>
        <w:ind w:firstLine="454"/>
        <w:jc w:val="both"/>
        <w:outlineLvl w:val="0"/>
        <w:rPr>
          <w:rFonts w:ascii="Times New Roman" w:eastAsia="Calibri" w:hAnsi="Times New Roman" w:cs="Times New Roman"/>
          <w:b/>
          <w:sz w:val="24"/>
          <w:szCs w:val="24"/>
        </w:rPr>
      </w:pPr>
      <w:r w:rsidRPr="005D4DCF">
        <w:rPr>
          <w:rFonts w:ascii="Times New Roman" w:eastAsia="Calibri" w:hAnsi="Times New Roman" w:cs="Times New Roman"/>
          <w:b/>
          <w:sz w:val="24"/>
          <w:szCs w:val="24"/>
        </w:rPr>
        <w:t>Работа с текстом: оценка информации</w:t>
      </w:r>
    </w:p>
    <w:p w:rsidR="005D4DCF" w:rsidRPr="0009196D"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09196D">
        <w:rPr>
          <w:rFonts w:ascii="Times New Roman" w:eastAsia="Calibri" w:hAnsi="Times New Roman" w:cs="Times New Roman"/>
          <w:b/>
          <w:i/>
          <w:sz w:val="24"/>
          <w:szCs w:val="24"/>
        </w:rPr>
        <w:t>Выпускник научится:</w:t>
      </w:r>
    </w:p>
    <w:p w:rsidR="005D4DCF" w:rsidRPr="0009196D" w:rsidRDefault="0009196D" w:rsidP="00C026A6">
      <w:pPr>
        <w:pStyle w:val="a5"/>
        <w:numPr>
          <w:ilvl w:val="0"/>
          <w:numId w:val="167"/>
        </w:numPr>
        <w:jc w:val="both"/>
      </w:pPr>
      <w:r w:rsidRPr="0009196D">
        <w:lastRenderedPageBreak/>
        <w:t>о</w:t>
      </w:r>
      <w:r w:rsidR="005D4DCF" w:rsidRPr="0009196D">
        <w:t>ткликаться на содержание текста:</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5D4DCF" w:rsidRPr="005D4DCF" w:rsidRDefault="005D4DCF" w:rsidP="005D4DCF">
      <w:pPr>
        <w:autoSpaceDE w:val="0"/>
        <w:autoSpaceDN w:val="0"/>
        <w:adjustRightInd w:val="0"/>
        <w:spacing w:after="0"/>
        <w:ind w:firstLine="454"/>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 находить доводы в защиту своей точки зрения;</w:t>
      </w:r>
    </w:p>
    <w:p w:rsidR="005D4DCF" w:rsidRPr="005D4DCF" w:rsidRDefault="005D4DCF" w:rsidP="00C026A6">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5D4DCF" w:rsidRPr="005D4DCF" w:rsidRDefault="005D4DCF" w:rsidP="00C026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5D4DCF">
        <w:rPr>
          <w:rFonts w:ascii="Times New Roman" w:eastAsia="Times New Roman" w:hAnsi="Times New Roman" w:cs="Times New Roman"/>
          <w:sz w:val="24"/>
          <w:szCs w:val="24"/>
          <w:lang w:eastAsia="en-US" w:bidi="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D4DCF" w:rsidRPr="005D4DCF" w:rsidRDefault="005D4DCF" w:rsidP="00C026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5D4DCF">
        <w:rPr>
          <w:rFonts w:ascii="Times New Roman" w:eastAsia="Times New Roman" w:hAnsi="Times New Roman" w:cs="Times New Roman"/>
          <w:sz w:val="24"/>
          <w:szCs w:val="24"/>
          <w:lang w:eastAsia="en-US" w:bidi="en-US"/>
        </w:rPr>
        <w:t>в процессе работы с одним или несколькими источниками выявлять содержащуюся в них противоречивую, конфликтную информацию;</w:t>
      </w:r>
    </w:p>
    <w:p w:rsidR="005D4DCF" w:rsidRPr="005D4DCF" w:rsidRDefault="005D4DCF" w:rsidP="00C026A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5D4DCF">
        <w:rPr>
          <w:rFonts w:ascii="Times New Roman" w:eastAsia="Times New Roman" w:hAnsi="Times New Roman" w:cs="Times New Roman"/>
          <w:sz w:val="24"/>
          <w:szCs w:val="24"/>
          <w:lang w:eastAsia="en-US" w:bidi="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sz w:val="24"/>
          <w:szCs w:val="24"/>
        </w:rPr>
      </w:pPr>
      <w:r w:rsidRPr="005D4DCF">
        <w:rPr>
          <w:rFonts w:ascii="Times New Roman" w:eastAsia="Calibri" w:hAnsi="Times New Roman" w:cs="Times New Roman"/>
          <w:b/>
          <w:i/>
          <w:sz w:val="24"/>
          <w:szCs w:val="24"/>
        </w:rPr>
        <w:t>Выпускник получит возможность научиться</w:t>
      </w:r>
      <w:r w:rsidRPr="005D4DCF">
        <w:rPr>
          <w:rFonts w:ascii="Times New Roman" w:eastAsia="Calibri" w:hAnsi="Times New Roman" w:cs="Times New Roman"/>
          <w:b/>
          <w:sz w:val="24"/>
          <w:szCs w:val="24"/>
        </w:rPr>
        <w:t>:</w:t>
      </w:r>
    </w:p>
    <w:p w:rsidR="005D4DCF" w:rsidRPr="0009196D" w:rsidRDefault="005D4DCF" w:rsidP="00C026A6">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09196D">
        <w:rPr>
          <w:rFonts w:ascii="Times New Roman" w:eastAsia="Times New Roman" w:hAnsi="Times New Roman" w:cs="Times New Roman"/>
          <w:sz w:val="24"/>
          <w:szCs w:val="24"/>
          <w:lang w:eastAsia="en-US" w:bidi="en-US"/>
        </w:rPr>
        <w:t>критически относиться к рекламной информации;</w:t>
      </w:r>
    </w:p>
    <w:p w:rsidR="005D4DCF" w:rsidRPr="0009196D" w:rsidRDefault="005D4DCF" w:rsidP="00C026A6">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09196D">
        <w:rPr>
          <w:rFonts w:ascii="Times New Roman" w:eastAsia="Times New Roman" w:hAnsi="Times New Roman" w:cs="Times New Roman"/>
          <w:sz w:val="24"/>
          <w:szCs w:val="24"/>
          <w:lang w:eastAsia="en-US" w:bidi="en-US"/>
        </w:rPr>
        <w:t>находить способы проверки противоречивой информации;</w:t>
      </w:r>
    </w:p>
    <w:p w:rsidR="005D4DCF" w:rsidRPr="0009196D" w:rsidRDefault="005D4DCF" w:rsidP="00C026A6">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09196D">
        <w:rPr>
          <w:rFonts w:ascii="Times New Roman" w:eastAsia="Times New Roman" w:hAnsi="Times New Roman" w:cs="Times New Roman"/>
          <w:sz w:val="24"/>
          <w:szCs w:val="24"/>
          <w:lang w:eastAsia="en-US" w:bidi="en-US"/>
        </w:rPr>
        <w:t>определять достоверную информацию в случае наличия противоречивой или конфликтной ситуации.</w:t>
      </w:r>
    </w:p>
    <w:p w:rsidR="005D4DCF" w:rsidRPr="005D4DCF" w:rsidRDefault="005D4DCF" w:rsidP="005D4DCF">
      <w:pPr>
        <w:spacing w:after="0" w:line="240" w:lineRule="auto"/>
        <w:ind w:firstLine="454"/>
        <w:jc w:val="both"/>
        <w:rPr>
          <w:rFonts w:ascii="Times New Roman" w:eastAsia="Times New Roman" w:hAnsi="Times New Roman" w:cs="Times New Roman"/>
          <w:b/>
          <w:sz w:val="24"/>
          <w:szCs w:val="24"/>
          <w:lang w:eastAsia="en-US" w:bidi="en-US"/>
        </w:rPr>
      </w:pPr>
    </w:p>
    <w:p w:rsidR="005D4DCF" w:rsidRPr="0009196D"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Arial Unicode MS" w:hAnsi="Times New Roman" w:cs="Times New Roman"/>
          <w:b/>
          <w:i/>
          <w:sz w:val="28"/>
          <w:lang w:eastAsia="en-US" w:bidi="en-US"/>
        </w:rPr>
        <w:t>1.2.</w:t>
      </w:r>
      <w:r w:rsidR="00F25A22">
        <w:rPr>
          <w:rFonts w:ascii="Times New Roman" w:eastAsia="@Arial Unicode MS" w:hAnsi="Times New Roman" w:cs="Times New Roman"/>
          <w:b/>
          <w:i/>
          <w:sz w:val="28"/>
          <w:lang w:eastAsia="en-US" w:bidi="en-US"/>
        </w:rPr>
        <w:t>4</w:t>
      </w:r>
      <w:r w:rsidRPr="005D4DCF">
        <w:rPr>
          <w:rFonts w:ascii="Times New Roman" w:eastAsia="@Arial Unicode MS" w:hAnsi="Times New Roman" w:cs="Times New Roman"/>
          <w:b/>
          <w:i/>
          <w:sz w:val="28"/>
          <w:lang w:eastAsia="en-US" w:bidi="en-US"/>
        </w:rPr>
        <w:t>.</w:t>
      </w:r>
      <w:r w:rsidR="00F25A22">
        <w:rPr>
          <w:rFonts w:ascii="Times New Roman" w:eastAsia="@Arial Unicode MS" w:hAnsi="Times New Roman" w:cs="Times New Roman"/>
          <w:b/>
          <w:i/>
          <w:sz w:val="28"/>
          <w:lang w:eastAsia="en-US" w:bidi="en-US"/>
        </w:rPr>
        <w:t>3</w:t>
      </w:r>
      <w:r w:rsidRPr="005D4DCF">
        <w:rPr>
          <w:rFonts w:ascii="Times New Roman" w:eastAsia="@Arial Unicode MS" w:hAnsi="Times New Roman" w:cs="Times New Roman"/>
          <w:b/>
          <w:i/>
          <w:sz w:val="28"/>
          <w:lang w:eastAsia="en-US" w:bidi="en-US"/>
        </w:rPr>
        <w:t xml:space="preserve">. </w:t>
      </w:r>
      <w:r w:rsidRPr="0009196D">
        <w:rPr>
          <w:rFonts w:ascii="Times New Roman" w:eastAsia="@Arial Unicode MS" w:hAnsi="Times New Roman" w:cs="Times New Roman"/>
          <w:b/>
          <w:sz w:val="28"/>
          <w:lang w:eastAsia="en-US" w:bidi="en-US"/>
        </w:rPr>
        <w:t>Планируемые результаты базовых программ</w:t>
      </w:r>
    </w:p>
    <w:p w:rsidR="005D4DCF" w:rsidRPr="0009196D" w:rsidRDefault="005D4DCF" w:rsidP="005D4DCF">
      <w:pPr>
        <w:spacing w:after="0" w:line="240" w:lineRule="auto"/>
        <w:jc w:val="center"/>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Образовательная область «Филология»</w:t>
      </w: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 xml:space="preserve"> Русский язык.</w:t>
      </w:r>
    </w:p>
    <w:p w:rsidR="005D4DCF" w:rsidRPr="005D4DCF" w:rsidRDefault="005D4DCF" w:rsidP="005D4DCF">
      <w:pPr>
        <w:widowControl w:val="0"/>
        <w:autoSpaceDE w:val="0"/>
        <w:autoSpaceDN w:val="0"/>
        <w:adjustRightInd w:val="0"/>
        <w:spacing w:after="0"/>
        <w:ind w:left="283"/>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Изучение русского языка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воспитание </w:t>
      </w:r>
      <w:r w:rsidRPr="005D4DCF">
        <w:rPr>
          <w:rFonts w:ascii="Times New Roman" w:eastAsia="Calibri"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развитие</w:t>
      </w:r>
      <w:r w:rsidRPr="005D4DCF">
        <w:rPr>
          <w:rFonts w:ascii="Times New Roman" w:eastAsia="Calibri"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 знаний</w:t>
      </w:r>
      <w:r w:rsidRPr="005D4DCF">
        <w:rPr>
          <w:rFonts w:ascii="Times New Roman" w:eastAsia="Calibri" w:hAnsi="Times New Roman" w:cs="Times New Roman"/>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формирование умений </w:t>
      </w:r>
      <w:r w:rsidRPr="005D4DCF">
        <w:rPr>
          <w:rFonts w:ascii="Times New Roman" w:eastAsia="Calibri"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применение </w:t>
      </w:r>
      <w:r w:rsidRPr="005D4DCF">
        <w:rPr>
          <w:rFonts w:ascii="Times New Roman" w:eastAsia="Calibri" w:hAnsi="Times New Roman" w:cs="Times New Roman"/>
          <w:sz w:val="24"/>
          <w:szCs w:val="24"/>
        </w:rPr>
        <w:t>полученных знаний и умений в собственной речевой практике.</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bookmarkStart w:id="0" w:name="_Toc287551922"/>
      <w:r w:rsidRPr="00DA2AE1">
        <w:rPr>
          <w:rFonts w:ascii="Times New Roman" w:eastAsia="Calibri" w:hAnsi="Times New Roman" w:cs="Times New Roman"/>
          <w:b/>
          <w:bCs/>
          <w:sz w:val="24"/>
          <w:szCs w:val="24"/>
        </w:rPr>
        <w:t>Выпускник научится: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использовать знание алфавита при поиске информации;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различать значимые и незначимые единицы языка;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проводить фонетический и орфоэпический анализ слова;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членить слова на слоги и правильно их переносить;</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проводить морфемный и словообразовательный анализ слов;</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проводить лексический анализ слова;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опознавать самостоятельные части речи и их формы, а также служебные части речи и междометия;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проводить морфологический анализ слова;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опознавать основные единицы синтаксиса (словосочетание, предложение, текст);</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находить грамматическую основу предложения;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распознавать главные и второстепенные члены предложения;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опознавать предложения простые и сложные, предложения осложненной структуры;</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проводить синтаксический анализ словосочетания и предложения;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соблюдать основные языковые нормы в устной и письменной речи;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A2AE1">
        <w:rPr>
          <w:rFonts w:ascii="Times New Roman" w:eastAsia="Calibri" w:hAnsi="Times New Roman" w:cs="Times New Roman"/>
          <w:sz w:val="24"/>
          <w:szCs w:val="24"/>
        </w:rPr>
        <w:lastRenderedPageBreak/>
        <w:t>использовать орфографические словари.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DA2AE1">
        <w:rPr>
          <w:rFonts w:ascii="Times New Roman" w:eastAsia="Calibri" w:hAnsi="Times New Roman" w:cs="Times New Roman"/>
          <w:b/>
          <w:bCs/>
          <w:sz w:val="24"/>
          <w:szCs w:val="24"/>
        </w:rPr>
        <w:t>Выпускник получит возможность научиться: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 xml:space="preserve">опознавать различные выразительные средства языка; </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характеризовать словообразовательные цепочки и словообразовательные гнезда;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использовать этимологические данные для объяснения правописания и лексического значения слова;</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2AE1" w:rsidRPr="00DA2AE1" w:rsidRDefault="00DA2AE1" w:rsidP="00DA2AE1">
      <w:pPr>
        <w:widowControl w:val="0"/>
        <w:numPr>
          <w:ilvl w:val="0"/>
          <w:numId w:val="2"/>
        </w:numPr>
        <w:autoSpaceDE w:val="0"/>
        <w:autoSpaceDN w:val="0"/>
        <w:adjustRightInd w:val="0"/>
        <w:spacing w:after="0" w:line="240" w:lineRule="auto"/>
        <w:jc w:val="both"/>
        <w:rPr>
          <w:rFonts w:ascii="Times New Roman" w:eastAsia="Calibri" w:hAnsi="Times New Roman" w:cs="Times New Roman"/>
          <w:i/>
          <w:sz w:val="24"/>
          <w:szCs w:val="24"/>
        </w:rPr>
      </w:pPr>
      <w:r w:rsidRPr="00DA2AE1">
        <w:rPr>
          <w:rFonts w:ascii="Times New Roman" w:eastAsia="Calibri"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0"/>
    <w:p w:rsidR="00DA2AE1" w:rsidRPr="00DA2AE1" w:rsidRDefault="00DA2AE1" w:rsidP="00DA2AE1">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p>
    <w:p w:rsidR="00F25A22" w:rsidRPr="006D1535" w:rsidRDefault="00E3302D" w:rsidP="006D1535">
      <w:pPr>
        <w:pStyle w:val="2"/>
        <w:ind w:left="709"/>
        <w:jc w:val="center"/>
        <w:rPr>
          <w:rFonts w:ascii="Times New Roman" w:hAnsi="Times New Roman" w:cs="Times New Roman"/>
          <w:bCs w:val="0"/>
          <w:i w:val="0"/>
          <w:iCs w:val="0"/>
        </w:rPr>
      </w:pPr>
      <w:bookmarkStart w:id="1" w:name="_Toc409691629"/>
      <w:bookmarkStart w:id="2" w:name="_Toc410653954"/>
      <w:bookmarkStart w:id="3" w:name="_Toc414553136"/>
      <w:r w:rsidRPr="00F25A22">
        <w:rPr>
          <w:rFonts w:ascii="Times New Roman" w:hAnsi="Times New Roman" w:cs="Times New Roman"/>
          <w:bCs w:val="0"/>
          <w:i w:val="0"/>
          <w:iCs w:val="0"/>
        </w:rPr>
        <w:t>Литература</w:t>
      </w:r>
      <w:bookmarkEnd w:id="1"/>
      <w:bookmarkEnd w:id="2"/>
      <w:bookmarkEnd w:id="3"/>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w:t>
      </w:r>
      <w:r w:rsidR="00CB7CA2">
        <w:rPr>
          <w:rFonts w:ascii="Times New Roman" w:eastAsia="Calibri" w:hAnsi="Times New Roman" w:cs="Times New Roman"/>
          <w:sz w:val="24"/>
          <w:szCs w:val="24"/>
        </w:rPr>
        <w:t xml:space="preserve"> </w:t>
      </w:r>
      <w:r w:rsidRPr="006D1535">
        <w:rPr>
          <w:rFonts w:ascii="Times New Roman" w:eastAsia="Calibri" w:hAnsi="Times New Roman" w:cs="Times New Roman"/>
          <w:sz w:val="24"/>
          <w:szCs w:val="24"/>
        </w:rPr>
        <w:t>результатами изучения предмета «Литература» являются:</w:t>
      </w:r>
    </w:p>
    <w:p w:rsidR="00E3302D" w:rsidRPr="003D4A84" w:rsidRDefault="00E3302D" w:rsidP="00C026A6">
      <w:pPr>
        <w:pStyle w:val="a5"/>
        <w:numPr>
          <w:ilvl w:val="0"/>
          <w:numId w:val="304"/>
        </w:numPr>
        <w:tabs>
          <w:tab w:val="left" w:pos="9355"/>
        </w:tabs>
        <w:jc w:val="both"/>
        <w:rPr>
          <w:lang w:val="ru-RU"/>
        </w:rPr>
      </w:pPr>
      <w:r w:rsidRPr="003D4A84">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3302D" w:rsidRPr="003D4A84" w:rsidRDefault="00E3302D" w:rsidP="00C026A6">
      <w:pPr>
        <w:pStyle w:val="a5"/>
        <w:numPr>
          <w:ilvl w:val="0"/>
          <w:numId w:val="304"/>
        </w:numPr>
        <w:tabs>
          <w:tab w:val="left" w:pos="9355"/>
        </w:tabs>
        <w:jc w:val="both"/>
        <w:rPr>
          <w:lang w:val="ru-RU"/>
        </w:rPr>
      </w:pPr>
      <w:r w:rsidRPr="003D4A84">
        <w:rPr>
          <w:lang w:val="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3302D" w:rsidRPr="003D4A84" w:rsidRDefault="00E3302D" w:rsidP="00C026A6">
      <w:pPr>
        <w:pStyle w:val="a5"/>
        <w:numPr>
          <w:ilvl w:val="0"/>
          <w:numId w:val="304"/>
        </w:numPr>
        <w:tabs>
          <w:tab w:val="left" w:pos="9355"/>
        </w:tabs>
        <w:jc w:val="both"/>
        <w:rPr>
          <w:lang w:val="ru-RU"/>
        </w:rPr>
      </w:pPr>
      <w:r w:rsidRPr="003D4A84">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3302D" w:rsidRPr="003D4A84" w:rsidRDefault="00E3302D" w:rsidP="00C026A6">
      <w:pPr>
        <w:pStyle w:val="a5"/>
        <w:numPr>
          <w:ilvl w:val="0"/>
          <w:numId w:val="304"/>
        </w:numPr>
        <w:tabs>
          <w:tab w:val="left" w:pos="9355"/>
        </w:tabs>
        <w:jc w:val="both"/>
        <w:rPr>
          <w:lang w:val="ru-RU"/>
        </w:rPr>
      </w:pPr>
      <w:r w:rsidRPr="003D4A84">
        <w:rPr>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3302D" w:rsidRPr="003D4A84" w:rsidRDefault="00E3302D" w:rsidP="00C026A6">
      <w:pPr>
        <w:pStyle w:val="a5"/>
        <w:numPr>
          <w:ilvl w:val="0"/>
          <w:numId w:val="304"/>
        </w:numPr>
        <w:tabs>
          <w:tab w:val="left" w:pos="9355"/>
        </w:tabs>
        <w:jc w:val="both"/>
        <w:rPr>
          <w:lang w:val="ru-RU"/>
        </w:rPr>
      </w:pPr>
      <w:r w:rsidRPr="003D4A84">
        <w:rPr>
          <w:lang w:val="ru-RU"/>
        </w:rPr>
        <w:t>развитие способности понимать литературные художественные произведения, воплощающие разные этнокультурные традиции;</w:t>
      </w:r>
    </w:p>
    <w:p w:rsidR="00E3302D" w:rsidRPr="003D4A84" w:rsidRDefault="00E3302D" w:rsidP="00C026A6">
      <w:pPr>
        <w:pStyle w:val="a5"/>
        <w:numPr>
          <w:ilvl w:val="0"/>
          <w:numId w:val="304"/>
        </w:numPr>
        <w:tabs>
          <w:tab w:val="left" w:pos="9355"/>
        </w:tabs>
        <w:jc w:val="both"/>
        <w:rPr>
          <w:lang w:val="ru-RU"/>
        </w:rPr>
      </w:pPr>
      <w:r w:rsidRPr="003D4A84">
        <w:rPr>
          <w:lang w:val="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w:t>
      </w:r>
      <w:r w:rsidRPr="003D4A84">
        <w:rPr>
          <w:lang w:val="ru-RU"/>
        </w:rPr>
        <w:lastRenderedPageBreak/>
        <w:t>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3302D" w:rsidRPr="003D4A84" w:rsidRDefault="00E3302D" w:rsidP="00C026A6">
      <w:pPr>
        <w:pStyle w:val="a5"/>
        <w:numPr>
          <w:ilvl w:val="0"/>
          <w:numId w:val="305"/>
        </w:numPr>
        <w:tabs>
          <w:tab w:val="left" w:pos="9355"/>
        </w:tabs>
        <w:jc w:val="both"/>
        <w:rPr>
          <w:lang w:val="ru-RU"/>
        </w:rPr>
      </w:pPr>
      <w:r w:rsidRPr="003D4A84">
        <w:rPr>
          <w:lang w:val="ru-RU"/>
        </w:rPr>
        <w:t>определять тему и основную мысль произведения (5–6 кл.);</w:t>
      </w:r>
    </w:p>
    <w:p w:rsidR="00E3302D" w:rsidRPr="003D4A84" w:rsidRDefault="00E3302D" w:rsidP="00C026A6">
      <w:pPr>
        <w:pStyle w:val="a5"/>
        <w:numPr>
          <w:ilvl w:val="0"/>
          <w:numId w:val="305"/>
        </w:numPr>
        <w:tabs>
          <w:tab w:val="left" w:pos="9355"/>
        </w:tabs>
        <w:jc w:val="both"/>
        <w:rPr>
          <w:lang w:val="ru-RU"/>
        </w:rPr>
      </w:pPr>
      <w:r w:rsidRPr="003D4A84">
        <w:rPr>
          <w:lang w:val="ru-RU"/>
        </w:rPr>
        <w:t>владеть различными видами пересказа (5–6 кл.), пересказывать сюжет; выявлять особенности композиции, основной конфликт, вычленять фабулу (6–7 кл.);</w:t>
      </w:r>
    </w:p>
    <w:p w:rsidR="00E3302D" w:rsidRPr="003D4A84" w:rsidRDefault="00E3302D" w:rsidP="00C026A6">
      <w:pPr>
        <w:pStyle w:val="a5"/>
        <w:numPr>
          <w:ilvl w:val="0"/>
          <w:numId w:val="305"/>
        </w:numPr>
        <w:tabs>
          <w:tab w:val="left" w:pos="9355"/>
        </w:tabs>
        <w:jc w:val="both"/>
        <w:rPr>
          <w:lang w:val="ru-RU"/>
        </w:rPr>
      </w:pPr>
      <w:r w:rsidRPr="003D4A84">
        <w:rPr>
          <w:lang w:val="ru-RU"/>
        </w:rPr>
        <w:t>характеризовать героев-персонажей, давать их сравнительные характеристики (5–6 кл.); оценивать систему персонажей (6–7 кл.);</w:t>
      </w:r>
    </w:p>
    <w:p w:rsidR="00E3302D" w:rsidRPr="003D4A84" w:rsidRDefault="00E3302D" w:rsidP="00C026A6">
      <w:pPr>
        <w:pStyle w:val="a5"/>
        <w:numPr>
          <w:ilvl w:val="0"/>
          <w:numId w:val="305"/>
        </w:numPr>
        <w:tabs>
          <w:tab w:val="left" w:pos="9355"/>
        </w:tabs>
        <w:jc w:val="both"/>
        <w:rPr>
          <w:lang w:val="ru-RU"/>
        </w:rPr>
      </w:pPr>
      <w:r w:rsidRPr="003D4A84">
        <w:rPr>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E3302D" w:rsidRPr="003D4A84" w:rsidRDefault="00E3302D" w:rsidP="00C026A6">
      <w:pPr>
        <w:pStyle w:val="a5"/>
        <w:numPr>
          <w:ilvl w:val="0"/>
          <w:numId w:val="305"/>
        </w:numPr>
        <w:tabs>
          <w:tab w:val="left" w:pos="9355"/>
        </w:tabs>
        <w:jc w:val="both"/>
        <w:rPr>
          <w:lang w:val="ru-RU"/>
        </w:rPr>
      </w:pPr>
      <w:r w:rsidRPr="003D4A84">
        <w:rPr>
          <w:lang w:val="ru-RU"/>
        </w:rPr>
        <w:t xml:space="preserve">определять родо-жанровую специфику художественного произведения (5–9 кл.); </w:t>
      </w:r>
    </w:p>
    <w:p w:rsidR="00E3302D" w:rsidRPr="003D4A84" w:rsidRDefault="00E3302D" w:rsidP="00C026A6">
      <w:pPr>
        <w:pStyle w:val="a5"/>
        <w:numPr>
          <w:ilvl w:val="0"/>
          <w:numId w:val="305"/>
        </w:numPr>
        <w:tabs>
          <w:tab w:val="left" w:pos="9355"/>
        </w:tabs>
        <w:jc w:val="both"/>
        <w:rPr>
          <w:lang w:val="ru-RU"/>
        </w:rPr>
      </w:pPr>
      <w:r w:rsidRPr="003D4A84">
        <w:rPr>
          <w:lang w:val="ru-RU"/>
        </w:rPr>
        <w:t>объяснять свое понимание нравственно-философской, социально-исторической и эстетической проблематики произведений (7–9 кл.);</w:t>
      </w:r>
    </w:p>
    <w:p w:rsidR="00E3302D" w:rsidRPr="003D4A84" w:rsidRDefault="00E3302D" w:rsidP="00C026A6">
      <w:pPr>
        <w:pStyle w:val="a5"/>
        <w:numPr>
          <w:ilvl w:val="0"/>
          <w:numId w:val="305"/>
        </w:numPr>
        <w:tabs>
          <w:tab w:val="left" w:pos="9355"/>
        </w:tabs>
        <w:jc w:val="both"/>
        <w:rPr>
          <w:lang w:val="ru-RU"/>
        </w:rPr>
      </w:pPr>
      <w:r w:rsidRPr="003D4A84">
        <w:rPr>
          <w:lang w:val="ru-RU"/>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E3302D" w:rsidRPr="003D4A84" w:rsidRDefault="00E3302D" w:rsidP="00C026A6">
      <w:pPr>
        <w:pStyle w:val="a5"/>
        <w:numPr>
          <w:ilvl w:val="0"/>
          <w:numId w:val="305"/>
        </w:numPr>
        <w:tabs>
          <w:tab w:val="left" w:pos="9355"/>
        </w:tabs>
        <w:jc w:val="both"/>
        <w:rPr>
          <w:lang w:val="ru-RU"/>
        </w:rPr>
      </w:pPr>
      <w:r w:rsidRPr="003D4A84">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3302D" w:rsidRPr="003D4A84" w:rsidRDefault="00E3302D" w:rsidP="00C026A6">
      <w:pPr>
        <w:pStyle w:val="a5"/>
        <w:numPr>
          <w:ilvl w:val="0"/>
          <w:numId w:val="305"/>
        </w:numPr>
        <w:tabs>
          <w:tab w:val="left" w:pos="9355"/>
        </w:tabs>
        <w:jc w:val="both"/>
        <w:rPr>
          <w:lang w:val="ru-RU"/>
        </w:rPr>
      </w:pPr>
      <w:r w:rsidRPr="003D4A84">
        <w:rPr>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3302D" w:rsidRPr="003D4A84" w:rsidRDefault="00E3302D" w:rsidP="00C026A6">
      <w:pPr>
        <w:pStyle w:val="a5"/>
        <w:numPr>
          <w:ilvl w:val="0"/>
          <w:numId w:val="305"/>
        </w:numPr>
        <w:tabs>
          <w:tab w:val="left" w:pos="9355"/>
        </w:tabs>
        <w:jc w:val="both"/>
        <w:rPr>
          <w:lang w:val="ru-RU"/>
        </w:rPr>
      </w:pPr>
      <w:r w:rsidRPr="003D4A84">
        <w:rPr>
          <w:lang w:val="ru-RU"/>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E3302D" w:rsidRPr="003D4A84" w:rsidRDefault="00E3302D" w:rsidP="00C026A6">
      <w:pPr>
        <w:pStyle w:val="a5"/>
        <w:numPr>
          <w:ilvl w:val="0"/>
          <w:numId w:val="305"/>
        </w:numPr>
        <w:tabs>
          <w:tab w:val="left" w:pos="9355"/>
        </w:tabs>
        <w:jc w:val="both"/>
        <w:rPr>
          <w:lang w:val="ru-RU"/>
        </w:rPr>
      </w:pPr>
      <w:r w:rsidRPr="003D4A84">
        <w:rPr>
          <w:lang w:val="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E3302D" w:rsidRPr="003D4A84" w:rsidRDefault="00E3302D" w:rsidP="00C026A6">
      <w:pPr>
        <w:pStyle w:val="a5"/>
        <w:numPr>
          <w:ilvl w:val="0"/>
          <w:numId w:val="305"/>
        </w:numPr>
        <w:tabs>
          <w:tab w:val="left" w:pos="9355"/>
        </w:tabs>
        <w:jc w:val="both"/>
        <w:rPr>
          <w:lang w:val="ru-RU"/>
        </w:rPr>
      </w:pPr>
      <w:r w:rsidRPr="003D4A84">
        <w:rPr>
          <w:lang w:val="ru-RU"/>
        </w:rPr>
        <w:t>выражать личное отношение к художественному произведению, аргументировать свою точку зрения (в каждом классе – на своем уровне);</w:t>
      </w:r>
    </w:p>
    <w:p w:rsidR="00E3302D" w:rsidRPr="003D4A84" w:rsidRDefault="00E3302D" w:rsidP="00C026A6">
      <w:pPr>
        <w:pStyle w:val="a5"/>
        <w:numPr>
          <w:ilvl w:val="0"/>
          <w:numId w:val="305"/>
        </w:numPr>
        <w:tabs>
          <w:tab w:val="left" w:pos="9355"/>
        </w:tabs>
        <w:jc w:val="both"/>
        <w:rPr>
          <w:lang w:val="ru-RU"/>
        </w:rPr>
      </w:pPr>
      <w:r w:rsidRPr="003D4A84">
        <w:rPr>
          <w:lang w:val="ru-RU"/>
        </w:rPr>
        <w:t>выразительно читать с листа и наизусть произведения/фрагменты</w:t>
      </w:r>
    </w:p>
    <w:p w:rsidR="00E3302D" w:rsidRPr="00CB7CA2" w:rsidRDefault="00E3302D" w:rsidP="00C026A6">
      <w:pPr>
        <w:pStyle w:val="a5"/>
        <w:numPr>
          <w:ilvl w:val="0"/>
          <w:numId w:val="305"/>
        </w:numPr>
        <w:tabs>
          <w:tab w:val="left" w:pos="9355"/>
        </w:tabs>
        <w:jc w:val="both"/>
      </w:pPr>
      <w:r w:rsidRPr="003D4A84">
        <w:rPr>
          <w:lang w:val="ru-RU"/>
        </w:rPr>
        <w:t xml:space="preserve">произведений художественной литературы, передавая личное отношение к произведению </w:t>
      </w:r>
      <w:r w:rsidRPr="00CB7CA2">
        <w:t xml:space="preserve">(5-9 класс); </w:t>
      </w:r>
    </w:p>
    <w:p w:rsidR="00E3302D" w:rsidRPr="00CB7CA2" w:rsidRDefault="00E3302D" w:rsidP="00C026A6">
      <w:pPr>
        <w:pStyle w:val="a5"/>
        <w:numPr>
          <w:ilvl w:val="0"/>
          <w:numId w:val="305"/>
        </w:numPr>
        <w:tabs>
          <w:tab w:val="left" w:pos="9355"/>
        </w:tabs>
        <w:jc w:val="both"/>
      </w:pPr>
      <w:r w:rsidRPr="003D4A84">
        <w:rPr>
          <w:lang w:val="ru-RU"/>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w:t>
      </w:r>
      <w:r w:rsidRPr="00CB7CA2">
        <w:t>(в каждом классе – на своем уровне).</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lastRenderedPageBreak/>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b/>
          <w:sz w:val="24"/>
          <w:szCs w:val="24"/>
        </w:rPr>
        <w:t>I уровень</w:t>
      </w:r>
      <w:r w:rsidRPr="006D1535">
        <w:rPr>
          <w:rFonts w:ascii="Times New Roman" w:eastAsia="Calibri"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Условно им соответствуют следующие типы диагностических заданий: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выразительно прочтите следующий фрагмент;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определите, какие события в произведении являются центральными;</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определите, где и когда происходят описываемые события;</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опишите, каким вам представляется герой произведения, прокомментируйте слова героя;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выделите в тексте наиболее непонятные (загадочные, удивительные и т. п.) для вас места;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ответьте на поставленный учителем/автором учебника вопрос;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определите, выделите, найдите, перечислите признаки, черты, повторяющиеся детали и т. п.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b/>
          <w:sz w:val="24"/>
          <w:szCs w:val="24"/>
        </w:rPr>
        <w:t>II уровень</w:t>
      </w:r>
      <w:r w:rsidRPr="006D1535">
        <w:rPr>
          <w:rFonts w:ascii="Times New Roman" w:eastAsia="Calibri"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w:t>
      </w:r>
      <w:r w:rsidRPr="006D1535">
        <w:rPr>
          <w:rFonts w:ascii="Times New Roman" w:eastAsia="Calibri" w:hAnsi="Times New Roman" w:cs="Times New Roman"/>
          <w:sz w:val="24"/>
          <w:szCs w:val="24"/>
        </w:rPr>
        <w:lastRenderedPageBreak/>
        <w:t xml:space="preserve">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Условно им соответствуют следующие типы диагностических заданий: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выделите, определите, найдите, перечислите признаки, черты, повторяющиеся детали и т. п.;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покажите, какие особенности художественного текста проявляют позицию его автора;</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проанализируйте фрагменты, эпизоды текста (по предложенному алгоритму и без него);</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определите жанр произведения, охарактеризуйте его особенности;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дайте свое рабочее определение следующему теоретико-литературному понятию.</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b/>
          <w:sz w:val="24"/>
          <w:szCs w:val="24"/>
        </w:rPr>
        <w:t>III уровень</w:t>
      </w:r>
      <w:r w:rsidRPr="006D1535">
        <w:rPr>
          <w:rFonts w:ascii="Times New Roman" w:eastAsia="Calibri"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Условно им соответствуют следующие типы диагностических заданий: </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 xml:space="preserve">выделите, определите, найдите, перечислите признаки, черты, повторяющиеся детали и т. п. </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определите художественную функцию той или иной детали, приема и т. п.;</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определите позицию автора и способы ее выражения;</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 xml:space="preserve">проинтерпретируйте выбранный фрагмент произведения; </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объясните (устно, письменно) смысл названия произведения;</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 xml:space="preserve">озаглавьте предложенный текст (в случае если у литературного произведения нет </w:t>
      </w:r>
      <w:r w:rsidR="00E3302D" w:rsidRPr="006D1535">
        <w:rPr>
          <w:rFonts w:ascii="Times New Roman" w:eastAsia="Calibri" w:hAnsi="Times New Roman" w:cs="Times New Roman"/>
          <w:sz w:val="24"/>
          <w:szCs w:val="24"/>
        </w:rPr>
        <w:lastRenderedPageBreak/>
        <w:t>заглавия);</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 xml:space="preserve">напишите сочинение-интерпретацию; </w:t>
      </w:r>
    </w:p>
    <w:p w:rsidR="00E3302D" w:rsidRPr="006D1535" w:rsidRDefault="00DA2AE1"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302D" w:rsidRPr="006D1535">
        <w:rPr>
          <w:rFonts w:ascii="Times New Roman" w:eastAsia="Calibri" w:hAnsi="Times New Roman" w:cs="Times New Roman"/>
          <w:sz w:val="24"/>
          <w:szCs w:val="24"/>
        </w:rPr>
        <w:t>напишите рецензию на произведение, не изучавшееся на уроках литературы..</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D1535">
        <w:rPr>
          <w:rFonts w:ascii="Times New Roman" w:eastAsia="Calibri" w:hAnsi="Times New Roman" w:cs="Times New Roman"/>
          <w:sz w:val="24"/>
          <w:szCs w:val="24"/>
        </w:rPr>
        <w:footnoteReference w:id="2"/>
      </w:r>
      <w:r w:rsidRPr="006D1535">
        <w:rPr>
          <w:rFonts w:ascii="Times New Roman" w:eastAsia="Calibri" w:hAnsi="Times New Roman" w:cs="Times New Roman"/>
          <w:sz w:val="24"/>
          <w:szCs w:val="24"/>
        </w:rPr>
        <w:t xml:space="preserve">).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3302D" w:rsidRPr="006D1535" w:rsidRDefault="00E3302D" w:rsidP="006D1535">
      <w:pPr>
        <w:widowControl w:val="0"/>
        <w:tabs>
          <w:tab w:val="left" w:pos="9355"/>
        </w:tabs>
        <w:autoSpaceDE w:val="0"/>
        <w:autoSpaceDN w:val="0"/>
        <w:adjustRightInd w:val="0"/>
        <w:spacing w:after="0"/>
        <w:ind w:firstLine="567"/>
        <w:jc w:val="both"/>
        <w:rPr>
          <w:rFonts w:ascii="Times New Roman" w:eastAsia="Calibri" w:hAnsi="Times New Roman" w:cs="Times New Roman"/>
          <w:sz w:val="24"/>
          <w:szCs w:val="24"/>
        </w:rPr>
      </w:pPr>
      <w:r w:rsidRPr="006D1535">
        <w:rPr>
          <w:rFonts w:ascii="Times New Roman" w:eastAsia="Calibri"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Иностранный язык.</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Изучение иностранного языка</w:t>
      </w:r>
      <w:r w:rsidR="008260FC">
        <w:rPr>
          <w:rFonts w:ascii="Times New Roman" w:eastAsia="Calibri" w:hAnsi="Times New Roman" w:cs="Times New Roman"/>
          <w:b/>
          <w:i/>
          <w:sz w:val="24"/>
          <w:szCs w:val="24"/>
        </w:rPr>
        <w:t xml:space="preserve"> (английского языка)</w:t>
      </w:r>
      <w:r w:rsidRPr="005D4DCF">
        <w:rPr>
          <w:rFonts w:ascii="Times New Roman" w:eastAsia="Calibri" w:hAnsi="Times New Roman" w:cs="Times New Roman"/>
          <w:b/>
          <w:i/>
          <w:sz w:val="24"/>
          <w:szCs w:val="24"/>
        </w:rPr>
        <w:t xml:space="preserve"> на ступени основного общего образования направлено на достижение следующих целей:</w:t>
      </w:r>
    </w:p>
    <w:p w:rsidR="005D4DCF" w:rsidRPr="005D4DCF" w:rsidRDefault="005D4DCF" w:rsidP="00C026A6">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sz w:val="24"/>
          <w:szCs w:val="24"/>
        </w:rPr>
        <w:t xml:space="preserve">иноязычной </w:t>
      </w:r>
      <w:r w:rsidRPr="005D4DCF">
        <w:rPr>
          <w:rFonts w:ascii="Times New Roman" w:eastAsia="Calibri" w:hAnsi="Times New Roman" w:cs="Times New Roman"/>
          <w:b/>
          <w:sz w:val="24"/>
          <w:szCs w:val="24"/>
        </w:rPr>
        <w:t xml:space="preserve">коммуникативной компетенции </w:t>
      </w:r>
      <w:r w:rsidRPr="005D4DCF">
        <w:rPr>
          <w:rFonts w:ascii="Times New Roman" w:eastAsia="Calibri" w:hAnsi="Times New Roman" w:cs="Times New Roman"/>
          <w:sz w:val="24"/>
          <w:szCs w:val="24"/>
        </w:rPr>
        <w:t>в совокупности ее составляющих – речевой, языковой, социокультурной, компенсаторной, учебно-познавательной:</w:t>
      </w:r>
    </w:p>
    <w:p w:rsidR="005D4DCF" w:rsidRPr="005D4DCF" w:rsidRDefault="005D4DCF" w:rsidP="008260FC">
      <w:pPr>
        <w:tabs>
          <w:tab w:val="left" w:pos="9349"/>
        </w:tabs>
        <w:spacing w:after="0"/>
        <w:ind w:left="567" w:firstLine="284"/>
        <w:jc w:val="both"/>
        <w:rPr>
          <w:rFonts w:ascii="Times New Roman" w:eastAsia="Times New Roman" w:hAnsi="Times New Roman" w:cs="Times New Roman"/>
          <w:sz w:val="24"/>
          <w:szCs w:val="24"/>
        </w:rPr>
      </w:pPr>
      <w:r w:rsidRPr="005D4DCF">
        <w:rPr>
          <w:rFonts w:ascii="Times New Roman" w:eastAsia="Times New Roman" w:hAnsi="Times New Roman" w:cs="Times New Roman"/>
          <w:b/>
          <w:sz w:val="24"/>
          <w:szCs w:val="24"/>
        </w:rPr>
        <w:t xml:space="preserve">речевая компетенция – </w:t>
      </w:r>
      <w:r w:rsidRPr="005D4DCF">
        <w:rPr>
          <w:rFonts w:ascii="Times New Roman" w:eastAsia="Times New Roman" w:hAnsi="Times New Roman" w:cs="Times New Roman"/>
          <w:sz w:val="24"/>
          <w:szCs w:val="24"/>
        </w:rPr>
        <w:t>развитие коммуникативных умений в четырех основных видах речевой деятельности (говорении, аудировании, чтении, письме);</w:t>
      </w:r>
    </w:p>
    <w:p w:rsidR="005D4DCF" w:rsidRPr="005D4DCF" w:rsidRDefault="005D4DCF" w:rsidP="008260FC">
      <w:pPr>
        <w:tabs>
          <w:tab w:val="left" w:pos="9349"/>
        </w:tabs>
        <w:spacing w:after="0"/>
        <w:ind w:left="567"/>
        <w:jc w:val="both"/>
        <w:rPr>
          <w:rFonts w:ascii="Times New Roman" w:eastAsia="Times New Roman" w:hAnsi="Times New Roman" w:cs="Times New Roman"/>
          <w:sz w:val="24"/>
          <w:szCs w:val="24"/>
        </w:rPr>
      </w:pPr>
      <w:r w:rsidRPr="005D4DCF">
        <w:rPr>
          <w:rFonts w:ascii="Times New Roman" w:eastAsia="Times New Roman" w:hAnsi="Times New Roman" w:cs="Times New Roman"/>
          <w:b/>
          <w:sz w:val="24"/>
          <w:szCs w:val="24"/>
        </w:rPr>
        <w:t xml:space="preserve">языковая компетенция– </w:t>
      </w:r>
      <w:r w:rsidRPr="005D4DCF">
        <w:rPr>
          <w:rFonts w:ascii="Times New Roman" w:eastAsia="Times New Roman" w:hAnsi="Times New Roman" w:cs="Times New Roman"/>
          <w:sz w:val="24"/>
          <w:szCs w:val="24"/>
        </w:rPr>
        <w:t xml:space="preserve">овладение новыми языковыми средствами (фонетическими, орфографическими, лексическими, грамматическими) в соответствии </w:t>
      </w:r>
      <w:r w:rsidRPr="005D4DCF">
        <w:rPr>
          <w:rFonts w:ascii="Times New Roman" w:eastAsia="Times New Roman" w:hAnsi="Times New Roman" w:cs="Times New Roman"/>
          <w:sz w:val="24"/>
          <w:szCs w:val="24"/>
          <w:lang w:val="en-US"/>
        </w:rPr>
        <w:t>c</w:t>
      </w:r>
      <w:r w:rsidRPr="005D4DCF">
        <w:rPr>
          <w:rFonts w:ascii="Times New Roman" w:eastAsia="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D4DCF" w:rsidRPr="005D4DCF" w:rsidRDefault="005D4DCF" w:rsidP="00C026A6">
      <w:pPr>
        <w:widowControl w:val="0"/>
        <w:numPr>
          <w:ilvl w:val="0"/>
          <w:numId w:val="9"/>
        </w:numPr>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социокультурная компетенция </w:t>
      </w:r>
      <w:r w:rsidRPr="005D4DCF">
        <w:rPr>
          <w:rFonts w:ascii="Times New Roman" w:eastAsia="Calibri"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5D4DCF">
        <w:rPr>
          <w:rFonts w:ascii="Times New Roman" w:eastAsia="Calibri" w:hAnsi="Times New Roman" w:cs="Times New Roman"/>
          <w:sz w:val="24"/>
          <w:szCs w:val="24"/>
          <w:lang w:val="en-US"/>
        </w:rPr>
        <w:t>V</w:t>
      </w:r>
      <w:r w:rsidRPr="005D4DCF">
        <w:rPr>
          <w:rFonts w:ascii="Times New Roman" w:eastAsia="Calibri" w:hAnsi="Times New Roman" w:cs="Times New Roman"/>
          <w:sz w:val="24"/>
          <w:szCs w:val="24"/>
        </w:rPr>
        <w:t>-</w:t>
      </w:r>
      <w:r w:rsidRPr="005D4DCF">
        <w:rPr>
          <w:rFonts w:ascii="Times New Roman" w:eastAsia="Calibri" w:hAnsi="Times New Roman" w:cs="Times New Roman"/>
          <w:sz w:val="24"/>
          <w:szCs w:val="24"/>
          <w:lang w:val="en-US"/>
        </w:rPr>
        <w:t>VI</w:t>
      </w:r>
      <w:r w:rsidRPr="005D4DCF">
        <w:rPr>
          <w:rFonts w:ascii="Times New Roman" w:eastAsia="Calibri" w:hAnsi="Times New Roman" w:cs="Times New Roman"/>
          <w:sz w:val="24"/>
          <w:szCs w:val="24"/>
        </w:rPr>
        <w:t xml:space="preserve"> и </w:t>
      </w:r>
      <w:r w:rsidRPr="005D4DCF">
        <w:rPr>
          <w:rFonts w:ascii="Times New Roman" w:eastAsia="Calibri" w:hAnsi="Times New Roman" w:cs="Times New Roman"/>
          <w:sz w:val="24"/>
          <w:szCs w:val="24"/>
          <w:lang w:val="en-US"/>
        </w:rPr>
        <w:t>VII</w:t>
      </w:r>
      <w:r w:rsidRPr="005D4DCF">
        <w:rPr>
          <w:rFonts w:ascii="Times New Roman" w:eastAsia="Calibri" w:hAnsi="Times New Roman" w:cs="Times New Roman"/>
          <w:sz w:val="24"/>
          <w:szCs w:val="24"/>
        </w:rPr>
        <w:t>-</w:t>
      </w:r>
      <w:r w:rsidRPr="005D4DCF">
        <w:rPr>
          <w:rFonts w:ascii="Times New Roman" w:eastAsia="Calibri" w:hAnsi="Times New Roman" w:cs="Times New Roman"/>
          <w:sz w:val="24"/>
          <w:szCs w:val="24"/>
          <w:lang w:val="en-US"/>
        </w:rPr>
        <w:t>IX</w:t>
      </w:r>
      <w:r w:rsidRPr="005D4DCF">
        <w:rPr>
          <w:rFonts w:ascii="Times New Roman" w:eastAsia="Calibri" w:hAnsi="Times New Roman" w:cs="Times New Roman"/>
          <w:sz w:val="24"/>
          <w:szCs w:val="24"/>
        </w:rPr>
        <w:t xml:space="preserve"> классы); формирование умения представлять свою страну, ее культуру в условиях иноязычного межкультурного общения;</w:t>
      </w:r>
    </w:p>
    <w:p w:rsidR="008260FC" w:rsidRDefault="008260FC" w:rsidP="008260FC">
      <w:pPr>
        <w:tabs>
          <w:tab w:val="left" w:pos="9349"/>
        </w:tabs>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D4DCF" w:rsidRPr="005D4DCF">
        <w:rPr>
          <w:rFonts w:ascii="Times New Roman" w:eastAsia="Times New Roman" w:hAnsi="Times New Roman" w:cs="Times New Roman"/>
          <w:b/>
          <w:sz w:val="24"/>
          <w:szCs w:val="24"/>
        </w:rPr>
        <w:t>компенсаторная компетенция</w:t>
      </w:r>
      <w:r w:rsidR="005D4DCF" w:rsidRPr="005D4DCF">
        <w:rPr>
          <w:rFonts w:ascii="Times New Roman" w:eastAsia="Times New Roman" w:hAnsi="Times New Roman" w:cs="Times New Roman"/>
          <w:sz w:val="24"/>
          <w:szCs w:val="24"/>
        </w:rPr>
        <w:t xml:space="preserve"> – развитие умений выходить из положения в</w:t>
      </w:r>
    </w:p>
    <w:p w:rsidR="005D4DCF" w:rsidRPr="005D4DCF" w:rsidRDefault="005D4DCF" w:rsidP="008260FC">
      <w:pPr>
        <w:tabs>
          <w:tab w:val="left" w:pos="9349"/>
        </w:tabs>
        <w:spacing w:after="0"/>
        <w:ind w:left="142"/>
        <w:jc w:val="both"/>
        <w:rPr>
          <w:rFonts w:ascii="Times New Roman" w:eastAsia="Times New Roman" w:hAnsi="Times New Roman" w:cs="Times New Roman"/>
          <w:sz w:val="24"/>
          <w:szCs w:val="24"/>
        </w:rPr>
      </w:pPr>
      <w:r w:rsidRPr="005D4DCF">
        <w:rPr>
          <w:rFonts w:ascii="Times New Roman" w:eastAsia="Times New Roman" w:hAnsi="Times New Roman" w:cs="Times New Roman"/>
          <w:sz w:val="24"/>
          <w:szCs w:val="24"/>
        </w:rPr>
        <w:lastRenderedPageBreak/>
        <w:t>условиях дефицита языковых средств при получении и передаче информации;</w:t>
      </w:r>
    </w:p>
    <w:p w:rsidR="005D4DCF" w:rsidRPr="005D4DCF" w:rsidRDefault="005D4DC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учебно-познавательная компетенция </w:t>
      </w:r>
      <w:r w:rsidRPr="005D4DCF">
        <w:rPr>
          <w:rFonts w:ascii="Times New Roman" w:eastAsia="Calibri"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D4DCF" w:rsidRPr="005D4DCF" w:rsidRDefault="005D4DCF" w:rsidP="008260FC">
      <w:pPr>
        <w:widowControl w:val="0"/>
        <w:numPr>
          <w:ilvl w:val="0"/>
          <w:numId w:val="2"/>
        </w:numPr>
        <w:tabs>
          <w:tab w:val="clear" w:pos="567"/>
          <w:tab w:val="num" w:pos="426"/>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и воспитание </w:t>
      </w:r>
      <w:r w:rsidRPr="005D4DCF">
        <w:rPr>
          <w:rFonts w:ascii="Times New Roman" w:eastAsia="Calibri" w:hAnsi="Times New Roman" w:cs="Times New Roman"/>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D4DCF" w:rsidRPr="005D4DCF"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В результате изучения иностранного</w:t>
      </w:r>
      <w:r w:rsidR="008260FC">
        <w:rPr>
          <w:rFonts w:ascii="Times New Roman" w:eastAsia="Calibri" w:hAnsi="Times New Roman" w:cs="Times New Roman"/>
          <w:b/>
          <w:i/>
          <w:sz w:val="24"/>
          <w:szCs w:val="24"/>
        </w:rPr>
        <w:t>(английского)</w:t>
      </w:r>
      <w:r w:rsidRPr="005D4DCF">
        <w:rPr>
          <w:rFonts w:ascii="Times New Roman" w:eastAsia="Calibri" w:hAnsi="Times New Roman" w:cs="Times New Roman"/>
          <w:b/>
          <w:i/>
          <w:sz w:val="24"/>
          <w:szCs w:val="24"/>
        </w:rPr>
        <w:t xml:space="preserve"> языка 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bookmarkStart w:id="4" w:name="_Toc409691630"/>
      <w:bookmarkStart w:id="5" w:name="_Toc410653955"/>
      <w:bookmarkStart w:id="6" w:name="_Toc414553137"/>
      <w:r w:rsidRPr="00CB7CA2">
        <w:rPr>
          <w:rFonts w:ascii="Times New Roman" w:eastAsia="Calibri" w:hAnsi="Times New Roman" w:cs="Times New Roman"/>
          <w:sz w:val="24"/>
          <w:szCs w:val="24"/>
        </w:rPr>
        <w:t>1.2.5.3. Иностранный язык</w:t>
      </w:r>
      <w:r w:rsidR="00DA2AE1">
        <w:rPr>
          <w:rFonts w:ascii="Times New Roman" w:eastAsia="Calibri" w:hAnsi="Times New Roman" w:cs="Times New Roman"/>
          <w:sz w:val="24"/>
          <w:szCs w:val="24"/>
        </w:rPr>
        <w:t xml:space="preserve"> </w:t>
      </w:r>
      <w:r w:rsidRPr="00CB7CA2">
        <w:rPr>
          <w:rFonts w:ascii="Times New Roman" w:eastAsia="Calibri" w:hAnsi="Times New Roman" w:cs="Times New Roman"/>
          <w:sz w:val="24"/>
          <w:szCs w:val="24"/>
        </w:rPr>
        <w:t>(английск</w:t>
      </w:r>
      <w:r w:rsidR="00DA2AE1">
        <w:rPr>
          <w:rFonts w:ascii="Times New Roman" w:eastAsia="Calibri" w:hAnsi="Times New Roman" w:cs="Times New Roman"/>
          <w:sz w:val="24"/>
          <w:szCs w:val="24"/>
        </w:rPr>
        <w:t>ий язык</w:t>
      </w:r>
      <w:r w:rsidRPr="00CB7CA2">
        <w:rPr>
          <w:rFonts w:ascii="Times New Roman" w:eastAsia="Calibri" w:hAnsi="Times New Roman" w:cs="Times New Roman"/>
          <w:sz w:val="24"/>
          <w:szCs w:val="24"/>
        </w:rPr>
        <w:t>)</w:t>
      </w:r>
      <w:bookmarkEnd w:id="4"/>
      <w:bookmarkEnd w:id="5"/>
      <w:bookmarkEnd w:id="6"/>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Коммуникативные умения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Говорение.Диалогическая речь</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вести диалог-обмен мнениями;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брать и давать интервью;</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вести диалог-расспрос на основе нелинейного текста (таблицы, диаграммы и т. д.).</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Говорение. Монологическая речь</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Выпускник получит возможность научиться: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делать сообщение на заданную тему на основе прочитанного;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кратко высказываться с опорой на нелинейный текст (таблицы, диаграммы, расписание и т. п.);</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кратко излагать результаты выполненной проектной работы.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Аудирование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Выпускник научится: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lastRenderedPageBreak/>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выделять основную тему в воспринимаемом на слух тексте;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Чтение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Выпускник научится: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восстанавливать текст из разрозненных абзацев или путем добавления выпущенных фрагментов.</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Письменная речь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Выпускник научится: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писать небольшие письменные высказывания с опорой на образец/ план.</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делать краткие выписки из текста с целью их использования в собственных устных высказываниях;</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писать электронное письмо (e-mail) зарубежному другу в ответ на электронное письмо-стимул;</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составлять план/ тезисы устного или письменного сообщения;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кратко излагать в письменном виде результаты проектной деятельности;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писать небольшое письменное высказывание с опорой на нелинейный текст (таблицы, диаграммы и т. п.).</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Языковые навыки и средства оперирования ими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Орфография и пунктуация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правильно писать изученные слова;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lastRenderedPageBreak/>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сравнивать и анализировать буквосочетания английского языка и их транскрипцию.</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Фонетическая сторона речи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соблюдать правильное ударение в изученных словах;</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различать коммуникативные типы предложений по их интонации;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членить предложение на смысловые группы;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выражать модальные значения, чувства и эмоции с помощью интонации;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различать британские и американские варианты английского языка в прослушанных высказываниях.</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Лексическая сторона речи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соблюдать существующие в английском языке нормы лексической сочетаемости;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глаголы при помощи аффиксов dis-, mis-, re-, -ize/-ise;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lang w:val="en-US"/>
        </w:rPr>
      </w:pPr>
      <w:r w:rsidRPr="00CB7CA2">
        <w:rPr>
          <w:rFonts w:ascii="Times New Roman" w:eastAsia="Calibri" w:hAnsi="Times New Roman" w:cs="Times New Roman"/>
          <w:sz w:val="24"/>
          <w:szCs w:val="24"/>
        </w:rPr>
        <w:t>именасуществительныеприпомощисуффиксов</w:t>
      </w:r>
      <w:r w:rsidRPr="00CB7CA2">
        <w:rPr>
          <w:rFonts w:ascii="Times New Roman" w:eastAsia="Calibri" w:hAnsi="Times New Roman" w:cs="Times New Roman"/>
          <w:sz w:val="24"/>
          <w:szCs w:val="24"/>
          <w:lang w:val="en-US"/>
        </w:rPr>
        <w:t xml:space="preserve"> -or/ -er, -ist , -sion/-tion, -nce/-ence, -ment, -ity , -ness, -ship, -ing; </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lang w:val="en-US"/>
        </w:rPr>
      </w:pPr>
      <w:r w:rsidRPr="00CB7CA2">
        <w:rPr>
          <w:rFonts w:ascii="Times New Roman" w:eastAsia="Calibri" w:hAnsi="Times New Roman" w:cs="Times New Roman"/>
          <w:sz w:val="24"/>
          <w:szCs w:val="24"/>
        </w:rPr>
        <w:t>именаприлагательныеприпомощиаффиксов</w:t>
      </w:r>
      <w:r w:rsidRPr="00CB7CA2">
        <w:rPr>
          <w:rFonts w:ascii="Times New Roman" w:eastAsia="Calibri" w:hAnsi="Times New Roman" w:cs="Times New Roman"/>
          <w:sz w:val="24"/>
          <w:szCs w:val="24"/>
          <w:lang w:val="en-US"/>
        </w:rPr>
        <w:t>inter-; -y, -ly, -ful , -al , -ic,-ian/an, -ing; -ous, -able/ible, -less, -ive;</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наречия при помощи суффикса -ly;</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имена существительные, имена прилагательные, наречия при помощи отрицательных префиксовun-, im-/in-;</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числительные при помощи суффиксов -teen, -ty; -th.</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наиболее распространенные фразовые глаголы;</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принадлежность слов к частям речи по аффиксам;</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Грамматическая сторона речи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предложения с начальным It;</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предложения с начальным There+tobe;</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сложносочиненные предложения с сочинительными союзами and, but, or;</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сложноподчиненные предложения с союзами и союзными словами because, if,that, who, which,what, when, where, how,why;</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lang w:val="en-US"/>
        </w:rPr>
      </w:pPr>
      <w:r w:rsidRPr="00CB7CA2">
        <w:rPr>
          <w:rFonts w:ascii="Times New Roman" w:eastAsia="Calibri" w:hAnsi="Times New Roman" w:cs="Times New Roman"/>
          <w:sz w:val="24"/>
          <w:szCs w:val="24"/>
        </w:rPr>
        <w:t>распознаватьиупотреблятьвречиусловныепредложенияреальногохарактера</w:t>
      </w:r>
      <w:r w:rsidRPr="00CB7CA2">
        <w:rPr>
          <w:rFonts w:ascii="Times New Roman" w:eastAsia="Calibri" w:hAnsi="Times New Roman" w:cs="Times New Roman"/>
          <w:sz w:val="24"/>
          <w:szCs w:val="24"/>
          <w:lang w:val="en-US"/>
        </w:rPr>
        <w:t xml:space="preserve"> (Conditional I – If I see Jim, I’ll invite him to our school party) </w:t>
      </w:r>
      <w:r w:rsidRPr="00CB7CA2">
        <w:rPr>
          <w:rFonts w:ascii="Times New Roman" w:eastAsia="Calibri" w:hAnsi="Times New Roman" w:cs="Times New Roman"/>
          <w:sz w:val="24"/>
          <w:szCs w:val="24"/>
        </w:rPr>
        <w:t>инереальногохарактера</w:t>
      </w:r>
      <w:r w:rsidRPr="00CB7CA2">
        <w:rPr>
          <w:rFonts w:ascii="Times New Roman" w:eastAsia="Calibri" w:hAnsi="Times New Roman" w:cs="Times New Roman"/>
          <w:sz w:val="24"/>
          <w:szCs w:val="24"/>
          <w:lang w:val="en-US"/>
        </w:rPr>
        <w:t xml:space="preserve"> (Conditional II – If I were you, I would start learning French);</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количественные и порядковые числительные;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модальные глаголы и их эквиваленты (may,can,could,beableto,must,haveto, should);</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lastRenderedPageBreak/>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сложноподчиненные предложения с союзами whoever, whatever, however, whenever;</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предложения с конструкциями as … as; notso … as; either … or; neither … nor;</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предложения с конструкцией I wish;</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конструкции с глаголами на -ing: to love/hate doing something; Stop talking;</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lang w:val="en-US"/>
        </w:rPr>
      </w:pPr>
      <w:r w:rsidRPr="00CB7CA2">
        <w:rPr>
          <w:rFonts w:ascii="Times New Roman" w:eastAsia="Calibri" w:hAnsi="Times New Roman" w:cs="Times New Roman"/>
          <w:sz w:val="24"/>
          <w:szCs w:val="24"/>
        </w:rPr>
        <w:t>распознаватьиупотреблятьвречиконструкции</w:t>
      </w:r>
      <w:r w:rsidRPr="00CB7CA2">
        <w:rPr>
          <w:rFonts w:ascii="Times New Roman" w:eastAsia="Calibri" w:hAnsi="Times New Roman" w:cs="Times New Roman"/>
          <w:sz w:val="24"/>
          <w:szCs w:val="24"/>
          <w:lang w:val="en-US"/>
        </w:rPr>
        <w:t>It takes me …to do something; to look / feel / be happy;</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глаголы во временных формах действительного залога:PastPerfect, Present PerfectContinuous, Future-in-the-Past;</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глаголы в формах страдательного залогаFuture SimplePassive, PresentPerfect Passive;</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модальные глаголы need, shall, might, would;</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Социокультурные знания и умения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представлять родную страну и культуру на английском языке;</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понимать социокультурные реалии при чтении и аудировании в рамках изученного материала.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использовать социокультурные реалии при создании устных и письменных высказываний;</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находить сходство и различие в традициях родной страны и страны/стран изучаемого языка.</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Компенсаторные умения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научится: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выходить из положения при дефиците языковых средств: использовать переспрос при говорении.</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Выпускник получит возможность научиться:</w:t>
      </w:r>
    </w:p>
    <w:p w:rsidR="008049EF" w:rsidRPr="00CB7CA2"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использовать перифраз, синонимические и антонимические средства при говорении;</w:t>
      </w:r>
    </w:p>
    <w:p w:rsidR="008049EF" w:rsidRPr="000F5259" w:rsidRDefault="008049EF" w:rsidP="00C026A6">
      <w:pPr>
        <w:widowControl w:val="0"/>
        <w:numPr>
          <w:ilvl w:val="0"/>
          <w:numId w:val="9"/>
        </w:numPr>
        <w:autoSpaceDE w:val="0"/>
        <w:autoSpaceDN w:val="0"/>
        <w:adjustRightInd w:val="0"/>
        <w:spacing w:after="0" w:line="240" w:lineRule="auto"/>
        <w:ind w:left="426" w:hanging="425"/>
        <w:jc w:val="both"/>
        <w:rPr>
          <w:rFonts w:ascii="Times New Roman" w:eastAsia="Calibri" w:hAnsi="Times New Roman" w:cs="Times New Roman"/>
          <w:b/>
          <w:sz w:val="24"/>
          <w:szCs w:val="24"/>
        </w:rPr>
      </w:pPr>
      <w:r w:rsidRPr="00CB7CA2">
        <w:rPr>
          <w:rFonts w:ascii="Times New Roman" w:eastAsia="Calibri" w:hAnsi="Times New Roman" w:cs="Times New Roman"/>
          <w:sz w:val="24"/>
          <w:szCs w:val="24"/>
        </w:rPr>
        <w:t>пользоваться языковой и контекстуальной догадкой при аудировании и чтении</w:t>
      </w:r>
      <w:r w:rsidRPr="000F5259">
        <w:rPr>
          <w:rFonts w:ascii="Times New Roman" w:eastAsia="Calibri" w:hAnsi="Times New Roman" w:cs="Times New Roman"/>
          <w:b/>
          <w:sz w:val="24"/>
          <w:szCs w:val="24"/>
        </w:rPr>
        <w:t>.</w:t>
      </w:r>
    </w:p>
    <w:p w:rsidR="00A97B12" w:rsidRDefault="00A97B12" w:rsidP="005D4DCF">
      <w:pPr>
        <w:spacing w:after="0" w:line="240" w:lineRule="auto"/>
        <w:jc w:val="center"/>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 xml:space="preserve">Образовательная область </w:t>
      </w:r>
    </w:p>
    <w:p w:rsidR="005D4DCF" w:rsidRPr="00DA740D" w:rsidRDefault="005D4DCF" w:rsidP="005D4DCF">
      <w:pPr>
        <w:spacing w:after="0" w:line="240" w:lineRule="auto"/>
        <w:jc w:val="center"/>
        <w:rPr>
          <w:rFonts w:ascii="Times New Roman" w:eastAsia="Times New Roman" w:hAnsi="Times New Roman" w:cs="Times New Roman"/>
          <w:b/>
          <w:sz w:val="28"/>
          <w:szCs w:val="28"/>
          <w:lang w:eastAsia="en-US" w:bidi="en-US"/>
        </w:rPr>
      </w:pPr>
      <w:r w:rsidRPr="00DA740D">
        <w:rPr>
          <w:rFonts w:ascii="Times New Roman" w:eastAsia="Times New Roman" w:hAnsi="Times New Roman" w:cs="Times New Roman"/>
          <w:b/>
          <w:sz w:val="28"/>
          <w:szCs w:val="28"/>
          <w:lang w:eastAsia="en-US" w:bidi="en-US"/>
        </w:rPr>
        <w:t>«</w:t>
      </w:r>
      <w:r w:rsidR="00DA740D" w:rsidRPr="00DA740D">
        <w:rPr>
          <w:rFonts w:ascii="Times New Roman" w:eastAsia="Times New Roman" w:hAnsi="Times New Roman" w:cs="Times New Roman"/>
          <w:b/>
          <w:bCs/>
          <w:sz w:val="28"/>
          <w:szCs w:val="28"/>
        </w:rPr>
        <w:t>Обществознание и естествознание</w:t>
      </w:r>
      <w:r w:rsidRPr="00DA740D">
        <w:rPr>
          <w:rFonts w:ascii="Times New Roman" w:eastAsia="Times New Roman" w:hAnsi="Times New Roman" w:cs="Times New Roman"/>
          <w:b/>
          <w:sz w:val="28"/>
          <w:szCs w:val="28"/>
          <w:lang w:eastAsia="en-US" w:bidi="en-US"/>
        </w:rPr>
        <w:t>»</w:t>
      </w: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История России. Всеобщая история</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 xml:space="preserve">Изучение истории на ступени основного общего образования направлено на </w:t>
      </w:r>
      <w:r w:rsidRPr="005D4DCF">
        <w:rPr>
          <w:rFonts w:ascii="Times New Roman" w:eastAsia="Calibri" w:hAnsi="Times New Roman" w:cs="Times New Roman"/>
          <w:b/>
          <w:bCs/>
          <w:i/>
          <w:iCs/>
          <w:sz w:val="24"/>
          <w:szCs w:val="24"/>
        </w:rPr>
        <w:lastRenderedPageBreak/>
        <w:t>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w:t>
      </w:r>
      <w:r w:rsidRPr="005D4DCF">
        <w:rPr>
          <w:rFonts w:ascii="Times New Roman" w:eastAsia="Calibri"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овладение</w:t>
      </w:r>
      <w:r w:rsidRPr="005D4DCF">
        <w:rPr>
          <w:rFonts w:ascii="Times New Roman" w:eastAsia="Calibri"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формирование</w:t>
      </w:r>
      <w:r w:rsidRPr="005D4DCF">
        <w:rPr>
          <w:rFonts w:ascii="Times New Roman" w:eastAsia="Calibri" w:hAnsi="Times New Roman" w:cs="Times New Roman"/>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применение</w:t>
      </w:r>
      <w:r w:rsidRPr="005D4DCF">
        <w:rPr>
          <w:rFonts w:ascii="Times New Roman" w:eastAsia="Calibri"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sz w:val="24"/>
          <w:szCs w:val="24"/>
        </w:rPr>
      </w:pPr>
    </w:p>
    <w:p w:rsidR="008049EF" w:rsidRDefault="005D4DCF" w:rsidP="00CB7CA2">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5D4DCF">
        <w:rPr>
          <w:rFonts w:ascii="Times New Roman" w:eastAsia="Calibri" w:hAnsi="Times New Roman" w:cs="Times New Roman"/>
          <w:b/>
          <w:bCs/>
          <w:i/>
          <w:iCs/>
          <w:sz w:val="24"/>
          <w:szCs w:val="24"/>
        </w:rPr>
        <w:t xml:space="preserve">В результате изучения истории </w:t>
      </w:r>
      <w:r w:rsidRPr="005D4DCF">
        <w:rPr>
          <w:rFonts w:ascii="Times New Roman" w:eastAsia="Calibri" w:hAnsi="Times New Roman" w:cs="Times New Roman"/>
          <w:b/>
          <w:i/>
          <w:sz w:val="24"/>
          <w:szCs w:val="24"/>
        </w:rPr>
        <w:t>выпускник научится: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8049EF" w:rsidRPr="003D4A84" w:rsidRDefault="008049EF" w:rsidP="00C026A6">
      <w:pPr>
        <w:pStyle w:val="a5"/>
        <w:numPr>
          <w:ilvl w:val="0"/>
          <w:numId w:val="8"/>
        </w:numPr>
        <w:jc w:val="both"/>
        <w:rPr>
          <w:lang w:val="ru-RU"/>
        </w:rPr>
      </w:pPr>
      <w:r w:rsidRPr="003D4A84">
        <w:rPr>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049EF" w:rsidRPr="003D4A84" w:rsidRDefault="008049EF" w:rsidP="00C026A6">
      <w:pPr>
        <w:pStyle w:val="a5"/>
        <w:numPr>
          <w:ilvl w:val="0"/>
          <w:numId w:val="8"/>
        </w:numPr>
        <w:jc w:val="both"/>
        <w:rPr>
          <w:lang w:val="ru-RU"/>
        </w:rPr>
      </w:pPr>
      <w:r w:rsidRPr="003D4A84">
        <w:rPr>
          <w:lang w:val="ru-RU"/>
        </w:rPr>
        <w:t>базовые исторические знания об основных этапах и закономерностях развития человеческого общества с древности до наших дней;</w:t>
      </w:r>
    </w:p>
    <w:p w:rsidR="008049EF" w:rsidRPr="003D4A84" w:rsidRDefault="008049EF" w:rsidP="00C026A6">
      <w:pPr>
        <w:pStyle w:val="a5"/>
        <w:numPr>
          <w:ilvl w:val="0"/>
          <w:numId w:val="8"/>
        </w:numPr>
        <w:jc w:val="both"/>
        <w:rPr>
          <w:lang w:val="ru-RU"/>
        </w:rPr>
      </w:pPr>
      <w:r w:rsidRPr="003D4A84">
        <w:rPr>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049EF" w:rsidRPr="003D4A84" w:rsidRDefault="008049EF" w:rsidP="00C026A6">
      <w:pPr>
        <w:pStyle w:val="a5"/>
        <w:numPr>
          <w:ilvl w:val="0"/>
          <w:numId w:val="8"/>
        </w:numPr>
        <w:jc w:val="both"/>
        <w:rPr>
          <w:lang w:val="ru-RU"/>
        </w:rPr>
      </w:pPr>
      <w:r w:rsidRPr="003D4A84">
        <w:rPr>
          <w:lang w:val="ru-RU"/>
        </w:rPr>
        <w:t>способность применять исторические знания для осмысления общественных событий и явлений прошлого и современности;</w:t>
      </w:r>
    </w:p>
    <w:p w:rsidR="008049EF" w:rsidRPr="003D4A84" w:rsidRDefault="008049EF" w:rsidP="00C026A6">
      <w:pPr>
        <w:pStyle w:val="a5"/>
        <w:numPr>
          <w:ilvl w:val="0"/>
          <w:numId w:val="8"/>
        </w:numPr>
        <w:jc w:val="both"/>
        <w:rPr>
          <w:lang w:val="ru-RU"/>
        </w:rPr>
      </w:pPr>
      <w:r w:rsidRPr="003D4A84">
        <w:rPr>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049EF" w:rsidRPr="003D4A84" w:rsidRDefault="008049EF" w:rsidP="00C026A6">
      <w:pPr>
        <w:pStyle w:val="a5"/>
        <w:numPr>
          <w:ilvl w:val="0"/>
          <w:numId w:val="8"/>
        </w:numPr>
        <w:jc w:val="both"/>
        <w:rPr>
          <w:lang w:val="ru-RU"/>
        </w:rPr>
      </w:pPr>
      <w:r w:rsidRPr="003D4A84">
        <w:rPr>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049EF" w:rsidRPr="003D4A84" w:rsidRDefault="008049EF" w:rsidP="00C026A6">
      <w:pPr>
        <w:pStyle w:val="a5"/>
        <w:numPr>
          <w:ilvl w:val="0"/>
          <w:numId w:val="8"/>
        </w:numPr>
        <w:jc w:val="both"/>
        <w:rPr>
          <w:lang w:val="ru-RU"/>
        </w:rPr>
      </w:pPr>
      <w:r w:rsidRPr="003D4A84">
        <w:rPr>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sz w:val="24"/>
          <w:szCs w:val="24"/>
        </w:rPr>
      </w:pPr>
      <w:r w:rsidRPr="00A97B12">
        <w:rPr>
          <w:rFonts w:ascii="Times New Roman" w:eastAsia="Calibri" w:hAnsi="Times New Roman" w:cs="Times New Roman"/>
          <w:b/>
          <w:sz w:val="24"/>
          <w:szCs w:val="24"/>
        </w:rPr>
        <w:t>История Древнего мира (5 класс)</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A97B12">
        <w:rPr>
          <w:rFonts w:ascii="Times New Roman" w:eastAsia="Calibri" w:hAnsi="Times New Roman" w:cs="Times New Roman"/>
          <w:b/>
          <w:i/>
          <w:sz w:val="24"/>
          <w:szCs w:val="24"/>
        </w:rPr>
        <w:t>Выпускник научится: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проводить поиск информации в отрывках исторических текстов, материальных памятниках Древнего мира;</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 описывать условия существования, основные занятия, образ жизни людей в </w:t>
      </w:r>
      <w:r w:rsidRPr="00CB7CA2">
        <w:rPr>
          <w:rFonts w:ascii="Times New Roman" w:eastAsia="Calibri" w:hAnsi="Times New Roman" w:cs="Times New Roman"/>
          <w:sz w:val="24"/>
          <w:szCs w:val="24"/>
        </w:rPr>
        <w:lastRenderedPageBreak/>
        <w:t>древности, памятники древней культуры; рассказывать о событиях древней истории;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давать оценку наиболее значительным событиям и личностям древней истории.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A97B12">
        <w:rPr>
          <w:rFonts w:ascii="Times New Roman" w:eastAsia="Calibri" w:hAnsi="Times New Roman" w:cs="Times New Roman"/>
          <w:b/>
          <w:i/>
          <w:sz w:val="24"/>
          <w:szCs w:val="24"/>
        </w:rPr>
        <w:t>Выпускник получит возможность научиться</w:t>
      </w:r>
      <w:r w:rsidRPr="00CB7CA2">
        <w:rPr>
          <w:rFonts w:ascii="Times New Roman" w:eastAsia="Calibri" w:hAnsi="Times New Roman" w:cs="Times New Roman"/>
          <w:sz w:val="24"/>
          <w:szCs w:val="24"/>
        </w:rPr>
        <w:t>:</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давать характеристику общественного строя древних государств;</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сопоставлять свидетельства различных исторических источников, выявляя в них общее и различия;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видеть проявления влияния античного искусства в окружающей среде;</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sz w:val="24"/>
          <w:szCs w:val="24"/>
        </w:rPr>
      </w:pPr>
      <w:r w:rsidRPr="00A97B12">
        <w:rPr>
          <w:rFonts w:ascii="Times New Roman" w:eastAsia="Calibri" w:hAnsi="Times New Roman" w:cs="Times New Roman"/>
          <w:b/>
          <w:sz w:val="24"/>
          <w:szCs w:val="24"/>
        </w:rPr>
        <w:t>История Средних веков. От Древней Руси к Российскому государству (VIII –XV вв.) (6 класс)</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A97B12">
        <w:rPr>
          <w:rFonts w:ascii="Times New Roman" w:eastAsia="Calibri" w:hAnsi="Times New Roman" w:cs="Times New Roman"/>
          <w:b/>
          <w:i/>
          <w:sz w:val="24"/>
          <w:szCs w:val="24"/>
        </w:rPr>
        <w:t>Выпускник научится: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объяснять причины и следствия ключевых событий отечественной и всеобщей истории Средних веков;</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A97B12">
        <w:rPr>
          <w:rFonts w:ascii="Times New Roman" w:eastAsia="Calibri" w:hAnsi="Times New Roman" w:cs="Times New Roman"/>
          <w:b/>
          <w:i/>
          <w:sz w:val="24"/>
          <w:szCs w:val="24"/>
        </w:rPr>
        <w:t>Выпускник получит возможность научиться: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lastRenderedPageBreak/>
        <w:t>• сравнивать свидетельства различных исторических источников, выявляя в них общее и различия;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sz w:val="24"/>
          <w:szCs w:val="24"/>
        </w:rPr>
      </w:pPr>
      <w:r w:rsidRPr="00A97B12">
        <w:rPr>
          <w:rFonts w:ascii="Times New Roman" w:eastAsia="Calibri" w:hAnsi="Times New Roman" w:cs="Times New Roman"/>
          <w:b/>
          <w:sz w:val="24"/>
          <w:szCs w:val="24"/>
        </w:rPr>
        <w:t>История Нового времени. Россия в XVI – ХIХ веках (7–9 класс)</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A97B12">
        <w:rPr>
          <w:rFonts w:ascii="Times New Roman" w:eastAsia="Calibri" w:hAnsi="Times New Roman" w:cs="Times New Roman"/>
          <w:b/>
          <w:i/>
          <w:sz w:val="24"/>
          <w:szCs w:val="24"/>
        </w:rPr>
        <w:t>Выпускник научится: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объяснять</w:t>
      </w:r>
      <w:r w:rsidR="00A97B12">
        <w:rPr>
          <w:rFonts w:ascii="Times New Roman" w:eastAsia="Calibri" w:hAnsi="Times New Roman" w:cs="Times New Roman"/>
          <w:sz w:val="24"/>
          <w:szCs w:val="24"/>
        </w:rPr>
        <w:t xml:space="preserve"> </w:t>
      </w:r>
      <w:r w:rsidRPr="00CB7CA2">
        <w:rPr>
          <w:rFonts w:ascii="Times New Roman" w:eastAsia="Calibri"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сопоставлять</w:t>
      </w:r>
      <w:r w:rsidR="00A97B12">
        <w:rPr>
          <w:rFonts w:ascii="Times New Roman" w:eastAsia="Calibri" w:hAnsi="Times New Roman" w:cs="Times New Roman"/>
          <w:sz w:val="24"/>
          <w:szCs w:val="24"/>
        </w:rPr>
        <w:t xml:space="preserve"> </w:t>
      </w:r>
      <w:r w:rsidRPr="00CB7CA2">
        <w:rPr>
          <w:rFonts w:ascii="Times New Roman" w:eastAsia="Calibri" w:hAnsi="Times New Roman" w:cs="Times New Roman"/>
          <w:sz w:val="24"/>
          <w:szCs w:val="24"/>
        </w:rPr>
        <w:t>развитие России и других стран в Новое время, сравнивать исторические ситуации и события;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p w:rsidR="008049EF" w:rsidRPr="00A97B12" w:rsidRDefault="008049EF" w:rsidP="000F5259">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A97B12">
        <w:rPr>
          <w:rFonts w:ascii="Times New Roman" w:eastAsia="Calibri" w:hAnsi="Times New Roman" w:cs="Times New Roman"/>
          <w:b/>
          <w:i/>
          <w:sz w:val="24"/>
          <w:szCs w:val="24"/>
        </w:rPr>
        <w:t>Выпускник получит возможность научиться: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8049EF" w:rsidRPr="00CB7CA2" w:rsidRDefault="008049EF" w:rsidP="000F5259">
      <w:pPr>
        <w:widowControl w:val="0"/>
        <w:autoSpaceDE w:val="0"/>
        <w:autoSpaceDN w:val="0"/>
        <w:adjustRightInd w:val="0"/>
        <w:spacing w:after="0"/>
        <w:ind w:left="283" w:firstLine="540"/>
        <w:jc w:val="both"/>
        <w:rPr>
          <w:rFonts w:ascii="Times New Roman" w:eastAsia="Calibri" w:hAnsi="Times New Roman" w:cs="Times New Roman"/>
          <w:sz w:val="24"/>
          <w:szCs w:val="24"/>
        </w:rPr>
      </w:pPr>
      <w:r w:rsidRPr="00CB7CA2">
        <w:rPr>
          <w:rFonts w:ascii="Times New Roman" w:eastAsia="Calibri"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w:t>
      </w:r>
      <w:r w:rsidR="00A97B12">
        <w:rPr>
          <w:rFonts w:ascii="Times New Roman" w:eastAsia="Calibri" w:hAnsi="Times New Roman" w:cs="Times New Roman"/>
          <w:sz w:val="24"/>
          <w:szCs w:val="24"/>
        </w:rPr>
        <w:t>памятников своего города, края.</w:t>
      </w:r>
    </w:p>
    <w:p w:rsid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lastRenderedPageBreak/>
        <w:t>Обществознание</w:t>
      </w:r>
    </w:p>
    <w:p w:rsidR="00A97B12" w:rsidRPr="005D4DCF" w:rsidRDefault="00A97B12" w:rsidP="005D4DCF">
      <w:pPr>
        <w:spacing w:after="0" w:line="240" w:lineRule="auto"/>
        <w:jc w:val="center"/>
        <w:rPr>
          <w:rFonts w:ascii="Times New Roman" w:eastAsia="Times New Roman" w:hAnsi="Times New Roman" w:cs="Times New Roman"/>
          <w:b/>
          <w:sz w:val="28"/>
          <w:szCs w:val="28"/>
          <w:lang w:eastAsia="en-US" w:bidi="en-US"/>
        </w:rPr>
      </w:pPr>
      <w:r w:rsidRPr="00C93B2D">
        <w:rPr>
          <w:rFonts w:ascii="Times New Roman" w:eastAsia="Times New Roman" w:hAnsi="Times New Roman" w:cs="Times New Roman"/>
          <w:b/>
          <w:bCs/>
          <w:sz w:val="24"/>
          <w:szCs w:val="24"/>
          <w:lang w:eastAsia="en-US" w:bidi="en-US"/>
        </w:rPr>
        <w:t>Человек. Деятельность человека</w:t>
      </w:r>
    </w:p>
    <w:p w:rsidR="005D4DCF" w:rsidRPr="005D4DCF" w:rsidRDefault="005D4DCF" w:rsidP="005D4DCF">
      <w:pPr>
        <w:widowControl w:val="0"/>
        <w:autoSpaceDE w:val="0"/>
        <w:autoSpaceDN w:val="0"/>
        <w:adjustRightInd w:val="0"/>
        <w:spacing w:after="0"/>
        <w:ind w:left="283" w:firstLine="540"/>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D4DCF" w:rsidRPr="005D4DCF" w:rsidRDefault="005D4DCF" w:rsidP="00C026A6">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D4DCF" w:rsidRPr="005D4DCF" w:rsidRDefault="005D4DCF" w:rsidP="00C026A6">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D4DCF" w:rsidRPr="005D4DCF" w:rsidRDefault="005D4DCF" w:rsidP="00C026A6">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освоение </w:t>
      </w:r>
      <w:r w:rsidRPr="005D4DCF">
        <w:rPr>
          <w:rFonts w:ascii="Times New Roman" w:eastAsia="Calibri" w:hAnsi="Times New Roman" w:cs="Times New Roman"/>
          <w:sz w:val="24"/>
          <w:szCs w:val="24"/>
        </w:rPr>
        <w:t xml:space="preserve">на уровне функциональной грамотности системы </w:t>
      </w:r>
      <w:r w:rsidRPr="005D4DCF">
        <w:rPr>
          <w:rFonts w:ascii="Times New Roman" w:eastAsia="Calibri" w:hAnsi="Times New Roman" w:cs="Times New Roman"/>
          <w:b/>
          <w:sz w:val="24"/>
          <w:szCs w:val="24"/>
        </w:rPr>
        <w:t xml:space="preserve">знаний, </w:t>
      </w:r>
      <w:r w:rsidRPr="005D4DCF">
        <w:rPr>
          <w:rFonts w:ascii="Times New Roman" w:eastAsia="Calibri" w:hAnsi="Times New Roman" w:cs="Times New Roman"/>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D4DCF" w:rsidRPr="005D4DCF" w:rsidRDefault="005D4DCF" w:rsidP="00C026A6">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овладение умениями</w:t>
      </w:r>
      <w:r w:rsidRPr="005D4DCF">
        <w:rPr>
          <w:rFonts w:ascii="Times New Roman" w:eastAsia="Calibri" w:hAnsi="Times New Roman" w:cs="Times New Roman"/>
          <w:sz w:val="24"/>
          <w:szCs w:val="24"/>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5D4DCF" w:rsidRPr="005D4DCF" w:rsidRDefault="005D4DCF" w:rsidP="00C026A6">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формирование опыта</w:t>
      </w:r>
      <w:r w:rsidRPr="005D4DCF">
        <w:rPr>
          <w:rFonts w:ascii="Times New Roman" w:eastAsia="Calibri" w:hAnsi="Times New Roman" w:cs="Times New Roman"/>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93B2D" w:rsidRPr="00C93B2D" w:rsidRDefault="00C93B2D" w:rsidP="00A97B12">
      <w:pPr>
        <w:spacing w:after="0" w:line="240" w:lineRule="auto"/>
        <w:jc w:val="both"/>
        <w:rPr>
          <w:rFonts w:ascii="Times New Roman" w:eastAsia="Times New Roman" w:hAnsi="Times New Roman" w:cs="Times New Roman"/>
          <w:b/>
          <w:sz w:val="24"/>
          <w:szCs w:val="24"/>
          <w:lang w:eastAsia="en-US" w:bidi="en-US"/>
        </w:rPr>
      </w:pP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A97B12">
        <w:rPr>
          <w:rFonts w:ascii="Times New Roman" w:eastAsia="Times New Roman" w:hAnsi="Times New Roman" w:cs="Times New Roman"/>
          <w:b/>
          <w:i/>
          <w:sz w:val="24"/>
          <w:szCs w:val="24"/>
          <w:lang w:eastAsia="en-US" w:bidi="en-US"/>
        </w:rPr>
        <w:t>Выпускник научится</w:t>
      </w:r>
      <w:r w:rsidRPr="00C93B2D">
        <w:rPr>
          <w:rFonts w:ascii="Times New Roman" w:eastAsia="Times New Roman" w:hAnsi="Times New Roman" w:cs="Times New Roman"/>
          <w:b/>
          <w:sz w:val="24"/>
          <w:szCs w:val="24"/>
          <w:lang w:eastAsia="en-US" w:bidi="en-US"/>
        </w:rPr>
        <w:t>:</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использовать знания о биологическом и социальном в человеке для характеристики его природы;</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основные возрастные периоды жизни человека, особенности подросткового возраста;</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и иллюстрировать конкретными примерами группы потребностей человека;</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приводить примеры основных видов деятельности человека;</w:t>
      </w:r>
    </w:p>
    <w:p w:rsidR="00C93B2D" w:rsidRPr="00C93B2D" w:rsidRDefault="00C93B2D" w:rsidP="00C026A6">
      <w:pPr>
        <w:numPr>
          <w:ilvl w:val="0"/>
          <w:numId w:val="192"/>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A97B12">
        <w:rPr>
          <w:rFonts w:ascii="Times New Roman" w:eastAsia="Times New Roman" w:hAnsi="Times New Roman" w:cs="Times New Roman"/>
          <w:b/>
          <w:i/>
          <w:sz w:val="24"/>
          <w:szCs w:val="24"/>
          <w:lang w:eastAsia="en-US" w:bidi="en-US"/>
        </w:rPr>
        <w:t>Выпускник получит возможность научиться</w:t>
      </w:r>
      <w:r w:rsidRPr="00C93B2D">
        <w:rPr>
          <w:rFonts w:ascii="Times New Roman" w:eastAsia="Times New Roman" w:hAnsi="Times New Roman" w:cs="Times New Roman"/>
          <w:b/>
          <w:sz w:val="24"/>
          <w:szCs w:val="24"/>
          <w:lang w:eastAsia="en-US" w:bidi="en-US"/>
        </w:rPr>
        <w:t>:</w:t>
      </w:r>
    </w:p>
    <w:p w:rsidR="00C93B2D" w:rsidRPr="00C93B2D" w:rsidRDefault="00C93B2D" w:rsidP="00C026A6">
      <w:pPr>
        <w:numPr>
          <w:ilvl w:val="0"/>
          <w:numId w:val="17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выполнять несложные практические задания, основанные на ситуациях, связанных с деятельностью человека;</w:t>
      </w:r>
    </w:p>
    <w:p w:rsidR="00C93B2D" w:rsidRPr="00C93B2D" w:rsidRDefault="00C93B2D" w:rsidP="00C026A6">
      <w:pPr>
        <w:numPr>
          <w:ilvl w:val="0"/>
          <w:numId w:val="17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оценивать роль деятельности в жизни человека и общества;</w:t>
      </w:r>
    </w:p>
    <w:p w:rsidR="00C93B2D" w:rsidRPr="00C93B2D" w:rsidRDefault="00C93B2D" w:rsidP="00C026A6">
      <w:pPr>
        <w:numPr>
          <w:ilvl w:val="0"/>
          <w:numId w:val="17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93B2D" w:rsidRPr="00C93B2D" w:rsidRDefault="00C93B2D" w:rsidP="00C026A6">
      <w:pPr>
        <w:numPr>
          <w:ilvl w:val="0"/>
          <w:numId w:val="17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использовать элементы причинно-следственного анализа при характеристике межличностных конфликтов;</w:t>
      </w:r>
    </w:p>
    <w:p w:rsidR="00C93B2D" w:rsidRPr="00C93B2D" w:rsidRDefault="00C93B2D" w:rsidP="00C026A6">
      <w:pPr>
        <w:numPr>
          <w:ilvl w:val="0"/>
          <w:numId w:val="17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моделировать возможные последствия позитивного и негативного воздействия группы на человека, делать выводы.</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lastRenderedPageBreak/>
        <w:t>Общество</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научится:</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Cs/>
          <w:sz w:val="24"/>
          <w:szCs w:val="24"/>
          <w:lang w:eastAsia="en-US" w:bidi="en-US"/>
        </w:rPr>
        <w:t>демонстрировать на примерах взаимосвязь природы и общества, раскрывать роль природы в жизни человека;</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распознавать на основе приведенных данных основные типы обществ;</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движение от одних форм общественной жизни к другим; оценивать социальные явления с позиций общественного прогресса;</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различать экономические, социальные, политические, культурные явления и процессы общественной жизни;</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экологический кризис как глобальную проблему человечества, раскрывать причины экологического кризиса;</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 xml:space="preserve">раскрывать влияние современных средств массовой коммуникации на общество и личность; </w:t>
      </w:r>
    </w:p>
    <w:p w:rsidR="00C93B2D" w:rsidRPr="00C93B2D" w:rsidRDefault="00C93B2D" w:rsidP="00C026A6">
      <w:pPr>
        <w:numPr>
          <w:ilvl w:val="0"/>
          <w:numId w:val="17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конкретизировать примерами опасность международного терроризма.</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получит возможность научиться:</w:t>
      </w:r>
    </w:p>
    <w:p w:rsidR="00C93B2D" w:rsidRPr="00C93B2D" w:rsidRDefault="00C93B2D" w:rsidP="00C026A6">
      <w:pPr>
        <w:numPr>
          <w:ilvl w:val="0"/>
          <w:numId w:val="177"/>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наблюдать и характеризовать явления и события, происходящие в различных сферах общественной жизни;</w:t>
      </w:r>
    </w:p>
    <w:p w:rsidR="00C93B2D" w:rsidRPr="00C93B2D" w:rsidRDefault="00C93B2D" w:rsidP="00C026A6">
      <w:pPr>
        <w:numPr>
          <w:ilvl w:val="0"/>
          <w:numId w:val="177"/>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выявлять причинно-следственные связи общественных явлений и характеризовать основные направления общественного развития;</w:t>
      </w:r>
    </w:p>
    <w:p w:rsidR="00C93B2D" w:rsidRPr="00C93B2D" w:rsidRDefault="00C93B2D" w:rsidP="00C026A6">
      <w:pPr>
        <w:numPr>
          <w:ilvl w:val="0"/>
          <w:numId w:val="177"/>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осознанно содействовать защите природы.</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Социальные нормы</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научится:</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раскрывать роль социальных норм как регуляторов общественной жизни и поведения человека;</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sz w:val="24"/>
          <w:szCs w:val="24"/>
          <w:lang w:eastAsia="en-US" w:bidi="en-US"/>
        </w:rPr>
        <w:t>различать отдельные виды социальных норм;</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sz w:val="24"/>
          <w:szCs w:val="24"/>
          <w:lang w:eastAsia="en-US" w:bidi="en-US"/>
        </w:rPr>
        <w:t>характеризовать основные нормы морали;</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специфику норм права;</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сравнивать нормы морали и права, выявлять их общие черты и особенности;</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раскрывать сущность процесса социализации личности;</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объяснять причины отклоняющегося поведения;</w:t>
      </w:r>
    </w:p>
    <w:p w:rsidR="00C93B2D" w:rsidRPr="00C93B2D" w:rsidRDefault="00C93B2D" w:rsidP="00C026A6">
      <w:pPr>
        <w:numPr>
          <w:ilvl w:val="0"/>
          <w:numId w:val="178"/>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описывать негативные последствия наиболее опасных форм отклоняющегося поведения.</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получит возможность научиться:</w:t>
      </w:r>
    </w:p>
    <w:p w:rsidR="00C93B2D" w:rsidRPr="00C93B2D" w:rsidRDefault="00C93B2D" w:rsidP="00C026A6">
      <w:pPr>
        <w:numPr>
          <w:ilvl w:val="0"/>
          <w:numId w:val="179"/>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использовать элементы причинно-следственного анализа для понимания влияния моральных устоев на развитие общества и человека;</w:t>
      </w:r>
    </w:p>
    <w:p w:rsidR="00C93B2D" w:rsidRPr="00C93B2D" w:rsidRDefault="00C93B2D" w:rsidP="00C026A6">
      <w:pPr>
        <w:numPr>
          <w:ilvl w:val="0"/>
          <w:numId w:val="179"/>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оценивать социальную значимость здорового образа жизни.</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Сфера духовной культуры</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научится:</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развитие отдельных областей и форм культуры, выражать свое мнение о явлениях культуры;</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lastRenderedPageBreak/>
        <w:t>описывать явления духовной культуры;</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причины возрастания роли науки в современном мире;</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оценивать роль образования в современном обществе;</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различать уровни общего образования в России;</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находить и извлекать социальную информацию о достижениях и проблемах развития культуры из адаптированных источников различного типа;</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описывать духовные ценности российского народа и выражать собственное отношение к ним;</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необходимость непрерывного образования в современных условиях;</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учитывать общественные потребности при выборе направления своей будущей профессиональной деятельности;</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роль религии в современном обществе;</w:t>
      </w:r>
    </w:p>
    <w:p w:rsidR="00C93B2D" w:rsidRPr="00C93B2D" w:rsidRDefault="00C93B2D" w:rsidP="00C026A6">
      <w:pPr>
        <w:numPr>
          <w:ilvl w:val="0"/>
          <w:numId w:val="180"/>
        </w:numPr>
        <w:spacing w:after="0" w:line="240" w:lineRule="auto"/>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особенности искусства как формы духовной культуры</w:t>
      </w:r>
      <w:r w:rsidRPr="00C93B2D">
        <w:rPr>
          <w:rFonts w:ascii="Times New Roman" w:eastAsia="Times New Roman" w:hAnsi="Times New Roman" w:cs="Times New Roman"/>
          <w:b/>
          <w:bCs/>
          <w:sz w:val="24"/>
          <w:szCs w:val="24"/>
          <w:lang w:eastAsia="en-US" w:bidi="en-US"/>
        </w:rPr>
        <w:t>.</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получит возможность научиться:</w:t>
      </w:r>
    </w:p>
    <w:p w:rsidR="00C93B2D" w:rsidRPr="00C93B2D" w:rsidRDefault="00C93B2D" w:rsidP="00C026A6">
      <w:pPr>
        <w:numPr>
          <w:ilvl w:val="0"/>
          <w:numId w:val="181"/>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описывать процессы создания, сохранения, трансляции и усвоения достижений культуры;</w:t>
      </w:r>
    </w:p>
    <w:p w:rsidR="00C93B2D" w:rsidRPr="00C93B2D" w:rsidRDefault="00C93B2D" w:rsidP="00C026A6">
      <w:pPr>
        <w:numPr>
          <w:ilvl w:val="0"/>
          <w:numId w:val="181"/>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характеризовать основные направления развития отечественной культуры в современных условиях;</w:t>
      </w:r>
    </w:p>
    <w:p w:rsidR="00C93B2D" w:rsidRPr="00C93B2D" w:rsidRDefault="00C93B2D" w:rsidP="00C026A6">
      <w:pPr>
        <w:numPr>
          <w:ilvl w:val="0"/>
          <w:numId w:val="181"/>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критически воспринимать сообщения и рекламу в СМИ и Интернете о таких направлениях массовой культуры, как шоу-бизнес и мода.</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Социальная сфера</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научится:</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описывать социальную структуру в обществах разного типа, характеризовать основные социальные общности и группы;</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взаимодействие социальных общностей и групп;</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ведущие направления социальной политики Российского государства;</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выделять параметры, определяющие социальный статус личности;</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приводить примеры предписанных и достигаемых статусов;</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описывать основные социальные роли подростка;</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конкретизировать примерами процесс социальной мобильности;</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межнациональные отношения в современном мире;</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 xml:space="preserve">объяснять причины межнациональных конфликтов и основные пути их разрешения; </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раскрывать на конкретных примерах основные функции семьи в обществе;</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 xml:space="preserve">раскрывать основные роли членов семьи; </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основные слагаемые здорового образа жизни; осознанно выбирать верные критерии для оценки безопасных условий жизни;</w:t>
      </w:r>
    </w:p>
    <w:p w:rsidR="00C93B2D" w:rsidRPr="00C93B2D" w:rsidRDefault="00C93B2D" w:rsidP="00C026A6">
      <w:pPr>
        <w:numPr>
          <w:ilvl w:val="0"/>
          <w:numId w:val="182"/>
        </w:numPr>
        <w:spacing w:after="0" w:line="240" w:lineRule="auto"/>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Cs/>
          <w:sz w:val="24"/>
          <w:szCs w:val="24"/>
          <w:lang w:eastAsia="en-US" w:bidi="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получит возможность научиться:</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раскрывать понятия «равенство» и «социальная справедливость» с позиций историзма;</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выражать и обосновывать собственную позицию по актуальным проблемам молодежи;</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использовать элементы причинно-следственного анализа при характеристике семейных конфликтов;</w:t>
      </w:r>
    </w:p>
    <w:p w:rsidR="00C93B2D" w:rsidRPr="00C93B2D" w:rsidRDefault="00C93B2D" w:rsidP="00C026A6">
      <w:pPr>
        <w:numPr>
          <w:ilvl w:val="0"/>
          <w:numId w:val="183"/>
        </w:numPr>
        <w:spacing w:after="0" w:line="240" w:lineRule="auto"/>
        <w:jc w:val="both"/>
        <w:rPr>
          <w:rFonts w:ascii="Times New Roman" w:eastAsia="Times New Roman" w:hAnsi="Times New Roman" w:cs="Times New Roman"/>
          <w:b/>
          <w:bCs/>
          <w:i/>
          <w:sz w:val="24"/>
          <w:szCs w:val="24"/>
          <w:lang w:eastAsia="en-US" w:bidi="en-US"/>
        </w:rPr>
      </w:pPr>
      <w:r w:rsidRPr="00C93B2D">
        <w:rPr>
          <w:rFonts w:ascii="Times New Roman" w:eastAsia="Times New Roman" w:hAnsi="Times New Roman" w:cs="Times New Roman"/>
          <w:bCs/>
          <w:i/>
          <w:sz w:val="24"/>
          <w:szCs w:val="24"/>
          <w:lang w:eastAsia="en-US" w:bidi="en-US"/>
        </w:rPr>
        <w:t>находить и извлекать социальную информацию о государственной семейной политике из адаптированных источников различного типа</w:t>
      </w:r>
      <w:r w:rsidRPr="00C93B2D">
        <w:rPr>
          <w:rFonts w:ascii="Times New Roman" w:eastAsia="Times New Roman" w:hAnsi="Times New Roman" w:cs="Times New Roman"/>
          <w:b/>
          <w:bCs/>
          <w:i/>
          <w:sz w:val="24"/>
          <w:szCs w:val="24"/>
          <w:lang w:eastAsia="en-US" w:bidi="en-US"/>
        </w:rPr>
        <w:t>.</w:t>
      </w:r>
    </w:p>
    <w:p w:rsidR="00C93B2D" w:rsidRPr="00C93B2D" w:rsidRDefault="00C93B2D" w:rsidP="00C93B2D">
      <w:pPr>
        <w:spacing w:after="0" w:line="240" w:lineRule="auto"/>
        <w:ind w:firstLine="851"/>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b/>
          <w:sz w:val="24"/>
          <w:szCs w:val="24"/>
          <w:lang w:eastAsia="en-US" w:bidi="en-US"/>
        </w:rPr>
        <w:t>Политическая сфера жизни общества</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научится:</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объяснять роль политики в жизни общества;</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различать и сравнивать различные формы правления, иллюстрировать их примерами;</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давать характеристику формам государственно-территориального устройства;</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различать различные типы политических режимов, раскрывать их основные признаки;</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раскрывать на конкретных примерах основные черты и принципы демократии;</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называть признаки политической партии, раскрывать их на конкретных примерах;</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различные формы участия граждан в политической жизни.</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 xml:space="preserve">Выпускник получит возможность научиться: </w:t>
      </w:r>
    </w:p>
    <w:p w:rsidR="00C93B2D" w:rsidRPr="00C93B2D" w:rsidRDefault="00C93B2D" w:rsidP="00C026A6">
      <w:pPr>
        <w:numPr>
          <w:ilvl w:val="0"/>
          <w:numId w:val="184"/>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осознавать значение гражданской активности и патриотической позиции в укреплении нашего государства;</w:t>
      </w:r>
    </w:p>
    <w:p w:rsidR="00C93B2D" w:rsidRPr="00C93B2D" w:rsidRDefault="00C93B2D" w:rsidP="00C026A6">
      <w:pPr>
        <w:numPr>
          <w:ilvl w:val="0"/>
          <w:numId w:val="185"/>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соотносить различные оценки политических событий и процессов и делать обоснованные выводы.</w:t>
      </w:r>
    </w:p>
    <w:p w:rsidR="00C93B2D" w:rsidRPr="00C93B2D" w:rsidRDefault="00C93B2D" w:rsidP="00C93B2D">
      <w:pPr>
        <w:spacing w:after="0" w:line="240" w:lineRule="auto"/>
        <w:ind w:firstLine="851"/>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b/>
          <w:bCs/>
          <w:sz w:val="24"/>
          <w:szCs w:val="24"/>
          <w:lang w:eastAsia="en-US" w:bidi="en-US"/>
        </w:rPr>
        <w:t>Гражданин и государство</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научится:</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порядок формирования органов государственной власти РФ;</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достижения российского народа;</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и конкретизировать примерами смысл понятия «гражданство»;</w:t>
      </w:r>
    </w:p>
    <w:p w:rsidR="00C93B2D" w:rsidRPr="00C93B2D" w:rsidRDefault="00C93B2D" w:rsidP="00C026A6">
      <w:pPr>
        <w:numPr>
          <w:ilvl w:val="0"/>
          <w:numId w:val="191"/>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sz w:val="24"/>
          <w:szCs w:val="24"/>
          <w:lang w:eastAsia="en-US" w:bidi="en-US"/>
        </w:rPr>
        <w:t>называть и иллюстрировать примерами основные права и свободы граждан, гарантированные Конституцией РФ;</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осознавать значение патриотической позиции в укреплении нашего государства;</w:t>
      </w:r>
    </w:p>
    <w:p w:rsidR="00C93B2D" w:rsidRPr="00C93B2D" w:rsidRDefault="00C93B2D" w:rsidP="00C026A6">
      <w:pPr>
        <w:numPr>
          <w:ilvl w:val="0"/>
          <w:numId w:val="186"/>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конституционные обязанности гражданина.</w:t>
      </w:r>
    </w:p>
    <w:p w:rsidR="00C93B2D" w:rsidRPr="00C93B2D" w:rsidRDefault="00C93B2D" w:rsidP="00C93B2D">
      <w:pPr>
        <w:spacing w:after="0" w:line="240" w:lineRule="auto"/>
        <w:ind w:firstLine="851"/>
        <w:jc w:val="both"/>
        <w:rPr>
          <w:rFonts w:ascii="Times New Roman" w:eastAsia="Times New Roman" w:hAnsi="Times New Roman" w:cs="Times New Roman"/>
          <w:b/>
          <w:bCs/>
          <w:sz w:val="24"/>
          <w:szCs w:val="24"/>
          <w:lang w:eastAsia="en-US" w:bidi="en-US"/>
        </w:rPr>
      </w:pPr>
      <w:r w:rsidRPr="00C93B2D">
        <w:rPr>
          <w:rFonts w:ascii="Times New Roman" w:eastAsia="Times New Roman" w:hAnsi="Times New Roman" w:cs="Times New Roman"/>
          <w:b/>
          <w:bCs/>
          <w:sz w:val="24"/>
          <w:szCs w:val="24"/>
          <w:lang w:eastAsia="en-US" w:bidi="en-US"/>
        </w:rPr>
        <w:t>Выпускник получит возможность научиться:</w:t>
      </w:r>
    </w:p>
    <w:p w:rsidR="00C93B2D" w:rsidRPr="00C93B2D" w:rsidRDefault="00C93B2D" w:rsidP="00C026A6">
      <w:pPr>
        <w:numPr>
          <w:ilvl w:val="0"/>
          <w:numId w:val="191"/>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аргументированно обосновыватьвлияние происходящих в обществе изменений на положение России в мире;</w:t>
      </w:r>
    </w:p>
    <w:p w:rsidR="00C93B2D" w:rsidRPr="00C93B2D" w:rsidRDefault="00C93B2D" w:rsidP="00C026A6">
      <w:pPr>
        <w:numPr>
          <w:ilvl w:val="0"/>
          <w:numId w:val="191"/>
        </w:numPr>
        <w:spacing w:after="0" w:line="240" w:lineRule="auto"/>
        <w:jc w:val="both"/>
        <w:rPr>
          <w:rFonts w:ascii="Times New Roman" w:eastAsia="Times New Roman" w:hAnsi="Times New Roman" w:cs="Times New Roman"/>
          <w:b/>
          <w:bCs/>
          <w:i/>
          <w:sz w:val="24"/>
          <w:szCs w:val="24"/>
          <w:lang w:eastAsia="en-US" w:bidi="en-US"/>
        </w:rPr>
      </w:pPr>
      <w:r w:rsidRPr="00C93B2D">
        <w:rPr>
          <w:rFonts w:ascii="Times New Roman" w:eastAsia="Times New Roman" w:hAnsi="Times New Roman" w:cs="Times New Roman"/>
          <w:bCs/>
          <w:i/>
          <w:sz w:val="24"/>
          <w:szCs w:val="24"/>
          <w:lang w:eastAsia="en-US" w:bidi="en-US"/>
        </w:rPr>
        <w:t>использовать знания и умения для формирования способности уважать права других людей, выполнять свои обязанности гражданина РФ</w:t>
      </w:r>
      <w:r w:rsidRPr="00C93B2D">
        <w:rPr>
          <w:rFonts w:ascii="Times New Roman" w:eastAsia="Times New Roman" w:hAnsi="Times New Roman" w:cs="Times New Roman"/>
          <w:b/>
          <w:bCs/>
          <w:i/>
          <w:sz w:val="24"/>
          <w:szCs w:val="24"/>
          <w:lang w:eastAsia="en-US" w:bidi="en-US"/>
        </w:rPr>
        <w:t>.</w:t>
      </w:r>
    </w:p>
    <w:p w:rsidR="00C93B2D" w:rsidRPr="00C93B2D" w:rsidRDefault="00C93B2D" w:rsidP="00C93B2D">
      <w:pPr>
        <w:spacing w:after="0" w:line="240" w:lineRule="auto"/>
        <w:ind w:firstLine="851"/>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b/>
          <w:bCs/>
          <w:sz w:val="24"/>
          <w:szCs w:val="24"/>
          <w:lang w:eastAsia="en-US" w:bidi="en-US"/>
        </w:rPr>
        <w:t>Основы российского законодательства</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научится:</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систему российского законодательства;</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особенности гражданской дееспособности несовершеннолетних;</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гражданские правоотношения;</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смысл права на труд;</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роль трудового договора;</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разъяснять на примерах особенности положения несовершеннолетних в трудовых отношениях;</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права и обязанности супругов, родителей, детей;</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особенности уголовного права и уголовных правоотношений;</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конкретизировать примерами виды преступлений и наказания за них;</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lastRenderedPageBreak/>
        <w:t>характеризовать специфику уголовной ответственности несовершеннолетних;</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связь права на образование и обязанности получить образование;</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исследовать несложные практические ситуации, связанные с защитой прав и интересов детей, оставшихся без попечения родителей;</w:t>
      </w:r>
    </w:p>
    <w:p w:rsidR="00C93B2D" w:rsidRPr="00C93B2D" w:rsidRDefault="00C93B2D" w:rsidP="00C026A6">
      <w:pPr>
        <w:numPr>
          <w:ilvl w:val="0"/>
          <w:numId w:val="187"/>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bCs/>
          <w:sz w:val="24"/>
          <w:szCs w:val="24"/>
          <w:lang w:eastAsia="en-US" w:bidi="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93B2D">
        <w:rPr>
          <w:rFonts w:ascii="Times New Roman" w:eastAsia="Times New Roman" w:hAnsi="Times New Roman" w:cs="Times New Roman"/>
          <w:sz w:val="24"/>
          <w:szCs w:val="24"/>
          <w:lang w:eastAsia="en-US" w:bidi="en-US"/>
        </w:rPr>
        <w:t>.</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получит возможность научиться:</w:t>
      </w:r>
    </w:p>
    <w:p w:rsidR="00C93B2D" w:rsidRPr="00C93B2D" w:rsidRDefault="00C93B2D" w:rsidP="00C026A6">
      <w:pPr>
        <w:numPr>
          <w:ilvl w:val="0"/>
          <w:numId w:val="188"/>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93B2D" w:rsidRPr="00C93B2D" w:rsidRDefault="00C93B2D" w:rsidP="00C026A6">
      <w:pPr>
        <w:numPr>
          <w:ilvl w:val="0"/>
          <w:numId w:val="188"/>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оценивать сущность и значение правопорядка и законности, собственный возможный вклад в их становление и развитие;</w:t>
      </w:r>
    </w:p>
    <w:p w:rsidR="00C93B2D" w:rsidRPr="00C93B2D" w:rsidRDefault="00C93B2D" w:rsidP="00C026A6">
      <w:pPr>
        <w:numPr>
          <w:ilvl w:val="0"/>
          <w:numId w:val="188"/>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осознанно содействовать защите правопорядка в обществе правовыми способами и средствами.</w:t>
      </w:r>
    </w:p>
    <w:p w:rsidR="00C93B2D" w:rsidRPr="00C93B2D" w:rsidRDefault="00C93B2D" w:rsidP="00C93B2D">
      <w:pPr>
        <w:spacing w:after="0" w:line="240" w:lineRule="auto"/>
        <w:ind w:firstLine="851"/>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b/>
          <w:bCs/>
          <w:sz w:val="24"/>
          <w:szCs w:val="24"/>
          <w:lang w:eastAsia="en-US" w:bidi="en-US"/>
        </w:rPr>
        <w:t>Экономика</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научится:</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проблему ограниченности экономических ресурсов;</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факторы, влияющие на производительность труда;</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механизм рыночного регулирования экономики; анализировать действие рыночных законов, выявлять роль конкуренции;</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объяснять роль государства в регулировании рыночной экономики; анализировать структуру бюджета государства;</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называть и конкретизировать примерами виды налогов;</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характеризовать функции денег и их роль в экономике;</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раскрывать социально-экономическую роль и функции предпринимательства;</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раскрывать рациональное поведение субъектов экономической деятельности;</w:t>
      </w:r>
    </w:p>
    <w:p w:rsidR="00C93B2D" w:rsidRPr="00C93B2D" w:rsidRDefault="00C93B2D" w:rsidP="00C026A6">
      <w:pPr>
        <w:numPr>
          <w:ilvl w:val="0"/>
          <w:numId w:val="189"/>
        </w:numPr>
        <w:spacing w:after="0" w:line="240" w:lineRule="auto"/>
        <w:jc w:val="both"/>
        <w:rPr>
          <w:rFonts w:ascii="Times New Roman" w:eastAsia="Times New Roman" w:hAnsi="Times New Roman" w:cs="Times New Roman"/>
          <w:sz w:val="24"/>
          <w:szCs w:val="24"/>
          <w:lang w:eastAsia="en-US" w:bidi="en-US"/>
        </w:rPr>
      </w:pPr>
      <w:r w:rsidRPr="00C93B2D">
        <w:rPr>
          <w:rFonts w:ascii="Times New Roman" w:eastAsia="Times New Roman" w:hAnsi="Times New Roman" w:cs="Times New Roman"/>
          <w:sz w:val="24"/>
          <w:szCs w:val="24"/>
          <w:lang w:eastAsia="en-US" w:bidi="en-US"/>
        </w:rPr>
        <w:t>характеризовать экономику семьи; анализировать структуру семейного бюджета;</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sz w:val="24"/>
          <w:szCs w:val="24"/>
          <w:lang w:eastAsia="en-US" w:bidi="en-US"/>
        </w:rPr>
        <w:t>использовать полученные знания при анализе фактов поведения участников экономической деятельности;</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sz w:val="24"/>
          <w:szCs w:val="24"/>
          <w:lang w:eastAsia="en-US" w:bidi="en-US"/>
        </w:rPr>
      </w:pPr>
      <w:r w:rsidRPr="00C93B2D">
        <w:rPr>
          <w:rFonts w:ascii="Times New Roman" w:eastAsia="Times New Roman" w:hAnsi="Times New Roman" w:cs="Times New Roman"/>
          <w:bCs/>
          <w:sz w:val="24"/>
          <w:szCs w:val="24"/>
          <w:lang w:eastAsia="en-US" w:bidi="en-US"/>
        </w:rPr>
        <w:t>обосновывать связь профессионализма и жизненного успеха.</w:t>
      </w:r>
    </w:p>
    <w:p w:rsidR="00C93B2D" w:rsidRPr="00C93B2D" w:rsidRDefault="00C93B2D" w:rsidP="00C93B2D">
      <w:pPr>
        <w:spacing w:after="0" w:line="240" w:lineRule="auto"/>
        <w:ind w:firstLine="851"/>
        <w:jc w:val="both"/>
        <w:rPr>
          <w:rFonts w:ascii="Times New Roman" w:eastAsia="Times New Roman" w:hAnsi="Times New Roman" w:cs="Times New Roman"/>
          <w:b/>
          <w:sz w:val="24"/>
          <w:szCs w:val="24"/>
          <w:lang w:eastAsia="en-US" w:bidi="en-US"/>
        </w:rPr>
      </w:pPr>
      <w:r w:rsidRPr="00C93B2D">
        <w:rPr>
          <w:rFonts w:ascii="Times New Roman" w:eastAsia="Times New Roman" w:hAnsi="Times New Roman" w:cs="Times New Roman"/>
          <w:b/>
          <w:sz w:val="24"/>
          <w:szCs w:val="24"/>
          <w:lang w:eastAsia="en-US" w:bidi="en-US"/>
        </w:rPr>
        <w:t>Выпускник получит возможность научиться:</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lastRenderedPageBreak/>
        <w:t>анализировать с опорой на полученные знания несложную экономическую информацию, получаемую из неадаптированных источников;</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выполнять практические задания, основанные на ситуациях, связанных с описанием состояния российской экономики;</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анализировать и оценивать с позиций экономических знаний сложившиеся практики и модели поведения потребителя;</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bCs/>
          <w:i/>
          <w:sz w:val="24"/>
          <w:szCs w:val="24"/>
          <w:lang w:eastAsia="en-US" w:bidi="en-US"/>
        </w:rPr>
      </w:pPr>
      <w:r w:rsidRPr="00C93B2D">
        <w:rPr>
          <w:rFonts w:ascii="Times New Roman" w:eastAsia="Times New Roman" w:hAnsi="Times New Roman" w:cs="Times New Roman"/>
          <w:bCs/>
          <w:i/>
          <w:sz w:val="24"/>
          <w:szCs w:val="24"/>
          <w:lang w:eastAsia="en-US" w:bidi="en-US"/>
        </w:rPr>
        <w:t>решать с опорой на полученные знания познавательные задачи, отражающие типичные ситуации в экономической сфере деятельности человека;</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C93B2D" w:rsidRPr="00C93B2D" w:rsidRDefault="00C93B2D" w:rsidP="00C026A6">
      <w:pPr>
        <w:numPr>
          <w:ilvl w:val="0"/>
          <w:numId w:val="190"/>
        </w:numPr>
        <w:spacing w:after="0" w:line="240" w:lineRule="auto"/>
        <w:jc w:val="both"/>
        <w:rPr>
          <w:rFonts w:ascii="Times New Roman" w:eastAsia="Times New Roman" w:hAnsi="Times New Roman" w:cs="Times New Roman"/>
          <w:i/>
          <w:sz w:val="24"/>
          <w:szCs w:val="24"/>
          <w:lang w:eastAsia="en-US" w:bidi="en-US"/>
        </w:rPr>
      </w:pPr>
      <w:r w:rsidRPr="00C93B2D">
        <w:rPr>
          <w:rFonts w:ascii="Times New Roman" w:eastAsia="Times New Roman" w:hAnsi="Times New Roman" w:cs="Times New Roman"/>
          <w:i/>
          <w:sz w:val="24"/>
          <w:szCs w:val="24"/>
          <w:lang w:eastAsia="en-US" w:bidi="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5D4DCF" w:rsidRPr="00C93B2D" w:rsidRDefault="005D4DCF" w:rsidP="005D4DCF">
      <w:pPr>
        <w:spacing w:after="0" w:line="240" w:lineRule="auto"/>
        <w:ind w:firstLine="851"/>
        <w:jc w:val="both"/>
        <w:rPr>
          <w:rFonts w:ascii="Times New Roman" w:eastAsia="Times New Roman" w:hAnsi="Times New Roman" w:cs="Times New Roman"/>
          <w:sz w:val="24"/>
          <w:szCs w:val="24"/>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География</w:t>
      </w:r>
    </w:p>
    <w:p w:rsidR="005D4DCF" w:rsidRPr="005D4DCF" w:rsidRDefault="005D4DCF" w:rsidP="005D4DCF">
      <w:pPr>
        <w:widowControl w:val="0"/>
        <w:autoSpaceDE w:val="0"/>
        <w:autoSpaceDN w:val="0"/>
        <w:adjustRightInd w:val="0"/>
        <w:spacing w:after="0"/>
        <w:ind w:firstLine="567"/>
        <w:jc w:val="both"/>
        <w:rPr>
          <w:rFonts w:ascii="Times New Roman" w:eastAsia="Calibri" w:hAnsi="Times New Roman" w:cs="Times New Roman"/>
          <w:sz w:val="24"/>
          <w:szCs w:val="24"/>
        </w:rPr>
      </w:pPr>
      <w:r w:rsidRPr="005D4DCF">
        <w:rPr>
          <w:rFonts w:ascii="Times New Roman" w:eastAsia="Calibri" w:hAnsi="Times New Roman" w:cs="Times New Roman"/>
          <w:b/>
          <w:i/>
          <w:sz w:val="24"/>
          <w:szCs w:val="24"/>
        </w:rPr>
        <w:t>Изучение географии на ступени основного общего образования направлено на достижение следующих целей</w:t>
      </w:r>
      <w:r w:rsidRPr="005D4DCF">
        <w:rPr>
          <w:rFonts w:ascii="Times New Roman" w:eastAsia="Calibri" w:hAnsi="Times New Roman" w:cs="Times New Roman"/>
          <w:sz w:val="24"/>
          <w:szCs w:val="24"/>
        </w:rPr>
        <w:t>:</w:t>
      </w:r>
    </w:p>
    <w:p w:rsidR="005D4DCF" w:rsidRPr="005D4DCF" w:rsidRDefault="005D4DCF" w:rsidP="00C026A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 знаний</w:t>
      </w:r>
      <w:r w:rsidRPr="005D4DCF">
        <w:rPr>
          <w:rFonts w:ascii="Times New Roman" w:eastAsia="Calibri"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D4DCF" w:rsidRPr="005D4DCF" w:rsidRDefault="005D4DCF" w:rsidP="00C026A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D4DCF">
        <w:rPr>
          <w:rFonts w:ascii="Times New Roman" w:eastAsia="Calibri" w:hAnsi="Times New Roman" w:cs="Times New Roman"/>
          <w:b/>
          <w:sz w:val="24"/>
          <w:szCs w:val="24"/>
        </w:rPr>
        <w:t>овладение умениями</w:t>
      </w:r>
      <w:r w:rsidRPr="005D4DCF">
        <w:rPr>
          <w:rFonts w:ascii="Times New Roman" w:eastAsia="Calibri"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D4DCF" w:rsidRPr="005D4DCF" w:rsidRDefault="005D4DCF" w:rsidP="00C026A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D4DCF">
        <w:rPr>
          <w:rFonts w:ascii="Times New Roman" w:eastAsia="Calibri" w:hAnsi="Times New Roman" w:cs="Times New Roman"/>
          <w:b/>
          <w:sz w:val="24"/>
          <w:szCs w:val="24"/>
        </w:rPr>
        <w:t>развитие</w:t>
      </w:r>
      <w:r w:rsidRPr="005D4DCF">
        <w:rPr>
          <w:rFonts w:ascii="Times New Roman" w:eastAsia="Calibri"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D4DCF" w:rsidRPr="005D4DCF" w:rsidRDefault="005D4DCF" w:rsidP="00C026A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D4DCF" w:rsidRPr="005D4DCF" w:rsidRDefault="005D4DCF" w:rsidP="00C026A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D4DCF">
        <w:rPr>
          <w:rFonts w:ascii="Times New Roman" w:eastAsia="Calibri" w:hAnsi="Times New Roman" w:cs="Times New Roman"/>
          <w:b/>
          <w:sz w:val="24"/>
          <w:szCs w:val="24"/>
        </w:rPr>
        <w:t>применение географических знаний и умений</w:t>
      </w:r>
      <w:r w:rsidRPr="005D4DCF">
        <w:rPr>
          <w:rFonts w:ascii="Times New Roman" w:eastAsia="Calibri" w:hAnsi="Times New Roman" w:cs="Times New Roman"/>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D4DCF" w:rsidRPr="005D4DCF" w:rsidRDefault="005D4DCF" w:rsidP="005D4DCF">
      <w:pPr>
        <w:spacing w:after="0"/>
        <w:ind w:firstLine="851"/>
        <w:jc w:val="both"/>
        <w:rPr>
          <w:rFonts w:ascii="Times New Roman" w:eastAsia="Times New Roman" w:hAnsi="Times New Roman" w:cs="Times New Roman"/>
          <w:sz w:val="24"/>
          <w:szCs w:val="24"/>
          <w:lang w:eastAsia="en-US" w:bidi="en-US"/>
        </w:rPr>
      </w:pPr>
    </w:p>
    <w:p w:rsidR="005D4DCF" w:rsidRDefault="005D4DCF" w:rsidP="005D4DCF">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В результате изучения географии выпускник научится: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представлять в различных формах (в виде карты, таблицы, графика, </w:t>
      </w:r>
      <w:r w:rsidRPr="00C93B2D">
        <w:rPr>
          <w:rFonts w:ascii="Times New Roman" w:eastAsia="Calibri" w:hAnsi="Times New Roman" w:cs="Times New Roman"/>
          <w:sz w:val="24"/>
          <w:szCs w:val="24"/>
        </w:rPr>
        <w:lastRenderedPageBreak/>
        <w:t>географического описания) географическую информацию, необходимую для решения учебных и практико-ориентированных задач;</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описывать по карте положение и взаиморасположение географических объектов;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объяснять особенности компонентов природы отдельных территорий;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приводить примеры взаимодействия природы и общества в пределах отдельных территорий;</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использовать знания о мировом, зональном, летнем и зимнем времени для решения </w:t>
      </w:r>
      <w:r w:rsidRPr="00C93B2D">
        <w:rPr>
          <w:rFonts w:ascii="Times New Roman" w:eastAsia="Calibri" w:hAnsi="Times New Roman" w:cs="Times New Roman"/>
          <w:sz w:val="24"/>
          <w:szCs w:val="24"/>
        </w:rPr>
        <w:lastRenderedPageBreak/>
        <w:t>практико-ориентированных задач по определению различий в поясном времени территорий в контексте  реальной жизни;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оценивать особенности взаимодействия природы и общества в пределах отдельных территорий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объяснять особенности компонентов природы отдельных частей страны;</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объяснять и сравнивать особенности природы, населения и хозяйства отдельных регионов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сравнивать особенности природы, населения и хозяйства отдельных регионов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описывать погоду своей местности;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объяснять расовые отличия разных народов мира;</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давать характеристику рельефа своей местности; </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 xml:space="preserve">уметь выделять в записках путешественников географические особенности </w:t>
      </w:r>
      <w:r w:rsidRPr="00C93B2D">
        <w:rPr>
          <w:rFonts w:ascii="Times New Roman" w:eastAsia="Calibri" w:hAnsi="Times New Roman" w:cs="Times New Roman"/>
          <w:sz w:val="24"/>
          <w:szCs w:val="24"/>
        </w:rPr>
        <w:lastRenderedPageBreak/>
        <w:t>территории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sz w:val="24"/>
          <w:szCs w:val="24"/>
        </w:rPr>
      </w:pPr>
      <w:r w:rsidRPr="00C93B2D">
        <w:rPr>
          <w:rFonts w:ascii="Times New Roman" w:eastAsia="Calibri" w:hAnsi="Times New Roman" w:cs="Times New Roman"/>
          <w:sz w:val="24"/>
          <w:szCs w:val="24"/>
        </w:rPr>
        <w:t>оценивать место и роль России в мировом хозяйстве.</w:t>
      </w:r>
    </w:p>
    <w:p w:rsidR="00C93B2D" w:rsidRPr="00C93B2D" w:rsidRDefault="00C93B2D" w:rsidP="00C93B2D">
      <w:pPr>
        <w:widowControl w:val="0"/>
        <w:autoSpaceDE w:val="0"/>
        <w:autoSpaceDN w:val="0"/>
        <w:adjustRightInd w:val="0"/>
        <w:spacing w:after="0"/>
        <w:ind w:firstLine="454"/>
        <w:jc w:val="both"/>
        <w:rPr>
          <w:rFonts w:ascii="Times New Roman" w:eastAsia="Calibri" w:hAnsi="Times New Roman" w:cs="Times New Roman"/>
          <w:b/>
          <w:sz w:val="24"/>
          <w:szCs w:val="24"/>
        </w:rPr>
      </w:pPr>
      <w:r w:rsidRPr="00C93B2D">
        <w:rPr>
          <w:rFonts w:ascii="Times New Roman" w:eastAsia="Calibri" w:hAnsi="Times New Roman" w:cs="Times New Roman"/>
          <w:b/>
          <w:sz w:val="24"/>
          <w:szCs w:val="24"/>
        </w:rPr>
        <w:t>Выпускник получит возможность научиться: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создавать простейшие географические карты различного содержания;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моделировать географические объекты и явления;</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ориентироваться на местности: в мегаполисе и в природе;</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наносить на контурные карты основные формы рельефа;</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давать характеристику климата своей области (края, республики);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показывать на карте артезианские бассейны и области распространения многолетней мерзлоты;</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lastRenderedPageBreak/>
        <w:t>оценивать ситуацию на рынке труда и ее динамику;</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объяснять различия в обеспеченности трудовыми ресурсами отдельных регионов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обосновывать возможные пути решения проблем развития хозяйства России;</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выбирать критерии для сравнения, сопоставления, места страны в мировой экономике;</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объяснять возможности России в решении современных глобальных проблем человечества;</w:t>
      </w:r>
    </w:p>
    <w:p w:rsidR="00C93B2D" w:rsidRPr="00C93B2D" w:rsidRDefault="00C93B2D" w:rsidP="00C026A6">
      <w:pPr>
        <w:widowControl w:val="0"/>
        <w:numPr>
          <w:ilvl w:val="0"/>
          <w:numId w:val="193"/>
        </w:numPr>
        <w:autoSpaceDE w:val="0"/>
        <w:autoSpaceDN w:val="0"/>
        <w:adjustRightInd w:val="0"/>
        <w:spacing w:after="0"/>
        <w:jc w:val="both"/>
        <w:rPr>
          <w:rFonts w:ascii="Times New Roman" w:eastAsia="Calibri" w:hAnsi="Times New Roman" w:cs="Times New Roman"/>
          <w:i/>
          <w:sz w:val="24"/>
          <w:szCs w:val="24"/>
        </w:rPr>
      </w:pPr>
      <w:r w:rsidRPr="00C93B2D">
        <w:rPr>
          <w:rFonts w:ascii="Times New Roman" w:eastAsia="Calibri" w:hAnsi="Times New Roman" w:cs="Times New Roman"/>
          <w:i/>
          <w:sz w:val="24"/>
          <w:szCs w:val="24"/>
        </w:rPr>
        <w:t>оценивать социально-экономическое положение и перспективы развития России.</w:t>
      </w:r>
    </w:p>
    <w:p w:rsidR="00E8478B" w:rsidRPr="00026903" w:rsidRDefault="00E8478B" w:rsidP="000F5259">
      <w:pPr>
        <w:spacing w:after="0" w:line="240" w:lineRule="auto"/>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 xml:space="preserve">Образовательная область «Математика» </w:t>
      </w: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Алгебра. Геометрия</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математики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овладение</w:t>
      </w:r>
      <w:r w:rsidRPr="005D4DCF">
        <w:rPr>
          <w:rFonts w:ascii="Times New Roman" w:eastAsia="Calibri" w:hAnsi="Times New Roman" w:cs="Times New Roman"/>
          <w:bCs/>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 xml:space="preserve">интеллектуальное развитие, </w:t>
      </w:r>
      <w:r w:rsidRPr="005D4DCF">
        <w:rPr>
          <w:rFonts w:ascii="Times New Roman" w:eastAsia="Calibri"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формирование представлений</w:t>
      </w:r>
      <w:r w:rsidRPr="005D4DCF">
        <w:rPr>
          <w:rFonts w:ascii="Times New Roman" w:eastAsia="Calibri"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воспитание</w:t>
      </w:r>
      <w:r w:rsidRPr="005D4DCF">
        <w:rPr>
          <w:rFonts w:ascii="Times New Roman" w:eastAsia="Calibri" w:hAnsi="Times New Roman" w:cs="Times New Roman"/>
          <w:bCs/>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w:t>
      </w:r>
      <w:r w:rsidRPr="007B5CE7">
        <w:rPr>
          <w:rFonts w:ascii="Times New Roman" w:eastAsia="Calibri" w:hAnsi="Times New Roman" w:cs="Times New Roman"/>
          <w:bCs/>
          <w:iCs/>
          <w:sz w:val="24"/>
          <w:szCs w:val="24"/>
          <w:vertAlign w:val="superscript"/>
        </w:rPr>
        <w:footnoteReference w:id="3"/>
      </w:r>
      <w:r w:rsidRPr="007B5CE7">
        <w:rPr>
          <w:rFonts w:ascii="Times New Roman" w:eastAsia="Calibri" w:hAnsi="Times New Roman" w:cs="Times New Roman"/>
          <w:bCs/>
          <w:iCs/>
          <w:sz w:val="24"/>
          <w:szCs w:val="24"/>
        </w:rPr>
        <w:t xml:space="preserve"> понятиями: множество, элемент множества, подмножество, принадлежность;</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задавать множества перечислением их элементов;</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находить пересечение, объединение, подмножество в простейших ситуациях.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распознавать логически некорректные высказывания.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Оперировать на базовом уровне понятиями: натуральное число, целое число, </w:t>
      </w:r>
      <w:r w:rsidRPr="007B5CE7">
        <w:rPr>
          <w:rFonts w:ascii="Times New Roman" w:eastAsia="Calibri" w:hAnsi="Times New Roman" w:cs="Times New Roman"/>
          <w:bCs/>
          <w:iCs/>
          <w:sz w:val="24"/>
          <w:szCs w:val="24"/>
        </w:rPr>
        <w:lastRenderedPageBreak/>
        <w:t>обыкновенная дробь, десятичная дробь, смешанное число, рациональное число;</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чисел и правила действий с рациональными числами при выполнении вычислений;</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признаки делимости на 2, 5, 3, 9, 10 при выполнении вычислений и решении несложных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округление рациональных чисел в соответствии с правилами;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сравнивать рациональные числа</w:t>
      </w:r>
      <w:r w:rsidRPr="007B5CE7">
        <w:rPr>
          <w:rFonts w:ascii="Times New Roman" w:eastAsia="Calibri" w:hAnsi="Times New Roman" w:cs="Times New Roman"/>
          <w:b/>
          <w:bCs/>
          <w:iCs/>
          <w:sz w:val="24"/>
          <w:szCs w:val="24"/>
        </w:rPr>
        <w:t>.</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результаты вычислений при решении практических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сравнение чисел в реальных ситуациях;</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числовые выражения при решении практических задач 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Статистика и теория вероятностей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Представлять данные в виде таблиц, диаграмм,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читать информацию, представленную в виде таблицы, диаграммы.</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Текстовые задачи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несложные сюжетные задачи разных типов на все арифметические действия;</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составлять план решения задачи; </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выделять этапы решения задачи;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интерпретировать вычислительные результаты в задаче, исследовать полученное решение задачи;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различие скоростей объекта в стоячей воде, против течения и по течению реки;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на нахождение части числа и числа по его части;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B5CE7" w:rsidRPr="007B5CE7" w:rsidRDefault="007B5CE7" w:rsidP="00C026A6">
      <w:pPr>
        <w:widowControl w:val="0"/>
        <w:numPr>
          <w:ilvl w:val="0"/>
          <w:numId w:val="21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несложные логические задачи методом рассуждений.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1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выдвигать гипотезы о возможных предельных значениях искомых величин в задаче (делать прикидку) </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Наглядная геометрия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фигуры</w:t>
      </w:r>
    </w:p>
    <w:p w:rsidR="007B5CE7" w:rsidRPr="007B5CE7" w:rsidRDefault="007B5CE7" w:rsidP="00C026A6">
      <w:pPr>
        <w:widowControl w:val="0"/>
        <w:numPr>
          <w:ilvl w:val="0"/>
          <w:numId w:val="216"/>
        </w:numPr>
        <w:autoSpaceDE w:val="0"/>
        <w:autoSpaceDN w:val="0"/>
        <w:adjustRightInd w:val="0"/>
        <w:spacing w:after="0"/>
        <w:jc w:val="both"/>
        <w:rPr>
          <w:rFonts w:ascii="Times New Roman" w:eastAsia="Calibri" w:hAnsi="Times New Roman" w:cs="Times New Roman"/>
          <w:b/>
          <w:bCs/>
          <w:i/>
          <w:iCs/>
          <w:sz w:val="24"/>
          <w:szCs w:val="24"/>
        </w:rPr>
      </w:pPr>
      <w:r w:rsidRPr="007B5CE7">
        <w:rPr>
          <w:rFonts w:ascii="Times New Roman" w:eastAsia="Calibri" w:hAnsi="Times New Roman" w:cs="Times New Roman"/>
          <w:bCs/>
          <w:iCs/>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12"/>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решать практические задачи с применением простейших свойств фигур. </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Измерения и вычисления</w:t>
      </w:r>
    </w:p>
    <w:p w:rsidR="007B5CE7" w:rsidRPr="007B5CE7" w:rsidRDefault="007B5CE7" w:rsidP="00C026A6">
      <w:pPr>
        <w:widowControl w:val="0"/>
        <w:numPr>
          <w:ilvl w:val="0"/>
          <w:numId w:val="21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выполнять измерение длин, расстояний, величин углов, с помощью инструментов для измерений длин и углов;</w:t>
      </w:r>
    </w:p>
    <w:p w:rsidR="007B5CE7" w:rsidRPr="007B5CE7" w:rsidRDefault="007B5CE7" w:rsidP="00C026A6">
      <w:pPr>
        <w:widowControl w:val="0"/>
        <w:numPr>
          <w:ilvl w:val="0"/>
          <w:numId w:val="21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вычислять площади прямоугольников. </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2"/>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вычислять расстояния на местности в стандартных ситуациях, площади прямоугольников;</w:t>
      </w:r>
    </w:p>
    <w:p w:rsidR="007B5CE7" w:rsidRPr="007B5CE7" w:rsidRDefault="007B5CE7" w:rsidP="00C026A6">
      <w:pPr>
        <w:widowControl w:val="0"/>
        <w:numPr>
          <w:ilvl w:val="0"/>
          <w:numId w:val="20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простейшие построения и измерения на местности, необходимые 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История математики</w:t>
      </w:r>
    </w:p>
    <w:p w:rsidR="007B5CE7" w:rsidRPr="007B5CE7" w:rsidRDefault="007B5CE7" w:rsidP="00C026A6">
      <w:pPr>
        <w:widowControl w:val="0"/>
        <w:numPr>
          <w:ilvl w:val="0"/>
          <w:numId w:val="21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описывать отдельные выдающиеся результаты, полученные в ходе развития математики как науки;</w:t>
      </w:r>
    </w:p>
    <w:p w:rsidR="007B5CE7" w:rsidRPr="007B5CE7" w:rsidRDefault="007B5CE7" w:rsidP="00C026A6">
      <w:pPr>
        <w:widowControl w:val="0"/>
        <w:numPr>
          <w:ilvl w:val="0"/>
          <w:numId w:val="21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примеры математических открытий и их авторов, в связи с отечественной и всемирной историей.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Cs/>
          <w:iCs/>
          <w:sz w:val="24"/>
          <w:szCs w:val="24"/>
        </w:rPr>
      </w:pPr>
      <w:r w:rsidRPr="007B5CE7">
        <w:rPr>
          <w:rFonts w:ascii="Times New Roman" w:eastAsia="Calibri" w:hAnsi="Times New Roman" w:cs="Times New Roman"/>
          <w:b/>
          <w:bCs/>
          <w:iCs/>
          <w:sz w:val="24"/>
          <w:szCs w:val="24"/>
        </w:rPr>
        <w:t>Элементы теории множеств и математической логики</w:t>
      </w:r>
    </w:p>
    <w:p w:rsidR="007B5CE7" w:rsidRPr="007B5CE7" w:rsidRDefault="007B5CE7" w:rsidP="00C026A6">
      <w:pPr>
        <w:widowControl w:val="0"/>
        <w:numPr>
          <w:ilvl w:val="0"/>
          <w:numId w:val="21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w:t>
      </w:r>
      <w:r w:rsidRPr="007B5CE7">
        <w:rPr>
          <w:rFonts w:ascii="Times New Roman" w:eastAsia="Calibri" w:hAnsi="Times New Roman" w:cs="Times New Roman"/>
          <w:bCs/>
          <w:i/>
          <w:iCs/>
          <w:sz w:val="24"/>
          <w:szCs w:val="24"/>
          <w:vertAlign w:val="superscript"/>
        </w:rPr>
        <w:footnoteReference w:id="4"/>
      </w:r>
      <w:r w:rsidRPr="007B5CE7">
        <w:rPr>
          <w:rFonts w:ascii="Times New Roman" w:eastAsia="Calibri" w:hAnsi="Times New Roman" w:cs="Times New Roman"/>
          <w:bCs/>
          <w:i/>
          <w:iCs/>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B5CE7" w:rsidRPr="007B5CE7" w:rsidRDefault="007B5CE7" w:rsidP="00C026A6">
      <w:pPr>
        <w:widowControl w:val="0"/>
        <w:numPr>
          <w:ilvl w:val="0"/>
          <w:numId w:val="21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2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распознавать логически некорректные высказывания; </w:t>
      </w:r>
    </w:p>
    <w:p w:rsidR="007B5CE7" w:rsidRPr="007B5CE7" w:rsidRDefault="007B5CE7" w:rsidP="00C026A6">
      <w:pPr>
        <w:widowControl w:val="0"/>
        <w:numPr>
          <w:ilvl w:val="0"/>
          <w:numId w:val="22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строить цепочки умозаключений на основе использования правил логики.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
          <w:iCs/>
          <w:sz w:val="24"/>
          <w:szCs w:val="24"/>
        </w:rPr>
      </w:pPr>
      <w:r w:rsidRPr="007B5CE7">
        <w:rPr>
          <w:rFonts w:ascii="Times New Roman" w:eastAsia="Calibri" w:hAnsi="Times New Roman" w:cs="Times New Roman"/>
          <w:b/>
          <w:bCs/>
          <w:i/>
          <w:iCs/>
          <w:sz w:val="24"/>
          <w:szCs w:val="24"/>
        </w:rPr>
        <w:t>Числа</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понимать и объяснять смысл позиционной записи натурального числа;</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округление рациональных чисел с заданной точностью;</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упорядочивать числа, записанные в виде обыкновенных и десятичных дробей;</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находить НОД и НОК чисел и использовать их при решении зада;.</w:t>
      </w:r>
    </w:p>
    <w:p w:rsidR="007B5CE7" w:rsidRPr="007B5CE7" w:rsidRDefault="007B5CE7" w:rsidP="00C026A6">
      <w:pPr>
        <w:widowControl w:val="0"/>
        <w:numPr>
          <w:ilvl w:val="0"/>
          <w:numId w:val="22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понятием модуль числа, геометрическая интерпретация модуля числа.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lastRenderedPageBreak/>
        <w:t>В повседневной жизни и при изучении других предметов:</w:t>
      </w:r>
    </w:p>
    <w:p w:rsidR="007B5CE7" w:rsidRPr="007B5CE7" w:rsidRDefault="007B5CE7" w:rsidP="00C026A6">
      <w:pPr>
        <w:widowControl w:val="0"/>
        <w:numPr>
          <w:ilvl w:val="0"/>
          <w:numId w:val="222"/>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правила приближенных вычислений при решении практических задач и решении задач других учебных предметов;</w:t>
      </w:r>
    </w:p>
    <w:p w:rsidR="007B5CE7" w:rsidRPr="007B5CE7" w:rsidRDefault="007B5CE7" w:rsidP="00C026A6">
      <w:pPr>
        <w:widowControl w:val="0"/>
        <w:numPr>
          <w:ilvl w:val="0"/>
          <w:numId w:val="222"/>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сравнение результатов вычислений при решении практических задач, в том числе приближенных вычислений;</w:t>
      </w:r>
    </w:p>
    <w:p w:rsidR="007B5CE7" w:rsidRPr="007B5CE7" w:rsidRDefault="007B5CE7" w:rsidP="00C026A6">
      <w:pPr>
        <w:widowControl w:val="0"/>
        <w:numPr>
          <w:ilvl w:val="0"/>
          <w:numId w:val="222"/>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Уравнения и неравенства </w:t>
      </w:r>
    </w:p>
    <w:p w:rsidR="007B5CE7" w:rsidRPr="007B5CE7" w:rsidRDefault="007B5CE7" w:rsidP="00C026A6">
      <w:pPr>
        <w:widowControl w:val="0"/>
        <w:numPr>
          <w:ilvl w:val="0"/>
          <w:numId w:val="223"/>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Статистика и теория вероятностей</w:t>
      </w:r>
    </w:p>
    <w:p w:rsidR="007B5CE7" w:rsidRPr="007B5CE7" w:rsidRDefault="007B5CE7" w:rsidP="00C026A6">
      <w:pPr>
        <w:widowControl w:val="0"/>
        <w:numPr>
          <w:ilvl w:val="0"/>
          <w:numId w:val="224"/>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Оперировать понятиями: столбчатые и круговые диаграммы, таблицы данных, среднее арифметическое, </w:t>
      </w:r>
    </w:p>
    <w:p w:rsidR="007B5CE7" w:rsidRPr="007B5CE7" w:rsidRDefault="007B5CE7" w:rsidP="00C026A6">
      <w:pPr>
        <w:widowControl w:val="0"/>
        <w:numPr>
          <w:ilvl w:val="0"/>
          <w:numId w:val="224"/>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информацию, представленную в таблицах, на диаграммах;</w:t>
      </w:r>
    </w:p>
    <w:p w:rsidR="007B5CE7" w:rsidRPr="007B5CE7" w:rsidRDefault="007B5CE7" w:rsidP="00C026A6">
      <w:pPr>
        <w:widowControl w:val="0"/>
        <w:numPr>
          <w:ilvl w:val="0"/>
          <w:numId w:val="224"/>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таблицы, строить диаграммы на основе данных.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2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Текстовые задачи</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простые и сложные задачи разных типов, а также задачи повышенной трудности;</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разные краткие записи как модели текстов сложных задач для построения поисковой схемы и решения задач;</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знать и применять оба способа поиска решения задач (от требования к условию и от условия к требованию);</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моделировать рассуждения при поиске решения задач с помощью граф-схемы;</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выделять этапы решения задачи и содержание каждого этапа;</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интерпретировать вычислительные результаты в задаче, исследовать полученное решение задачи;</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исследовать всевозможные ситуации при решении задач на движение по реке, рассматривать разные системы отсчёта;</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решать разнообразные задачи «на части», </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5CE7" w:rsidRPr="007B5CE7" w:rsidRDefault="007B5CE7" w:rsidP="00C026A6">
      <w:pPr>
        <w:widowControl w:val="0"/>
        <w:numPr>
          <w:ilvl w:val="0"/>
          <w:numId w:val="22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2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выделять при решении задач характеристики рассматриваемой в задаче ситуации, </w:t>
      </w:r>
      <w:r w:rsidRPr="007B5CE7">
        <w:rPr>
          <w:rFonts w:ascii="Times New Roman" w:eastAsia="Calibri" w:hAnsi="Times New Roman" w:cs="Times New Roman"/>
          <w:bCs/>
          <w:i/>
          <w:iCs/>
          <w:sz w:val="24"/>
          <w:szCs w:val="24"/>
        </w:rPr>
        <w:lastRenderedPageBreak/>
        <w:t>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B5CE7" w:rsidRPr="007B5CE7" w:rsidRDefault="007B5CE7" w:rsidP="00C026A6">
      <w:pPr>
        <w:widowControl w:val="0"/>
        <w:numPr>
          <w:ilvl w:val="0"/>
          <w:numId w:val="22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7B5CE7" w:rsidRPr="007B5CE7" w:rsidRDefault="007B5CE7" w:rsidP="00C026A6">
      <w:pPr>
        <w:widowControl w:val="0"/>
        <w:numPr>
          <w:ilvl w:val="0"/>
          <w:numId w:val="22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на движение по реке, рассматривая разные системы отсчета.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Наглядная геометрия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фигуры</w:t>
      </w:r>
    </w:p>
    <w:p w:rsidR="007B5CE7" w:rsidRPr="007B5CE7" w:rsidRDefault="007B5CE7" w:rsidP="00C026A6">
      <w:pPr>
        <w:widowControl w:val="0"/>
        <w:numPr>
          <w:ilvl w:val="0"/>
          <w:numId w:val="228"/>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интерпретировать и преобразовывать информацию о геометрических фигурах, представленную на чертежах;</w:t>
      </w:r>
    </w:p>
    <w:p w:rsidR="007B5CE7" w:rsidRPr="007B5CE7" w:rsidRDefault="007B5CE7" w:rsidP="00C026A6">
      <w:pPr>
        <w:widowControl w:val="0"/>
        <w:numPr>
          <w:ilvl w:val="0"/>
          <w:numId w:val="228"/>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изображать изучаемые фигуры от руки и с помощью компьютерных инструментов.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Измерения и вычисления</w:t>
      </w:r>
    </w:p>
    <w:p w:rsidR="007B5CE7" w:rsidRPr="007B5CE7" w:rsidRDefault="007B5CE7" w:rsidP="00C026A6">
      <w:pPr>
        <w:widowControl w:val="0"/>
        <w:numPr>
          <w:ilvl w:val="0"/>
          <w:numId w:val="22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измерение длин, расстояний, величин углов, с помощью инструментов для измерений длин и углов;</w:t>
      </w:r>
    </w:p>
    <w:p w:rsidR="007B5CE7" w:rsidRPr="007B5CE7" w:rsidRDefault="007B5CE7" w:rsidP="00C026A6">
      <w:pPr>
        <w:widowControl w:val="0"/>
        <w:numPr>
          <w:ilvl w:val="0"/>
          <w:numId w:val="22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вычислять площади прямоугольников, квадратов, объёмы прямоугольных параллелепипедов, кубов.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2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вычислять расстояния на местности в стандартных ситуациях, площади участков прямоугольной формы, объёмы комнат;</w:t>
      </w:r>
    </w:p>
    <w:p w:rsidR="007B5CE7" w:rsidRPr="007B5CE7" w:rsidRDefault="007B5CE7" w:rsidP="00C026A6">
      <w:pPr>
        <w:widowControl w:val="0"/>
        <w:numPr>
          <w:ilvl w:val="0"/>
          <w:numId w:val="22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выполнять простейшие построения на местности, необходимые в реальной жизни; </w:t>
      </w:r>
    </w:p>
    <w:p w:rsidR="007B5CE7" w:rsidRPr="007B5CE7" w:rsidRDefault="007B5CE7" w:rsidP="00C026A6">
      <w:pPr>
        <w:widowControl w:val="0"/>
        <w:numPr>
          <w:ilvl w:val="0"/>
          <w:numId w:val="22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оценивать размеры реальных объектов окружающего мира.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История математики</w:t>
      </w:r>
    </w:p>
    <w:p w:rsidR="007B5CE7" w:rsidRPr="000F5259" w:rsidRDefault="007B5CE7" w:rsidP="00C026A6">
      <w:pPr>
        <w:widowControl w:val="0"/>
        <w:numPr>
          <w:ilvl w:val="0"/>
          <w:numId w:val="213"/>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Характеризовать вклад выдающихся математиков в развитие математики и иных научных областей.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Cs/>
          <w:iCs/>
          <w:sz w:val="24"/>
          <w:szCs w:val="24"/>
        </w:rPr>
      </w:pPr>
      <w:r w:rsidRPr="007B5CE7">
        <w:rPr>
          <w:rFonts w:ascii="Times New Roman" w:eastAsia="Calibri" w:hAnsi="Times New Roman" w:cs="Times New Roman"/>
          <w:b/>
          <w:bCs/>
          <w:iCs/>
          <w:sz w:val="24"/>
          <w:szCs w:val="24"/>
        </w:rPr>
        <w:t>Элементы теории множеств и математической логики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w:t>
      </w:r>
      <w:r w:rsidRPr="007B5CE7">
        <w:rPr>
          <w:rFonts w:ascii="Times New Roman" w:eastAsia="Calibri" w:hAnsi="Times New Roman" w:cs="Times New Roman"/>
          <w:bCs/>
          <w:iCs/>
          <w:sz w:val="24"/>
          <w:szCs w:val="24"/>
          <w:vertAlign w:val="superscript"/>
        </w:rPr>
        <w:footnoteReference w:id="5"/>
      </w:r>
      <w:r w:rsidRPr="007B5CE7">
        <w:rPr>
          <w:rFonts w:ascii="Times New Roman" w:eastAsia="Calibri" w:hAnsi="Times New Roman" w:cs="Times New Roman"/>
          <w:bCs/>
          <w:iCs/>
          <w:sz w:val="24"/>
          <w:szCs w:val="24"/>
        </w:rPr>
        <w:t xml:space="preserve"> понятиями: множество, элемент множества, подмножество, принадлежность;</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задавать множества перечислением их элементов;</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находить пересечение, объединение, подмножество в простейших ситуациях;</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определение, аксиома, теорема, доказательство;</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приводить примеры и контрпримеры для подтвержнения своих высказываний.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lastRenderedPageBreak/>
        <w:t>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чисел и правила действий при выполнении вычислений;</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признаки делимости на 2, 5, 3, 9, 10 при выполнении вычислений и решении несложных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округление рациональных чисел в соответствии с правилами;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оценивать значение квадратного корня из положительного целого числа;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распознавать рациональные и иррациональные 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сравнивать числа.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результаты вычислений при решении практических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сравнение чисел в реальных ситуациях;</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числовые выражения при решении практических задач 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Тождественные преобразования</w:t>
      </w:r>
    </w:p>
    <w:p w:rsidR="007B5CE7" w:rsidRPr="007B5CE7" w:rsidRDefault="007B5CE7" w:rsidP="00C026A6">
      <w:pPr>
        <w:widowControl w:val="0"/>
        <w:numPr>
          <w:ilvl w:val="0"/>
          <w:numId w:val="203"/>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B5CE7" w:rsidRPr="007B5CE7" w:rsidRDefault="007B5CE7" w:rsidP="00C026A6">
      <w:pPr>
        <w:widowControl w:val="0"/>
        <w:numPr>
          <w:ilvl w:val="0"/>
          <w:numId w:val="203"/>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несложные преобразования целых выражений: раскрывать скобки, приводить подобные слагаемые;</w:t>
      </w:r>
    </w:p>
    <w:p w:rsidR="007B5CE7" w:rsidRPr="007B5CE7" w:rsidRDefault="007B5CE7" w:rsidP="00C026A6">
      <w:pPr>
        <w:widowControl w:val="0"/>
        <w:numPr>
          <w:ilvl w:val="0"/>
          <w:numId w:val="203"/>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B5CE7" w:rsidRPr="007B5CE7" w:rsidRDefault="007B5CE7" w:rsidP="00C026A6">
      <w:pPr>
        <w:widowControl w:val="0"/>
        <w:numPr>
          <w:ilvl w:val="0"/>
          <w:numId w:val="203"/>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несложные преобразования дробно-линейных выражений и выражений с квадратными корнями.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понимать смысл записи числа в стандартном виде; </w:t>
      </w:r>
    </w:p>
    <w:p w:rsidR="007B5CE7" w:rsidRPr="007B5CE7" w:rsidRDefault="007B5CE7" w:rsidP="00C026A6">
      <w:pPr>
        <w:widowControl w:val="0"/>
        <w:numPr>
          <w:ilvl w:val="0"/>
          <w:numId w:val="19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понятием «стандартная запись числа».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Уравнения и неравенства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проверять справедливость числовых равенств и неравенств;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линейные неравенства и несложные неравенства, сводящиеся к линейным;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системы несложных линейных уравнений, неравенств;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проверять, является ли данное число решением уравнения (неравенства);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квадратные уравнения по формуле корней квадратного уравнения;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изображать решения неравенств и их систем на числовой прямой.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и решать линейные уравнения при решении задач, возникающих в других учебных предметах.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Находить значение функции по заданному значению аргумента;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находить значение аргумента по заданному значению функции в несложных </w:t>
      </w:r>
      <w:r w:rsidRPr="007B5CE7">
        <w:rPr>
          <w:rFonts w:ascii="Times New Roman" w:eastAsia="Calibri" w:hAnsi="Times New Roman" w:cs="Times New Roman"/>
          <w:bCs/>
          <w:iCs/>
          <w:sz w:val="24"/>
          <w:szCs w:val="24"/>
        </w:rPr>
        <w:lastRenderedPageBreak/>
        <w:t>ситуациях;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определять положение точки по её координатам, координаты точки по её положению на координатной плоскости;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строить график линейной 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проверять, является ли данный график графиком заданной функции (линейной, квадратичной, обратной пропорциональности);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определять приближённые значения координат точки пересечения графиков функций;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последовательность, арифметическая прогрессия, геометрическая прогрессия;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на прогрессии, в которых ответ может быть получен непосредственным подсчётом без применения формул.</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линейной функции и ее график при решении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Статистика и теория вероятностей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Иметь представление о статистических характеристиках, вероятности случайного события, комбинаторных задачах;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простейшие комбинаторные задачи методом прямого и организованного перебора;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представлять данные в виде таблиц, диаграмм, графиков;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читать информацию, представленную в виде таблицы, диаграммы, графика;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определять основные статистические характеристики числовых наборов;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вероятность события в простейших случаях;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иметь представление о роли закона больших чисел в массовых явлениях.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количество возможных вариантов методом перебора;</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иметь представление о роли практически достоверных и маловероятных событий;</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вероятность реальных событий и явлений в несложных ситуациях.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Текстовые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несложные сюжетные задачи разных типов на все арифметические действия;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составлять план решения задачи;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выделять этапы решения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интерпретировать вычислительные результаты в задаче, исследовать полученное решение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различие скоростей объекта в стоячей воде, против течения и по течению реки;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на нахождение части числа и числа по его части;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находить процент от числа, число по проценту от него, находить процентное снижение или процентное повышение величины;</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несложные логические задачи методом рассуждений.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выдвигать гипотезы о возможных предельных значениях искомых в задаче величин (делать прикидку).</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фигуры</w:t>
      </w:r>
    </w:p>
    <w:p w:rsidR="007B5CE7" w:rsidRPr="007B5CE7" w:rsidRDefault="007B5CE7" w:rsidP="00C026A6">
      <w:pPr>
        <w:widowControl w:val="0"/>
        <w:numPr>
          <w:ilvl w:val="0"/>
          <w:numId w:val="20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геометрических фигур;</w:t>
      </w:r>
    </w:p>
    <w:p w:rsidR="007B5CE7" w:rsidRPr="007B5CE7" w:rsidRDefault="007B5CE7" w:rsidP="00C026A6">
      <w:pPr>
        <w:widowControl w:val="0"/>
        <w:numPr>
          <w:ilvl w:val="0"/>
          <w:numId w:val="20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извлекать информацию о геометрических фигурах, представленную на чертежах в явном виде;</w:t>
      </w:r>
    </w:p>
    <w:p w:rsidR="007B5CE7" w:rsidRPr="007B5CE7" w:rsidRDefault="007B5CE7" w:rsidP="00C026A6">
      <w:pPr>
        <w:widowControl w:val="0"/>
        <w:numPr>
          <w:ilvl w:val="0"/>
          <w:numId w:val="20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применять для решения задач геометрические факты, если условия их применения заданы в явной форме;</w:t>
      </w:r>
    </w:p>
    <w:p w:rsidR="007B5CE7" w:rsidRPr="007B5CE7" w:rsidRDefault="007B5CE7" w:rsidP="00C026A6">
      <w:pPr>
        <w:widowControl w:val="0"/>
        <w:numPr>
          <w:ilvl w:val="0"/>
          <w:numId w:val="20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Cs/>
          <w:sz w:val="24"/>
          <w:szCs w:val="24"/>
        </w:rPr>
        <w:t xml:space="preserve">решать задачи на нахождение геометрических величин по образцам или алгоритмам. </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Отношения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отношения для решения простейших задач, возникающих 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Измерения и вычисления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измерение длин, расстояний, величин углов, с помощью инструментов для измерений длин и углов;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4"/>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построения</w:t>
      </w:r>
    </w:p>
    <w:p w:rsidR="007B5CE7" w:rsidRPr="007B5CE7" w:rsidRDefault="007B5CE7" w:rsidP="00C026A6">
      <w:pPr>
        <w:widowControl w:val="0"/>
        <w:numPr>
          <w:ilvl w:val="0"/>
          <w:numId w:val="202"/>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Изображать типовые плоские фигуры и фигуры в пространстве от руки и с помощью инструментов.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2"/>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простейшие построения на местности, необходимые 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преобразования</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Строить фигуру, симметричную данной фигуре относительно оси и точки.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распознавать движение объектов в окружающем мире;</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распознавать симметричные фигуры в окружающем мире.</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Векторы и координаты на плоскости</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на базовом уровне понятиями вектор, сумма векторов</w:t>
      </w:r>
      <w:r w:rsidRPr="007B5CE7">
        <w:rPr>
          <w:rFonts w:ascii="Times New Roman" w:eastAsia="Calibri" w:hAnsi="Times New Roman" w:cs="Times New Roman"/>
          <w:bCs/>
          <w:i/>
          <w:iCs/>
          <w:sz w:val="24"/>
          <w:szCs w:val="24"/>
        </w:rPr>
        <w:t xml:space="preserve">, </w:t>
      </w:r>
      <w:r w:rsidRPr="007B5CE7">
        <w:rPr>
          <w:rFonts w:ascii="Times New Roman" w:eastAsia="Calibri" w:hAnsi="Times New Roman" w:cs="Times New Roman"/>
          <w:bCs/>
          <w:iCs/>
          <w:sz w:val="24"/>
          <w:szCs w:val="24"/>
        </w:rPr>
        <w:t>произведение вектора на число,координаты на плоскости;</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определять приближённо координаты точки по её изображению на координатной плоскости.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векторы для решения простейших задач на определение скорости относительного движения.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История математики</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Описывать отдельные выдающиеся результаты, полученные в ходе развития математики как науки;</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примеры математических открытий и их авторов, в связи с отечественной и всемирной историей;</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понимать роль математики в развитии России.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Методы математики </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Выбирать подходящий изученный метод для решении изученных типов математических задач;</w:t>
      </w:r>
    </w:p>
    <w:p w:rsidR="007B5CE7" w:rsidRPr="008858EA"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Приводить примеры математических закономерностей в окружающей действительности и произведениях искусства.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Cs/>
          <w:iCs/>
          <w:sz w:val="24"/>
          <w:szCs w:val="24"/>
        </w:rPr>
      </w:pPr>
      <w:r w:rsidRPr="007B5CE7">
        <w:rPr>
          <w:rFonts w:ascii="Times New Roman" w:eastAsia="Calibri" w:hAnsi="Times New Roman" w:cs="Times New Roman"/>
          <w:b/>
          <w:bCs/>
          <w:iCs/>
          <w:sz w:val="24"/>
          <w:szCs w:val="24"/>
        </w:rPr>
        <w:t>Элементы теории множеств и математической логики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w:t>
      </w:r>
      <w:r w:rsidRPr="007B5CE7">
        <w:rPr>
          <w:rFonts w:ascii="Times New Roman" w:eastAsia="Calibri" w:hAnsi="Times New Roman" w:cs="Times New Roman"/>
          <w:bCs/>
          <w:i/>
          <w:iCs/>
          <w:sz w:val="24"/>
          <w:szCs w:val="24"/>
          <w:vertAlign w:val="superscript"/>
        </w:rPr>
        <w:footnoteReference w:id="6"/>
      </w:r>
      <w:r w:rsidRPr="007B5CE7">
        <w:rPr>
          <w:rFonts w:ascii="Times New Roman" w:eastAsia="Calibri" w:hAnsi="Times New Roman" w:cs="Times New Roman"/>
          <w:bCs/>
          <w:i/>
          <w:iCs/>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изображать множества и отношение множеств с помощью кругов Эйлера;</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определять принадлежность элемента множеству, объединению и пересечению множеств; </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задавать множество с помощью перечисления элементов, словесного описания;</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строить высказывания, отрицания высказываний.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lastRenderedPageBreak/>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строить цепочки умозаключений на основе использования правил логики;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множества, операции с множествами, их графическое представление для описания реальных процессов и явлений.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понимать и объяснять смысл позиционной записи натурального 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вычисления, в том числе с использованием приёмов рациональных вычислений;</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округление рациональных чисел с заданной точностью;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сравнивать рациональные и иррациональные 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представлять рациональное число в виде десятичной дроби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упорядочивать числа, записанные в виде обыкновенной и десятичной дроби;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находить НОД и НОК чисел и использовать их при решении задач.</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правила приближенных вычислений при решении практических задач 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сравнение результатов вычислений при решении практических задач, в том числе приближенных вычислений;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и оценивать числовые выражения при решении практических задач и задач из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записывать и округлять числовые значения реальных величин с использованием разных систем измерения.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Тождественные преобразования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степени с натуральным показателем, степени с целым отрицательным показателем;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выделять квадрат суммы и разности одночленов;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раскладывать на множители квадратный   трёхчлен;</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выражений, содержащих квадратные корни;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выделять квадрат суммы или разности двучлена в выражениях, содержащих </w:t>
      </w:r>
      <w:r w:rsidRPr="007B5CE7">
        <w:rPr>
          <w:rFonts w:ascii="Times New Roman" w:eastAsia="Calibri" w:hAnsi="Times New Roman" w:cs="Times New Roman"/>
          <w:bCs/>
          <w:i/>
          <w:iCs/>
          <w:sz w:val="24"/>
          <w:szCs w:val="24"/>
        </w:rPr>
        <w:lastRenderedPageBreak/>
        <w:t>квадратные корни;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выражений, содержащих модуль.</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и действия с числами, записанными в стандартном виде;</w:t>
      </w:r>
    </w:p>
    <w:p w:rsidR="007B5CE7" w:rsidRPr="007B5CE7" w:rsidRDefault="007B5CE7" w:rsidP="00C026A6">
      <w:pPr>
        <w:widowControl w:val="0"/>
        <w:numPr>
          <w:ilvl w:val="0"/>
          <w:numId w:val="209"/>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преобразования алгебраических выражений при решении задач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Уравнения и неравенства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линейные уравнения и уравнения, сводимые к линейным с помощью тождественных преобразований;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квадратные уравнения и уравнения, сводимые к квадратным с помощью тождественных преобразований;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дробно-линейные уравнения;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решать простейшие иррациональные уравнения вида </w:t>
      </w:r>
      <w:r w:rsidRPr="007B5CE7">
        <w:rPr>
          <w:rFonts w:ascii="Times New Roman" w:eastAsia="Calibri" w:hAnsi="Times New Roman" w:cs="Times New Roman"/>
          <w:bCs/>
          <w:i/>
          <w:iCs/>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0" o:title=""/>
          </v:shape>
          <o:OLEObject Type="Embed" ProgID="Equation.DSMT4" ShapeID="_x0000_i1025" DrawAspect="Content" ObjectID="_1525596282" r:id="rId11"/>
        </w:object>
      </w:r>
      <w:r w:rsidRPr="007B5CE7">
        <w:rPr>
          <w:rFonts w:ascii="Times New Roman" w:eastAsia="Calibri" w:hAnsi="Times New Roman" w:cs="Times New Roman"/>
          <w:bCs/>
          <w:i/>
          <w:iCs/>
          <w:sz w:val="24"/>
          <w:szCs w:val="24"/>
        </w:rPr>
        <w:t xml:space="preserve">, </w:t>
      </w:r>
      <w:r w:rsidRPr="007B5CE7">
        <w:rPr>
          <w:rFonts w:ascii="Times New Roman" w:eastAsia="Calibri" w:hAnsi="Times New Roman" w:cs="Times New Roman"/>
          <w:bCs/>
          <w:i/>
          <w:iCs/>
          <w:sz w:val="24"/>
          <w:szCs w:val="24"/>
        </w:rPr>
        <w:object w:dxaOrig="1680" w:dyaOrig="460">
          <v:shape id="_x0000_i1026" type="#_x0000_t75" style="width:83.25pt;height:21.75pt" o:ole="">
            <v:imagedata r:id="rId12" o:title=""/>
          </v:shape>
          <o:OLEObject Type="Embed" ProgID="Equation.DSMT4" ShapeID="_x0000_i1026" DrawAspect="Content" ObjectID="_1525596283" r:id="rId13"/>
        </w:object>
      </w:r>
      <w:r w:rsidRPr="007B5CE7">
        <w:rPr>
          <w:rFonts w:ascii="Times New Roman" w:eastAsia="Calibri" w:hAnsi="Times New Roman" w:cs="Times New Roman"/>
          <w:bCs/>
          <w:i/>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уравнения вида</w:t>
      </w:r>
      <w:r w:rsidRPr="007B5CE7">
        <w:rPr>
          <w:rFonts w:ascii="Times New Roman" w:eastAsia="Calibri" w:hAnsi="Times New Roman" w:cs="Times New Roman"/>
          <w:bCs/>
          <w:i/>
          <w:iCs/>
          <w:sz w:val="24"/>
          <w:szCs w:val="24"/>
        </w:rPr>
        <w:object w:dxaOrig="700" w:dyaOrig="360">
          <v:shape id="_x0000_i1027" type="#_x0000_t75" style="width:35.25pt;height:18pt" o:ole="">
            <v:imagedata r:id="rId14" o:title=""/>
          </v:shape>
          <o:OLEObject Type="Embed" ProgID="Equation.DSMT4" ShapeID="_x0000_i1027" DrawAspect="Content" ObjectID="_1525596284" r:id="rId15"/>
        </w:object>
      </w:r>
      <w:r w:rsidRPr="007B5CE7">
        <w:rPr>
          <w:rFonts w:ascii="Times New Roman" w:eastAsia="Calibri" w:hAnsi="Times New Roman" w:cs="Times New Roman"/>
          <w:bCs/>
          <w:i/>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уравнения способом разложения на множители и замены переменной;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метод интервалов для решения целых и дробно-рациональных неравенств;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линейные уравнения и неравенства с параметрами;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несложные квадратные уравнения с параметром;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несложные системы линейных уравнений с параметрами;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несложные уравнения в целых числах.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строить графики линейной, квадратичной функций, обратной пропорциональности, функции вида: </w:t>
      </w:r>
      <w:r w:rsidRPr="007B5CE7">
        <w:rPr>
          <w:rFonts w:ascii="Times New Roman" w:eastAsia="Calibri" w:hAnsi="Times New Roman" w:cs="Times New Roman"/>
          <w:bCs/>
          <w:i/>
          <w:iCs/>
          <w:sz w:val="24"/>
          <w:szCs w:val="24"/>
        </w:rPr>
        <w:object w:dxaOrig="1300" w:dyaOrig="620">
          <v:shape id="_x0000_i1028" type="#_x0000_t75" style="width:63.75pt;height:30.75pt" o:ole="">
            <v:imagedata r:id="rId16" o:title=""/>
          </v:shape>
          <o:OLEObject Type="Embed" ProgID="Equation.DSMT4" ShapeID="_x0000_i1028" DrawAspect="Content" ObjectID="_1525596285" r:id="rId17"/>
        </w:object>
      </w:r>
      <w:r w:rsidRPr="007B5CE7">
        <w:rPr>
          <w:rFonts w:ascii="Times New Roman" w:eastAsia="Calibri" w:hAnsi="Times New Roman" w:cs="Times New Roman"/>
          <w:bCs/>
          <w:i/>
          <w:iCs/>
          <w:sz w:val="24"/>
          <w:szCs w:val="24"/>
        </w:rPr>
        <w:t xml:space="preserve">, </w:t>
      </w:r>
      <w:r w:rsidRPr="007B5CE7">
        <w:rPr>
          <w:rFonts w:ascii="Times New Roman" w:eastAsia="Calibri" w:hAnsi="Times New Roman" w:cs="Times New Roman"/>
          <w:bCs/>
          <w:i/>
          <w:iCs/>
          <w:sz w:val="24"/>
          <w:szCs w:val="24"/>
        </w:rPr>
        <w:object w:dxaOrig="760" w:dyaOrig="380">
          <v:shape id="_x0000_i1029" type="#_x0000_t75" style="width:39.75pt;height:18pt" o:ole="">
            <v:imagedata r:id="rId18" o:title=""/>
          </v:shape>
          <o:OLEObject Type="Embed" ProgID="Equation.DSMT4" ShapeID="_x0000_i1029" DrawAspect="Content" ObjectID="_1525596286" r:id="rId19"/>
        </w:object>
      </w:r>
      <w:r w:rsidR="005B5D07" w:rsidRPr="005B5D07">
        <w:rPr>
          <w:rFonts w:ascii="Times New Roman" w:eastAsia="Calibri" w:hAnsi="Times New Roman" w:cs="Times New Roman"/>
          <w:bCs/>
          <w:i/>
          <w:iCs/>
          <w:sz w:val="24"/>
          <w:szCs w:val="24"/>
        </w:rPr>
        <w:fldChar w:fldCharType="begin"/>
      </w:r>
      <w:r w:rsidRPr="007B5CE7">
        <w:rPr>
          <w:rFonts w:ascii="Times New Roman" w:eastAsia="Calibri" w:hAnsi="Times New Roman" w:cs="Times New Roman"/>
          <w:bCs/>
          <w:i/>
          <w:iCs/>
          <w:sz w:val="24"/>
          <w:szCs w:val="24"/>
        </w:rPr>
        <w:instrText xml:space="preserve"> QUOTE  </w:instrText>
      </w:r>
      <w:r w:rsidR="005B5D07" w:rsidRPr="007B5CE7">
        <w:rPr>
          <w:rFonts w:ascii="Times New Roman" w:eastAsia="Calibri" w:hAnsi="Times New Roman" w:cs="Times New Roman"/>
          <w:bCs/>
          <w:iCs/>
          <w:sz w:val="24"/>
          <w:szCs w:val="24"/>
        </w:rPr>
        <w:fldChar w:fldCharType="end"/>
      </w:r>
      <w:r w:rsidRPr="007B5CE7">
        <w:rPr>
          <w:rFonts w:ascii="Times New Roman" w:eastAsia="Calibri" w:hAnsi="Times New Roman" w:cs="Times New Roman"/>
          <w:b/>
          <w:bCs/>
          <w:i/>
          <w:iCs/>
          <w:sz w:val="24"/>
          <w:szCs w:val="24"/>
        </w:rPr>
        <w:t>,</w:t>
      </w:r>
      <w:r w:rsidRPr="007B5CE7">
        <w:rPr>
          <w:rFonts w:ascii="Times New Roman" w:eastAsia="Calibri" w:hAnsi="Times New Roman" w:cs="Times New Roman"/>
          <w:bCs/>
          <w:i/>
          <w:iCs/>
          <w:sz w:val="24"/>
          <w:szCs w:val="24"/>
        </w:rPr>
        <w:object w:dxaOrig="760" w:dyaOrig="380">
          <v:shape id="_x0000_i1030" type="#_x0000_t75" style="width:36.75pt;height:18pt" o:ole="">
            <v:imagedata r:id="rId20" o:title=""/>
          </v:shape>
          <o:OLEObject Type="Embed" ProgID="Equation.DSMT4" ShapeID="_x0000_i1030" DrawAspect="Content" ObjectID="_1525596287" r:id="rId21"/>
        </w:object>
      </w:r>
      <w:fldSimple w:instr="">
        <w:r w:rsidRPr="007B5CE7">
          <w:rPr>
            <w:rFonts w:ascii="Times New Roman" w:eastAsia="Calibri" w:hAnsi="Times New Roman" w:cs="Times New Roman"/>
            <w:bCs/>
            <w:i/>
            <w:iCs/>
            <w:noProof/>
            <w:sz w:val="24"/>
            <w:szCs w:val="24"/>
          </w:rPr>
          <w:drawing>
            <wp:inline distT="0" distB="0" distL="0" distR="0">
              <wp:extent cx="478155" cy="245110"/>
              <wp:effectExtent l="0" t="0" r="0" b="254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B5CE7">
        <w:rPr>
          <w:rFonts w:ascii="Times New Roman" w:eastAsia="Calibri" w:hAnsi="Times New Roman" w:cs="Times New Roman"/>
          <w:bCs/>
          <w:i/>
          <w:iCs/>
          <w:sz w:val="24"/>
          <w:szCs w:val="24"/>
        </w:rPr>
        <w:t xml:space="preserve">, </w:t>
      </w:r>
      <w:r w:rsidRPr="007B5CE7">
        <w:rPr>
          <w:rFonts w:ascii="Times New Roman" w:eastAsia="Calibri" w:hAnsi="Times New Roman" w:cs="Times New Roman"/>
          <w:bCs/>
          <w:i/>
          <w:iCs/>
          <w:sz w:val="24"/>
          <w:szCs w:val="24"/>
        </w:rPr>
        <w:object w:dxaOrig="660" w:dyaOrig="380">
          <v:shape id="_x0000_i1031" type="#_x0000_t75" style="width:32.25pt;height:18pt" o:ole="">
            <v:imagedata r:id="rId23" o:title=""/>
          </v:shape>
          <o:OLEObject Type="Embed" ProgID="Equation.DSMT4" ShapeID="_x0000_i1031" DrawAspect="Content" ObjectID="_1525596288" r:id="rId24"/>
        </w:object>
      </w:r>
      <w:r w:rsidRPr="007B5CE7">
        <w:rPr>
          <w:rFonts w:ascii="Times New Roman" w:eastAsia="Calibri" w:hAnsi="Times New Roman" w:cs="Times New Roman"/>
          <w:bCs/>
          <w:i/>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lastRenderedPageBreak/>
        <w:t xml:space="preserve">на примере квадратичной функции, использовать преобразования графика функции </w:t>
      </w:r>
      <w:r w:rsidRPr="007B5CE7">
        <w:rPr>
          <w:rFonts w:ascii="Times New Roman" w:eastAsia="Calibri" w:hAnsi="Times New Roman" w:cs="Times New Roman"/>
          <w:bCs/>
          <w:i/>
          <w:iCs/>
          <w:sz w:val="24"/>
          <w:szCs w:val="24"/>
          <w:lang w:val="en-US"/>
        </w:rPr>
        <w:t>y</w:t>
      </w:r>
      <w:r w:rsidRPr="007B5CE7">
        <w:rPr>
          <w:rFonts w:ascii="Times New Roman" w:eastAsia="Calibri" w:hAnsi="Times New Roman" w:cs="Times New Roman"/>
          <w:bCs/>
          <w:i/>
          <w:iCs/>
          <w:sz w:val="24"/>
          <w:szCs w:val="24"/>
        </w:rPr>
        <w:t>=</w:t>
      </w:r>
      <w:r w:rsidRPr="007B5CE7">
        <w:rPr>
          <w:rFonts w:ascii="Times New Roman" w:eastAsia="Calibri" w:hAnsi="Times New Roman" w:cs="Times New Roman"/>
          <w:bCs/>
          <w:i/>
          <w:iCs/>
          <w:sz w:val="24"/>
          <w:szCs w:val="24"/>
          <w:lang w:val="en-US"/>
        </w:rPr>
        <w:t>f</w:t>
      </w:r>
      <w:r w:rsidRPr="007B5CE7">
        <w:rPr>
          <w:rFonts w:ascii="Times New Roman" w:eastAsia="Calibri" w:hAnsi="Times New Roman" w:cs="Times New Roman"/>
          <w:bCs/>
          <w:i/>
          <w:iCs/>
          <w:sz w:val="24"/>
          <w:szCs w:val="24"/>
        </w:rPr>
        <w:t>(</w:t>
      </w:r>
      <w:r w:rsidRPr="007B5CE7">
        <w:rPr>
          <w:rFonts w:ascii="Times New Roman" w:eastAsia="Calibri" w:hAnsi="Times New Roman" w:cs="Times New Roman"/>
          <w:bCs/>
          <w:i/>
          <w:iCs/>
          <w:sz w:val="24"/>
          <w:szCs w:val="24"/>
          <w:lang w:val="en-US"/>
        </w:rPr>
        <w:t>x</w:t>
      </w:r>
      <w:r w:rsidRPr="007B5CE7">
        <w:rPr>
          <w:rFonts w:ascii="Times New Roman" w:eastAsia="Calibri" w:hAnsi="Times New Roman" w:cs="Times New Roman"/>
          <w:bCs/>
          <w:i/>
          <w:iCs/>
          <w:sz w:val="24"/>
          <w:szCs w:val="24"/>
        </w:rPr>
        <w:t xml:space="preserve">) для построения графиков функций </w:t>
      </w:r>
      <w:r w:rsidRPr="007B5CE7">
        <w:rPr>
          <w:rFonts w:ascii="Times New Roman" w:eastAsia="Calibri" w:hAnsi="Times New Roman" w:cs="Times New Roman"/>
          <w:bCs/>
          <w:i/>
          <w:iCs/>
          <w:sz w:val="24"/>
          <w:szCs w:val="24"/>
        </w:rPr>
        <w:object w:dxaOrig="1780" w:dyaOrig="380">
          <v:shape id="_x0000_i1032" type="#_x0000_t75" style="width:87.75pt;height:18pt" o:ole="">
            <v:imagedata r:id="rId25" o:title=""/>
          </v:shape>
          <o:OLEObject Type="Embed" ProgID="Equation.DSMT4" ShapeID="_x0000_i1032" DrawAspect="Content" ObjectID="_1525596289" r:id="rId26"/>
        </w:object>
      </w:r>
      <w:r w:rsidRPr="007B5CE7">
        <w:rPr>
          <w:rFonts w:ascii="Times New Roman" w:eastAsia="Calibri" w:hAnsi="Times New Roman" w:cs="Times New Roman"/>
          <w:bCs/>
          <w:i/>
          <w:iCs/>
          <w:sz w:val="24"/>
          <w:szCs w:val="24"/>
        </w:rPr>
        <w:t xml:space="preserve">;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исследовать функцию по её графику;</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находить множество значений, нули, промежутки знакопостоянства, монотонности квадратичной 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последовательность, арифметическая прогрессия, геометрическая прогрессия;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на арифметическую и геометрическую прогрессию.</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иллюстрировать с помощью графика реальную зависимость или процесс по их характеристикам;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свойства и график квадратичной функции при решении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Текстовые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простые и сложные задачи разных типов, а также задачи повышенной трудности;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разные краткие записи как модели текстов сложных задач для построения поисковой схемы и решения задач;</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знать и применять оба способа поиска решения задач (от требования к условию и от условия к требованию);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моделировать рассуждения при поиске решения задач с помощью граф-схемы;</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выделять этапы решения задачи и содержание каждого этапа;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анализировать затруднения при решении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различные преобразования предложенной задачи, конструировать новые задачи из данной, в том числе обратные;</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интерпретировать вычислительные результаты в задаче, исследовать полученное решение задачи;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исследовать всевозможные ситуации при решении задач на движение по реке, рассматривать разные системы отсчёта;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решать разнообразные задачи «на части»,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осознавать и объяснять идентичность задач разных типов, связывающих три </w:t>
      </w:r>
      <w:r w:rsidRPr="007B5CE7">
        <w:rPr>
          <w:rFonts w:ascii="Times New Roman" w:eastAsia="Calibri" w:hAnsi="Times New Roman" w:cs="Times New Roman"/>
          <w:bCs/>
          <w:i/>
          <w:iCs/>
          <w:sz w:val="24"/>
          <w:szCs w:val="24"/>
        </w:rPr>
        <w:lastRenderedPageBreak/>
        <w:t>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владеть основными методами решения задач на смеси, сплавы, концентрации;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на проценты, в том числе, сложные проценты с обоснованием, используя разные способы;</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логические задачи разными способами, в том числе, с двумя блоками и с тремя блоками данных с помощью таблиц;</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по комбинаторике и теории вероятностей на основе использования изученных методов и обосновывать решение;</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несложные задачи по математической статистике;</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на движение по реке, рассматривая разные системы отсчета.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Статистика и теория вероятностей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информацию, представленную в таблицах, на диаграммах, графиках;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составлять таблицы, строить диаграммы и графики на основе данных;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факториал числа, перестановки и сочетания, треугольник Паскаля;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правило произведения при решении комбинаторных задач;</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представлять информацию с помощью кругов Эйлера;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решать задачи на вычисление вероятности с подсчетом количества вариантов с помощью комбинаторики.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оценивать вероятность реальных событий и явлений.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фигуры</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lastRenderedPageBreak/>
        <w:t xml:space="preserve">Оперировать понятиями геометрических фигур;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извлекать, интерпретировать и преобразовывать информацию о геометрических фигурах, представленную на чертежах;</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применять геометрические факты для решения задач, в том числе, предполагающих несколько шагов решения;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формулировать в простейших случаях свойства и признаки фигур;</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доказывать геометрические утверждения;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владеть стандартной классификацией плоских фигур (треугольников и четырёхугольников).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свойства геометрических фигур для решения задач практического характера и задач из смежных дисциплин.</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Отношения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теорему Фалеса и теорему о пропорциональных отрезках при решении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характеризовать взаимное расположение прямой и окружности, двух окружностей.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отношения для решения задач, возникающих 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Измерения и вычисления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проводить простые вычисления на объёмных телах;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
          <w:bCs/>
          <w:iCs/>
          <w:sz w:val="24"/>
          <w:szCs w:val="24"/>
        </w:rPr>
      </w:pPr>
      <w:r w:rsidRPr="007B5CE7">
        <w:rPr>
          <w:rFonts w:ascii="Times New Roman" w:eastAsia="Calibri" w:hAnsi="Times New Roman" w:cs="Times New Roman"/>
          <w:bCs/>
          <w:i/>
          <w:iCs/>
          <w:sz w:val="24"/>
          <w:szCs w:val="24"/>
        </w:rPr>
        <w:t xml:space="preserve">формулировать задачи на вычисление длин, площадей и объёмов и решать их. </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проводить вычисления на местности;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формулы при вычислениях в смежных учебных предметах, в окружающей действительности.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построения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Изображать геометрические фигуры по текстовому и символьному описанию;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свободно оперировать чертёжными инструментами в несложных случаях,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изображать типовые плоские фигуры и объемные тела с помощью простейших компьютерных инструментов.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lastRenderedPageBreak/>
        <w:t xml:space="preserve">выполнять простейшие построения на местности, необходимые в реальной жизни;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оценивать размеры реальных объектов окружающего мира.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Преобразования</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строить фигуру, подобную данной, пользоваться свойствами подобия для обоснования свойств фигур;</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свойства движений для проведения простейших обоснований свойств фигур.</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свойства движений и применять подобие для построений и вычислений.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Векторы и координаты на плоскости</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векторы и координаты для решения геометрических задач на вычисление длин, углов.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понятия векторов и координат для решения задач по физике, географии и другим учебным предметам.</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История математики</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Характеризовать вклад выдающихся математиков в развитие математики и иных научных областей;</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понимать роль математики в развитии России.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Методы математики</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Используя изученные методы, проводить доказательство, выполнять опровержение;</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выбирать изученные методы и их комбинации для решения математических задач;</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использовать математические знания для описания закономерностей в окружающей действительности и произведениях искусства;</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
          <w:iCs/>
          <w:sz w:val="24"/>
          <w:szCs w:val="24"/>
        </w:rPr>
        <w:t>применять простейшие программные средства и электронно-коммуникационные системы при решении математических задач.</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Выпускник получит возможность научиться в 7-9 классах для успешного продолжения образования на углублённом уровне</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Cs/>
          <w:iCs/>
          <w:sz w:val="24"/>
          <w:szCs w:val="24"/>
        </w:rPr>
      </w:pPr>
      <w:r w:rsidRPr="007B5CE7">
        <w:rPr>
          <w:rFonts w:ascii="Times New Roman" w:eastAsia="Calibri" w:hAnsi="Times New Roman" w:cs="Times New Roman"/>
          <w:b/>
          <w:bCs/>
          <w:iCs/>
          <w:sz w:val="24"/>
          <w:szCs w:val="24"/>
        </w:rPr>
        <w:t>Элементы теории множеств и математической логики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Свободно оперировать</w:t>
      </w:r>
      <w:r w:rsidRPr="007B5CE7">
        <w:rPr>
          <w:rFonts w:ascii="Times New Roman" w:eastAsia="Calibri" w:hAnsi="Times New Roman" w:cs="Times New Roman"/>
          <w:bCs/>
          <w:iCs/>
          <w:sz w:val="24"/>
          <w:szCs w:val="24"/>
          <w:vertAlign w:val="superscript"/>
        </w:rPr>
        <w:footnoteReference w:id="7"/>
      </w:r>
      <w:r w:rsidRPr="007B5CE7">
        <w:rPr>
          <w:rFonts w:ascii="Times New Roman" w:eastAsia="Calibri" w:hAnsi="Times New Roman" w:cs="Times New Roman"/>
          <w:bCs/>
          <w:iCs/>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задавать множества разными способами;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проверять выполнение характеристического свойства множества;</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7B5CE7" w:rsidRPr="007B5CE7" w:rsidRDefault="007B5CE7" w:rsidP="00C026A6">
      <w:pPr>
        <w:widowControl w:val="0"/>
        <w:numPr>
          <w:ilvl w:val="0"/>
          <w:numId w:val="199"/>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строить высказывания с использованием законов алгебры высказываний.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строить рассуждения на основе использования правил логики;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Числа</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понимать и объяснять разницу между позиционной и непозиционной системами записи чисел;</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переводить числа из одной системы записи (системы счисления) в другую;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округление рациональных и иррациональных чисел с заданной точностью;</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сравнивать действительные числа разными способами;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находить НОД и НОК чисел разными способами и использовать их при решении задач;</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вычисления и преобразования выражений, содержащих действительные числа, в том числе корни натуральных степеней.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записывать, сравнивать, округлять числовые данные реальных величин с использованием разных систем измерения;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Тождественные преобразования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степени с целым и дробным показателем;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доказательство свойств степени с целыми и дробными показателями;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владеть приемами преобразования целых и дробно-рациональных выражений;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разложение многочленов на множители разными способами, с использованием комбинаций различных приёмов;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деление многочлена на многочлен с остатком;</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доказывать свойства квадратных корней и корней степени </w:t>
      </w:r>
      <w:r w:rsidRPr="007B5CE7">
        <w:rPr>
          <w:rFonts w:ascii="Times New Roman" w:eastAsia="Calibri" w:hAnsi="Times New Roman" w:cs="Times New Roman"/>
          <w:bCs/>
          <w:i/>
          <w:iCs/>
          <w:sz w:val="24"/>
          <w:szCs w:val="24"/>
        </w:rPr>
        <w:t>n</w:t>
      </w:r>
      <w:r w:rsidRPr="007B5CE7">
        <w:rPr>
          <w:rFonts w:ascii="Times New Roman" w:eastAsia="Calibri" w:hAnsi="Times New Roman" w:cs="Times New Roman"/>
          <w:bCs/>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выполнять преобразования выражений, содержащих квадратные корни, корни степени </w:t>
      </w:r>
      <w:r w:rsidRPr="007B5CE7">
        <w:rPr>
          <w:rFonts w:ascii="Times New Roman" w:eastAsia="Calibri" w:hAnsi="Times New Roman" w:cs="Times New Roman"/>
          <w:bCs/>
          <w:i/>
          <w:iCs/>
          <w:sz w:val="24"/>
          <w:szCs w:val="24"/>
          <w:lang w:val="en-US"/>
        </w:rPr>
        <w:t>n</w:t>
      </w:r>
      <w:r w:rsidRPr="007B5CE7">
        <w:rPr>
          <w:rFonts w:ascii="Times New Roman" w:eastAsia="Calibri" w:hAnsi="Times New Roman" w:cs="Times New Roman"/>
          <w:bCs/>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«тождество», «тождество на множестве», «тождественное преобразование»;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различные преобразования выражений, содержащих модули.</w:t>
      </w:r>
      <w:r w:rsidR="005B5D07" w:rsidRPr="007B5CE7">
        <w:rPr>
          <w:rFonts w:ascii="Times New Roman" w:eastAsia="Calibri" w:hAnsi="Times New Roman" w:cs="Times New Roman"/>
          <w:bCs/>
          <w:iCs/>
          <w:sz w:val="24"/>
          <w:szCs w:val="24"/>
        </w:rPr>
        <w:fldChar w:fldCharType="begin"/>
      </w:r>
      <w:r w:rsidRPr="007B5CE7">
        <w:rPr>
          <w:rFonts w:ascii="Times New Roman" w:eastAsia="Calibri" w:hAnsi="Times New Roman" w:cs="Times New Roman"/>
          <w:bCs/>
          <w:iCs/>
          <w:sz w:val="24"/>
          <w:szCs w:val="24"/>
        </w:rPr>
        <w:instrText xml:space="preserve"> QUOTE </w:instrText>
      </w:r>
      <w:r w:rsidRPr="007B5CE7">
        <w:rPr>
          <w:rFonts w:ascii="Times New Roman" w:eastAsia="Calibri" w:hAnsi="Times New Roman" w:cs="Times New Roman"/>
          <w:bCs/>
          <w:iCs/>
          <w:noProof/>
          <w:sz w:val="24"/>
          <w:szCs w:val="24"/>
        </w:rPr>
        <w:drawing>
          <wp:inline distT="0" distB="0" distL="0" distR="0">
            <wp:extent cx="765175" cy="269240"/>
            <wp:effectExtent l="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B5D07" w:rsidRPr="007B5CE7">
        <w:rPr>
          <w:rFonts w:ascii="Times New Roman" w:eastAsia="Calibri" w:hAnsi="Times New Roman" w:cs="Times New Roman"/>
          <w:bCs/>
          <w:iCs/>
          <w:sz w:val="24"/>
          <w:szCs w:val="24"/>
        </w:rPr>
        <w:fldChar w:fldCharType="separate"/>
      </w:r>
      <w:r w:rsidRPr="007B5CE7">
        <w:rPr>
          <w:rFonts w:ascii="Times New Roman" w:eastAsia="Calibri" w:hAnsi="Times New Roman" w:cs="Times New Roman"/>
          <w:bCs/>
          <w:iCs/>
          <w:noProof/>
          <w:sz w:val="24"/>
          <w:szCs w:val="24"/>
        </w:rPr>
        <w:drawing>
          <wp:inline distT="0" distB="0" distL="0" distR="0">
            <wp:extent cx="765175" cy="269240"/>
            <wp:effectExtent l="0" t="0" r="0" b="0"/>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B5D07" w:rsidRPr="007B5CE7">
        <w:rPr>
          <w:rFonts w:ascii="Times New Roman" w:eastAsia="Calibri" w:hAnsi="Times New Roman" w:cs="Times New Roman"/>
          <w:bCs/>
          <w:iCs/>
          <w:sz w:val="24"/>
          <w:szCs w:val="24"/>
        </w:rPr>
        <w:fldChar w:fldCharType="end"/>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1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преобразования и действия с буквенными выражениями, числовые коэффициенты которых записаны в стандартном виде;</w:t>
      </w:r>
    </w:p>
    <w:p w:rsidR="007B5CE7" w:rsidRPr="007B5CE7" w:rsidRDefault="007B5CE7" w:rsidP="00C026A6">
      <w:pPr>
        <w:widowControl w:val="0"/>
        <w:numPr>
          <w:ilvl w:val="0"/>
          <w:numId w:val="21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преобразования рациональных выражений при решении задач других учебных предметов;</w:t>
      </w:r>
    </w:p>
    <w:p w:rsidR="007B5CE7" w:rsidRPr="007B5CE7" w:rsidRDefault="007B5CE7" w:rsidP="00C026A6">
      <w:pPr>
        <w:widowControl w:val="0"/>
        <w:numPr>
          <w:ilvl w:val="0"/>
          <w:numId w:val="21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проверку правдоподобия физических и химических формул на основе сравнения размерностей и валентностей.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Уравнения и неравенства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
          <w:iCs/>
          <w:sz w:val="24"/>
          <w:szCs w:val="24"/>
        </w:rPr>
      </w:pPr>
      <w:r w:rsidRPr="007B5CE7">
        <w:rPr>
          <w:rFonts w:ascii="Times New Roman" w:eastAsia="Calibri" w:hAnsi="Times New Roman" w:cs="Times New Roman"/>
          <w:bCs/>
          <w:iCs/>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теорему Виета для уравнений степени выше второй;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понимать смысл теорем о равносильных и неравносильных преобразованиях уравнений и уметь их доказывать;</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владеть разными методами решения уравнений, неравенств и их систем, уметь </w:t>
      </w:r>
      <w:r w:rsidRPr="007B5CE7">
        <w:rPr>
          <w:rFonts w:ascii="Times New Roman" w:eastAsia="Calibri" w:hAnsi="Times New Roman" w:cs="Times New Roman"/>
          <w:bCs/>
          <w:iCs/>
          <w:sz w:val="24"/>
          <w:szCs w:val="24"/>
        </w:rPr>
        <w:lastRenderedPageBreak/>
        <w:t>выбирать метод решения и обосновывать свой выбор;</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алгебраические уравнения и неравенства и их системы с параметрами алгебраическим и графическим методами;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разными методами доказательства неравенств;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уравнения в целых числах;</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изображать множества на плоскости, задаваемые уравнениями, неравенствами и их системами.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и решать уравнения, неравенства, их системы при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и решать уравнения и неравенства с параметрами при решении задач других учебных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Функции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строить графики функций: линейной, квадратичной, дробно-линейной, степенной при разных значениях показателя степени, </w:t>
      </w:r>
      <w:r w:rsidRPr="007B5CE7">
        <w:rPr>
          <w:rFonts w:ascii="Times New Roman" w:eastAsia="Calibri" w:hAnsi="Times New Roman" w:cs="Times New Roman"/>
          <w:bCs/>
          <w:iCs/>
          <w:sz w:val="24"/>
          <w:szCs w:val="24"/>
        </w:rPr>
        <w:object w:dxaOrig="660" w:dyaOrig="380">
          <v:shape id="_x0000_i1033" type="#_x0000_t75" style="width:32.25pt;height:18pt" o:ole="">
            <v:imagedata r:id="rId23" o:title=""/>
          </v:shape>
          <o:OLEObject Type="Embed" ProgID="Equation.DSMT4" ShapeID="_x0000_i1033" DrawAspect="Content" ObjectID="_1525596290" r:id="rId28"/>
        </w:object>
      </w:r>
      <w:r w:rsidRPr="007B5CE7">
        <w:rPr>
          <w:rFonts w:ascii="Times New Roman" w:eastAsia="Calibri" w:hAnsi="Times New Roman" w:cs="Times New Roman"/>
          <w:bCs/>
          <w:iCs/>
          <w:sz w:val="24"/>
          <w:szCs w:val="24"/>
        </w:rPr>
        <w:t>;</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использовать преобразования графика функции </w:t>
      </w:r>
      <w:r w:rsidRPr="007B5CE7">
        <w:rPr>
          <w:rFonts w:ascii="Times New Roman" w:eastAsia="Calibri" w:hAnsi="Times New Roman" w:cs="Times New Roman"/>
          <w:bCs/>
          <w:iCs/>
          <w:sz w:val="24"/>
          <w:szCs w:val="24"/>
        </w:rPr>
        <w:object w:dxaOrig="960" w:dyaOrig="380">
          <v:shape id="_x0000_i1034" type="#_x0000_t75" style="width:47.25pt;height:18pt" o:ole="">
            <v:imagedata r:id="rId29" o:title=""/>
          </v:shape>
          <o:OLEObject Type="Embed" ProgID="Equation.DSMT4" ShapeID="_x0000_i1034" DrawAspect="Content" ObjectID="_1525596291" r:id="rId30"/>
        </w:object>
      </w:r>
      <w:r w:rsidRPr="007B5CE7">
        <w:rPr>
          <w:rFonts w:ascii="Times New Roman" w:eastAsia="Calibri" w:hAnsi="Times New Roman" w:cs="Times New Roman"/>
          <w:bCs/>
          <w:iCs/>
          <w:sz w:val="24"/>
          <w:szCs w:val="24"/>
        </w:rPr>
        <w:t xml:space="preserve"> для построения графиков функций </w:t>
      </w:r>
      <w:r w:rsidRPr="007B5CE7">
        <w:rPr>
          <w:rFonts w:ascii="Times New Roman" w:eastAsia="Calibri" w:hAnsi="Times New Roman" w:cs="Times New Roman"/>
          <w:bCs/>
          <w:iCs/>
          <w:sz w:val="24"/>
          <w:szCs w:val="24"/>
        </w:rPr>
        <w:object w:dxaOrig="1780" w:dyaOrig="380">
          <v:shape id="_x0000_i1035" type="#_x0000_t75" style="width:87.75pt;height:18pt" o:ole="">
            <v:imagedata r:id="rId25" o:title=""/>
          </v:shape>
          <o:OLEObject Type="Embed" ProgID="Equation.DSMT4" ShapeID="_x0000_i1035" DrawAspect="Content" ObjectID="_1525596292" r:id="rId31"/>
        </w:object>
      </w:r>
      <w:r w:rsidRPr="007B5CE7">
        <w:rPr>
          <w:rFonts w:ascii="Times New Roman" w:eastAsia="Calibri" w:hAnsi="Times New Roman" w:cs="Times New Roman"/>
          <w:bCs/>
          <w:iCs/>
          <w:sz w:val="24"/>
          <w:szCs w:val="24"/>
        </w:rPr>
        <w:t xml:space="preserve">;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анализировать свойства функций и вид графика в зависимости от параметров;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исследовать последовательности, заданные рекуррентно;</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комбинированные задачи на арифметическую и геометрическую прогрессии.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графики зависимостей для исследования реальных процессов и явлений;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Статистика и теория вероятностей </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выбирать наиболее удобный способ представления информации, адекватный её свойствам и целям анализа;</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вычислять числовые характеристики выборки;</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факториал числа, перестановки, сочетания и размещения, треугольник Паскаля;</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примеры случайных величин, и вычислять их статистические характеристики;</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формулы комбинаторики при решении комбинаторных задач;</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на вычисление вероятности в том числе с использованием формул.</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представлять информацию о реальных процессах и явлениях способом, адекватным её свойствам и цели исследования;</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7B5CE7" w:rsidRPr="007B5CE7" w:rsidRDefault="007B5CE7" w:rsidP="00C026A6">
      <w:pPr>
        <w:widowControl w:val="0"/>
        <w:numPr>
          <w:ilvl w:val="0"/>
          <w:numId w:val="198"/>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вероятность реальных событий и явлений в различных ситуациях.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Текстовые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простые и сложные задачи, а также задачи повышенной трудности и выделять их математическую основу;</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распознавать разные виды и типы задач;</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знать и применять три способа поиска решения задач (от требования к условию и от условия к требованию, комбинированный);</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моделировать рассуждения при поиске решения задач с помощью граф-схемы;</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выделять этапы решения задачи и содержание каждого этапа;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уметь выбирать оптимальный метод решения задачи и осознавать выбор метода, </w:t>
      </w:r>
      <w:r w:rsidRPr="007B5CE7">
        <w:rPr>
          <w:rFonts w:ascii="Times New Roman" w:eastAsia="Calibri" w:hAnsi="Times New Roman" w:cs="Times New Roman"/>
          <w:bCs/>
          <w:iCs/>
          <w:sz w:val="24"/>
          <w:szCs w:val="24"/>
        </w:rPr>
        <w:lastRenderedPageBreak/>
        <w:t>рассматривать различные методы, находить разные решения задачи, если возможно;</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анализировать затруднения при решении задач;</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различные преобразования предложенной задачи, конструировать новые задачи из данной, в том числе обратные;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интерпретировать вычислительные результаты в задаче, исследовать полученное решение задачи;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изменять условие задач (количественные или качественные данные), исследовать измененное преобразованное;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исследовать всевозможные ситуации при решении задач на движение по реке, рассматривать разные системы отсчёта;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разнообразные задачи «на части»;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 решать задачи на проценты, в том числе, сложные проценты с обоснованием, используя разные способы;</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логические задачи разными способами, в том числе, с двумя блоками и с тремя блоками данных с помощью таблиц;</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по комбинаторике и теории вероятностей на основе использования изученных методов и обосновывать решение;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несложные задачи по математической статистике;</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на движение по реке, рассматривая разные системы отсчёта;</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конструировать задачные ситуации, приближенные к реальной действительности.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фигуры</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геометрическими понятиями при решении задач и проведении математических рассуждений;</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7B5CE7">
        <w:rPr>
          <w:rFonts w:ascii="Times New Roman" w:eastAsia="Calibri" w:hAnsi="Times New Roman" w:cs="Times New Roman"/>
          <w:bCs/>
          <w:iCs/>
          <w:sz w:val="24"/>
          <w:szCs w:val="24"/>
        </w:rPr>
        <w:lastRenderedPageBreak/>
        <w:t>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формулировать и доказывать геометрические утверждения.</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21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Отношения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понятием отношения как метапредметным;</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подобия и равенства фигур при решении задач.</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отношения для построения и исследования математических моделей объектов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Измерения и вычисления</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самостоятельно формулировать гипотезы и проверять их достоверность.</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5"/>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Геометрические построения</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Оперировать понятием набора элементов, определяющих геометрическую фигуру, </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набором методов построений циркулем и линейкой;</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проводить анализ и реализовывать этапы решения задач на построение.</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 повседневной жизни и при изучении других предметов:</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построения на местности;</w:t>
      </w:r>
    </w:p>
    <w:p w:rsidR="007B5CE7" w:rsidRPr="007B5CE7" w:rsidRDefault="007B5CE7" w:rsidP="00C026A6">
      <w:pPr>
        <w:widowControl w:val="0"/>
        <w:numPr>
          <w:ilvl w:val="0"/>
          <w:numId w:val="196"/>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оценивать размеры реальных объектов окружающего мира.</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Преобразования</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Оперировать движениями и преобразованиями как метапредметными понятиями;</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 xml:space="preserve">оперировать понятием движения и преобразования подобия для обоснований, </w:t>
      </w:r>
      <w:r w:rsidRPr="007B5CE7">
        <w:rPr>
          <w:rFonts w:ascii="Times New Roman" w:eastAsia="Calibri" w:hAnsi="Times New Roman" w:cs="Times New Roman"/>
          <w:bCs/>
          <w:iCs/>
          <w:sz w:val="24"/>
          <w:szCs w:val="24"/>
        </w:rPr>
        <w:lastRenderedPageBreak/>
        <w:t>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пользоваться свойствами движений и преобразований при решении задач.</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201"/>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применять свойства движений и применять подобие для построений и вычислений.</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Векторы и координаты на плоскости</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векторным и координатным методом на плоскости для решения задач на вычисление и доказательства;</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уравнения фигур для решения задач и самостоятельно составлять уравнения отдельных плоских фигур.</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В повседневной жизни и при изучении других предметов: </w:t>
      </w:r>
    </w:p>
    <w:p w:rsidR="007B5CE7" w:rsidRPr="007B5CE7" w:rsidRDefault="007B5CE7" w:rsidP="00C026A6">
      <w:pPr>
        <w:widowControl w:val="0"/>
        <w:numPr>
          <w:ilvl w:val="0"/>
          <w:numId w:val="200"/>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использовать понятия векторов и координат для решения задач по физике, географии и другим учебным предметам.</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История математики</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
          <w:bCs/>
          <w:iCs/>
          <w:sz w:val="24"/>
          <w:szCs w:val="24"/>
        </w:rPr>
      </w:pPr>
      <w:r w:rsidRPr="007B5CE7">
        <w:rPr>
          <w:rFonts w:ascii="Times New Roman" w:eastAsia="Calibri" w:hAnsi="Times New Roman" w:cs="Times New Roman"/>
          <w:b/>
          <w:bCs/>
          <w:iCs/>
          <w:sz w:val="24"/>
          <w:szCs w:val="24"/>
        </w:rPr>
        <w:t xml:space="preserve">Методы математики </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
          <w:bCs/>
          <w:iCs/>
          <w:sz w:val="24"/>
          <w:szCs w:val="24"/>
        </w:rPr>
      </w:pPr>
      <w:r w:rsidRPr="007B5CE7">
        <w:rPr>
          <w:rFonts w:ascii="Times New Roman" w:eastAsia="Calibri" w:hAnsi="Times New Roman" w:cs="Times New Roman"/>
          <w:bCs/>
          <w:iCs/>
          <w:sz w:val="24"/>
          <w:szCs w:val="24"/>
        </w:rPr>
        <w:t>владеть навыками анализа условия задачи и определения подходящих для решения задач изученных методов или их комбинаций;</w:t>
      </w:r>
    </w:p>
    <w:p w:rsidR="007B5CE7" w:rsidRPr="007B5CE7" w:rsidRDefault="007B5CE7" w:rsidP="00C026A6">
      <w:pPr>
        <w:widowControl w:val="0"/>
        <w:numPr>
          <w:ilvl w:val="0"/>
          <w:numId w:val="207"/>
        </w:numPr>
        <w:autoSpaceDE w:val="0"/>
        <w:autoSpaceDN w:val="0"/>
        <w:adjustRightInd w:val="0"/>
        <w:spacing w:after="0"/>
        <w:jc w:val="both"/>
        <w:rPr>
          <w:rFonts w:ascii="Times New Roman" w:eastAsia="Calibri" w:hAnsi="Times New Roman" w:cs="Times New Roman"/>
          <w:bCs/>
          <w:iCs/>
          <w:sz w:val="24"/>
          <w:szCs w:val="24"/>
        </w:rPr>
      </w:pPr>
      <w:r w:rsidRPr="007B5CE7">
        <w:rPr>
          <w:rFonts w:ascii="Times New Roman" w:eastAsia="Calibri" w:hAnsi="Times New Roman" w:cs="Times New Roman"/>
          <w:bCs/>
          <w:iCs/>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B5CE7" w:rsidRPr="007B5CE7" w:rsidRDefault="007B5CE7" w:rsidP="007B5CE7">
      <w:pPr>
        <w:widowControl w:val="0"/>
        <w:autoSpaceDE w:val="0"/>
        <w:autoSpaceDN w:val="0"/>
        <w:adjustRightInd w:val="0"/>
        <w:spacing w:after="0"/>
        <w:ind w:firstLine="567"/>
        <w:jc w:val="both"/>
        <w:rPr>
          <w:rFonts w:ascii="Times New Roman" w:eastAsia="Calibri" w:hAnsi="Times New Roman" w:cs="Times New Roman"/>
          <w:bCs/>
          <w:iCs/>
          <w:sz w:val="24"/>
          <w:szCs w:val="24"/>
        </w:rPr>
      </w:pPr>
    </w:p>
    <w:p w:rsidR="005D4DCF" w:rsidRPr="005D4DCF" w:rsidRDefault="005D4DCF" w:rsidP="005D4DCF">
      <w:pPr>
        <w:spacing w:after="0" w:line="240" w:lineRule="auto"/>
        <w:jc w:val="center"/>
        <w:rPr>
          <w:rFonts w:ascii="Times New Roman" w:eastAsia="Times New Roman" w:hAnsi="Times New Roman" w:cs="Times New Roman"/>
          <w:b/>
          <w:sz w:val="28"/>
          <w:szCs w:val="28"/>
          <w:lang w:eastAsia="en-US" w:bidi="en-US"/>
        </w:rPr>
      </w:pPr>
      <w:r w:rsidRPr="005D4DCF">
        <w:rPr>
          <w:rFonts w:ascii="Times New Roman" w:eastAsia="Times New Roman" w:hAnsi="Times New Roman" w:cs="Times New Roman"/>
          <w:b/>
          <w:sz w:val="28"/>
          <w:szCs w:val="28"/>
          <w:lang w:eastAsia="en-US" w:bidi="en-US"/>
        </w:rPr>
        <w:t>Информатика и ИКТ</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 знаний</w:t>
      </w:r>
      <w:r w:rsidRPr="005D4DCF">
        <w:rPr>
          <w:rFonts w:ascii="Times New Roman" w:eastAsia="Calibri" w:hAnsi="Times New Roman" w:cs="Times New Roman"/>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овладение умениями</w:t>
      </w:r>
      <w:r w:rsidRPr="005D4DCF">
        <w:rPr>
          <w:rFonts w:ascii="Times New Roman" w:eastAsia="Calibri" w:hAnsi="Times New Roman" w:cs="Times New Roman"/>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sz w:val="24"/>
          <w:szCs w:val="24"/>
        </w:rPr>
        <w:t xml:space="preserve">познавательных интересов, интеллектуальных и творческих способностей </w:t>
      </w:r>
      <w:r w:rsidRPr="005D4DCF">
        <w:rPr>
          <w:rFonts w:ascii="Times New Roman" w:eastAsia="Calibri" w:hAnsi="Times New Roman" w:cs="Times New Roman"/>
          <w:sz w:val="24"/>
          <w:szCs w:val="24"/>
        </w:rPr>
        <w:lastRenderedPageBreak/>
        <w:t>средствами ИКТ;</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выработка навыков</w:t>
      </w:r>
      <w:r w:rsidRPr="005D4DCF">
        <w:rPr>
          <w:rFonts w:ascii="Times New Roman" w:eastAsia="Calibri"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6619E" w:rsidRPr="008858EA" w:rsidRDefault="0056619E" w:rsidP="0056619E">
      <w:pPr>
        <w:widowControl w:val="0"/>
        <w:autoSpaceDE w:val="0"/>
        <w:autoSpaceDN w:val="0"/>
        <w:adjustRightInd w:val="0"/>
        <w:spacing w:after="0"/>
        <w:jc w:val="both"/>
        <w:rPr>
          <w:rFonts w:ascii="Times New Roman" w:eastAsia="Calibri" w:hAnsi="Times New Roman" w:cs="Times New Roman"/>
          <w:b/>
          <w:i/>
          <w:sz w:val="24"/>
          <w:szCs w:val="24"/>
        </w:rPr>
      </w:pPr>
      <w:r w:rsidRPr="008858EA">
        <w:rPr>
          <w:rFonts w:ascii="Times New Roman" w:eastAsia="Calibri" w:hAnsi="Times New Roman" w:cs="Times New Roman"/>
          <w:b/>
          <w:i/>
          <w:sz w:val="24"/>
          <w:szCs w:val="24"/>
        </w:rPr>
        <w:t>Выпускник научится:</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общие закономерности протекания информационных процессов в системах различной природы;</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классифицировать средства ИКТ в соответствии с кругом выполняемых задач;</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качественные и количественные характеристики компонентов компьютера;</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56619E" w:rsidRPr="0056619E" w:rsidRDefault="0056619E" w:rsidP="00C026A6">
      <w:pPr>
        <w:widowControl w:val="0"/>
        <w:numPr>
          <w:ilvl w:val="0"/>
          <w:numId w:val="230"/>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узнает о том какие задачи решаются с помощью суперкомпьютеров.</w:t>
      </w:r>
    </w:p>
    <w:p w:rsidR="0056619E" w:rsidRPr="008858EA" w:rsidRDefault="0056619E" w:rsidP="0056619E">
      <w:pPr>
        <w:widowControl w:val="0"/>
        <w:autoSpaceDE w:val="0"/>
        <w:autoSpaceDN w:val="0"/>
        <w:adjustRightInd w:val="0"/>
        <w:spacing w:after="0"/>
        <w:jc w:val="both"/>
        <w:rPr>
          <w:rFonts w:ascii="Times New Roman" w:eastAsia="Calibri" w:hAnsi="Times New Roman" w:cs="Times New Roman"/>
          <w:b/>
          <w:i/>
          <w:sz w:val="24"/>
          <w:szCs w:val="24"/>
        </w:rPr>
      </w:pPr>
      <w:r w:rsidRPr="008858EA">
        <w:rPr>
          <w:rFonts w:ascii="Times New Roman" w:eastAsia="Calibri" w:hAnsi="Times New Roman" w:cs="Times New Roman"/>
          <w:b/>
          <w:i/>
          <w:sz w:val="24"/>
          <w:szCs w:val="24"/>
        </w:rPr>
        <w:t>Выпускник получит возможность:</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осознано подходить к выбору ИКТ – средств для своих учебных и иных целей;</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физических ограничениях на значения характеристик компьютера.</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b/>
          <w:bCs/>
          <w:sz w:val="24"/>
          <w:szCs w:val="24"/>
        </w:rPr>
        <w:t>Математические основы информатики</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кодировать и декодировать тексты по заданной кодовой таблице;</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w:t>
      </w:r>
      <w:r w:rsidRPr="0056619E">
        <w:rPr>
          <w:rFonts w:ascii="Times New Roman" w:eastAsia="Calibri" w:hAnsi="Times New Roman" w:cs="Times New Roman"/>
          <w:sz w:val="24"/>
          <w:szCs w:val="24"/>
        </w:rPr>
        <w:lastRenderedPageBreak/>
        <w:t>двоичной системе счисления;</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познакомиться с двоичным кодированием текстов и с наиболее употребительными современными кодами;</w:t>
      </w:r>
    </w:p>
    <w:p w:rsidR="0056619E" w:rsidRPr="0056619E" w:rsidRDefault="0056619E" w:rsidP="00C026A6">
      <w:pPr>
        <w:widowControl w:val="0"/>
        <w:numPr>
          <w:ilvl w:val="0"/>
          <w:numId w:val="23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основные способы графического представления числовой информации, (графики, диаграммы).</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6619E" w:rsidRPr="0056619E" w:rsidRDefault="0056619E" w:rsidP="00C026A6">
      <w:pPr>
        <w:widowControl w:val="0"/>
        <w:numPr>
          <w:ilvl w:val="0"/>
          <w:numId w:val="23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наличии кодов, которые исправляют ошибки искажения, возникающие при передаче информации.</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b/>
          <w:bCs/>
          <w:sz w:val="24"/>
          <w:szCs w:val="24"/>
        </w:rPr>
        <w:t>Алгоритмы и элементы программирования</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алгоритмы для решения учебных задач различных типов ;</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результат выполнения заданного алгоритма или его фрагмента;</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56619E">
        <w:rPr>
          <w:rFonts w:ascii="Times New Roman" w:eastAsia="Calibri" w:hAnsi="Times New Roman" w:cs="Times New Roman"/>
          <w:sz w:val="24"/>
          <w:szCs w:val="24"/>
        </w:rPr>
        <w:tab/>
        <w:t>программнавыбранномязыке программирования; выполнять эти программы на компьютере;</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логические значения, операции и выражения с ними;</w:t>
      </w:r>
    </w:p>
    <w:p w:rsidR="0056619E" w:rsidRPr="0056619E" w:rsidRDefault="0056619E" w:rsidP="00C026A6">
      <w:pPr>
        <w:widowControl w:val="0"/>
        <w:numPr>
          <w:ilvl w:val="0"/>
          <w:numId w:val="23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w:t>
      </w:r>
    </w:p>
    <w:p w:rsidR="0056619E" w:rsidRPr="0056619E" w:rsidRDefault="0056619E" w:rsidP="00C026A6">
      <w:pPr>
        <w:widowControl w:val="0"/>
        <w:numPr>
          <w:ilvl w:val="0"/>
          <w:numId w:val="23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56619E" w:rsidRPr="0056619E" w:rsidRDefault="0056619E" w:rsidP="00C026A6">
      <w:pPr>
        <w:widowControl w:val="0"/>
        <w:numPr>
          <w:ilvl w:val="0"/>
          <w:numId w:val="23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создавать программы для решения задач, возникающих в процессе учебы и вне ее;</w:t>
      </w:r>
    </w:p>
    <w:p w:rsidR="0056619E" w:rsidRPr="0056619E" w:rsidRDefault="0056619E" w:rsidP="00C026A6">
      <w:pPr>
        <w:widowControl w:val="0"/>
        <w:numPr>
          <w:ilvl w:val="0"/>
          <w:numId w:val="23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задачами обработки данных и алгоритмами их решения;</w:t>
      </w:r>
    </w:p>
    <w:p w:rsidR="0056619E" w:rsidRPr="0056619E" w:rsidRDefault="0056619E" w:rsidP="00C026A6">
      <w:pPr>
        <w:widowControl w:val="0"/>
        <w:numPr>
          <w:ilvl w:val="0"/>
          <w:numId w:val="23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6619E" w:rsidRPr="0056619E" w:rsidRDefault="0056619E" w:rsidP="00C026A6">
      <w:pPr>
        <w:widowControl w:val="0"/>
        <w:numPr>
          <w:ilvl w:val="0"/>
          <w:numId w:val="23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b/>
          <w:bCs/>
          <w:sz w:val="24"/>
          <w:szCs w:val="24"/>
        </w:rPr>
        <w:t>Использование программных систем и сервисов</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классифицировать файлы по типу и иным параметрам;</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разбираться в иерархической структуре файловой системы;</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осуществлять поиск файлов средствами операционной системы;</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доменные имена компьютеров и адреса документов в Интернете;</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поиск информации в сети Интернет по запросам с использованием логических операций.</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различными формами представления данных (таблицы, диаграммы, графики и т. д.);</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основами соблюдения норм информационной этики и права;</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56619E" w:rsidRPr="0056619E" w:rsidRDefault="0056619E" w:rsidP="00C026A6">
      <w:pPr>
        <w:widowControl w:val="0"/>
        <w:numPr>
          <w:ilvl w:val="0"/>
          <w:numId w:val="235"/>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узнает о дискретном представлении аудио-визуальных данных.</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sz w:val="24"/>
          <w:szCs w:val="24"/>
        </w:rPr>
      </w:pPr>
      <w:r w:rsidRPr="008858EA">
        <w:rPr>
          <w:rFonts w:ascii="Times New Roman" w:eastAsia="Calibri" w:hAnsi="Times New Roman" w:cs="Times New Roman"/>
          <w:b/>
          <w:i/>
          <w:sz w:val="24"/>
          <w:szCs w:val="24"/>
        </w:rPr>
        <w:t>Выпускник</w:t>
      </w:r>
      <w:r w:rsidR="008858EA" w:rsidRP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получит</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возможность(в</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данном</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курсе</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и</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иной</w:t>
      </w:r>
      <w:r w:rsidR="008858EA">
        <w:rPr>
          <w:rFonts w:ascii="Times New Roman" w:eastAsia="Calibri" w:hAnsi="Times New Roman" w:cs="Times New Roman"/>
          <w:b/>
          <w:i/>
          <w:sz w:val="24"/>
          <w:szCs w:val="24"/>
        </w:rPr>
        <w:t xml:space="preserve"> </w:t>
      </w:r>
      <w:r w:rsidRPr="008858EA">
        <w:rPr>
          <w:rFonts w:ascii="Times New Roman" w:eastAsia="Calibri" w:hAnsi="Times New Roman" w:cs="Times New Roman"/>
          <w:b/>
          <w:i/>
          <w:sz w:val="24"/>
          <w:szCs w:val="24"/>
        </w:rPr>
        <w:t>учебной деятельности</w:t>
      </w:r>
      <w:r w:rsidRPr="0056619E">
        <w:rPr>
          <w:rFonts w:ascii="Times New Roman" w:eastAsia="Calibri" w:hAnsi="Times New Roman" w:cs="Times New Roman"/>
          <w:b/>
          <w:sz w:val="24"/>
          <w:szCs w:val="24"/>
        </w:rPr>
        <w:t>):</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данных от датчиков, например, датчиков роботизированных устройств;</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примерами использования математического моделирования в современном мире;</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том, что в сфере информатики и ИКТ существуют международные и национальные стандарты;</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узнать о структуре современных компьютеров и назначении их элементов;</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получить представление об истории и тенденциях развития ИКТ;</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познакомиться с примерами использования ИКТ в современном мире;</w:t>
      </w:r>
    </w:p>
    <w:p w:rsidR="0056619E" w:rsidRPr="0056619E" w:rsidRDefault="0056619E" w:rsidP="00C026A6">
      <w:pPr>
        <w:widowControl w:val="0"/>
        <w:numPr>
          <w:ilvl w:val="0"/>
          <w:numId w:val="236"/>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56619E" w:rsidRPr="0056619E" w:rsidRDefault="0056619E" w:rsidP="0056619E">
      <w:pPr>
        <w:widowControl w:val="0"/>
        <w:autoSpaceDE w:val="0"/>
        <w:autoSpaceDN w:val="0"/>
        <w:adjustRightInd w:val="0"/>
        <w:spacing w:after="0"/>
        <w:jc w:val="both"/>
        <w:rPr>
          <w:rFonts w:ascii="Times New Roman" w:eastAsia="Calibri" w:hAnsi="Times New Roman" w:cs="Times New Roman"/>
          <w:b/>
          <w:bCs/>
          <w:sz w:val="24"/>
          <w:szCs w:val="24"/>
        </w:rPr>
      </w:pP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sz w:val="24"/>
          <w:szCs w:val="24"/>
        </w:rPr>
      </w:pPr>
    </w:p>
    <w:p w:rsidR="005D4DCF" w:rsidRPr="0056619E"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6619E">
        <w:rPr>
          <w:rFonts w:ascii="Times New Roman" w:eastAsia="Calibri" w:hAnsi="Times New Roman" w:cs="Times New Roman"/>
          <w:b/>
          <w:sz w:val="24"/>
          <w:szCs w:val="24"/>
        </w:rPr>
        <w:t>Образовательная область</w:t>
      </w:r>
    </w:p>
    <w:p w:rsidR="005D4DCF" w:rsidRPr="0056619E"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6619E">
        <w:rPr>
          <w:rFonts w:ascii="Times New Roman" w:eastAsia="Calibri" w:hAnsi="Times New Roman" w:cs="Times New Roman"/>
          <w:b/>
          <w:sz w:val="24"/>
          <w:szCs w:val="24"/>
        </w:rPr>
        <w:t>«Естественные науки»</w:t>
      </w: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 xml:space="preserve"> Физика</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физики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освоение знаний</w:t>
      </w:r>
      <w:r w:rsidRPr="005D4DCF">
        <w:rPr>
          <w:rFonts w:ascii="Times New Roman" w:eastAsia="Calibri" w:hAnsi="Times New Roman" w:cs="Times New Roman"/>
          <w:sz w:val="24"/>
          <w:szCs w:val="24"/>
        </w:rPr>
        <w:t xml:space="preserve"> о механических, тепловых, электромагнитных и квантовых явлениях</w:t>
      </w:r>
      <w:r w:rsidRPr="005D4DCF">
        <w:rPr>
          <w:rFonts w:ascii="Times New Roman" w:eastAsia="Calibri" w:hAnsi="Times New Roman" w:cs="Times New Roman"/>
          <w:b/>
          <w:bCs/>
          <w:sz w:val="24"/>
          <w:szCs w:val="24"/>
        </w:rPr>
        <w:t>;</w:t>
      </w:r>
      <w:r w:rsidRPr="005D4DCF">
        <w:rPr>
          <w:rFonts w:ascii="Times New Roman" w:eastAsia="Calibri" w:hAnsi="Times New Roman" w:cs="Times New Roman"/>
          <w:sz w:val="24"/>
          <w:szCs w:val="24"/>
        </w:rPr>
        <w:t xml:space="preserve"> величинах, характеризующих эти явления</w:t>
      </w:r>
      <w:r w:rsidRPr="005D4DCF">
        <w:rPr>
          <w:rFonts w:ascii="Times New Roman" w:eastAsia="Calibri" w:hAnsi="Times New Roman" w:cs="Times New Roman"/>
          <w:b/>
          <w:bCs/>
          <w:sz w:val="24"/>
          <w:szCs w:val="24"/>
        </w:rPr>
        <w:t xml:space="preserve">; </w:t>
      </w:r>
      <w:r w:rsidRPr="005D4DCF">
        <w:rPr>
          <w:rFonts w:ascii="Times New Roman" w:eastAsia="Calibri" w:hAnsi="Times New Roman" w:cs="Times New Roman"/>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овладение умениями </w:t>
      </w:r>
      <w:r w:rsidRPr="005D4DCF">
        <w:rPr>
          <w:rFonts w:ascii="Times New Roman" w:eastAsia="Calibri"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bCs/>
          <w:sz w:val="24"/>
          <w:szCs w:val="24"/>
        </w:rPr>
        <w:t>познавательных интересов, интеллектуальных и творческих способностей,</w:t>
      </w:r>
      <w:r w:rsidRPr="005D4DCF">
        <w:rPr>
          <w:rFonts w:ascii="Times New Roman" w:eastAsia="Calibri" w:hAnsi="Times New Roman" w:cs="Times New Roman"/>
          <w:sz w:val="24"/>
          <w:szCs w:val="24"/>
        </w:rPr>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воспитание </w:t>
      </w:r>
      <w:r w:rsidRPr="005D4DCF">
        <w:rPr>
          <w:rFonts w:ascii="Times New Roman" w:eastAsia="Calibri" w:hAnsi="Times New Roman" w:cs="Times New Roman"/>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использование полученных знаний иумений </w:t>
      </w:r>
      <w:r w:rsidRPr="005D4DCF">
        <w:rPr>
          <w:rFonts w:ascii="Times New Roman" w:eastAsia="Calibri" w:hAnsi="Times New Roman" w:cs="Times New Roman"/>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r w:rsidRPr="0056619E">
        <w:rPr>
          <w:rFonts w:ascii="Times New Roman" w:eastAsia="Calibri" w:hAnsi="Times New Roman" w:cs="Times New Roman"/>
          <w:sz w:val="24"/>
          <w:szCs w:val="24"/>
          <w:u w:val="single"/>
        </w:rPr>
        <w:t>Примечание</w:t>
      </w:r>
      <w:r w:rsidRPr="0056619E">
        <w:rPr>
          <w:rFonts w:ascii="Times New Roman" w:eastAsia="Calibri"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роль эксперимента в получении научной информации;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r w:rsidRPr="0056619E">
        <w:rPr>
          <w:rFonts w:ascii="Times New Roman" w:eastAsia="Calibri" w:hAnsi="Times New Roman" w:cs="Times New Roman"/>
          <w:sz w:val="24"/>
          <w:szCs w:val="24"/>
          <w:u w:val="single"/>
        </w:rPr>
        <w:t>Примечание</w:t>
      </w:r>
      <w:r w:rsidRPr="0056619E">
        <w:rPr>
          <w:rFonts w:ascii="Times New Roman" w:eastAsia="Calibri"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Механические явления</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Тепловые явления</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Электрические и магнитные явления</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приводить примеры практического использования физических знаний о электромагнитных явлениях</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Квантовые явления</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соотносить энергию связи атомных ядер с дефектом массы;</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Элементы астрономии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6619E" w:rsidRPr="0056619E" w:rsidRDefault="0056619E" w:rsidP="00C026A6">
      <w:pPr>
        <w:widowControl w:val="0"/>
        <w:numPr>
          <w:ilvl w:val="0"/>
          <w:numId w:val="237"/>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различать гипотезы о происхождении Солнечной системы.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bCs/>
          <w:iCs/>
          <w:sz w:val="24"/>
          <w:szCs w:val="24"/>
        </w:rPr>
      </w:pPr>
      <w:bookmarkStart w:id="7" w:name="_Toc409691641"/>
      <w:bookmarkStart w:id="8" w:name="_Toc410653964"/>
      <w:bookmarkStart w:id="9" w:name="_Toc414553150"/>
      <w:r w:rsidRPr="0056619E">
        <w:rPr>
          <w:rFonts w:ascii="Times New Roman" w:eastAsia="Calibri" w:hAnsi="Times New Roman" w:cs="Times New Roman"/>
          <w:b/>
          <w:bCs/>
          <w:iCs/>
          <w:sz w:val="24"/>
          <w:szCs w:val="24"/>
        </w:rPr>
        <w:t>1.2.5.11. Биология</w:t>
      </w:r>
      <w:bookmarkEnd w:id="7"/>
      <w:bookmarkEnd w:id="8"/>
      <w:bookmarkEnd w:id="9"/>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 xml:space="preserve">В результате изучения курса биологии в основной школе: </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Выпускник </w:t>
      </w:r>
      <w:r w:rsidRPr="0056619E">
        <w:rPr>
          <w:rFonts w:ascii="Times New Roman" w:eastAsia="Calibri" w:hAnsi="Times New Roman" w:cs="Times New Roman"/>
          <w:b/>
          <w:sz w:val="24"/>
          <w:szCs w:val="24"/>
        </w:rPr>
        <w:t xml:space="preserve">научится </w:t>
      </w:r>
      <w:r w:rsidRPr="0056619E">
        <w:rPr>
          <w:rFonts w:ascii="Times New Roman" w:eastAsia="Calibri" w:hAnsi="Times New Roman" w:cs="Times New Roman"/>
          <w:bCs/>
          <w:sz w:val="24"/>
          <w:szCs w:val="24"/>
        </w:rPr>
        <w:t xml:space="preserve">пользоваться научными методами для распознания биологических проблем; </w:t>
      </w:r>
      <w:r w:rsidRPr="0056619E">
        <w:rPr>
          <w:rFonts w:ascii="Times New Roman" w:eastAsia="Calibri"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Выпускник</w:t>
      </w:r>
      <w:r w:rsidRPr="0056619E">
        <w:rPr>
          <w:rFonts w:ascii="Times New Roman" w:eastAsia="Calibri" w:hAnsi="Times New Roman" w:cs="Times New Roman"/>
          <w:b/>
          <w:sz w:val="24"/>
          <w:szCs w:val="24"/>
        </w:rPr>
        <w:t xml:space="preserve"> овладеет</w:t>
      </w:r>
      <w:r w:rsidRPr="0056619E">
        <w:rPr>
          <w:rFonts w:ascii="Times New Roman" w:eastAsia="Calibri"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Выпускник </w:t>
      </w:r>
      <w:r w:rsidRPr="0056619E">
        <w:rPr>
          <w:rFonts w:ascii="Times New Roman" w:eastAsia="Calibri" w:hAnsi="Times New Roman" w:cs="Times New Roman"/>
          <w:b/>
          <w:sz w:val="24"/>
          <w:szCs w:val="24"/>
        </w:rPr>
        <w:t>освоит</w:t>
      </w:r>
      <w:r w:rsidRPr="0056619E">
        <w:rPr>
          <w:rFonts w:ascii="Times New Roman" w:eastAsia="Calibri"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iCs/>
          <w:sz w:val="24"/>
          <w:szCs w:val="24"/>
        </w:rPr>
      </w:pPr>
      <w:r w:rsidRPr="0056619E">
        <w:rPr>
          <w:rFonts w:ascii="Times New Roman" w:eastAsia="Calibri" w:hAnsi="Times New Roman" w:cs="Times New Roman"/>
          <w:iCs/>
          <w:sz w:val="24"/>
          <w:szCs w:val="24"/>
        </w:rPr>
        <w:t xml:space="preserve">Выпускник </w:t>
      </w:r>
      <w:r w:rsidRPr="0056619E">
        <w:rPr>
          <w:rFonts w:ascii="Times New Roman" w:eastAsia="Calibri" w:hAnsi="Times New Roman" w:cs="Times New Roman"/>
          <w:b/>
          <w:iCs/>
          <w:sz w:val="24"/>
          <w:szCs w:val="24"/>
        </w:rPr>
        <w:t>приобретет</w:t>
      </w:r>
      <w:r w:rsidRPr="0056619E">
        <w:rPr>
          <w:rFonts w:ascii="Times New Roman" w:eastAsia="Calibri"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38"/>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56619E" w:rsidRPr="0056619E" w:rsidRDefault="0056619E" w:rsidP="00C026A6">
      <w:pPr>
        <w:widowControl w:val="0"/>
        <w:numPr>
          <w:ilvl w:val="0"/>
          <w:numId w:val="238"/>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6619E" w:rsidRPr="0056619E" w:rsidRDefault="0056619E" w:rsidP="00C026A6">
      <w:pPr>
        <w:widowControl w:val="0"/>
        <w:numPr>
          <w:ilvl w:val="0"/>
          <w:numId w:val="238"/>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6619E" w:rsidRPr="0056619E" w:rsidRDefault="0056619E" w:rsidP="00C026A6">
      <w:pPr>
        <w:widowControl w:val="0"/>
        <w:numPr>
          <w:ilvl w:val="0"/>
          <w:numId w:val="238"/>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Живые организмы</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различий растений, животных, грибов и бактерий;</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выявлятьпримерыи раскрывать сущность приспособленности организмов к среде обитания;</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знать и аргументировать основные правила поведения в природе;</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и оценивать последствия деятельности человека в природе;</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56619E" w:rsidRPr="0056619E" w:rsidRDefault="0056619E" w:rsidP="00C026A6">
      <w:pPr>
        <w:widowControl w:val="0"/>
        <w:numPr>
          <w:ilvl w:val="2"/>
          <w:numId w:val="239"/>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знать и соблюдать правила работы в кабинете биологии.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b/>
          <w:i/>
          <w:sz w:val="24"/>
          <w:szCs w:val="24"/>
        </w:rPr>
      </w:pPr>
      <w:r w:rsidRPr="0056619E">
        <w:rPr>
          <w:rFonts w:ascii="Times New Roman" w:eastAsia="Calibri" w:hAnsi="Times New Roman" w:cs="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6619E" w:rsidRPr="0056619E" w:rsidRDefault="0056619E" w:rsidP="00C026A6">
      <w:pPr>
        <w:widowControl w:val="0"/>
        <w:numPr>
          <w:ilvl w:val="0"/>
          <w:numId w:val="240"/>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Человек и его здоровье</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отличий человека от животных;</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и оценивать влияние факторов риска на здоровье человека;</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 использовать приемы оказания первой помощи;</w:t>
      </w:r>
    </w:p>
    <w:p w:rsidR="0056619E" w:rsidRPr="0056619E" w:rsidRDefault="0056619E" w:rsidP="00C026A6">
      <w:pPr>
        <w:widowControl w:val="0"/>
        <w:numPr>
          <w:ilvl w:val="0"/>
          <w:numId w:val="241"/>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знать и соблюдать правила работы в кабинете биологии.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b/>
          <w:i/>
          <w:sz w:val="24"/>
          <w:szCs w:val="24"/>
        </w:rPr>
      </w:pPr>
      <w:r w:rsidRPr="0056619E">
        <w:rPr>
          <w:rFonts w:ascii="Times New Roman" w:eastAsia="Calibri"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6619E" w:rsidRPr="0056619E" w:rsidRDefault="0056619E" w:rsidP="00C026A6">
      <w:pPr>
        <w:widowControl w:val="0"/>
        <w:numPr>
          <w:ilvl w:val="0"/>
          <w:numId w:val="242"/>
        </w:numPr>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Общие биологические закономерности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научится:</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sz w:val="24"/>
          <w:szCs w:val="24"/>
        </w:rPr>
        <w:t>аргументировать, приводить доказательства необходимости защиты окружающей среды;</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устанавливать взаимосвязи между особенностями строения и функциями органов и систем органов;</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6619E" w:rsidRPr="0056619E" w:rsidRDefault="0056619E" w:rsidP="00C026A6">
      <w:pPr>
        <w:widowControl w:val="0"/>
        <w:numPr>
          <w:ilvl w:val="0"/>
          <w:numId w:val="243"/>
        </w:numPr>
        <w:tabs>
          <w:tab w:val="num" w:pos="360"/>
        </w:tabs>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6619E" w:rsidRPr="0056619E" w:rsidRDefault="0056619E" w:rsidP="00C026A6">
      <w:pPr>
        <w:widowControl w:val="0"/>
        <w:numPr>
          <w:ilvl w:val="0"/>
          <w:numId w:val="243"/>
        </w:numPr>
        <w:autoSpaceDE w:val="0"/>
        <w:autoSpaceDN w:val="0"/>
        <w:adjustRightInd w:val="0"/>
        <w:spacing w:after="0"/>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знать и соблюдать правила работы в кабинете биологии.</w:t>
      </w:r>
    </w:p>
    <w:p w:rsidR="0056619E" w:rsidRPr="0056619E" w:rsidRDefault="0056619E" w:rsidP="0056619E">
      <w:pPr>
        <w:widowControl w:val="0"/>
        <w:autoSpaceDE w:val="0"/>
        <w:autoSpaceDN w:val="0"/>
        <w:adjustRightInd w:val="0"/>
        <w:spacing w:after="0"/>
        <w:ind w:firstLine="851"/>
        <w:jc w:val="both"/>
        <w:rPr>
          <w:rFonts w:ascii="Times New Roman" w:eastAsia="Calibri" w:hAnsi="Times New Roman" w:cs="Times New Roman"/>
          <w:b/>
          <w:sz w:val="24"/>
          <w:szCs w:val="24"/>
        </w:rPr>
      </w:pPr>
      <w:r w:rsidRPr="0056619E">
        <w:rPr>
          <w:rFonts w:ascii="Times New Roman" w:eastAsia="Calibri" w:hAnsi="Times New Roman" w:cs="Times New Roman"/>
          <w:b/>
          <w:sz w:val="24"/>
          <w:szCs w:val="24"/>
        </w:rPr>
        <w:t>Выпускник получит возможность научиться:</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i/>
          <w:iCs/>
          <w:sz w:val="24"/>
          <w:szCs w:val="24"/>
        </w:rPr>
      </w:pPr>
      <w:r w:rsidRPr="0056619E">
        <w:rPr>
          <w:rFonts w:ascii="Times New Roman" w:eastAsia="Calibri"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6619E">
        <w:rPr>
          <w:rFonts w:ascii="Times New Roman" w:eastAsia="Calibri" w:hAnsi="Times New Roman" w:cs="Times New Roman"/>
          <w:i/>
          <w:iCs/>
          <w:sz w:val="24"/>
          <w:szCs w:val="24"/>
        </w:rPr>
        <w:t>;</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b/>
          <w:i/>
          <w:sz w:val="24"/>
          <w:szCs w:val="24"/>
        </w:rPr>
      </w:pPr>
      <w:r w:rsidRPr="0056619E">
        <w:rPr>
          <w:rFonts w:ascii="Times New Roman" w:eastAsia="Calibri"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b/>
          <w:i/>
          <w:sz w:val="24"/>
          <w:szCs w:val="24"/>
        </w:rPr>
      </w:pPr>
      <w:r w:rsidRPr="0056619E">
        <w:rPr>
          <w:rFonts w:ascii="Times New Roman" w:eastAsia="Calibri"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i/>
          <w:sz w:val="24"/>
          <w:szCs w:val="24"/>
        </w:rPr>
      </w:pPr>
      <w:r w:rsidRPr="0056619E">
        <w:rPr>
          <w:rFonts w:ascii="Times New Roman" w:eastAsia="Calibri"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6619E" w:rsidRPr="0056619E" w:rsidRDefault="0056619E" w:rsidP="00C026A6">
      <w:pPr>
        <w:widowControl w:val="0"/>
        <w:numPr>
          <w:ilvl w:val="0"/>
          <w:numId w:val="244"/>
        </w:numPr>
        <w:autoSpaceDE w:val="0"/>
        <w:autoSpaceDN w:val="0"/>
        <w:adjustRightInd w:val="0"/>
        <w:spacing w:after="0"/>
        <w:jc w:val="both"/>
        <w:rPr>
          <w:rFonts w:ascii="Times New Roman" w:eastAsia="Calibri" w:hAnsi="Times New Roman" w:cs="Times New Roman"/>
          <w:b/>
          <w:sz w:val="24"/>
          <w:szCs w:val="24"/>
        </w:rPr>
      </w:pPr>
      <w:r w:rsidRPr="0056619E">
        <w:rPr>
          <w:rFonts w:ascii="Times New Roman" w:eastAsia="Calibri"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D4DCF" w:rsidRPr="005D4DCF" w:rsidRDefault="005D4DCF" w:rsidP="0056619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D4DCF" w:rsidRPr="005D4DCF" w:rsidRDefault="005D4DCF" w:rsidP="005D4DCF">
      <w:pPr>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Химия</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химии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освоениеважнейших знаний</w:t>
      </w:r>
      <w:r w:rsidRPr="005D4DCF">
        <w:rPr>
          <w:rFonts w:ascii="Times New Roman" w:eastAsia="Calibri" w:hAnsi="Times New Roman" w:cs="Times New Roman"/>
          <w:sz w:val="24"/>
          <w:szCs w:val="24"/>
        </w:rPr>
        <w:t xml:space="preserve"> об основных понятиях и законах химии, химической символике;</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овладение умениями </w:t>
      </w:r>
      <w:r w:rsidRPr="005D4DCF">
        <w:rPr>
          <w:rFonts w:ascii="Times New Roman" w:eastAsia="Calibri" w:hAnsi="Times New Roman" w:cs="Times New Roman"/>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bCs/>
          <w:sz w:val="24"/>
          <w:szCs w:val="24"/>
        </w:rPr>
        <w:t xml:space="preserve">познавательных интересов и интеллектуальных способностей </w:t>
      </w:r>
      <w:r w:rsidRPr="005D4DCF">
        <w:rPr>
          <w:rFonts w:ascii="Times New Roman" w:eastAsia="Calibri" w:hAnsi="Times New Roman" w:cs="Times New Roman"/>
          <w:sz w:val="24"/>
          <w:szCs w:val="24"/>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применение полученных знаний и умений </w:t>
      </w:r>
      <w:r w:rsidRPr="005D4DCF">
        <w:rPr>
          <w:rFonts w:ascii="Times New Roman" w:eastAsia="Calibri"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научится:</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характеризовать основные методы познания: наблюдение, измерение, эксперимент;</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свойства твердых, жидких, газообразных веществ, выделяя их существенные признаки;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законов сохранения массы веществ, постоянства состава, атомно-молекулярной теории;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химические и физические явления;</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химические элементы;</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состав веществ по их формулам;</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валентность атома элемента в соединениях;</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тип химических реакций;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признаки и условия протекания химических реакций;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формулы бинарных соединений;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уравнения химических реакций;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соблюдать правила безопасной работы при проведении опытов;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пользоваться лабораторным оборудованием и посудой;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вычислять относительную молекулярную и молярную массы веществ;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вычислять массовую долю химического элемента по формуле соединения;</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физические и химические свойства простых веществ: кислорода и водорода;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получать, собирать кислород и водород;</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опытным путем газообразные вещества: кислород, водород;</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закона Авогадро;</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понятий «тепловой эффект реакции», «молярный объем»;</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физические и химические свойства воды;</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понятия «раствор»;</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вычислять массовую долю растворенного вещества в растворе;</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приготовлять растворы с определенной массовой долей растворенного вещества;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соединения изученных классов неорганических веществ;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принадлежность веществ к определенному классу соединений;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формулы неорганических соединений изученных классов;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опыты, подтверждающие химические свойства изученных классов неорганических веществ;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опытным путем растворы кислот и щелочей по изменению окраски индикатора;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взаимосвязь между классами неорганических соединений;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Периодического закона Д.И. Менделеева;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схемы строения атомов первых 20 элементов периодической системы Д.И. Менделеева;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понятий: «химическая связь», «электроотрицательность»;</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зависимость физических свойств веществ от типа кристаллической решетки;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вид химической связи в неорганических соединениях;</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изображать схемы строения молекул веществ, образованных разными видами химических связей;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степень окисления атома элемента в соединении;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смысл теории электролитической диссоциации;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уравнения электролитической диссоциации кислот, щелочей, солей;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сущность процесса электролитической диссоциации и реакций ионного обмена;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полные и сокращенные ионные уравнения реакции обмена;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возможность протекания реакций ионного обмена;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реакции, подтверждающие качественный состав различных веществ;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окислитель и восстановитель;</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составлять уравнения окислительно-восстановительных реакций;</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факторы, влияющие на скорость химической реакции;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классифицировать химические реакции по различным признакам;</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взаимосвязь между составом, строением и свойствами неметаллов;</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опытным путем газообразные вещества: углекислый газ и аммиак;</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взаимосвязь между составом, строением и свойствами металлов;</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оценивать влияние химического загрязнения окружающей среды на организм человека;</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грамотно обращаться с веществами в повседневной жизни</w:t>
      </w:r>
    </w:p>
    <w:p w:rsidR="0056619E" w:rsidRPr="0056619E" w:rsidRDefault="0056619E" w:rsidP="00C026A6">
      <w:pPr>
        <w:widowControl w:val="0"/>
        <w:numPr>
          <w:ilvl w:val="0"/>
          <w:numId w:val="245"/>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56619E">
        <w:rPr>
          <w:rFonts w:ascii="Times New Roman" w:eastAsia="Calibri" w:hAnsi="Times New Roman" w:cs="Times New Roman"/>
          <w:b/>
          <w:bCs/>
          <w:sz w:val="24"/>
          <w:szCs w:val="24"/>
        </w:rPr>
        <w:t>Выпускник получитвозможность научиться:</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составлять молекулярные и полные ионные уравнения по сокращенным ионным уравнениям;</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приобретенные знания для экологически грамотного поведения в окружающей среде;</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объективно оценивать информацию о веществах и химических процессах;</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осознавать значение теоретических знаний по химии для практической деятельности человека;</w:t>
      </w:r>
    </w:p>
    <w:p w:rsidR="0056619E" w:rsidRPr="0056619E" w:rsidRDefault="0056619E" w:rsidP="00C026A6">
      <w:pPr>
        <w:widowControl w:val="0"/>
        <w:numPr>
          <w:ilvl w:val="0"/>
          <w:numId w:val="246"/>
        </w:numPr>
        <w:autoSpaceDE w:val="0"/>
        <w:autoSpaceDN w:val="0"/>
        <w:adjustRightInd w:val="0"/>
        <w:spacing w:after="0" w:line="240" w:lineRule="auto"/>
        <w:jc w:val="both"/>
        <w:rPr>
          <w:rFonts w:ascii="Times New Roman" w:eastAsia="Calibri" w:hAnsi="Times New Roman" w:cs="Times New Roman"/>
          <w:i/>
          <w:sz w:val="24"/>
          <w:szCs w:val="24"/>
        </w:rPr>
      </w:pPr>
      <w:r w:rsidRPr="0056619E">
        <w:rPr>
          <w:rFonts w:ascii="Times New Roman" w:eastAsia="Calibri" w:hAnsi="Times New Roman" w:cs="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56619E" w:rsidRPr="005D4DCF"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Образовательная область«Искусство»</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искусства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развитие</w:t>
      </w:r>
      <w:r w:rsidRPr="005D4DCF">
        <w:rPr>
          <w:rFonts w:ascii="Times New Roman" w:eastAsia="Calibri" w:hAnsi="Times New Roman" w:cs="Times New Roman"/>
          <w:sz w:val="24"/>
          <w:szCs w:val="24"/>
        </w:rPr>
        <w:t xml:space="preserve"> эмоционально-ценностного отношения к миру, явлениям жизни и искусства;</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воспитание и развитие</w:t>
      </w:r>
      <w:r w:rsidRPr="005D4DCF">
        <w:rPr>
          <w:rFonts w:ascii="Times New Roman" w:eastAsia="Calibri" w:hAnsi="Times New Roman" w:cs="Times New Roman"/>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освоение знаний</w:t>
      </w:r>
      <w:r w:rsidRPr="005D4DCF">
        <w:rPr>
          <w:rFonts w:ascii="Times New Roman" w:eastAsia="Calibri" w:hAnsi="Times New Roman" w:cs="Times New Roman"/>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овладение практическими умениями и навыками</w:t>
      </w:r>
      <w:r w:rsidRPr="005D4DCF">
        <w:rPr>
          <w:rFonts w:ascii="Times New Roman" w:eastAsia="Calibri" w:hAnsi="Times New Roman" w:cs="Times New Roman"/>
          <w:sz w:val="24"/>
          <w:szCs w:val="24"/>
        </w:rPr>
        <w:t xml:space="preserve"> художественно-творческой деятельности;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формирование </w:t>
      </w:r>
      <w:r w:rsidRPr="005D4DCF">
        <w:rPr>
          <w:rFonts w:ascii="Times New Roman" w:eastAsia="Calibri" w:hAnsi="Times New Roman" w:cs="Times New Roman"/>
          <w:sz w:val="24"/>
          <w:szCs w:val="24"/>
        </w:rPr>
        <w:t>устойчивого интереса к искусству, художественным традициям своего народа и достижениям мировой культуры.</w:t>
      </w:r>
    </w:p>
    <w:p w:rsidR="005D4DCF" w:rsidRPr="005D4DCF" w:rsidRDefault="005D4DCF" w:rsidP="005D4DCF">
      <w:pPr>
        <w:widowControl w:val="0"/>
        <w:autoSpaceDE w:val="0"/>
        <w:autoSpaceDN w:val="0"/>
        <w:adjustRightInd w:val="0"/>
        <w:spacing w:after="0"/>
        <w:ind w:firstLine="851"/>
        <w:jc w:val="center"/>
        <w:rPr>
          <w:rFonts w:ascii="Times New Roman" w:eastAsia="Calibri" w:hAnsi="Times New Roman" w:cs="Times New Roman"/>
          <w:b/>
          <w:sz w:val="24"/>
          <w:szCs w:val="24"/>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Изобразительное искусство</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изобразительного искусства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развитие</w:t>
      </w:r>
      <w:r w:rsidRPr="005D4DCF">
        <w:rPr>
          <w:rFonts w:ascii="Times New Roman" w:eastAsia="Calibri" w:hAnsi="Times New Roman" w:cs="Times New Roman"/>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воспитание</w:t>
      </w:r>
      <w:r w:rsidRPr="005D4DCF">
        <w:rPr>
          <w:rFonts w:ascii="Times New Roman" w:eastAsia="Calibri" w:hAnsi="Times New Roman" w:cs="Times New Roman"/>
          <w:sz w:val="24"/>
          <w:szCs w:val="24"/>
        </w:rPr>
        <w:t xml:space="preserve"> культуры восприятия произведений изобразительного, декоративно-прикладного искусства, архитектуры и дизайна;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освоение знаний</w:t>
      </w:r>
      <w:r w:rsidRPr="005D4DCF">
        <w:rPr>
          <w:rFonts w:ascii="Times New Roman" w:eastAsia="Calibri" w:hAnsi="Times New Roman" w:cs="Times New Roman"/>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овладение умениями и навыками</w:t>
      </w:r>
      <w:r w:rsidRPr="005D4DCF">
        <w:rPr>
          <w:rFonts w:ascii="Times New Roman" w:eastAsia="Calibri" w:hAnsi="Times New Roman" w:cs="Times New Roman"/>
          <w:sz w:val="24"/>
          <w:szCs w:val="24"/>
        </w:rPr>
        <w:t xml:space="preserve"> художественной деятельности, изображения на плоскости и в объеме (с натуры, по памяти, представлению, воображению);</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bCs/>
          <w:sz w:val="24"/>
          <w:szCs w:val="24"/>
        </w:rPr>
        <w:t xml:space="preserve">формирование </w:t>
      </w:r>
      <w:r w:rsidRPr="005D4DCF">
        <w:rPr>
          <w:rFonts w:ascii="Times New Roman" w:eastAsia="Calibri" w:hAnsi="Times New Roman" w:cs="Times New Roman"/>
          <w:sz w:val="24"/>
          <w:szCs w:val="24"/>
        </w:rPr>
        <w:t>устойчивого интереса к изобразительному искусству, способности воспринимать его исторические и национальные особенности.</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научится: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эскизы декоративного убранства русской избы;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цветовую композицию внутреннего убранства избы;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специфику образного языка декоративно-прикладного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эскизы народного праздничного костюма, его отдельных элементов в цветовом решении;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основы народного орнамента; создавать орнаменты на основе народных традиций;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виды и материалы декоративно-прикладного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национальные особенности русского орнамента и орнаментов других народов России;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 характеризовать несколько народных художественных промыслов России;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разницу между предметом изображения, сюжетом и содержанием изображения;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композиционным навыкам работы, чувству ритма, работе с различными художественными материалами;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образы, используя все выразительные возможности художественных материалов;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простым навыкам изображения с помощью пятна и тональных отношений;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навыку плоскостного силуэтного изображения обычных, простых предметов (кухонная утварь);</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линейные изображения геометрических тел и натюрморт с натуры из геометрических тел;</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строить изображения простых предметов по правилам линейной перспективы;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передавать с помощью света характер формы и эмоциональное напряжение в композиции натюрморта;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творческому опыту выполнения графического натюрморта и гравюры наклейками на картоне;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выражать цветом в натюрморте собственное настроение и переживания;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применять перспективу в практической творческой работе;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изображения перспективных сокращений в зарисовках наблюдаемого;</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изображения уходящего вдаль пространства, применяя правила линейной и воздушной перспективы;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видеть, наблюдать и эстетически переживать изменчивость цветового состояния и настроения в природе;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создания пейзажных зарисовок;</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 характеризовать понятия: пространство, ракурс, воздушная перспектива;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пользоваться правилами работы на пленэре;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композиции, наблюдательной перспективы и ритмической организации плоскости изображения;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 характеризовать виды портрета;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и характеризовать основы изображения головы человека;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пользоваться навыками работы с доступными скульптурными материалами;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графические материалы в работе над портретом;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образные возможности освещения в портрете;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пользоваться правилами схематического построения головы человека в рисунке;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передачи в плоскостном изображении простых движений фигуры человека;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понимания особенностей восприятия скульптурного образа;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навыкам лепки и работы с пластилином или глиной;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объяснять понятия «тема», «содержание», «сюжет» в произведениях станковой живописи;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изобразительным и композиционным навыкам в процессе работы над эскизом;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узнавать и объяснять понятия «тематическая картина», «станковая живопись»;</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перечислять и характеризовать основные жанры сюжетно- тематической картины;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значение тематической картины XIX века в развитии русской культуры;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творческому опыту по разработке и созданию изобразительного образа на выбранный исторический сюжет;</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творческому опыту по разработке художественного проекта –разработки композиции на историческую тему;</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творческому опыту создания композиции на основе библейских сюжетов;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имена великих европейских и русских художников, творивших на библейские темы;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роль монументальных памятников в жизни общества;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анализировать художественно-выразительные средства произведений изобразительного искусства XX века;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культуре зрительского восприятия;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временные и пространственные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разницу между реальностью и художественным образом;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опыту художественного иллюстрирования и навыкам работы графическими материалами;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опыту художественного творчества по созданию стилизованных образов животных;</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систематизировать и характеризовать основные этапы развития и истории архитектуры и дизайна;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распознавать объект и пространство в конструктивных видах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сочетание различных объемов в здании;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единство художественного и функционального в вещи, форму и материал;</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тенденции и перспективы развития современной архитектуры;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образно-стилевой язык архитектуры прошлого;</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и различать малые формы архитектуры и дизайна в пространстве городской среды;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осознавать чертеж как плоскостное изображение объемов, когда точка – вертикаль, круг – цилиндр, шар и т. д.;</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композиционные макеты объектов на предметной плоскости и в пространстве;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практические творческие композиции в технике коллажа, дизайн-проектов;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приобретать общее представление о традициях ландшафтно-парковой архитектуры;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основные школы садово-паркового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основы краткой истории русской усадебной культуры XVIII – XIX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называть и раскрывать смысл основ искусства флористики;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понимать основы краткой истории костюма;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и раскрывать смысл композиционно-конструктивных принципов дизайна одежды;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отражать в эскизном проекте дизайна сада образно-архитектурный композиционный замысел;</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узнавать и характеризовать памятники архитектуры Древнего Киева. София Киевская. Фрески. Мозаики;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узнавать и описывать памятники шатрового зодчества;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особенности церкви Вознесения в селе Коломенском и храма Покрова-на-Рву;</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различать стилевые особенности разных школ архитектуры Древней Руси;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с натуры и по воображению архитектурные образы графическими материалами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сравнивать, сопоставлять и анализировать произведения живописи Древней Руси;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рассуждать о значении художественного образа древнерусской культуры;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выявлять и называть характерные особенности русской портретной живописи XVIII века;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характеризовать признаки и особенности московского барокко;</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sz w:val="24"/>
          <w:szCs w:val="24"/>
        </w:rPr>
        <w:t>создавать разнообразные творческие работы (фантазийные конструкции) в материале.</w:t>
      </w:r>
    </w:p>
    <w:p w:rsidR="0056619E" w:rsidRPr="008858EA"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i/>
          <w:sz w:val="24"/>
          <w:szCs w:val="24"/>
        </w:rPr>
      </w:pPr>
      <w:r w:rsidRPr="008858EA">
        <w:rPr>
          <w:rFonts w:ascii="Times New Roman" w:eastAsia="Calibri" w:hAnsi="Times New Roman" w:cs="Times New Roman"/>
          <w:b/>
          <w:bCs/>
          <w:i/>
          <w:sz w:val="24"/>
          <w:szCs w:val="24"/>
        </w:rPr>
        <w:t>Выпускник получит возможность научиться: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специфику изображения в полиграфии;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формы полиграфической продукции: книги, журналы, плакаты, афиши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проектировать обложку книги, рекламы открытки, визитки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создавать художественную композицию макета книги, журнала;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великих русских живописцев и архитекторов XVIII – XIX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особенности исторического жанра, определять произведения исторической живописи;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определять «Русский стиль» в архитектуре модерна, называть памятники архитектуры модерна;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создавать разнообразные творческие работы (фантазийные конструкции) в материале;</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узнавать основные художественные направления в искусстве XIX и XX веков;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характеризовать стиль модерн в архитектуре. Ф.О. Шехтель. А. Гауди;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создавать с натуры и по воображению архитектурные образы графическими материалами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выразительный язык при моделировании архитектурного пространства;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характеризовать крупнейшие художественные музеи мира и России;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получать представления об особенностях художественных коллекций крупнейших музеев мира;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навыки коллективной работы над объемно- пространственной композицией;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основы сценографии как вида художественного творчества;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роль костюма, маски и грима в искусстве актерского перевоплощения;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российских художников(А.Я. Головин, А.Н. Бенуа, М.В. Добужинский);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особенности художественной фотографии;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изобразительную природу экранных искусств;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характеризовать принципы киномонтажа в создании художественного образа;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различать понятия: игровой и документальный фильм;</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основы искусства телевидения;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различия в творческой работе художника-живописца и сценографа;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полученные знания о типах оформления сцены при создании школьного спектакля;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понимать и объяснять синтетическую природу фильма;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первоначальные навыки в создании сценария и замысла фильма;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полученные ранее знания по композиции и построению кадра;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i/>
          <w:iCs/>
          <w:sz w:val="24"/>
          <w:szCs w:val="24"/>
        </w:rPr>
      </w:pPr>
      <w:r w:rsidRPr="0056619E">
        <w:rPr>
          <w:rFonts w:ascii="Times New Roman" w:eastAsia="Calibri"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56619E" w:rsidRPr="0056619E" w:rsidRDefault="0056619E" w:rsidP="00C026A6">
      <w:pPr>
        <w:widowControl w:val="0"/>
        <w:numPr>
          <w:ilvl w:val="0"/>
          <w:numId w:val="247"/>
        </w:numPr>
        <w:autoSpaceDE w:val="0"/>
        <w:autoSpaceDN w:val="0"/>
        <w:adjustRightInd w:val="0"/>
        <w:spacing w:after="0" w:line="240" w:lineRule="auto"/>
        <w:jc w:val="both"/>
        <w:rPr>
          <w:rFonts w:ascii="Times New Roman" w:eastAsia="Calibri" w:hAnsi="Times New Roman" w:cs="Times New Roman"/>
          <w:sz w:val="24"/>
          <w:szCs w:val="24"/>
        </w:rPr>
      </w:pPr>
      <w:r w:rsidRPr="0056619E">
        <w:rPr>
          <w:rFonts w:ascii="Times New Roman" w:eastAsia="Calibri" w:hAnsi="Times New Roman" w:cs="Times New Roman"/>
          <w:i/>
          <w:iCs/>
          <w:sz w:val="24"/>
          <w:szCs w:val="24"/>
        </w:rPr>
        <w:t>реализовывать сценарно-режиссерскую и операторскую грамоту в практике создания видео-этюда.</w:t>
      </w:r>
    </w:p>
    <w:p w:rsidR="005D4DCF" w:rsidRPr="00026903" w:rsidRDefault="005D4DCF" w:rsidP="0056619E">
      <w:pPr>
        <w:widowControl w:val="0"/>
        <w:autoSpaceDE w:val="0"/>
        <w:autoSpaceDN w:val="0"/>
        <w:adjustRightInd w:val="0"/>
        <w:spacing w:after="0"/>
        <w:jc w:val="both"/>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Музыка</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bCs/>
          <w:i/>
          <w:iCs/>
          <w:sz w:val="24"/>
          <w:szCs w:val="24"/>
        </w:rPr>
      </w:pPr>
      <w:r w:rsidRPr="005D4DCF">
        <w:rPr>
          <w:rFonts w:ascii="Times New Roman" w:eastAsia="Calibri" w:hAnsi="Times New Roman" w:cs="Times New Roman"/>
          <w:b/>
          <w:bCs/>
          <w:i/>
          <w:iCs/>
          <w:sz w:val="24"/>
          <w:szCs w:val="24"/>
        </w:rPr>
        <w:t>Изучение музыки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становление</w:t>
      </w:r>
      <w:r w:rsidRPr="005D4DCF">
        <w:rPr>
          <w:rFonts w:ascii="Times New Roman" w:eastAsia="Calibri" w:hAnsi="Times New Roman" w:cs="Times New Roman"/>
          <w:bCs/>
          <w:iCs/>
          <w:sz w:val="24"/>
          <w:szCs w:val="24"/>
        </w:rPr>
        <w:t>музыкальной культуры как неотъемлемой части духовной культуры;</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развитие</w:t>
      </w:r>
      <w:r w:rsidRPr="005D4DCF">
        <w:rPr>
          <w:rFonts w:ascii="Times New Roman" w:eastAsia="Calibri" w:hAnsi="Times New Roman" w:cs="Times New Roman"/>
          <w:bCs/>
          <w:sz w:val="24"/>
          <w:szCs w:val="24"/>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освоение</w:t>
      </w:r>
      <w:r w:rsidRPr="005D4DCF">
        <w:rPr>
          <w:rFonts w:ascii="Times New Roman" w:eastAsia="Calibri" w:hAnsi="Times New Roman" w:cs="Times New Roman"/>
          <w:bCs/>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овладение практическими умениями и навыками</w:t>
      </w:r>
      <w:r w:rsidRPr="005D4DCF">
        <w:rPr>
          <w:rFonts w:ascii="Times New Roman" w:eastAsia="Calibri" w:hAnsi="Times New Roman" w:cs="Times New Roman"/>
          <w:bCs/>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D4DCF">
        <w:rPr>
          <w:rFonts w:ascii="Times New Roman" w:eastAsia="Calibri" w:hAnsi="Times New Roman" w:cs="Times New Roman"/>
          <w:b/>
          <w:bCs/>
          <w:sz w:val="24"/>
          <w:szCs w:val="24"/>
        </w:rPr>
        <w:t>воспитание</w:t>
      </w:r>
      <w:r w:rsidRPr="005D4DCF">
        <w:rPr>
          <w:rFonts w:ascii="Times New Roman" w:eastAsia="Calibri" w:hAnsi="Times New Roman" w:cs="Times New Roman"/>
          <w:bCs/>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научится: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значение интонации в музыке как носителя образного смысла;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средства музыкальной выразительности: мелодию, ритм, темп, динамику, лад;</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характер музыкальных образов (лирических, драматических, героических, романтических, эпических);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жизненно-образное содержание музыкальных произведений разных жанров;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различать и характеризовать приемы взаимодействия и развития образов музыкальных произведений;</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различать многообразие музыкальных образов и способов их развития;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производить интонационно-образный анализ музыкального произведения;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основной принцип построения и развития музыки;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взаимосвязь жизненного содержания музыки и музыкальных образов;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значение устного народного музыкального творчества в развитии общей культуры народа;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основные жанры русской народной музыки: былины, лирические песни, частушки, разновидности обрядовых песен;</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специфику перевоплощения народной музыки в произведениях композиторов;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взаимосвязь профессиональной композиторской музыки и народного музыкального творчества;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основные признаки исторических эпох, стилевых направлений и национальных школ в западноевропейской музыке;</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узнавать характерные черты и образцы творчества крупнейших русских и зарубежных композиторов;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выявлять общее и особенное при сравнении музыкальных произведений на основе полученных знаний о стилевых направлениях;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различать жанры вокальной, инструментальной, вокально-инструментальной, камерно-инструментальной, симфонической музыки;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узнавать формы построения музыки (двухчастную, трехчастную, вариации, рондо);</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тембры музыкальных инструментов;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и определять звучание музыкальных инструментов: духовых, струнных, ударных, современных электронных;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виды оркестров: симфонического, духового, камерного, оркестра народных инструментов, эстрадно-джазового оркестра;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владеть музыкальными терминами в пределах изучаемой темы;</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характерные особенности музыкального языка;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эмоционально-образно воспринимать и характеризовать музыкальные произведения;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произведения выдающихся композиторов прошлого и современности;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единство жизненного содержания и художественной формы в различных музыкальных образах;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творчески интерпретировать содержание музыкальных произведений;</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различать интерпретацию классической музыки в современных обработках;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характерные признаки современной популярной музыки;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стили рок-музыки и ее отдельных направлений: рок-оперы, рок-н-ролла и др.;</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творчество исполнителей авторской песни;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выявлять особенности взаимодействия музыки с другими видами искусства;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находить жанровые параллели между музыкой и другими видами искусств;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сравнивать интонации музыкального, живописного и литературного произведений;</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находить ассоциативные связи между художественными образами музыки, изобразительного искусства и литературы;</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значимость музыки в творчестве писателей и поэтов;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и определять на слух мужские (тенор, баритон, бас) и женские (сопрано, меццо-сопрано, контральто) певческие голоса;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определять разновидности хоровых коллективов по стилю (манере) исполнения: народные, академические;</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владеть навыками вокально-хорового музицирования;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применять навыки вокально-хоровой работы при пении с музыкальным сопровождением и без сопровождения (</w:t>
      </w:r>
      <w:r w:rsidRPr="0056619E">
        <w:rPr>
          <w:rFonts w:ascii="Times New Roman" w:eastAsia="Calibri" w:hAnsi="Times New Roman" w:cs="Times New Roman"/>
          <w:bCs/>
          <w:sz w:val="24"/>
          <w:szCs w:val="24"/>
          <w:lang w:val="en-US"/>
        </w:rPr>
        <w:t>acappella</w:t>
      </w:r>
      <w:r w:rsidRPr="0056619E">
        <w:rPr>
          <w:rFonts w:ascii="Times New Roman" w:eastAsia="Calibri" w:hAnsi="Times New Roman" w:cs="Times New Roman"/>
          <w:bCs/>
          <w:sz w:val="24"/>
          <w:szCs w:val="24"/>
        </w:rPr>
        <w:t>);</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творчески интерпретировать содержание музыкального произведения в пении;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размышлять о знакомом музыкальном произведении, высказывать суждения об основной идее, о средствах и формах ее воплощения;</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передавать свои музыкальные впечатления в устной или письменной форме; </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проявлять творческую инициативу, участвуя в музыкально-эстетической деятельности;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понимать специфику музыки как вида искусства и ее значение в жизни человека и общества;</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эмоционально проживать исторические события и судьбы защитников Отечества, воплощаемые в музыкальных произведениях;</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применять современные информационно-коммуникационные технологии для записи и воспроизведения музыки;</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обосновывать собственные предпочтения, касающиеся музыкальных произведений различных стилей и жанров;</w:t>
      </w:r>
    </w:p>
    <w:p w:rsidR="0056619E" w:rsidRPr="0056619E" w:rsidRDefault="0056619E" w:rsidP="00C026A6">
      <w:pPr>
        <w:widowControl w:val="0"/>
        <w:numPr>
          <w:ilvl w:val="0"/>
          <w:numId w:val="256"/>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использовать знания о музыке и музыкантах, полученные на занятиях, при составлении домашней фонотеки, видеотеки;</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получит возможность научиться:</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понимать особенности языка западноевропейской музыки на примере мадригала, мотета, кантаты, прелюдии, фуги, мессы, реквиема;</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определять специфику духовной музыки в эпоху Средневековья;</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распознавать мелодику знаменного распева – основы древнерусской церковной музыки;</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выделять признаки для установления стилевых связей в процессе изучения музыкального искусства;</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исполнять свою партию в хоре в простейших двухголосных произведениях, в том числе с ориентацией на нотную запись;</w:t>
      </w:r>
    </w:p>
    <w:p w:rsidR="0056619E" w:rsidRPr="0056619E" w:rsidRDefault="0056619E" w:rsidP="00C026A6">
      <w:pPr>
        <w:widowControl w:val="0"/>
        <w:numPr>
          <w:ilvl w:val="0"/>
          <w:numId w:val="255"/>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6619E" w:rsidRDefault="0056619E" w:rsidP="0056619E">
      <w:pPr>
        <w:widowControl w:val="0"/>
        <w:autoSpaceDE w:val="0"/>
        <w:autoSpaceDN w:val="0"/>
        <w:adjustRightInd w:val="0"/>
        <w:spacing w:after="0" w:line="240" w:lineRule="auto"/>
        <w:ind w:left="720"/>
        <w:jc w:val="both"/>
        <w:rPr>
          <w:rFonts w:ascii="Times New Roman" w:eastAsia="Calibri" w:hAnsi="Times New Roman" w:cs="Times New Roman"/>
          <w:b/>
          <w:bCs/>
          <w:iCs/>
          <w:sz w:val="24"/>
          <w:szCs w:val="24"/>
        </w:rPr>
      </w:pPr>
      <w:bookmarkStart w:id="10" w:name="_Toc409691645"/>
      <w:bookmarkStart w:id="11" w:name="_Toc410653968"/>
      <w:bookmarkStart w:id="12" w:name="_Toc414553154"/>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iCs/>
          <w:sz w:val="28"/>
          <w:szCs w:val="28"/>
        </w:rPr>
      </w:pPr>
      <w:r w:rsidRPr="0056619E">
        <w:rPr>
          <w:rFonts w:ascii="Times New Roman" w:eastAsia="Calibri" w:hAnsi="Times New Roman" w:cs="Times New Roman"/>
          <w:b/>
          <w:bCs/>
          <w:iCs/>
          <w:sz w:val="28"/>
          <w:szCs w:val="28"/>
        </w:rPr>
        <w:t>Технология</w:t>
      </w:r>
      <w:bookmarkEnd w:id="10"/>
      <w:bookmarkEnd w:id="11"/>
      <w:bookmarkEnd w:id="12"/>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формирование умений устанавливать взаимосвязь знаний по разным учебным предметам для решения прикладных учебных задач;</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6619E" w:rsidRPr="0056619E" w:rsidRDefault="0056619E" w:rsidP="00C026A6">
      <w:pPr>
        <w:widowControl w:val="0"/>
        <w:numPr>
          <w:ilvl w:val="0"/>
          <w:numId w:val="253"/>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формирование представлений о мире профессий, связанных с изучаемыми технологиями, их востребованности на рынке труда.</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Результаты, заявленные образовательной программой «Технология» по блокам содержания</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Современные материальные, информационные и гуманитарные технологии и перспективы их развития</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Выпускник научится:</w:t>
      </w:r>
    </w:p>
    <w:p w:rsidR="0056619E" w:rsidRPr="0056619E" w:rsidRDefault="0056619E" w:rsidP="00C026A6">
      <w:pPr>
        <w:widowControl w:val="0"/>
        <w:numPr>
          <w:ilvl w:val="0"/>
          <w:numId w:val="249"/>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6619E" w:rsidRPr="0056619E" w:rsidRDefault="0056619E" w:rsidP="00C026A6">
      <w:pPr>
        <w:widowControl w:val="0"/>
        <w:numPr>
          <w:ilvl w:val="0"/>
          <w:numId w:val="249"/>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6619E" w:rsidRPr="0056619E" w:rsidRDefault="0056619E" w:rsidP="00C026A6">
      <w:pPr>
        <w:widowControl w:val="0"/>
        <w:numPr>
          <w:ilvl w:val="0"/>
          <w:numId w:val="249"/>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56619E" w:rsidRPr="0056619E" w:rsidRDefault="0056619E" w:rsidP="00C026A6">
      <w:pPr>
        <w:widowControl w:val="0"/>
        <w:numPr>
          <w:ilvl w:val="0"/>
          <w:numId w:val="249"/>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получит возможность научиться:</w:t>
      </w:r>
    </w:p>
    <w:p w:rsidR="0056619E" w:rsidRPr="0056619E" w:rsidRDefault="0056619E" w:rsidP="00C026A6">
      <w:pPr>
        <w:widowControl w:val="0"/>
        <w:numPr>
          <w:ilvl w:val="0"/>
          <w:numId w:val="249"/>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Формирование технологической культуры и проектно-технологического мышления обучающихся</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Выпускник научится:</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следовать технологии, в том числе в процессе изготовления субъективно нового продукта;</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оценивать условия применимости технологии в том числе с позиций экологической защищенности;</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оценку и испытание полученного продукта;</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анализ потребностей в тех или иных материальных или информационных продуктах;</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описывать технологическое решение с помощью текста, рисунков, графического изображения;</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возможные технологические решения, определять их достоинства и недостатки в контексте заданной ситуации;</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и анализироватьразработку и / или реализацию прикладных проектов, предполагающих:</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встраивание созданного информационного продукта в заданную оболочку;</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изготовление информационного продукта по заданному алгоритму в заданной оболочке;</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и анализироватьразработку и / или реализацию технологических проектов, предполагающих:</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и анализировать разработку и / или реализацию проектов, предполагающих:</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56619E" w:rsidRPr="0056619E" w:rsidRDefault="0056619E" w:rsidP="00C026A6">
      <w:pPr>
        <w:widowControl w:val="0"/>
        <w:numPr>
          <w:ilvl w:val="1"/>
          <w:numId w:val="257"/>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разработку плана продвижения продукта;</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6619E" w:rsidRPr="0056619E" w:rsidRDefault="0056619E" w:rsidP="00C026A6">
      <w:pPr>
        <w:widowControl w:val="0"/>
        <w:numPr>
          <w:ilvl w:val="1"/>
          <w:numId w:val="254"/>
        </w:numPr>
        <w:autoSpaceDE w:val="0"/>
        <w:autoSpaceDN w:val="0"/>
        <w:adjustRightInd w:val="0"/>
        <w:spacing w:after="0" w:line="240" w:lineRule="auto"/>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получит возможность научиться:</w:t>
      </w:r>
    </w:p>
    <w:p w:rsidR="0056619E" w:rsidRPr="0056619E" w:rsidRDefault="0056619E" w:rsidP="00C026A6">
      <w:pPr>
        <w:widowControl w:val="0"/>
        <w:numPr>
          <w:ilvl w:val="1"/>
          <w:numId w:val="252"/>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выявлять и формулировать проблему, требующую технологического решения;</w:t>
      </w:r>
    </w:p>
    <w:p w:rsidR="0056619E" w:rsidRPr="0056619E" w:rsidRDefault="0056619E" w:rsidP="00C026A6">
      <w:pPr>
        <w:widowControl w:val="0"/>
        <w:numPr>
          <w:ilvl w:val="1"/>
          <w:numId w:val="252"/>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6619E" w:rsidRPr="0056619E" w:rsidRDefault="0056619E" w:rsidP="00C026A6">
      <w:pPr>
        <w:widowControl w:val="0"/>
        <w:numPr>
          <w:ilvl w:val="1"/>
          <w:numId w:val="252"/>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6619E" w:rsidRPr="0056619E" w:rsidRDefault="0056619E" w:rsidP="00C026A6">
      <w:pPr>
        <w:widowControl w:val="0"/>
        <w:numPr>
          <w:ilvl w:val="1"/>
          <w:numId w:val="252"/>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i/>
          <w:sz w:val="24"/>
          <w:szCs w:val="24"/>
        </w:rPr>
        <w:t>оценивать коммерческий потенциал продукта и / или технологии</w:t>
      </w:r>
      <w:r w:rsidRPr="0056619E">
        <w:rPr>
          <w:rFonts w:ascii="Times New Roman" w:eastAsia="Calibri" w:hAnsi="Times New Roman" w:cs="Times New Roman"/>
          <w:bCs/>
          <w:sz w:val="24"/>
          <w:szCs w:val="24"/>
        </w:rPr>
        <w:t>.</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Построение образовательных траекторий и планов в области профессионального самоопределения</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Выпускник научится:</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характеризовать ситуацию на региональном рынке труда, называет тенденции ее развития,</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разъяснтьяет социальное значение групп профессий, востребованных на региональном рынке труда,</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характеризовать группы предприятий региона проживания,</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свои мотивы и причины принятия тех или иных решений,</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результаты и последствия своих решений, связанных с выбором и реализацией образовательной траектории,</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6619E" w:rsidRPr="0056619E" w:rsidRDefault="0056619E" w:rsidP="00C026A6">
      <w:pPr>
        <w:widowControl w:val="0"/>
        <w:numPr>
          <w:ilvl w:val="1"/>
          <w:numId w:val="251"/>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56619E">
        <w:rPr>
          <w:rFonts w:ascii="Times New Roman" w:eastAsia="Calibri" w:hAnsi="Times New Roman" w:cs="Times New Roman"/>
          <w:b/>
          <w:bCs/>
          <w:sz w:val="24"/>
          <w:szCs w:val="24"/>
        </w:rPr>
        <w:t>Выпускник получит возможность научиться:</w:t>
      </w:r>
    </w:p>
    <w:p w:rsidR="0056619E" w:rsidRPr="0056619E" w:rsidRDefault="0056619E" w:rsidP="00C026A6">
      <w:pPr>
        <w:widowControl w:val="0"/>
        <w:numPr>
          <w:ilvl w:val="1"/>
          <w:numId w:val="250"/>
        </w:numPr>
        <w:autoSpaceDE w:val="0"/>
        <w:autoSpaceDN w:val="0"/>
        <w:adjustRightInd w:val="0"/>
        <w:spacing w:after="0" w:line="240" w:lineRule="auto"/>
        <w:jc w:val="both"/>
        <w:rPr>
          <w:rFonts w:ascii="Times New Roman" w:eastAsia="Calibri" w:hAnsi="Times New Roman" w:cs="Times New Roman"/>
          <w:bCs/>
          <w:i/>
          <w:sz w:val="24"/>
          <w:szCs w:val="24"/>
        </w:rPr>
      </w:pPr>
      <w:r w:rsidRPr="0056619E">
        <w:rPr>
          <w:rFonts w:ascii="Times New Roman" w:eastAsia="Calibri" w:hAnsi="Times New Roman" w:cs="Times New Roman"/>
          <w:bCs/>
          <w:i/>
          <w:sz w:val="24"/>
          <w:szCs w:val="24"/>
        </w:rPr>
        <w:t>предлагать альтернативные варианты траекторий профессионального образования для занятия заданных должностей;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56619E">
        <w:rPr>
          <w:rFonts w:ascii="Times New Roman" w:eastAsia="Calibri" w:hAnsi="Times New Roman" w:cs="Times New Roman"/>
          <w:bCs/>
          <w:sz w:val="24"/>
          <w:szCs w:val="24"/>
        </w:rPr>
        <w:t>.</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bookmarkStart w:id="13" w:name="_Toc409691646"/>
      <w:bookmarkStart w:id="14" w:name="_Toc410653969"/>
      <w:bookmarkStart w:id="15" w:name="_Toc410702973"/>
      <w:bookmarkStart w:id="16" w:name="_Toc414553155"/>
      <w:r w:rsidRPr="0056619E">
        <w:rPr>
          <w:rFonts w:ascii="Times New Roman" w:eastAsia="Calibri" w:hAnsi="Times New Roman" w:cs="Times New Roman"/>
          <w:b/>
          <w:bCs/>
          <w:sz w:val="24"/>
          <w:szCs w:val="24"/>
        </w:rPr>
        <w:t>По годам обучения результаты могут быть структурированы и конкретизированы следующим образом:</w:t>
      </w:r>
      <w:bookmarkEnd w:id="13"/>
      <w:bookmarkEnd w:id="14"/>
      <w:bookmarkEnd w:id="15"/>
      <w:bookmarkEnd w:id="16"/>
    </w:p>
    <w:p w:rsidR="0056619E" w:rsidRPr="000F5259"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u w:val="single"/>
        </w:rPr>
      </w:pPr>
      <w:r w:rsidRPr="000F5259">
        <w:rPr>
          <w:rFonts w:ascii="Times New Roman" w:eastAsia="Calibri" w:hAnsi="Times New Roman" w:cs="Times New Roman"/>
          <w:b/>
          <w:bCs/>
          <w:sz w:val="24"/>
          <w:szCs w:val="24"/>
          <w:u w:val="single"/>
        </w:rPr>
        <w:t>5 класс</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 завершении учебного года обучающийся: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рекламу как средство формирования потребностей;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виды ресурсов, объясняет место ресурсов в проектировании и реализации технологического процесса;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приводит произвольные примеры производственных технологий и технологий в сфере быта;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 приводя примеры, принципиальную технологическую схему, в том числе характеризуя негативные эффекты;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составляет техническое задание, памятку, инструкцию, технологическую карту;</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осуществляет сборку моделей с помощью образовательного конструктора по инструкции;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осуществляет выбор товара в модельной ситуации;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 осуществляет сохранение информации в формах описания, схемы, эскиза, фотографии;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конструирует модель по заданному прототипу;</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проведения испытания, анализа, модернизации модели;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изготовления информационного продукта по заданному алгоритму;</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6619E" w:rsidRPr="000F5259"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u w:val="single"/>
        </w:rPr>
      </w:pPr>
      <w:r w:rsidRPr="000F5259">
        <w:rPr>
          <w:rFonts w:ascii="Times New Roman" w:eastAsia="Calibri" w:hAnsi="Times New Roman" w:cs="Times New Roman"/>
          <w:b/>
          <w:bCs/>
          <w:sz w:val="24"/>
          <w:szCs w:val="24"/>
          <w:u w:val="single"/>
        </w:rPr>
        <w:t>6 класс</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 завершении учебного года обучающийся: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описывает жизненный цикл технологии, приводя примеры;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оперирует понятием «технологическая система» при описании средств удовлетворения потребностей человека;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 морфологический и функциональный анализ технологической системы;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 анализ технологической системы – надсистемы – подсистемы в процессе проектирования продукта;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читает элементарные чертежи и эскизы;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выполняет эскизы механизмов, интерьера;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освоил техники обработки материалов (по выбору обучающегося в соответствии с содержанием проектной деятельности) ;</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применяет простые механизмы для решения поставленных задач по модернизации / проектированию технологических систем;</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строит модель механизма, состоящего из нескольких простых механизмов по кинематической схеме;</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исследования способов жизнеобеспечения и состояния жилых зданий микрорайона / поселения;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решения задач на взаимодействие со службами ЖКХ;</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6619E" w:rsidRPr="000F5259"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u w:val="single"/>
        </w:rPr>
      </w:pPr>
      <w:r w:rsidRPr="000F5259">
        <w:rPr>
          <w:rFonts w:ascii="Times New Roman" w:eastAsia="Calibri" w:hAnsi="Times New Roman" w:cs="Times New Roman"/>
          <w:b/>
          <w:bCs/>
          <w:sz w:val="24"/>
          <w:szCs w:val="24"/>
          <w:u w:val="single"/>
        </w:rPr>
        <w:t>7 класс</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 завершении учебного года обучающийся: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перечисляет, характеризует и распознает устройства для накопления энергии, для передачи энергии;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 понятие «машина», характеризует технологические системы, преобразующие энергию в вид, необходимый потребителю;</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 сущность управления в технологических системах, характеризует автоматические и саморегулируемые системы;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осуществляет сборку электрических цепей по электрической схеме, проводит анализ неполадок электрической цепи;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выполняет базовые операции редактора компьютерного трехмерного проектирования (на выбор образовательной организации);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конструирует простые системы с обратной связью на основе технических конструкторов;</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следует технологии, в том числе, в процессе изготовления субъективно нового продукта;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6619E" w:rsidRPr="000F5259"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u w:val="single"/>
        </w:rPr>
      </w:pPr>
      <w:r w:rsidRPr="000F5259">
        <w:rPr>
          <w:rFonts w:ascii="Times New Roman" w:eastAsia="Calibri" w:hAnsi="Times New Roman" w:cs="Times New Roman"/>
          <w:b/>
          <w:bCs/>
          <w:sz w:val="24"/>
          <w:szCs w:val="24"/>
          <w:u w:val="single"/>
        </w:rPr>
        <w:t>8 класс</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 завершении учебного года обучающийся: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современную индустрию питания, в том числе в регионе проживания, и перспективы ее развития;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актуальные и перспективные технологии транспорта;,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ситуацию на региональном рынке труда, называет тенденции её развития;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перечисляет и характеризует виды технической и технологической документации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разъясняет функции модели и принципы моделирования,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создаёт модель, адекватную практической задаче,</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отбирает материал в соответствии с техническим решением или по заданным критериям,</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составляет рацион питания, адекватный ситуации,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планирует продвижение продукта,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регламентирует заданный процесс в заданной форме,</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проводит оценку и испытание полученного продукта,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описывает технологическое решение с помощью текста, рисунков, графического изображения,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лабораторного исследования продуктов питания,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организационного проекта и решения логистических задач,</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моделирования транспортных потоков,</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опыт анализа объявлений, предлагающих работу</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создания информационного продукта и его встраивания в заданную оболочку,</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6619E" w:rsidRPr="000F5259"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
          <w:bCs/>
          <w:sz w:val="24"/>
          <w:szCs w:val="24"/>
          <w:u w:val="single"/>
        </w:rPr>
      </w:pPr>
      <w:r w:rsidRPr="000F5259">
        <w:rPr>
          <w:rFonts w:ascii="Times New Roman" w:eastAsia="Calibri" w:hAnsi="Times New Roman" w:cs="Times New Roman"/>
          <w:b/>
          <w:bCs/>
          <w:sz w:val="24"/>
          <w:szCs w:val="24"/>
          <w:u w:val="single"/>
        </w:rPr>
        <w:t xml:space="preserve">9 класс </w:t>
      </w:r>
    </w:p>
    <w:p w:rsidR="0056619E" w:rsidRPr="0056619E" w:rsidRDefault="0056619E" w:rsidP="0056619E">
      <w:pPr>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 завершении учебного года обучающийся:</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называет и характеризует актуальные и перспективные медицинские технологии,  </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называет и характеризует технологии в области электроники, тенденции их развития и новые продукты на их основе,</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объясняет закономерности технологического развития цивилизации,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разъясняет социальное значение групп профессий, востребованных на региональном рынке труда,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оценивает условия использования технологии в том числе с позиций экологической защищённости,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предпрофессиональных проб,</w:t>
      </w:r>
    </w:p>
    <w:p w:rsidR="0056619E" w:rsidRPr="0056619E" w:rsidRDefault="0056619E" w:rsidP="00C026A6">
      <w:pPr>
        <w:widowControl w:val="0"/>
        <w:numPr>
          <w:ilvl w:val="1"/>
          <w:numId w:val="248"/>
        </w:numPr>
        <w:autoSpaceDE w:val="0"/>
        <w:autoSpaceDN w:val="0"/>
        <w:adjustRightInd w:val="0"/>
        <w:spacing w:after="0" w:line="240" w:lineRule="auto"/>
        <w:jc w:val="both"/>
        <w:rPr>
          <w:rFonts w:ascii="Times New Roman" w:eastAsia="Calibri" w:hAnsi="Times New Roman" w:cs="Times New Roman"/>
          <w:bCs/>
          <w:sz w:val="24"/>
          <w:szCs w:val="24"/>
        </w:rPr>
      </w:pPr>
      <w:r w:rsidRPr="0056619E">
        <w:rPr>
          <w:rFonts w:ascii="Times New Roman" w:eastAsia="Calibri" w:hAnsi="Times New Roman" w:cs="Times New Roman"/>
          <w:bCs/>
          <w:sz w:val="24"/>
          <w:szCs w:val="24"/>
        </w:rPr>
        <w:t>получил и проанализировал опыт разработки и / или реализации специализированного проекта.</w:t>
      </w:r>
    </w:p>
    <w:p w:rsidR="005D4DCF" w:rsidRPr="00026903" w:rsidRDefault="005D4DCF" w:rsidP="00B81204">
      <w:pPr>
        <w:widowControl w:val="0"/>
        <w:autoSpaceDE w:val="0"/>
        <w:autoSpaceDN w:val="0"/>
        <w:adjustRightInd w:val="0"/>
        <w:spacing w:after="0"/>
        <w:rPr>
          <w:rFonts w:ascii="Times New Roman" w:eastAsia="Calibri" w:hAnsi="Times New Roman" w:cs="Times New Roman"/>
          <w:b/>
          <w:sz w:val="28"/>
          <w:szCs w:val="28"/>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Черчение</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 xml:space="preserve">Изучение черчения на ступени основного общего образования направлено на достижение следующих целей: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5D4DCF">
        <w:rPr>
          <w:rFonts w:ascii="Times New Roman" w:eastAsia="Calibri" w:hAnsi="Times New Roman" w:cs="Times New Roman"/>
          <w:b/>
          <w:sz w:val="24"/>
          <w:szCs w:val="24"/>
        </w:rPr>
        <w:t xml:space="preserve">обучение </w:t>
      </w:r>
      <w:r w:rsidRPr="005D4DCF">
        <w:rPr>
          <w:rFonts w:ascii="Times New Roman" w:eastAsia="Calibri" w:hAnsi="Times New Roman" w:cs="Times New Roman"/>
          <w:sz w:val="24"/>
          <w:szCs w:val="24"/>
        </w:rPr>
        <w:t>учащихся графической грамоте и элементам графической культуры</w:t>
      </w:r>
      <w:r w:rsidRPr="005D4DCF">
        <w:rPr>
          <w:rFonts w:ascii="Times New Roman" w:eastAsia="Calibri" w:hAnsi="Times New Roman" w:cs="Times New Roman"/>
          <w:b/>
          <w:sz w:val="24"/>
          <w:szCs w:val="24"/>
        </w:rPr>
        <w:t>.</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sz w:val="24"/>
          <w:szCs w:val="24"/>
        </w:rPr>
        <w:t>образного мышления учащихся и ознакомление их с процессом проектирования, осуществляемого средствами графики.</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i/>
          <w:sz w:val="24"/>
          <w:szCs w:val="24"/>
        </w:rPr>
      </w:pPr>
      <w:r w:rsidRPr="005D4DCF">
        <w:rPr>
          <w:rFonts w:ascii="Times New Roman" w:eastAsia="Calibri" w:hAnsi="Times New Roman" w:cs="Times New Roman"/>
          <w:i/>
          <w:sz w:val="24"/>
          <w:szCs w:val="24"/>
        </w:rPr>
        <w:t>В результате изучения  предмета «</w:t>
      </w:r>
      <w:r w:rsidRPr="005D4DCF">
        <w:rPr>
          <w:rFonts w:ascii="Times New Roman" w:eastAsia="Calibri" w:hAnsi="Times New Roman" w:cs="Times New Roman"/>
          <w:i/>
          <w:caps/>
          <w:sz w:val="24"/>
          <w:szCs w:val="24"/>
        </w:rPr>
        <w:t xml:space="preserve">ЧЕРЧЕНИЕ» </w:t>
      </w:r>
      <w:r w:rsidRPr="005D4DCF">
        <w:rPr>
          <w:rFonts w:ascii="Times New Roman" w:eastAsia="Calibri" w:hAnsi="Times New Roman" w:cs="Times New Roman"/>
          <w:b/>
          <w:bCs/>
          <w:i/>
          <w:iCs/>
          <w:sz w:val="24"/>
          <w:szCs w:val="24"/>
        </w:rPr>
        <w:t>в</w:t>
      </w:r>
      <w:r w:rsidRPr="005D4DCF">
        <w:rPr>
          <w:rFonts w:ascii="Times New Roman" w:eastAsia="Calibri" w:hAnsi="Times New Roman" w:cs="Times New Roman"/>
          <w:b/>
          <w:i/>
          <w:sz w:val="24"/>
          <w:szCs w:val="24"/>
        </w:rPr>
        <w:t>ыпускник будет знать:</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приемы построения сопряжений;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основные сведения о шрифте;</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правила выполнения чертежей;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принципы построения наглядных изображений.</w:t>
      </w:r>
    </w:p>
    <w:p w:rsidR="005D4DCF" w:rsidRPr="005D4DCF" w:rsidRDefault="005D4DCF" w:rsidP="00C026A6">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5D4DCF">
        <w:rPr>
          <w:rFonts w:ascii="Times New Roman" w:eastAsia="Times New Roman" w:hAnsi="Times New Roman" w:cs="Times New Roman"/>
          <w:color w:val="000000"/>
          <w:sz w:val="24"/>
          <w:szCs w:val="24"/>
        </w:rPr>
        <w:t>основные правила построения линий пересечения простей</w:t>
      </w:r>
      <w:r w:rsidRPr="005D4DCF">
        <w:rPr>
          <w:rFonts w:ascii="Times New Roman" w:eastAsia="Times New Roman" w:hAnsi="Times New Roman" w:cs="Times New Roman"/>
          <w:color w:val="000000"/>
          <w:sz w:val="24"/>
          <w:szCs w:val="24"/>
        </w:rPr>
        <w:softHyphen/>
        <w:t>ших геометрических образов;</w:t>
      </w:r>
    </w:p>
    <w:p w:rsidR="005D4DCF" w:rsidRPr="005D4DCF" w:rsidRDefault="005D4DCF" w:rsidP="00C026A6">
      <w:pPr>
        <w:widowControl w:val="0"/>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Times New Roman" w:hAnsi="Times New Roman" w:cs="Times New Roman"/>
          <w:color w:val="000000"/>
          <w:sz w:val="24"/>
          <w:szCs w:val="24"/>
        </w:rPr>
        <w:t>основные правила выполнения, чтения и обозначения видов, сечений и разрезов на комплексных чертежах;</w:t>
      </w:r>
    </w:p>
    <w:p w:rsidR="005D4DCF" w:rsidRPr="005D4DCF" w:rsidRDefault="005D4DCF" w:rsidP="00C026A6">
      <w:pPr>
        <w:widowControl w:val="0"/>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Times New Roman" w:hAnsi="Times New Roman" w:cs="Times New Roman"/>
          <w:color w:val="000000"/>
          <w:sz w:val="24"/>
          <w:szCs w:val="24"/>
        </w:rPr>
        <w:t>условные обозначения материалов на чертежах;</w:t>
      </w:r>
    </w:p>
    <w:p w:rsidR="005D4DCF" w:rsidRPr="005D4DCF" w:rsidRDefault="005D4DCF" w:rsidP="00C026A6">
      <w:pPr>
        <w:widowControl w:val="0"/>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Times New Roman" w:hAnsi="Times New Roman" w:cs="Times New Roman"/>
          <w:color w:val="000000"/>
          <w:sz w:val="24"/>
          <w:szCs w:val="24"/>
        </w:rPr>
        <w:t>основные типы разъемных и неразъемных соединений (на уровне знакомства);</w:t>
      </w:r>
    </w:p>
    <w:p w:rsidR="005D4DCF" w:rsidRPr="005D4DCF" w:rsidRDefault="005D4DCF" w:rsidP="00C026A6">
      <w:pPr>
        <w:widowControl w:val="0"/>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5D4DCF">
        <w:rPr>
          <w:rFonts w:ascii="Times New Roman" w:eastAsia="Times New Roman" w:hAnsi="Times New Roman" w:cs="Times New Roman"/>
          <w:color w:val="000000"/>
          <w:sz w:val="24"/>
          <w:szCs w:val="24"/>
        </w:rPr>
        <w:t>условные изображения и обозначения резьбы на чертежах;</w:t>
      </w:r>
    </w:p>
    <w:p w:rsidR="005D4DCF" w:rsidRPr="005D4DCF" w:rsidRDefault="005D4DCF" w:rsidP="00C026A6">
      <w:pPr>
        <w:widowControl w:val="0"/>
        <w:numPr>
          <w:ilvl w:val="0"/>
          <w:numId w:val="5"/>
        </w:numPr>
        <w:tabs>
          <w:tab w:val="left" w:pos="274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D4DCF">
        <w:rPr>
          <w:rFonts w:ascii="Times New Roman" w:eastAsia="Times New Roman" w:hAnsi="Times New Roman" w:cs="Times New Roman"/>
          <w:color w:val="000000"/>
          <w:sz w:val="24"/>
          <w:szCs w:val="24"/>
        </w:rPr>
        <w:t>особенности выполнения чертежей общего вида и сборочных;</w:t>
      </w:r>
    </w:p>
    <w:p w:rsidR="005D4DCF" w:rsidRPr="005D4DCF" w:rsidRDefault="005D4DCF" w:rsidP="00C026A6">
      <w:pPr>
        <w:widowControl w:val="0"/>
        <w:numPr>
          <w:ilvl w:val="0"/>
          <w:numId w:val="5"/>
        </w:numPr>
        <w:tabs>
          <w:tab w:val="left" w:pos="274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D4DCF">
        <w:rPr>
          <w:rFonts w:ascii="Times New Roman" w:eastAsia="Times New Roman" w:hAnsi="Times New Roman" w:cs="Times New Roman"/>
          <w:color w:val="000000"/>
          <w:sz w:val="24"/>
          <w:szCs w:val="24"/>
        </w:rPr>
        <w:t xml:space="preserve"> условности и способы упрощения на чертежах общего вида и сборочных; особенности выполнения архитектурно-строительных чертежей;</w:t>
      </w:r>
    </w:p>
    <w:p w:rsidR="005D4DCF" w:rsidRPr="005D4DCF" w:rsidRDefault="005D4DCF" w:rsidP="00C026A6">
      <w:pPr>
        <w:widowControl w:val="0"/>
        <w:numPr>
          <w:ilvl w:val="0"/>
          <w:numId w:val="5"/>
        </w:numPr>
        <w:tabs>
          <w:tab w:val="left" w:pos="274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D4DCF">
        <w:rPr>
          <w:rFonts w:ascii="Times New Roman" w:eastAsia="Times New Roman" w:hAnsi="Times New Roman" w:cs="Times New Roman"/>
          <w:color w:val="000000"/>
          <w:sz w:val="24"/>
          <w:szCs w:val="24"/>
        </w:rPr>
        <w:t>основные условные обозначения на кинематических и электрических схемах; место и роль графики в процессе проектирования и создания изделий (на пути «от идеи — до изделия»).</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b/>
          <w:i/>
          <w:sz w:val="24"/>
          <w:szCs w:val="24"/>
        </w:rPr>
      </w:pPr>
      <w:r w:rsidRPr="005D4DCF">
        <w:rPr>
          <w:rFonts w:ascii="Times New Roman" w:eastAsia="Calibri" w:hAnsi="Times New Roman" w:cs="Times New Roman"/>
          <w:b/>
          <w:bCs/>
          <w:i/>
          <w:iCs/>
          <w:sz w:val="24"/>
          <w:szCs w:val="24"/>
        </w:rPr>
        <w:t>в</w:t>
      </w:r>
      <w:r w:rsidRPr="005D4DCF">
        <w:rPr>
          <w:rFonts w:ascii="Times New Roman" w:eastAsia="Calibri" w:hAnsi="Times New Roman" w:cs="Times New Roman"/>
          <w:b/>
          <w:i/>
          <w:sz w:val="24"/>
          <w:szCs w:val="24"/>
        </w:rPr>
        <w:t>ыпускник научится:</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приемам работы с чертежными инструментами;</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простейшим геометрическим построениям;</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основам прямоугольного проецирования на одну, две и три взаимно перпендикулярные плоскости проекций;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анализировать форму предмета по чертежу, наглядному изображению, натуре и простейшим разверткам;</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осуществлять несложные преобразования формы и пространственного положения предметов и их частей;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читать и выполнять виды на комплексных чертежах (и эскизах) отдельных предметов;</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анализировать графический состав изображений;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выбирать главный вид и оптимальное количество видов на комплексном чертеже (и эскизе) отдельного предмета;</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читать и выполнять наглядные изображения, аксонометрические проекции, технические рисунки и наброски;</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проводить самоконтроль правильности и качества выполне</w:t>
      </w:r>
      <w:r w:rsidRPr="005D4DCF">
        <w:rPr>
          <w:rFonts w:ascii="Times New Roman" w:eastAsia="Calibri" w:hAnsi="Times New Roman" w:cs="Times New Roman"/>
          <w:sz w:val="24"/>
          <w:szCs w:val="24"/>
        </w:rPr>
        <w:softHyphen/>
        <w:t>ния простейших графических работ;</w:t>
      </w:r>
    </w:p>
    <w:p w:rsidR="005D4DCF" w:rsidRPr="005D4DCF" w:rsidRDefault="005D4DCF" w:rsidP="00C026A6">
      <w:pPr>
        <w:widowControl w:val="0"/>
        <w:numPr>
          <w:ilvl w:val="0"/>
          <w:numId w:val="5"/>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приводить примеры использования графики в жизни, быту и профессиональной деятельности человека.</w:t>
      </w:r>
    </w:p>
    <w:p w:rsidR="005D4DCF" w:rsidRPr="005D4DCF" w:rsidRDefault="005D4DCF" w:rsidP="00C026A6">
      <w:pPr>
        <w:widowControl w:val="0"/>
        <w:numPr>
          <w:ilvl w:val="0"/>
          <w:numId w:val="5"/>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Times New Roman" w:hAnsi="Times New Roman" w:cs="Times New Roman"/>
          <w:color w:val="000000"/>
          <w:sz w:val="24"/>
          <w:szCs w:val="24"/>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выполнять необходимые виды, сечения и разрезы на комплексных чертежах несложных моделей и деталей;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выполнять чертежи простейших стандартных деталей с резьбой и их соединений;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читать и деталировать чертежи несложных сборочных единиц, состоящих из трех — шести деталей;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ориентироваться на схемах движения транспорта, планах на</w:t>
      </w:r>
      <w:r w:rsidRPr="005D4DCF">
        <w:rPr>
          <w:rFonts w:ascii="Times New Roman" w:eastAsia="Calibri" w:hAnsi="Times New Roman" w:cs="Times New Roman"/>
          <w:sz w:val="24"/>
          <w:szCs w:val="24"/>
        </w:rPr>
        <w:softHyphen/>
        <w:t>селенных пунктов и других объектов;</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читать и выполнять простые кинематические и электричес</w:t>
      </w:r>
      <w:r w:rsidRPr="005D4DCF">
        <w:rPr>
          <w:rFonts w:ascii="Times New Roman" w:eastAsia="Calibri" w:hAnsi="Times New Roman" w:cs="Times New Roman"/>
          <w:sz w:val="24"/>
          <w:szCs w:val="24"/>
        </w:rPr>
        <w:softHyphen/>
        <w:t>кие схемы;</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читать несложные архитектурно-строительные чертежи;</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пользоваться государственными стандартами (ЕСКД), учебником, учебными пособиями, справочной литературой;</w:t>
      </w:r>
    </w:p>
    <w:p w:rsidR="005D4DCF" w:rsidRPr="005D4DCF" w:rsidRDefault="005D4DCF" w:rsidP="00C026A6">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sz w:val="24"/>
          <w:szCs w:val="24"/>
        </w:rPr>
        <w:t>выражать средствами графики идеи, намерения, проекты.</w:t>
      </w:r>
    </w:p>
    <w:p w:rsidR="005D4DCF" w:rsidRPr="005D4DCF" w:rsidRDefault="005D4DCF" w:rsidP="005D4DCF">
      <w:pPr>
        <w:widowControl w:val="0"/>
        <w:autoSpaceDE w:val="0"/>
        <w:autoSpaceDN w:val="0"/>
        <w:adjustRightInd w:val="0"/>
        <w:spacing w:after="0"/>
        <w:ind w:firstLine="709"/>
        <w:jc w:val="both"/>
        <w:rPr>
          <w:rFonts w:ascii="Times New Roman" w:eastAsia="Calibri" w:hAnsi="Times New Roman" w:cs="Times New Roman"/>
          <w:b/>
          <w:sz w:val="24"/>
          <w:szCs w:val="24"/>
        </w:rPr>
      </w:pP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Образовательная область</w:t>
      </w:r>
    </w:p>
    <w:p w:rsidR="005D4DCF" w:rsidRPr="005D4DCF" w:rsidRDefault="005D4DCF" w:rsidP="00B81204">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«Физическая культура и основы безопасности и жизнедеятельности»</w:t>
      </w:r>
    </w:p>
    <w:p w:rsidR="005D4DCF" w:rsidRPr="005D4DCF" w:rsidRDefault="005D4DCF" w:rsidP="005D4DCF">
      <w:pPr>
        <w:widowControl w:val="0"/>
        <w:autoSpaceDE w:val="0"/>
        <w:autoSpaceDN w:val="0"/>
        <w:adjustRightInd w:val="0"/>
        <w:spacing w:after="0"/>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Физическая культура</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 xml:space="preserve">Изучение физической культуры на ступени основного общего образования направлено на достижение следующих целей: </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развитие</w:t>
      </w:r>
      <w:r w:rsidRPr="005D4DCF">
        <w:rPr>
          <w:rFonts w:ascii="Times New Roman" w:eastAsia="Calibri" w:hAnsi="Times New Roman" w:cs="Times New Roman"/>
          <w:sz w:val="24"/>
          <w:szCs w:val="24"/>
        </w:rPr>
        <w:t xml:space="preserve"> основных физических качеств и способностей, </w:t>
      </w:r>
      <w:r w:rsidRPr="005D4DCF">
        <w:rPr>
          <w:rFonts w:ascii="Times New Roman" w:eastAsia="Calibri" w:hAnsi="Times New Roman" w:cs="Times New Roman"/>
          <w:b/>
          <w:sz w:val="24"/>
          <w:szCs w:val="24"/>
        </w:rPr>
        <w:t>укрепление</w:t>
      </w:r>
      <w:r w:rsidRPr="005D4DCF">
        <w:rPr>
          <w:rFonts w:ascii="Times New Roman" w:eastAsia="Calibri" w:hAnsi="Times New Roman" w:cs="Times New Roman"/>
          <w:sz w:val="24"/>
          <w:szCs w:val="24"/>
        </w:rPr>
        <w:t xml:space="preserve"> здоровья, расширение функциональных возможностей организма;</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формирование</w:t>
      </w:r>
      <w:r w:rsidRPr="005D4DCF">
        <w:rPr>
          <w:rFonts w:ascii="Times New Roman" w:eastAsia="Calibri" w:hAnsi="Times New Roman" w:cs="Times New Roman"/>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воспитание</w:t>
      </w:r>
      <w:r w:rsidRPr="005D4DCF">
        <w:rPr>
          <w:rFonts w:ascii="Times New Roman" w:eastAsia="Calibri" w:hAnsi="Times New Roman" w:cs="Times New Roman"/>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освоение </w:t>
      </w:r>
      <w:r w:rsidRPr="005D4DCF">
        <w:rPr>
          <w:rFonts w:ascii="Times New Roman" w:eastAsia="Calibri" w:hAnsi="Times New Roman" w:cs="Times New Roman"/>
          <w:sz w:val="24"/>
          <w:szCs w:val="24"/>
        </w:rPr>
        <w:t>знаний о физической культуре и спорте, их истории и современном развитии, роли в формировании здорового образа жизни.</w:t>
      </w:r>
    </w:p>
    <w:p w:rsidR="00B81204" w:rsidRPr="00B81204" w:rsidRDefault="00B81204" w:rsidP="00B81204">
      <w:pPr>
        <w:widowControl w:val="0"/>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b/>
          <w:sz w:val="24"/>
          <w:szCs w:val="24"/>
        </w:rPr>
        <w:t xml:space="preserve">Выпускник научится: </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спуски и торможения на лыжах с пологого склона;</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81204" w:rsidRPr="00B81204" w:rsidRDefault="00B81204" w:rsidP="00C026A6">
      <w:pPr>
        <w:widowControl w:val="0"/>
        <w:numPr>
          <w:ilvl w:val="0"/>
          <w:numId w:val="258"/>
        </w:numPr>
        <w:autoSpaceDE w:val="0"/>
        <w:autoSpaceDN w:val="0"/>
        <w:adjustRightInd w:val="0"/>
        <w:spacing w:after="0"/>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B81204" w:rsidRPr="00B81204" w:rsidRDefault="00B81204" w:rsidP="00B81204">
      <w:pPr>
        <w:widowControl w:val="0"/>
        <w:autoSpaceDE w:val="0"/>
        <w:autoSpaceDN w:val="0"/>
        <w:adjustRightInd w:val="0"/>
        <w:spacing w:after="0"/>
        <w:jc w:val="both"/>
        <w:rPr>
          <w:rFonts w:ascii="Times New Roman" w:eastAsia="Calibri" w:hAnsi="Times New Roman" w:cs="Times New Roman"/>
          <w:sz w:val="24"/>
          <w:szCs w:val="24"/>
        </w:rPr>
      </w:pPr>
      <w:r w:rsidRPr="008858EA">
        <w:rPr>
          <w:rFonts w:ascii="Times New Roman" w:eastAsia="Calibri" w:hAnsi="Times New Roman" w:cs="Times New Roman"/>
          <w:b/>
          <w:i/>
          <w:sz w:val="24"/>
          <w:szCs w:val="24"/>
        </w:rPr>
        <w:t>Выпускник получит возможность научиться</w:t>
      </w:r>
      <w:r w:rsidRPr="00B81204">
        <w:rPr>
          <w:rFonts w:ascii="Times New Roman" w:eastAsia="Calibri" w:hAnsi="Times New Roman" w:cs="Times New Roman"/>
          <w:b/>
          <w:sz w:val="24"/>
          <w:szCs w:val="24"/>
        </w:rPr>
        <w:t>:</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осуществлять судейство по одному из осваиваемых видов спорта; </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выполнять технико-тактические действия национальных видов спорта;</w:t>
      </w:r>
    </w:p>
    <w:p w:rsidR="00B81204" w:rsidRPr="00B81204" w:rsidRDefault="00B81204" w:rsidP="00C026A6">
      <w:pPr>
        <w:widowControl w:val="0"/>
        <w:numPr>
          <w:ilvl w:val="0"/>
          <w:numId w:val="259"/>
        </w:numPr>
        <w:autoSpaceDE w:val="0"/>
        <w:autoSpaceDN w:val="0"/>
        <w:adjustRightInd w:val="0"/>
        <w:spacing w:after="0"/>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проплывать учебную дистанцию вольным стилем.</w:t>
      </w:r>
    </w:p>
    <w:p w:rsidR="005D4DCF" w:rsidRPr="005D4DCF" w:rsidRDefault="005D4DCF" w:rsidP="005D4DCF">
      <w:pPr>
        <w:widowControl w:val="0"/>
        <w:autoSpaceDE w:val="0"/>
        <w:autoSpaceDN w:val="0"/>
        <w:adjustRightInd w:val="0"/>
        <w:spacing w:after="0"/>
        <w:jc w:val="both"/>
        <w:rPr>
          <w:rFonts w:ascii="Times New Roman" w:eastAsia="Calibri" w:hAnsi="Times New Roman" w:cs="Times New Roman"/>
          <w:sz w:val="24"/>
          <w:szCs w:val="24"/>
        </w:rPr>
      </w:pPr>
    </w:p>
    <w:p w:rsidR="005D4DCF" w:rsidRPr="005D4DCF" w:rsidRDefault="005D4DCF" w:rsidP="005D4D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D4DCF">
        <w:rPr>
          <w:rFonts w:ascii="Times New Roman" w:eastAsia="Calibri" w:hAnsi="Times New Roman" w:cs="Times New Roman"/>
          <w:b/>
          <w:sz w:val="28"/>
          <w:szCs w:val="28"/>
        </w:rPr>
        <w:t>Основы безопасности жизнедеятельности</w:t>
      </w:r>
    </w:p>
    <w:p w:rsidR="005D4DCF" w:rsidRPr="005D4DCF" w:rsidRDefault="005D4DCF" w:rsidP="005D4DCF">
      <w:pPr>
        <w:widowControl w:val="0"/>
        <w:autoSpaceDE w:val="0"/>
        <w:autoSpaceDN w:val="0"/>
        <w:adjustRightInd w:val="0"/>
        <w:spacing w:after="0"/>
        <w:ind w:left="283" w:firstLine="567"/>
        <w:jc w:val="both"/>
        <w:rPr>
          <w:rFonts w:ascii="Times New Roman" w:eastAsia="Calibri" w:hAnsi="Times New Roman" w:cs="Times New Roman"/>
          <w:b/>
          <w:i/>
          <w:sz w:val="24"/>
          <w:szCs w:val="24"/>
        </w:rPr>
      </w:pPr>
      <w:r w:rsidRPr="005D4DCF">
        <w:rPr>
          <w:rFonts w:ascii="Times New Roman" w:eastAsia="Calibri" w:hAnsi="Times New Roman" w:cs="Times New Roman"/>
          <w:b/>
          <w:i/>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освоение знаний</w:t>
      </w:r>
      <w:r w:rsidRPr="005D4DCF">
        <w:rPr>
          <w:rFonts w:ascii="Times New Roman" w:eastAsia="Calibri" w:hAnsi="Times New Roman" w:cs="Times New Roman"/>
          <w:sz w:val="24"/>
          <w:szCs w:val="24"/>
        </w:rPr>
        <w:t xml:space="preserve"> о здоровом образе жизни; опасных и чрезвычайных ситуациях и основах безопасного поведения при их возникновении;</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развитие </w:t>
      </w:r>
      <w:r w:rsidRPr="005D4DCF">
        <w:rPr>
          <w:rFonts w:ascii="Times New Roman" w:eastAsia="Calibri" w:hAnsi="Times New Roman" w:cs="Times New Roman"/>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5D4DCF" w:rsidRP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 xml:space="preserve">воспитание </w:t>
      </w:r>
      <w:r w:rsidRPr="005D4DCF">
        <w:rPr>
          <w:rFonts w:ascii="Times New Roman" w:eastAsia="Calibri" w:hAnsi="Times New Roman" w:cs="Times New Roman"/>
          <w:sz w:val="24"/>
          <w:szCs w:val="24"/>
        </w:rPr>
        <w:t>чувства ответственности за личную безопасность, ценностного отношения к своему здоровью и жизни;</w:t>
      </w:r>
    </w:p>
    <w:p w:rsidR="005D4DCF" w:rsidRDefault="005D4DCF" w:rsidP="005D4DCF">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D4DCF">
        <w:rPr>
          <w:rFonts w:ascii="Times New Roman" w:eastAsia="Calibri" w:hAnsi="Times New Roman" w:cs="Times New Roman"/>
          <w:b/>
          <w:sz w:val="24"/>
          <w:szCs w:val="24"/>
        </w:rPr>
        <w:t>овладение умениями</w:t>
      </w:r>
      <w:r w:rsidRPr="005D4DCF">
        <w:rPr>
          <w:rFonts w:ascii="Times New Roman" w:eastAsia="Calibri" w:hAnsi="Times New Roman" w:cs="Times New Roman"/>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B81204" w:rsidRPr="00B81204" w:rsidRDefault="00B81204" w:rsidP="00B81204">
      <w:pPr>
        <w:widowControl w:val="0"/>
        <w:autoSpaceDE w:val="0"/>
        <w:autoSpaceDN w:val="0"/>
        <w:adjustRightInd w:val="0"/>
        <w:spacing w:after="0" w:line="240" w:lineRule="auto"/>
        <w:ind w:left="567"/>
        <w:jc w:val="both"/>
        <w:rPr>
          <w:rFonts w:ascii="Times New Roman" w:eastAsia="Calibri" w:hAnsi="Times New Roman" w:cs="Times New Roman"/>
          <w:b/>
          <w:bCs/>
          <w:sz w:val="24"/>
          <w:szCs w:val="24"/>
        </w:rPr>
      </w:pPr>
      <w:r w:rsidRPr="00B81204">
        <w:rPr>
          <w:rFonts w:ascii="Times New Roman" w:eastAsia="Calibri" w:hAnsi="Times New Roman" w:cs="Times New Roman"/>
          <w:b/>
          <w:bCs/>
          <w:sz w:val="24"/>
          <w:szCs w:val="24"/>
        </w:rPr>
        <w:t>Выпускник научится: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iCs/>
          <w:sz w:val="24"/>
          <w:szCs w:val="24"/>
        </w:rPr>
      </w:pPr>
      <w:r w:rsidRPr="00B81204">
        <w:rPr>
          <w:rFonts w:ascii="Times New Roman" w:eastAsia="Calibri" w:hAnsi="Times New Roman" w:cs="Times New Roman"/>
          <w:sz w:val="24"/>
          <w:szCs w:val="24"/>
        </w:rPr>
        <w:t>классифицировать и характеризовать</w:t>
      </w:r>
      <w:r w:rsidRPr="00B81204">
        <w:rPr>
          <w:rFonts w:ascii="Times New Roman" w:eastAsia="Calibri" w:hAnsi="Times New Roman" w:cs="Times New Roman"/>
          <w:iCs/>
          <w:sz w:val="24"/>
          <w:szCs w:val="24"/>
        </w:rPr>
        <w:t xml:space="preserve"> условия экологической безопасности;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iCs/>
          <w:sz w:val="24"/>
          <w:szCs w:val="24"/>
        </w:rPr>
      </w:pPr>
      <w:r w:rsidRPr="00B81204">
        <w:rPr>
          <w:rFonts w:ascii="Times New Roman" w:eastAsia="Calibri"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Cs/>
          <w:iCs/>
          <w:sz w:val="24"/>
          <w:szCs w:val="24"/>
        </w:rPr>
      </w:pPr>
      <w:r w:rsidRPr="00B81204">
        <w:rPr>
          <w:rFonts w:ascii="Times New Roman" w:eastAsia="Calibri"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бытовые приборы контроля качества окружающей среды и продуктов питания;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бытовые приборы;</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средства бытовой химии;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средства коммуникации;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опасные ситуации криминогенного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
          <w:sz w:val="24"/>
          <w:szCs w:val="24"/>
        </w:rPr>
      </w:pPr>
      <w:r w:rsidRPr="00B81204">
        <w:rPr>
          <w:rFonts w:ascii="Times New Roman" w:eastAsia="Calibri" w:hAnsi="Times New Roman" w:cs="Times New Roman"/>
          <w:sz w:val="24"/>
          <w:szCs w:val="24"/>
        </w:rPr>
        <w:t>предвидеть причины возникновения возможных опасных ситуаций криминогенного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в криминогенной ситуации на улице;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в криминогенной ситуации в подъезде;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в криминогенной ситуации в лифте;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в криминогенной ситуации в квартире;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при карманной краже;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вести и применять способы самозащиты при попытке мошенничества;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дорожного движения;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действовать при пожаре;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средства индивидуальной защиты при пожаре;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применять первичные средства пожаротушения;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соблюдать правила безопасности дорожного движения пешехода;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соблюдать правила безопасности дорожного движения велосипедиста;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соблюдать правила безопасности дорожного движения пассажира транспортного средства;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причины и последствия опасных ситуаций на воде;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вести у воды и на воде;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использовать средства и способы само- и взаимопомощи на воде;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причины и последствия опасных ситуаций в туристических походах;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готовиться к туристическим походам;</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вести в туристических походах;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ориентироваться на местности;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добывать и поддерживать огонь в автономных условиях;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добывать и очищать воду в автономных условиях;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подавать сигналы бедствия и отвечать на них;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предвидеть опасности и правильно действовать в случае чрезвычайных ситуаций природного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мероприятия по защите населения от чрезвычайных ситуаций природного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 xml:space="preserve">безопасно использовать средства индивидуальной защиты; </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предвидеть опасности и правильно действовать в чрезвычайных ситуациях техногенного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мероприятия по защите населения от чрезвычайных ситуаций техногенного характера;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действовать по сигналу «Внимание всем!»;</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средства индивидуальной и коллективной защиты;</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комплектовать минимально необходимый набор вещей (документов, продуктов) в случае эвакуации;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мероприятия по защите населения от терроризма, экстремизма, наркотизма;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классифицировать и характеризовать опасные ситуации в местах большого скопления людей;</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предвидеть причины возникновения возможных опасных ситуаций в местах большого скопления людей;</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ситуацию и безопасно действовать в местах массового скопления людей;</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оповещать (вызывать) экстренные службы при чрезвычайной ситуации;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Cs/>
          <w:sz w:val="24"/>
          <w:szCs w:val="24"/>
        </w:rPr>
      </w:pPr>
      <w:r w:rsidRPr="00B81204">
        <w:rPr>
          <w:rFonts w:ascii="Times New Roman" w:eastAsia="Calibri" w:hAnsi="Times New Roman" w:cs="Times New Roman"/>
          <w:sz w:val="24"/>
          <w:szCs w:val="24"/>
        </w:rPr>
        <w:t>классифицировать мероприятия и факторы, укрепляющие и разрушающие здоровье;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Cs/>
          <w:sz w:val="24"/>
          <w:szCs w:val="24"/>
        </w:rPr>
      </w:pPr>
      <w:r w:rsidRPr="00B81204">
        <w:rPr>
          <w:rFonts w:ascii="Times New Roman" w:eastAsia="Calibri" w:hAnsi="Times New Roman" w:cs="Times New Roman"/>
          <w:bCs/>
          <w:sz w:val="24"/>
          <w:szCs w:val="24"/>
        </w:rPr>
        <w:t>планировать профилактические мероприятия по сохранению и укреплению своего здоровья;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Cs/>
          <w:sz w:val="24"/>
          <w:szCs w:val="24"/>
        </w:rPr>
      </w:pPr>
      <w:r w:rsidRPr="00B81204">
        <w:rPr>
          <w:rFonts w:ascii="Times New Roman" w:eastAsia="Calibri" w:hAnsi="Times New Roman" w:cs="Times New Roman"/>
          <w:bCs/>
          <w:sz w:val="24"/>
          <w:szCs w:val="24"/>
        </w:rPr>
        <w:t>выявлять мероприятия и факторы, потенциально опасные для здоровья;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безопасно использовать ресурсы интернета;</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bCs/>
          <w:sz w:val="24"/>
          <w:szCs w:val="24"/>
        </w:rPr>
        <w:t>анализировать состояние своего здоровья;</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определять состояния оказания неотложной помощи;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bCs/>
          <w:sz w:val="24"/>
          <w:szCs w:val="24"/>
        </w:rPr>
      </w:pPr>
      <w:r w:rsidRPr="00B81204">
        <w:rPr>
          <w:rFonts w:ascii="Times New Roman" w:eastAsia="Calibri" w:hAnsi="Times New Roman" w:cs="Times New Roman"/>
          <w:bCs/>
          <w:sz w:val="24"/>
          <w:szCs w:val="24"/>
        </w:rPr>
        <w:t>использовать алгоритм действий по оказанию первой помощи;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bCs/>
          <w:sz w:val="24"/>
          <w:szCs w:val="24"/>
        </w:rPr>
        <w:t xml:space="preserve">классифицировать </w:t>
      </w:r>
      <w:r w:rsidRPr="00B81204">
        <w:rPr>
          <w:rFonts w:ascii="Times New Roman" w:eastAsia="Calibri" w:hAnsi="Times New Roman" w:cs="Times New Roman"/>
          <w:sz w:val="24"/>
          <w:szCs w:val="24"/>
        </w:rPr>
        <w:t>средства оказания первой помощи;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наружном и внутреннем кровотечении;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извлекать инородное тело из верхних дыхательных путей;</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ушибах;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растяжениях;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вывихах;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переломах;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ожогах;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отморожениях и общем переохлаждении;</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отравлениях;</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тепловом (солнечном) ударе;</w:t>
      </w:r>
    </w:p>
    <w:p w:rsidR="00B81204" w:rsidRPr="00B81204" w:rsidRDefault="00B81204" w:rsidP="00C026A6">
      <w:pPr>
        <w:widowControl w:val="0"/>
        <w:numPr>
          <w:ilvl w:val="0"/>
          <w:numId w:val="260"/>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sz w:val="24"/>
          <w:szCs w:val="24"/>
        </w:rPr>
        <w:t>оказывать первую помощь при укусе насекомых и змей.</w:t>
      </w:r>
    </w:p>
    <w:p w:rsidR="00B81204" w:rsidRPr="00B81204" w:rsidRDefault="00B81204" w:rsidP="00B81204">
      <w:pPr>
        <w:widowControl w:val="0"/>
        <w:autoSpaceDE w:val="0"/>
        <w:autoSpaceDN w:val="0"/>
        <w:adjustRightInd w:val="0"/>
        <w:spacing w:after="0" w:line="240" w:lineRule="auto"/>
        <w:ind w:left="567"/>
        <w:jc w:val="both"/>
        <w:rPr>
          <w:rFonts w:ascii="Times New Roman" w:eastAsia="Calibri" w:hAnsi="Times New Roman" w:cs="Times New Roman"/>
          <w:b/>
          <w:sz w:val="24"/>
          <w:szCs w:val="24"/>
        </w:rPr>
      </w:pPr>
      <w:r w:rsidRPr="00B81204">
        <w:rPr>
          <w:rFonts w:ascii="Times New Roman" w:eastAsia="Calibri" w:hAnsi="Times New Roman" w:cs="Times New Roman"/>
          <w:b/>
          <w:sz w:val="24"/>
          <w:szCs w:val="24"/>
        </w:rPr>
        <w:t>Выпускник получит возможность научиться:</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безопасно использовать средства индивидуальной защиты велосипедиста;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i/>
          <w:sz w:val="24"/>
          <w:szCs w:val="24"/>
        </w:rPr>
        <w:t>готовиться к туристическим поездкам;</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адекватно оценивать ситуацию и безопасно вести в туристических поездках;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анализировать последствия возможных опасных ситуаций в местах большого скопления людей;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анализировать последствия возможных опасных ситуаций криминогенного характера;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i/>
          <w:sz w:val="24"/>
          <w:szCs w:val="24"/>
        </w:rPr>
        <w:t>безопасно вести и применять права покупателя;</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b/>
          <w:i/>
          <w:sz w:val="24"/>
          <w:szCs w:val="24"/>
        </w:rPr>
      </w:pPr>
      <w:r w:rsidRPr="00B81204">
        <w:rPr>
          <w:rFonts w:ascii="Times New Roman" w:eastAsia="Calibri" w:hAnsi="Times New Roman" w:cs="Times New Roman"/>
          <w:i/>
          <w:sz w:val="24"/>
          <w:szCs w:val="24"/>
        </w:rPr>
        <w:t>анализировать последствия проявления терроризма, экстремизма, наркотизма;</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bCs/>
          <w:i/>
          <w:sz w:val="24"/>
          <w:szCs w:val="24"/>
        </w:rPr>
      </w:pPr>
      <w:r w:rsidRPr="00B81204">
        <w:rPr>
          <w:rFonts w:ascii="Times New Roman" w:eastAsia="Calibri"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B81204">
        <w:rPr>
          <w:rFonts w:ascii="Times New Roman" w:eastAsia="Calibri" w:hAnsi="Times New Roman" w:cs="Times New Roman"/>
          <w:bCs/>
          <w:i/>
          <w:sz w:val="24"/>
          <w:szCs w:val="24"/>
        </w:rPr>
        <w:t xml:space="preserve">анализировать влияние вредных привычек и факторов и на состояние своего здоровья;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bCs/>
          <w:i/>
          <w:sz w:val="24"/>
          <w:szCs w:val="24"/>
        </w:rPr>
        <w:t xml:space="preserve">характеризовать </w:t>
      </w:r>
      <w:r w:rsidRPr="00B81204">
        <w:rPr>
          <w:rFonts w:ascii="Times New Roman" w:eastAsia="Calibri" w:hAnsi="Times New Roman" w:cs="Times New Roman"/>
          <w:i/>
          <w:sz w:val="24"/>
          <w:szCs w:val="24"/>
        </w:rPr>
        <w:t xml:space="preserve">роль семьи в жизни личности и общества и ее влияние на здоровье человека;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sz w:val="24"/>
          <w:szCs w:val="24"/>
        </w:rPr>
      </w:pPr>
      <w:r w:rsidRPr="00B81204">
        <w:rPr>
          <w:rFonts w:ascii="Times New Roman" w:eastAsia="Calibri" w:hAnsi="Times New Roman" w:cs="Times New Roman"/>
          <w:i/>
          <w:sz w:val="24"/>
          <w:szCs w:val="24"/>
        </w:rPr>
        <w:t>классифицировать основные правовые аспекты оказания первой помощи;</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оказывать первую помощь при не инфекционных заболеваниях;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оказывать первую помощь при инфекционных заболеваниях;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оказывать первую помощь при остановке сердечной деятельности;</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оказывать первую помощь при коме;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оказывать первую помощь при поражении электрическим током;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усваивать приемы действий в различных опасных и чрезвычайных ситуациях;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81204" w:rsidRPr="00B81204" w:rsidRDefault="00B81204" w:rsidP="00C026A6">
      <w:pPr>
        <w:widowControl w:val="0"/>
        <w:numPr>
          <w:ilvl w:val="0"/>
          <w:numId w:val="261"/>
        </w:numPr>
        <w:autoSpaceDE w:val="0"/>
        <w:autoSpaceDN w:val="0"/>
        <w:adjustRightInd w:val="0"/>
        <w:spacing w:after="0" w:line="240" w:lineRule="auto"/>
        <w:jc w:val="both"/>
        <w:rPr>
          <w:rFonts w:ascii="Times New Roman" w:eastAsia="Calibri" w:hAnsi="Times New Roman" w:cs="Times New Roman"/>
          <w:i/>
          <w:sz w:val="24"/>
          <w:szCs w:val="24"/>
        </w:rPr>
      </w:pPr>
      <w:r w:rsidRPr="00B81204">
        <w:rPr>
          <w:rFonts w:ascii="Times New Roman" w:eastAsia="Calibri" w:hAnsi="Times New Roman" w:cs="Times New Roman"/>
          <w:i/>
          <w:sz w:val="24"/>
          <w:szCs w:val="24"/>
        </w:rPr>
        <w:t>творчески решать моделируемые ситуации и практические задачи в области безопасности жизнедеяте</w:t>
      </w:r>
      <w:r>
        <w:rPr>
          <w:rFonts w:ascii="Times New Roman" w:eastAsia="Calibri" w:hAnsi="Times New Roman" w:cs="Times New Roman"/>
          <w:i/>
          <w:sz w:val="24"/>
          <w:szCs w:val="24"/>
        </w:rPr>
        <w:t>льности.</w:t>
      </w:r>
    </w:p>
    <w:p w:rsidR="00B81204" w:rsidRPr="005D4DCF" w:rsidRDefault="00B81204" w:rsidP="00B81204">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p w:rsidR="005D4DCF" w:rsidRPr="00026903" w:rsidRDefault="005D4DCF" w:rsidP="000F525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76609" w:rsidRPr="00B81204" w:rsidRDefault="00876609" w:rsidP="00B81204">
      <w:pPr>
        <w:jc w:val="center"/>
        <w:rPr>
          <w:rFonts w:ascii="Times New Roman" w:hAnsi="Times New Roman" w:cs="Times New Roman"/>
          <w:b/>
          <w:sz w:val="28"/>
          <w:szCs w:val="28"/>
        </w:rPr>
      </w:pPr>
      <w:r w:rsidRPr="008260FC">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w:t>
      </w:r>
    </w:p>
    <w:p w:rsidR="00876609" w:rsidRPr="008260FC" w:rsidRDefault="00876609" w:rsidP="00876609">
      <w:pPr>
        <w:jc w:val="center"/>
        <w:rPr>
          <w:rFonts w:ascii="Times New Roman" w:hAnsi="Times New Roman" w:cs="Times New Roman"/>
          <w:b/>
          <w:sz w:val="28"/>
          <w:szCs w:val="28"/>
        </w:rPr>
      </w:pPr>
      <w:r w:rsidRPr="008260FC">
        <w:rPr>
          <w:rFonts w:ascii="Times New Roman" w:hAnsi="Times New Roman" w:cs="Times New Roman"/>
          <w:b/>
          <w:sz w:val="28"/>
          <w:szCs w:val="28"/>
        </w:rPr>
        <w:t>1.3.1. Общие положения</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Программа «Система оценки достижения планируемых результатов освоения основной образовательной программы</w:t>
      </w:r>
      <w:r w:rsidR="008260FC" w:rsidRPr="00324164">
        <w:rPr>
          <w:rFonts w:ascii="Times New Roman" w:hAnsi="Times New Roman" w:cs="Times New Roman"/>
          <w:sz w:val="24"/>
          <w:szCs w:val="24"/>
        </w:rPr>
        <w:t xml:space="preserve"> МОУ Чепоровской ООШ</w:t>
      </w:r>
      <w:r w:rsidR="00250E55" w:rsidRPr="00324164">
        <w:rPr>
          <w:rFonts w:ascii="Times New Roman" w:hAnsi="Times New Roman" w:cs="Times New Roman"/>
          <w:sz w:val="24"/>
          <w:szCs w:val="24"/>
        </w:rPr>
        <w:t>»</w:t>
      </w:r>
      <w:r w:rsidRPr="00324164">
        <w:rPr>
          <w:rFonts w:ascii="Times New Roman" w:hAnsi="Times New Roman" w:cs="Times New Roman"/>
          <w:sz w:val="24"/>
          <w:szCs w:val="24"/>
        </w:rPr>
        <w:t xml:space="preserve"> призвана:</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1) закрепить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2) ориентировать образовательный процесс на реализацию требований к результатам освоения основной образовательной программы;</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общеучебных и личностных результатов;</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4) обеспечивать оценку динамики индивидуальных достижений обучающихся в процессе освоения основной образовательной программы общего образования;</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конкурсы, олимпиады, практические работы, творческие работы, самоанализ и самооценка, наблюдения и др.);</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и системы образования разного уровня.</w:t>
      </w:r>
    </w:p>
    <w:p w:rsidR="00876609" w:rsidRPr="00324164" w:rsidRDefault="00876609" w:rsidP="00324164">
      <w:pPr>
        <w:pStyle w:val="af6"/>
        <w:tabs>
          <w:tab w:val="left" w:pos="709"/>
        </w:tabs>
        <w:ind w:firstLine="454"/>
        <w:jc w:val="both"/>
        <w:rPr>
          <w:sz w:val="24"/>
        </w:rPr>
      </w:pPr>
      <w:r w:rsidRPr="00324164">
        <w:rPr>
          <w:sz w:val="24"/>
        </w:rPr>
        <w:t xml:space="preserve">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направленный на </w:t>
      </w:r>
      <w:r w:rsidRPr="00324164">
        <w:rPr>
          <w:iCs/>
          <w:sz w:val="24"/>
        </w:rPr>
        <w:t>обеспечение качества образования</w:t>
      </w:r>
      <w:r w:rsidRPr="00324164">
        <w:rPr>
          <w:i/>
          <w:iCs/>
          <w:sz w:val="24"/>
        </w:rPr>
        <w:t xml:space="preserve">, </w:t>
      </w:r>
      <w:r w:rsidRPr="00324164">
        <w:rPr>
          <w:iCs/>
          <w:sz w:val="24"/>
        </w:rPr>
        <w:t>что</w:t>
      </w:r>
      <w:r w:rsidRPr="00324164">
        <w:rPr>
          <w:sz w:val="24"/>
        </w:rPr>
        <w:t>предполагает вовлечённость в оценочную деятельность как педагогов, так и обучающихся.</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Система оценки способствует поддержанию единства всей системы образования и обеспечению преемственности в системе непрерывного образования. Её основными </w:t>
      </w:r>
      <w:r w:rsidRPr="00324164">
        <w:rPr>
          <w:rFonts w:ascii="Times New Roman" w:hAnsi="Times New Roman" w:cs="Times New Roman"/>
          <w:b/>
          <w:sz w:val="24"/>
          <w:szCs w:val="24"/>
        </w:rPr>
        <w:t>функциями</w:t>
      </w:r>
      <w:r w:rsidRPr="00324164">
        <w:rPr>
          <w:rFonts w:ascii="Times New Roman" w:hAnsi="Times New Roman" w:cs="Times New Roman"/>
          <w:sz w:val="24"/>
          <w:szCs w:val="24"/>
        </w:rPr>
        <w:t xml:space="preserve"> являются:</w:t>
      </w:r>
    </w:p>
    <w:p w:rsidR="00876609" w:rsidRPr="00324164" w:rsidRDefault="00876609" w:rsidP="00C026A6">
      <w:pPr>
        <w:pStyle w:val="a5"/>
        <w:numPr>
          <w:ilvl w:val="0"/>
          <w:numId w:val="90"/>
        </w:numPr>
        <w:jc w:val="both"/>
        <w:rPr>
          <w:lang w:val="ru-RU"/>
        </w:rPr>
      </w:pPr>
      <w:r w:rsidRPr="00324164">
        <w:rPr>
          <w:b/>
          <w:i/>
          <w:lang w:val="ru-RU"/>
        </w:rPr>
        <w:t>ориентация образовательного процесса</w:t>
      </w:r>
      <w:r w:rsidRPr="00324164">
        <w:rPr>
          <w:lang w:val="ru-RU"/>
        </w:rPr>
        <w:t xml:space="preserve"> на достижение планируемых результатов освоения основной образовательной программы</w:t>
      </w:r>
    </w:p>
    <w:p w:rsidR="00876609" w:rsidRPr="00324164" w:rsidRDefault="00876609" w:rsidP="00C026A6">
      <w:pPr>
        <w:pStyle w:val="a5"/>
        <w:numPr>
          <w:ilvl w:val="0"/>
          <w:numId w:val="90"/>
        </w:numPr>
        <w:jc w:val="both"/>
        <w:rPr>
          <w:lang w:val="ru-RU"/>
        </w:rPr>
      </w:pPr>
      <w:r w:rsidRPr="00324164">
        <w:rPr>
          <w:lang w:val="ru-RU"/>
        </w:rPr>
        <w:t xml:space="preserve">обеспечение эффективной </w:t>
      </w:r>
      <w:r w:rsidRPr="00324164">
        <w:rPr>
          <w:b/>
          <w:i/>
          <w:lang w:val="ru-RU"/>
        </w:rPr>
        <w:t>обратной связи</w:t>
      </w:r>
      <w:r w:rsidRPr="00324164">
        <w:rPr>
          <w:lang w:val="ru-RU"/>
        </w:rPr>
        <w:t xml:space="preserve">, позволяющей осуществлять </w:t>
      </w:r>
      <w:r w:rsidRPr="00324164">
        <w:rPr>
          <w:b/>
          <w:i/>
          <w:lang w:val="ru-RU"/>
        </w:rPr>
        <w:t>управление образовательным процессом.</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b/>
          <w:sz w:val="24"/>
          <w:szCs w:val="24"/>
        </w:rPr>
        <w:t>Основными направлениями и целями оценочной деятельности</w:t>
      </w:r>
      <w:r w:rsidRPr="00324164">
        <w:rPr>
          <w:rFonts w:ascii="Times New Roman" w:hAnsi="Times New Roman" w:cs="Times New Roman"/>
          <w:sz w:val="24"/>
          <w:szCs w:val="24"/>
        </w:rPr>
        <w:t xml:space="preserve"> в соответствии с требованиями Стандарта являются </w:t>
      </w:r>
      <w:r w:rsidRPr="00324164">
        <w:rPr>
          <w:rFonts w:ascii="Times New Roman" w:hAnsi="Times New Roman" w:cs="Times New Roman"/>
          <w:b/>
          <w:i/>
          <w:sz w:val="24"/>
          <w:szCs w:val="24"/>
        </w:rPr>
        <w:t>оценка образовательных достижений обучающихся</w:t>
      </w:r>
      <w:r w:rsidRPr="00324164">
        <w:rPr>
          <w:rFonts w:ascii="Times New Roman" w:hAnsi="Times New Roman" w:cs="Times New Roman"/>
          <w:sz w:val="24"/>
          <w:szCs w:val="24"/>
        </w:rPr>
        <w:t xml:space="preserve"> (с целью итоговой оценки) и </w:t>
      </w:r>
      <w:r w:rsidRPr="00324164">
        <w:rPr>
          <w:rFonts w:ascii="Times New Roman" w:hAnsi="Times New Roman" w:cs="Times New Roman"/>
          <w:b/>
          <w:i/>
          <w:sz w:val="24"/>
          <w:szCs w:val="24"/>
        </w:rPr>
        <w:t>оценка результатов деятельности образовательного учреждения и педагогических кадров</w:t>
      </w:r>
      <w:r w:rsidRPr="00324164">
        <w:rPr>
          <w:rFonts w:ascii="Times New Roman" w:hAnsi="Times New Roman" w:cs="Times New Roman"/>
          <w:sz w:val="24"/>
          <w:szCs w:val="24"/>
        </w:rPr>
        <w:t xml:space="preserve">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содержит:</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1) требования к организации и формам представления и учёта результатов промежуточной аттестации обучающихся в рамках урочной и внеурочной деятельности;</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2) требования к организации, содержанию и критериям оценки результатов по учебным предметам, выносимым на аттестацию в форме государственного выпускного экзамена;</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3) требования к организации, критериям оценки и формам представления и учёта результатов оценки учебно-исследовательской и проектной деятельности обучающихся.</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Основным</w:t>
      </w:r>
      <w:r w:rsidRPr="00324164">
        <w:rPr>
          <w:rFonts w:ascii="Times New Roman" w:hAnsi="Times New Roman" w:cs="Times New Roman"/>
          <w:b/>
          <w:sz w:val="24"/>
          <w:szCs w:val="24"/>
        </w:rPr>
        <w:t xml:space="preserve"> объектом </w:t>
      </w:r>
      <w:r w:rsidRPr="00324164">
        <w:rPr>
          <w:rFonts w:ascii="Times New Roman" w:hAnsi="Times New Roman" w:cs="Times New Roman"/>
          <w:sz w:val="24"/>
          <w:szCs w:val="24"/>
        </w:rPr>
        <w:t>системы оценки результатов образования, её содержательной и критериальной базойвыступают</w:t>
      </w:r>
      <w:r w:rsidRPr="00324164">
        <w:rPr>
          <w:rFonts w:ascii="Times New Roman" w:hAnsi="Times New Roman" w:cs="Times New Roman"/>
          <w:b/>
          <w:sz w:val="24"/>
          <w:szCs w:val="24"/>
        </w:rPr>
        <w:t xml:space="preserve"> требования Стандарта, </w:t>
      </w:r>
      <w:r w:rsidRPr="00324164">
        <w:rPr>
          <w:rFonts w:ascii="Times New Roman" w:hAnsi="Times New Roman" w:cs="Times New Roman"/>
          <w:sz w:val="24"/>
          <w:szCs w:val="24"/>
        </w:rPr>
        <w:t>которые конкретизируются в</w:t>
      </w:r>
      <w:r w:rsidRPr="00324164">
        <w:rPr>
          <w:rFonts w:ascii="Times New Roman" w:hAnsi="Times New Roman" w:cs="Times New Roman"/>
          <w:b/>
          <w:sz w:val="24"/>
          <w:szCs w:val="24"/>
        </w:rPr>
        <w:t>планируемых результатах</w:t>
      </w:r>
      <w:r w:rsidRPr="00324164">
        <w:rPr>
          <w:rFonts w:ascii="Times New Roman" w:hAnsi="Times New Roman" w:cs="Times New Roman"/>
          <w:sz w:val="24"/>
          <w:szCs w:val="24"/>
        </w:rPr>
        <w:t xml:space="preserve"> освоения обучающимися основной образовательной программы </w:t>
      </w:r>
      <w:r w:rsidR="009533B5" w:rsidRPr="00324164">
        <w:rPr>
          <w:rFonts w:ascii="Times New Roman" w:hAnsi="Times New Roman" w:cs="Times New Roman"/>
          <w:sz w:val="24"/>
          <w:szCs w:val="24"/>
        </w:rPr>
        <w:t>МОУ Чепоровской ООШ</w:t>
      </w:r>
    </w:p>
    <w:p w:rsidR="00876609" w:rsidRPr="00324164" w:rsidRDefault="00876609" w:rsidP="00324164">
      <w:pPr>
        <w:pStyle w:val="dash041e0431044b0447043d044b0439"/>
        <w:ind w:firstLine="454"/>
        <w:jc w:val="both"/>
      </w:pPr>
      <w:r w:rsidRPr="00324164">
        <w:rPr>
          <w:rStyle w:val="dash041e0431044b0447043d044b0439char1"/>
          <w:b/>
          <w:i/>
        </w:rPr>
        <w:t>Итоговая оценка результатов</w:t>
      </w:r>
      <w:r w:rsidRPr="00324164">
        <w:rPr>
          <w:rStyle w:val="dash041e0431044b0447043d044b0439char1"/>
        </w:rPr>
        <w:t xml:space="preserve"> освоения основной образовательной программы определяется по результатам </w:t>
      </w:r>
      <w:r w:rsidRPr="00324164">
        <w:rPr>
          <w:rStyle w:val="dash041e0431044b0447043d044b0439char1"/>
          <w:b/>
          <w:i/>
        </w:rPr>
        <w:t>промежуточной и итоговой аттестации</w:t>
      </w:r>
      <w:r w:rsidRPr="00324164">
        <w:rPr>
          <w:rStyle w:val="dash041e0431044b0447043d044b0439char1"/>
        </w:rPr>
        <w:t xml:space="preserve"> обучающихся.</w:t>
      </w:r>
    </w:p>
    <w:p w:rsidR="00876609" w:rsidRPr="00324164" w:rsidRDefault="00876609" w:rsidP="00324164">
      <w:pPr>
        <w:pStyle w:val="dash041e0431044b0447043d044b0439"/>
        <w:ind w:firstLine="454"/>
        <w:jc w:val="both"/>
        <w:rPr>
          <w:rStyle w:val="dash041e0431044b0447043d044b0439char1"/>
        </w:rPr>
      </w:pPr>
      <w:r w:rsidRPr="00324164">
        <w:rPr>
          <w:rStyle w:val="dash041e0431044b0447043d044b0439char1"/>
          <w:b/>
          <w:i/>
        </w:rPr>
        <w:t xml:space="preserve">Результаты промежуточной аттестации, </w:t>
      </w:r>
      <w:r w:rsidRPr="0032416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324164">
        <w:rPr>
          <w:rStyle w:val="dash041e0431044b0447043d044b0439char1"/>
          <w:b/>
          <w:i/>
        </w:rPr>
        <w:t xml:space="preserve">отражают динамику </w:t>
      </w:r>
      <w:r w:rsidRPr="00324164">
        <w:rPr>
          <w:rStyle w:val="dash041e0431044b0447043d044b0439char1"/>
        </w:rPr>
        <w:t xml:space="preserve">формирования ихспособности к решению учебно-практических и учебно-познавательных задач и навыков учебно-исследовательской и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24164">
        <w:rPr>
          <w:rStyle w:val="dash041e0431044b0447043d044b0439char1"/>
          <w:b/>
          <w:i/>
        </w:rPr>
        <w:t>внутренней оценкой.</w:t>
      </w:r>
    </w:p>
    <w:p w:rsidR="00876609" w:rsidRPr="00324164" w:rsidRDefault="00876609" w:rsidP="00324164">
      <w:pPr>
        <w:pStyle w:val="dash041e0431044b0447043d044b0439"/>
        <w:ind w:firstLine="454"/>
        <w:jc w:val="both"/>
      </w:pPr>
      <w:r w:rsidRPr="00324164">
        <w:rPr>
          <w:rStyle w:val="dash041e0431044b0447043d044b0439char1"/>
          <w:b/>
          <w:i/>
        </w:rPr>
        <w:t>Результаты итоговой аттестации выпускников (в том числе государственной)</w:t>
      </w:r>
      <w:r w:rsidRPr="00324164">
        <w:rPr>
          <w:rStyle w:val="dash041e0431044b0447043d044b0439char1"/>
        </w:rPr>
        <w:t xml:space="preserve"> характеризуют уровень достижения предметных и общеучебныхрезультатов освоения основной образовательной программы,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324164">
        <w:rPr>
          <w:rStyle w:val="dash041e0431044b0447043d044b0439char1"/>
          <w:b/>
          <w:i/>
        </w:rPr>
        <w:t>внешней оценкой</w:t>
      </w:r>
      <w:r w:rsidRPr="00324164">
        <w:rPr>
          <w:rStyle w:val="dash041e0431044b0447043d044b0439char1"/>
        </w:rPr>
        <w:t>.</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Основным объектом, содержательной и критериальной базой</w:t>
      </w:r>
      <w:r w:rsidRPr="00324164">
        <w:rPr>
          <w:rFonts w:ascii="Times New Roman" w:hAnsi="Times New Roman" w:cs="Times New Roman"/>
          <w:b/>
          <w:sz w:val="24"/>
          <w:szCs w:val="24"/>
        </w:rPr>
        <w:t xml:space="preserve"> итоговой оценки</w:t>
      </w:r>
      <w:r w:rsidRPr="00324164">
        <w:rPr>
          <w:rFonts w:ascii="Times New Roman" w:hAnsi="Times New Roman" w:cs="Times New Roman"/>
          <w:sz w:val="24"/>
          <w:szCs w:val="24"/>
        </w:rPr>
        <w:t xml:space="preserve"> подготовки выпускников на ступенях основного общего образования и среднего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и «Выпускник получит возможность научиться» всех изучаемых программ.</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При </w:t>
      </w:r>
      <w:r w:rsidRPr="00324164">
        <w:rPr>
          <w:rFonts w:ascii="Times New Roman" w:hAnsi="Times New Roman" w:cs="Times New Roman"/>
          <w:b/>
          <w:sz w:val="24"/>
          <w:szCs w:val="24"/>
        </w:rPr>
        <w:t>оценке результатов деятельности образовательного учреждения и работников образования</w:t>
      </w:r>
      <w:r w:rsidRPr="00324164">
        <w:rPr>
          <w:rFonts w:ascii="Times New Roman" w:hAnsi="Times New Roman" w:cs="Times New Roman"/>
          <w:sz w:val="24"/>
          <w:szCs w:val="24"/>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муниципального, регионального и федерального уровней.</w:t>
      </w:r>
    </w:p>
    <w:p w:rsidR="00876609"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При </w:t>
      </w:r>
      <w:r w:rsidRPr="00324164">
        <w:rPr>
          <w:rFonts w:ascii="Times New Roman" w:hAnsi="Times New Roman" w:cs="Times New Roman"/>
          <w:b/>
          <w:sz w:val="24"/>
          <w:szCs w:val="24"/>
        </w:rPr>
        <w:t>оценке</w:t>
      </w:r>
      <w:r w:rsidR="00464E82">
        <w:rPr>
          <w:rFonts w:ascii="Times New Roman" w:hAnsi="Times New Roman" w:cs="Times New Roman"/>
          <w:b/>
          <w:sz w:val="24"/>
          <w:szCs w:val="24"/>
        </w:rPr>
        <w:t xml:space="preserve"> </w:t>
      </w:r>
      <w:r w:rsidRPr="00324164">
        <w:rPr>
          <w:rFonts w:ascii="Times New Roman" w:hAnsi="Times New Roman" w:cs="Times New Roman"/>
          <w:b/>
          <w:sz w:val="24"/>
          <w:szCs w:val="24"/>
        </w:rPr>
        <w:t>состояния и тенденций развития систем</w:t>
      </w:r>
      <w:r w:rsidRPr="00324164">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по ступеням обучения,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муниципального, регионального и федерального уровней.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876609" w:rsidRPr="00324164" w:rsidRDefault="00876609" w:rsidP="00324164">
      <w:pPr>
        <w:spacing w:line="240" w:lineRule="auto"/>
        <w:ind w:firstLine="454"/>
        <w:jc w:val="both"/>
        <w:rPr>
          <w:rFonts w:ascii="Times New Roman" w:hAnsi="Times New Roman" w:cs="Times New Roman"/>
          <w:sz w:val="24"/>
          <w:szCs w:val="24"/>
          <w:shd w:val="clear" w:color="auto" w:fill="FFFF99"/>
        </w:rPr>
      </w:pPr>
      <w:r w:rsidRPr="00324164">
        <w:rPr>
          <w:rFonts w:ascii="Times New Roman" w:hAnsi="Times New Roman" w:cs="Times New Roman"/>
          <w:sz w:val="24"/>
          <w:szCs w:val="24"/>
        </w:rPr>
        <w:t>В соответствии с требованиями Стандарта предоставление и использование</w:t>
      </w:r>
      <w:r w:rsidRPr="00324164">
        <w:rPr>
          <w:rFonts w:ascii="Times New Roman" w:hAnsi="Times New Roman" w:cs="Times New Roman"/>
          <w:b/>
          <w:i/>
          <w:sz w:val="24"/>
          <w:szCs w:val="24"/>
        </w:rPr>
        <w:t>персонифицированной информации</w:t>
      </w:r>
      <w:r w:rsidRPr="00324164">
        <w:rPr>
          <w:rFonts w:ascii="Times New Roman" w:hAnsi="Times New Roman" w:cs="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324164">
        <w:rPr>
          <w:rFonts w:ascii="Times New Roman" w:hAnsi="Times New Roman" w:cs="Times New Roman"/>
          <w:b/>
          <w:i/>
          <w:sz w:val="24"/>
          <w:szCs w:val="24"/>
        </w:rPr>
        <w:t>неперсонифицированной (анонимной) информации</w:t>
      </w:r>
      <w:r w:rsidRPr="00324164">
        <w:rPr>
          <w:rFonts w:ascii="Times New Roman" w:hAnsi="Times New Roman" w:cs="Times New Roman"/>
          <w:sz w:val="24"/>
          <w:szCs w:val="24"/>
        </w:rPr>
        <w:t xml:space="preserve"> о достигаемых обучающимися образовательных результатах.</w:t>
      </w:r>
    </w:p>
    <w:p w:rsidR="00876609" w:rsidRPr="00324164" w:rsidRDefault="00876609"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sz w:val="24"/>
          <w:szCs w:val="24"/>
        </w:rPr>
        <w:t>Интерпретация результатов оценки ведётся на основе</w:t>
      </w:r>
      <w:r w:rsidRPr="00324164">
        <w:rPr>
          <w:rFonts w:ascii="Times New Roman" w:hAnsi="Times New Roman" w:cs="Times New Roman"/>
          <w:b/>
          <w:i/>
          <w:sz w:val="24"/>
          <w:szCs w:val="24"/>
        </w:rPr>
        <w:t xml:space="preserve"> контекстной информации</w:t>
      </w:r>
      <w:r w:rsidRPr="00324164">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w:t>
      </w:r>
      <w:r w:rsidRPr="00324164">
        <w:rPr>
          <w:rFonts w:ascii="Times New Roman" w:hAnsi="Times New Roman" w:cs="Times New Roman"/>
          <w:b/>
          <w:sz w:val="24"/>
          <w:szCs w:val="24"/>
        </w:rPr>
        <w:t>итоговая оценка обучающихся определяется с учётом их стартового уровня и динамики образовательных достижений.</w:t>
      </w:r>
    </w:p>
    <w:p w:rsidR="00876609" w:rsidRPr="00324164" w:rsidRDefault="00876609" w:rsidP="00324164">
      <w:pPr>
        <w:spacing w:after="0"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программыпредполагает </w:t>
      </w:r>
      <w:r w:rsidRPr="00324164">
        <w:rPr>
          <w:rFonts w:ascii="Times New Roman" w:hAnsi="Times New Roman" w:cs="Times New Roman"/>
          <w:b/>
          <w:i/>
          <w:sz w:val="24"/>
          <w:szCs w:val="24"/>
        </w:rPr>
        <w:t>комплексный подход к оценке результатов</w:t>
      </w:r>
      <w:r w:rsidRPr="00324164">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p>
    <w:p w:rsidR="00876609" w:rsidRPr="00324164" w:rsidRDefault="00876609" w:rsidP="00C026A6">
      <w:pPr>
        <w:pStyle w:val="a5"/>
        <w:numPr>
          <w:ilvl w:val="0"/>
          <w:numId w:val="141"/>
        </w:numPr>
        <w:jc w:val="both"/>
        <w:rPr>
          <w:b/>
          <w:i/>
          <w:lang w:val="ru-RU"/>
        </w:rPr>
      </w:pPr>
      <w:r w:rsidRPr="00324164">
        <w:rPr>
          <w:b/>
          <w:i/>
          <w:lang w:val="ru-RU"/>
        </w:rPr>
        <w:t>личностных,</w:t>
      </w:r>
    </w:p>
    <w:p w:rsidR="00876609" w:rsidRPr="00324164" w:rsidRDefault="00876609" w:rsidP="00C026A6">
      <w:pPr>
        <w:pStyle w:val="a5"/>
        <w:numPr>
          <w:ilvl w:val="0"/>
          <w:numId w:val="141"/>
        </w:numPr>
        <w:jc w:val="both"/>
        <w:rPr>
          <w:b/>
          <w:i/>
          <w:lang w:val="ru-RU"/>
        </w:rPr>
      </w:pPr>
      <w:r w:rsidRPr="00324164">
        <w:rPr>
          <w:b/>
          <w:i/>
          <w:lang w:val="ru-RU"/>
        </w:rPr>
        <w:t>общеучебных и ключевых компетентностей</w:t>
      </w:r>
    </w:p>
    <w:p w:rsidR="00876609" w:rsidRPr="00324164" w:rsidRDefault="00876609" w:rsidP="00C026A6">
      <w:pPr>
        <w:pStyle w:val="a5"/>
        <w:numPr>
          <w:ilvl w:val="0"/>
          <w:numId w:val="141"/>
        </w:numPr>
        <w:jc w:val="both"/>
        <w:rPr>
          <w:lang w:val="ru-RU"/>
        </w:rPr>
      </w:pPr>
      <w:r w:rsidRPr="00324164">
        <w:rPr>
          <w:b/>
          <w:i/>
          <w:lang w:val="ru-RU"/>
        </w:rPr>
        <w:t>предметных</w:t>
      </w:r>
      <w:r w:rsidRPr="00324164">
        <w:rPr>
          <w:lang w:val="ru-RU"/>
        </w:rPr>
        <w:t>.</w:t>
      </w:r>
    </w:p>
    <w:p w:rsidR="00876609" w:rsidRPr="00324164" w:rsidRDefault="00876609" w:rsidP="00324164">
      <w:pPr>
        <w:spacing w:line="240" w:lineRule="auto"/>
        <w:ind w:firstLine="454"/>
        <w:jc w:val="both"/>
        <w:rPr>
          <w:rFonts w:ascii="Times New Roman" w:hAnsi="Times New Roman" w:cs="Times New Roman"/>
          <w:bCs/>
          <w:sz w:val="24"/>
          <w:szCs w:val="24"/>
        </w:rPr>
      </w:pPr>
      <w:r w:rsidRPr="00324164">
        <w:rPr>
          <w:rFonts w:ascii="Times New Roman" w:hAnsi="Times New Roman" w:cs="Times New Roman"/>
          <w:sz w:val="24"/>
          <w:szCs w:val="24"/>
        </w:rPr>
        <w:t xml:space="preserve">Система оценки предусматривает </w:t>
      </w:r>
      <w:r w:rsidRPr="00324164">
        <w:rPr>
          <w:rFonts w:ascii="Times New Roman" w:hAnsi="Times New Roman" w:cs="Times New Roman"/>
          <w:b/>
          <w:bCs/>
          <w:i/>
          <w:sz w:val="24"/>
          <w:szCs w:val="24"/>
        </w:rPr>
        <w:t>уровневый подход</w:t>
      </w:r>
      <w:r w:rsidR="00464E82">
        <w:rPr>
          <w:rFonts w:ascii="Times New Roman" w:hAnsi="Times New Roman" w:cs="Times New Roman"/>
          <w:b/>
          <w:bCs/>
          <w:i/>
          <w:sz w:val="24"/>
          <w:szCs w:val="24"/>
        </w:rPr>
        <w:t xml:space="preserve"> </w:t>
      </w:r>
      <w:r w:rsidRPr="00324164">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76609" w:rsidRPr="00324164" w:rsidRDefault="00876609" w:rsidP="00324164">
      <w:pPr>
        <w:spacing w:line="240" w:lineRule="auto"/>
        <w:ind w:firstLine="454"/>
        <w:jc w:val="both"/>
        <w:rPr>
          <w:rFonts w:ascii="Times New Roman" w:hAnsi="Times New Roman" w:cs="Times New Roman"/>
          <w:bCs/>
          <w:sz w:val="24"/>
          <w:szCs w:val="24"/>
        </w:rPr>
      </w:pPr>
      <w:r w:rsidRPr="00324164">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76609" w:rsidRPr="00324164" w:rsidRDefault="00876609" w:rsidP="00324164">
      <w:pPr>
        <w:spacing w:after="0" w:line="240" w:lineRule="auto"/>
        <w:ind w:firstLine="454"/>
        <w:jc w:val="both"/>
        <w:outlineLvl w:val="0"/>
        <w:rPr>
          <w:rFonts w:ascii="Times New Roman" w:hAnsi="Times New Roman" w:cs="Times New Roman"/>
          <w:sz w:val="24"/>
          <w:szCs w:val="24"/>
        </w:rPr>
      </w:pPr>
      <w:r w:rsidRPr="00324164">
        <w:rPr>
          <w:rFonts w:ascii="Times New Roman" w:hAnsi="Times New Roman" w:cs="Times New Roman"/>
          <w:sz w:val="24"/>
          <w:szCs w:val="24"/>
        </w:rPr>
        <w:t>К</w:t>
      </w:r>
      <w:r w:rsidRPr="00324164">
        <w:rPr>
          <w:rFonts w:ascii="Times New Roman" w:hAnsi="Times New Roman" w:cs="Times New Roman"/>
          <w:b/>
          <w:sz w:val="24"/>
          <w:szCs w:val="24"/>
        </w:rPr>
        <w:t xml:space="preserve"> компетенции образовательного учреждения</w:t>
      </w:r>
      <w:r w:rsidRPr="00324164">
        <w:rPr>
          <w:rFonts w:ascii="Times New Roman" w:hAnsi="Times New Roman" w:cs="Times New Roman"/>
          <w:sz w:val="24"/>
          <w:szCs w:val="24"/>
        </w:rPr>
        <w:t xml:space="preserve"> относится:</w:t>
      </w:r>
    </w:p>
    <w:p w:rsidR="00876609" w:rsidRPr="00324164" w:rsidRDefault="00876609" w:rsidP="00324164">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b/>
        </w:rPr>
      </w:pPr>
      <w:r w:rsidRPr="00324164">
        <w:rPr>
          <w:rFonts w:ascii="Times New Roman" w:hAnsi="Times New Roman" w:cs="Times New Roman"/>
          <w:b/>
          <w:sz w:val="24"/>
          <w:szCs w:val="24"/>
        </w:rPr>
        <w:t>1)</w:t>
      </w:r>
      <w:r w:rsidR="00464E82">
        <w:rPr>
          <w:rFonts w:ascii="Times New Roman" w:hAnsi="Times New Roman" w:cs="Times New Roman"/>
          <w:b/>
          <w:sz w:val="24"/>
          <w:szCs w:val="24"/>
        </w:rPr>
        <w:t xml:space="preserve"> </w:t>
      </w:r>
      <w:r w:rsidRPr="00324164">
        <w:rPr>
          <w:rStyle w:val="dash041e005f0441005f043d005f043e005f0432005f043d005f043e005f0439005f0020005f0442005f0435005f043a005f0441005f0442005f0020005f0441005f0020005f043e005f0442005f0441005f0442005f0443005f043f005f043e005f043char1"/>
          <w:b/>
        </w:rPr>
        <w:t xml:space="preserve">описание организации и содержания: </w:t>
      </w:r>
    </w:p>
    <w:p w:rsidR="00876609" w:rsidRPr="00324164" w:rsidRDefault="00876609" w:rsidP="00C026A6">
      <w:pPr>
        <w:pStyle w:val="a5"/>
        <w:numPr>
          <w:ilvl w:val="0"/>
          <w:numId w:val="84"/>
        </w:numPr>
        <w:jc w:val="both"/>
        <w:rPr>
          <w:rStyle w:val="dash041e005f0441005f043d005f043e005f0432005f043d005f043e005f0439005f0020005f0442005f0435005f043a005f0441005f0442005f0020005f0441005f0020005f043e005f0442005f0441005f0442005f0443005f043f005f043e005f043char1"/>
          <w:lang w:val="ru-RU"/>
        </w:rPr>
      </w:pPr>
      <w:r w:rsidRPr="00324164">
        <w:rPr>
          <w:rStyle w:val="dash041e005f0441005f043d005f043e005f0432005f043d005f043e005f0439005f0020005f0442005f0435005f043a005f0441005f0442005f0020005f0441005f0020005f043e005f0442005f0441005f0442005f0443005f043f005f043e005f043char1"/>
          <w:lang w:val="ru-RU"/>
        </w:rPr>
        <w:t xml:space="preserve">промежуточной аттестации обучающихся в рамках урочной и внеурочной деятельности; </w:t>
      </w:r>
    </w:p>
    <w:p w:rsidR="00876609" w:rsidRPr="00324164" w:rsidRDefault="00876609" w:rsidP="00C026A6">
      <w:pPr>
        <w:pStyle w:val="a5"/>
        <w:numPr>
          <w:ilvl w:val="0"/>
          <w:numId w:val="84"/>
        </w:numPr>
        <w:jc w:val="both"/>
        <w:rPr>
          <w:rStyle w:val="dash041e005f0441005f043d005f043e005f0432005f043d005f043e005f0439005f0020005f0442005f0435005f043a005f0441005f0442005f0020005f0441005f0020005f043e005f0442005f0441005f0442005f0443005f043f005f043e005f043char1"/>
          <w:lang w:val="ru-RU"/>
        </w:rPr>
      </w:pPr>
      <w:r w:rsidRPr="00324164">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обучающихся и единый государственный экзамен; </w:t>
      </w:r>
    </w:p>
    <w:p w:rsidR="00876609" w:rsidRPr="00324164" w:rsidRDefault="00876609" w:rsidP="00C026A6">
      <w:pPr>
        <w:pStyle w:val="a5"/>
        <w:numPr>
          <w:ilvl w:val="0"/>
          <w:numId w:val="84"/>
        </w:numPr>
        <w:jc w:val="both"/>
        <w:rPr>
          <w:lang w:val="ru-RU"/>
        </w:rPr>
      </w:pPr>
      <w:r w:rsidRPr="00324164">
        <w:rPr>
          <w:rStyle w:val="dash041e005f0441005f043d005f043e005f0432005f043d005f043e005f0439005f0020005f0442005f0435005f043a005f0441005f0442005f0020005f0441005f0020005f043e005f0442005f0441005f0442005f0443005f043f005f043e005f043char1"/>
          <w:lang w:val="ru-RU"/>
        </w:rPr>
        <w:t xml:space="preserve"> оценки учебно-исследовательской и проектной деятельности обучающихся;</w:t>
      </w:r>
    </w:p>
    <w:p w:rsidR="00876609" w:rsidRPr="00324164" w:rsidRDefault="00876609"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b/>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876609" w:rsidRPr="00324164" w:rsidRDefault="00876609" w:rsidP="00C026A6">
      <w:pPr>
        <w:pStyle w:val="a5"/>
        <w:numPr>
          <w:ilvl w:val="0"/>
          <w:numId w:val="85"/>
        </w:numPr>
        <w:jc w:val="both"/>
        <w:rPr>
          <w:lang w:val="ru-RU"/>
        </w:rPr>
      </w:pPr>
      <w:r w:rsidRPr="00324164">
        <w:rPr>
          <w:lang w:val="ru-RU"/>
        </w:rPr>
        <w:t xml:space="preserve"> оценки достижения планируемых результатов в рамках текущего и тематического контроля;</w:t>
      </w:r>
    </w:p>
    <w:p w:rsidR="00876609" w:rsidRPr="00324164" w:rsidRDefault="00876609" w:rsidP="00C026A6">
      <w:pPr>
        <w:pStyle w:val="a5"/>
        <w:numPr>
          <w:ilvl w:val="0"/>
          <w:numId w:val="85"/>
        </w:numPr>
        <w:jc w:val="both"/>
        <w:rPr>
          <w:lang w:val="ru-RU"/>
        </w:rPr>
      </w:pPr>
      <w:r w:rsidRPr="00324164">
        <w:rPr>
          <w:lang w:val="ru-RU"/>
        </w:rPr>
        <w:t xml:space="preserve"> промежуточной аттестации (системы внутришкольного мониторинга);</w:t>
      </w:r>
    </w:p>
    <w:p w:rsidR="00876609" w:rsidRPr="00324164" w:rsidRDefault="00876609" w:rsidP="00C026A6">
      <w:pPr>
        <w:pStyle w:val="a5"/>
        <w:numPr>
          <w:ilvl w:val="0"/>
          <w:numId w:val="85"/>
        </w:numPr>
        <w:jc w:val="both"/>
        <w:rPr>
          <w:lang w:val="ru-RU"/>
        </w:rPr>
      </w:pPr>
      <w:r w:rsidRPr="00324164">
        <w:rPr>
          <w:lang w:val="ru-RU"/>
        </w:rPr>
        <w:t xml:space="preserve"> итоговой аттестации по предметам, не выносимым на государственную итоговую аттестацию</w:t>
      </w:r>
      <w:r w:rsidRPr="00324164">
        <w:rPr>
          <w:rStyle w:val="dash041e005f0441005f043d005f043e005f0432005f043d005f043e005f0439005f0020005f0442005f0435005f043a005f0441005f0442005f0020005f0441005f0020005f043e005f0442005f0441005f0442005f0443005f043f005f043e005f043char1"/>
          <w:lang w:val="ru-RU"/>
        </w:rPr>
        <w:t xml:space="preserve"> и единый государственный экзамен</w:t>
      </w:r>
      <w:r w:rsidRPr="00324164">
        <w:rPr>
          <w:lang w:val="ru-RU"/>
        </w:rPr>
        <w:t>;</w:t>
      </w:r>
    </w:p>
    <w:p w:rsidR="00876609" w:rsidRPr="00324164" w:rsidRDefault="00876609"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b/>
          <w:sz w:val="24"/>
          <w:szCs w:val="24"/>
        </w:rPr>
        <w:t>3) 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w:t>
      </w:r>
    </w:p>
    <w:p w:rsidR="00876609" w:rsidRPr="00324164" w:rsidRDefault="00876609"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b/>
          <w:sz w:val="24"/>
          <w:szCs w:val="24"/>
        </w:rPr>
        <w:t>4) адаптация или разработка модели и инструментария для организации стартовой диагностики;</w:t>
      </w:r>
    </w:p>
    <w:p w:rsidR="00876609" w:rsidRPr="00324164" w:rsidRDefault="00876609"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b/>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267EEB" w:rsidRPr="00324164" w:rsidRDefault="00876609"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Используемый образовательным учреждением инструментарий для стартовой диагностики и итоговой оценки приводится в </w:t>
      </w:r>
      <w:r w:rsidRPr="00464E82">
        <w:rPr>
          <w:rFonts w:ascii="Times New Roman" w:hAnsi="Times New Roman" w:cs="Times New Roman"/>
          <w:sz w:val="24"/>
          <w:szCs w:val="24"/>
          <w:highlight w:val="yellow"/>
        </w:rPr>
        <w:t>Приложении 4</w:t>
      </w:r>
      <w:r w:rsidRPr="00324164">
        <w:rPr>
          <w:rFonts w:ascii="Times New Roman" w:hAnsi="Times New Roman" w:cs="Times New Roman"/>
          <w:sz w:val="24"/>
          <w:szCs w:val="24"/>
        </w:rPr>
        <w:t xml:space="preserve">. </w:t>
      </w:r>
      <w:r w:rsidR="00267EEB" w:rsidRPr="00324164">
        <w:rPr>
          <w:rFonts w:ascii="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67EEB" w:rsidRPr="00324164" w:rsidRDefault="00267EEB" w:rsidP="00C026A6">
      <w:pPr>
        <w:numPr>
          <w:ilvl w:val="0"/>
          <w:numId w:val="262"/>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соблюдении норм и правил поведения, принятых в образовательной организации;</w:t>
      </w:r>
    </w:p>
    <w:p w:rsidR="00267EEB" w:rsidRPr="00324164" w:rsidRDefault="00267EEB" w:rsidP="00C026A6">
      <w:pPr>
        <w:numPr>
          <w:ilvl w:val="0"/>
          <w:numId w:val="262"/>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67EEB" w:rsidRPr="00324164" w:rsidRDefault="00267EEB" w:rsidP="00C026A6">
      <w:pPr>
        <w:numPr>
          <w:ilvl w:val="0"/>
          <w:numId w:val="262"/>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ответственности за результаты обучения;</w:t>
      </w:r>
    </w:p>
    <w:p w:rsidR="00267EEB" w:rsidRPr="00324164" w:rsidRDefault="00267EEB" w:rsidP="00C026A6">
      <w:pPr>
        <w:numPr>
          <w:ilvl w:val="0"/>
          <w:numId w:val="262"/>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267EEB" w:rsidRPr="00324164" w:rsidRDefault="00267EEB" w:rsidP="00C026A6">
      <w:pPr>
        <w:numPr>
          <w:ilvl w:val="0"/>
          <w:numId w:val="262"/>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24164">
        <w:rPr>
          <w:rFonts w:ascii="Times New Roman" w:hAnsi="Times New Roman" w:cs="Times New Roman"/>
          <w:bCs/>
          <w:sz w:val="24"/>
          <w:szCs w:val="24"/>
        </w:rPr>
        <w:t xml:space="preserve">Федеральным </w:t>
      </w:r>
      <w:r w:rsidRPr="00324164">
        <w:rPr>
          <w:rFonts w:ascii="Times New Roman" w:hAnsi="Times New Roman" w:cs="Times New Roman"/>
          <w:sz w:val="24"/>
          <w:szCs w:val="24"/>
        </w:rPr>
        <w:t>законом от 17.07.2006 №152-ФЗ «О персональных данных».</w:t>
      </w:r>
    </w:p>
    <w:p w:rsidR="00267EEB" w:rsidRPr="00324164" w:rsidRDefault="00267EEB" w:rsidP="00324164">
      <w:pPr>
        <w:spacing w:line="240" w:lineRule="auto"/>
        <w:ind w:firstLine="454"/>
        <w:jc w:val="both"/>
        <w:rPr>
          <w:rFonts w:ascii="Times New Roman" w:hAnsi="Times New Roman" w:cs="Times New Roman"/>
          <w:b/>
          <w:bCs/>
          <w:iCs/>
          <w:sz w:val="24"/>
          <w:szCs w:val="24"/>
        </w:rPr>
      </w:pPr>
      <w:r w:rsidRPr="00324164">
        <w:rPr>
          <w:rFonts w:ascii="Times New Roman" w:hAnsi="Times New Roman" w:cs="Times New Roman"/>
          <w:b/>
          <w:bCs/>
          <w:iCs/>
          <w:sz w:val="24"/>
          <w:szCs w:val="24"/>
        </w:rPr>
        <w:t>Особенности оценки метапредметных результатов</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Оценка метапредметных результатов </w:t>
      </w:r>
      <w:r w:rsidRPr="00324164">
        <w:rPr>
          <w:rFonts w:ascii="Times New Roman" w:hAnsi="Times New Roman" w:cs="Times New Roman"/>
          <w:bCs/>
          <w:sz w:val="24"/>
          <w:szCs w:val="24"/>
        </w:rPr>
        <w:t xml:space="preserve">представляет собой оценку достижения </w:t>
      </w:r>
      <w:r w:rsidRPr="00324164">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67EEB" w:rsidRPr="00324164" w:rsidRDefault="00267EEB" w:rsidP="00324164">
      <w:pPr>
        <w:spacing w:line="240" w:lineRule="auto"/>
        <w:ind w:firstLine="454"/>
        <w:jc w:val="both"/>
        <w:rPr>
          <w:rFonts w:ascii="Times New Roman" w:hAnsi="Times New Roman" w:cs="Times New Roman"/>
          <w:sz w:val="24"/>
          <w:szCs w:val="24"/>
        </w:rPr>
      </w:pPr>
      <w:r w:rsidRPr="00464E82">
        <w:rPr>
          <w:rFonts w:ascii="Times New Roman" w:hAnsi="Times New Roman" w:cs="Times New Roman"/>
          <w:sz w:val="24"/>
          <w:szCs w:val="24"/>
        </w:rPr>
        <w:t>Основным объектом и предметом оценки метапредметных результатов являются</w:t>
      </w:r>
      <w:r w:rsidRPr="00324164">
        <w:rPr>
          <w:rFonts w:ascii="Times New Roman" w:hAnsi="Times New Roman" w:cs="Times New Roman"/>
          <w:sz w:val="24"/>
          <w:szCs w:val="24"/>
        </w:rPr>
        <w:t>:</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работать с информацией;</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к сотрудничеству и коммуникации;</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и готовность к использованию ИКТ в целях обучения и развития;</w:t>
      </w:r>
    </w:p>
    <w:p w:rsidR="00267EEB" w:rsidRPr="00324164" w:rsidRDefault="00267EEB" w:rsidP="00C026A6">
      <w:pPr>
        <w:numPr>
          <w:ilvl w:val="0"/>
          <w:numId w:val="264"/>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способность к самоорганизации, саморегуляции и рефлексии.</w:t>
      </w:r>
    </w:p>
    <w:p w:rsidR="00267EEB" w:rsidRPr="00324164" w:rsidRDefault="00267EEB" w:rsidP="00324164">
      <w:pPr>
        <w:spacing w:line="240" w:lineRule="auto"/>
        <w:ind w:firstLine="454"/>
        <w:jc w:val="both"/>
        <w:rPr>
          <w:rFonts w:ascii="Times New Roman" w:hAnsi="Times New Roman" w:cs="Times New Roman"/>
          <w:i/>
          <w:sz w:val="24"/>
          <w:szCs w:val="24"/>
        </w:rPr>
      </w:pPr>
      <w:r w:rsidRPr="00324164">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324164">
        <w:rPr>
          <w:rFonts w:ascii="Times New Roman" w:hAnsi="Times New Roman" w:cs="Times New Roman"/>
          <w:b/>
          <w:sz w:val="24"/>
          <w:szCs w:val="24"/>
        </w:rPr>
        <w:t>внутришкольного мониторинга</w:t>
      </w:r>
      <w:r w:rsidRPr="00324164">
        <w:rPr>
          <w:rFonts w:ascii="Times New Roman" w:hAnsi="Times New Roman" w:cs="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24164">
        <w:rPr>
          <w:rFonts w:ascii="Times New Roman" w:hAnsi="Times New Roman" w:cs="Times New Roman"/>
          <w:i/>
          <w:sz w:val="24"/>
          <w:szCs w:val="24"/>
        </w:rPr>
        <w:t>.</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Наиболее адекватными формами оценки </w:t>
      </w:r>
    </w:p>
    <w:p w:rsidR="00267EEB" w:rsidRPr="00324164" w:rsidRDefault="00267EEB" w:rsidP="00C026A6">
      <w:pPr>
        <w:numPr>
          <w:ilvl w:val="0"/>
          <w:numId w:val="265"/>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читательской грамотности служит письменная работа на межпредметной основе;</w:t>
      </w:r>
    </w:p>
    <w:p w:rsidR="00267EEB" w:rsidRPr="00324164" w:rsidRDefault="00267EEB" w:rsidP="00C026A6">
      <w:pPr>
        <w:numPr>
          <w:ilvl w:val="0"/>
          <w:numId w:val="265"/>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267EEB" w:rsidRPr="00324164" w:rsidRDefault="00267EEB" w:rsidP="00C026A6">
      <w:pPr>
        <w:numPr>
          <w:ilvl w:val="0"/>
          <w:numId w:val="265"/>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Основной процедурой </w:t>
      </w:r>
      <w:r w:rsidRPr="00324164">
        <w:rPr>
          <w:rFonts w:ascii="Times New Roman" w:hAnsi="Times New Roman" w:cs="Times New Roman"/>
          <w:b/>
          <w:sz w:val="24"/>
          <w:szCs w:val="24"/>
        </w:rPr>
        <w:t>итоговой оценки</w:t>
      </w:r>
      <w:r w:rsidRPr="00324164">
        <w:rPr>
          <w:rFonts w:ascii="Times New Roman" w:hAnsi="Times New Roman" w:cs="Times New Roman"/>
          <w:sz w:val="24"/>
          <w:szCs w:val="24"/>
        </w:rPr>
        <w:t xml:space="preserve"> достижения метапредметных результатов является </w:t>
      </w:r>
      <w:r w:rsidRPr="00324164">
        <w:rPr>
          <w:rFonts w:ascii="Times New Roman" w:hAnsi="Times New Roman" w:cs="Times New Roman"/>
          <w:b/>
          <w:sz w:val="24"/>
          <w:szCs w:val="24"/>
        </w:rPr>
        <w:t>защита итогового индивидуального проекта</w:t>
      </w:r>
      <w:r w:rsidRPr="00324164">
        <w:rPr>
          <w:rFonts w:ascii="Times New Roman" w:hAnsi="Times New Roman" w:cs="Times New Roman"/>
          <w:sz w:val="24"/>
          <w:szCs w:val="24"/>
        </w:rPr>
        <w:t>.</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Результатом (продуктом) проектной деятельности может быть любая из следующих работ:</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в) материальный объект, макет, иное конструкторское изделие;</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67EEB" w:rsidRPr="00324164" w:rsidRDefault="00267EEB" w:rsidP="00324164">
      <w:pPr>
        <w:spacing w:line="240" w:lineRule="auto"/>
        <w:ind w:firstLine="454"/>
        <w:jc w:val="both"/>
        <w:rPr>
          <w:rFonts w:ascii="Times New Roman" w:hAnsi="Times New Roman" w:cs="Times New Roman"/>
          <w:b/>
          <w:bCs/>
          <w:i/>
          <w:iCs/>
          <w:sz w:val="24"/>
          <w:szCs w:val="24"/>
        </w:rPr>
      </w:pPr>
    </w:p>
    <w:p w:rsidR="00267EEB" w:rsidRPr="00324164" w:rsidRDefault="00267EEB" w:rsidP="00324164">
      <w:pPr>
        <w:spacing w:line="240" w:lineRule="auto"/>
        <w:ind w:firstLine="454"/>
        <w:jc w:val="both"/>
        <w:rPr>
          <w:rFonts w:ascii="Times New Roman" w:hAnsi="Times New Roman" w:cs="Times New Roman"/>
          <w:b/>
          <w:bCs/>
          <w:iCs/>
          <w:sz w:val="24"/>
          <w:szCs w:val="24"/>
        </w:rPr>
      </w:pPr>
      <w:r w:rsidRPr="00324164">
        <w:rPr>
          <w:rFonts w:ascii="Times New Roman" w:hAnsi="Times New Roman" w:cs="Times New Roman"/>
          <w:b/>
          <w:bCs/>
          <w:iCs/>
          <w:sz w:val="24"/>
          <w:szCs w:val="24"/>
        </w:rPr>
        <w:t>Особенности оценки предметных результатов</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Оценка предметных результатов</w:t>
      </w:r>
      <w:r w:rsidRPr="00324164">
        <w:rPr>
          <w:rFonts w:ascii="Times New Roman" w:hAnsi="Times New Roman" w:cs="Times New Roman"/>
          <w:bCs/>
          <w:sz w:val="24"/>
          <w:szCs w:val="24"/>
        </w:rPr>
        <w:t xml:space="preserve">представляет собой оценку достижения обучающимся </w:t>
      </w:r>
      <w:r w:rsidRPr="00324164">
        <w:rPr>
          <w:rFonts w:ascii="Times New Roman" w:hAnsi="Times New Roman" w:cs="Times New Roman"/>
          <w:sz w:val="24"/>
          <w:szCs w:val="24"/>
        </w:rPr>
        <w:t>планируемых результатов по отдельным предметам.</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Формирование этих результатов обеспечивается каждым учебным предметом.</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bCs/>
          <w:iCs/>
          <w:sz w:val="24"/>
          <w:szCs w:val="24"/>
        </w:rPr>
        <w:t xml:space="preserve">Основным предметом оценки в соответствии с требованиями ФГОС ООО является </w:t>
      </w:r>
      <w:r w:rsidRPr="00324164">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267EEB" w:rsidRPr="00324164" w:rsidRDefault="00267EEB" w:rsidP="00C026A6">
      <w:pPr>
        <w:numPr>
          <w:ilvl w:val="0"/>
          <w:numId w:val="263"/>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67EEB" w:rsidRPr="00324164" w:rsidRDefault="00267EEB" w:rsidP="00C026A6">
      <w:pPr>
        <w:numPr>
          <w:ilvl w:val="0"/>
          <w:numId w:val="263"/>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67EEB" w:rsidRPr="00324164" w:rsidRDefault="00267EEB" w:rsidP="00C026A6">
      <w:pPr>
        <w:numPr>
          <w:ilvl w:val="0"/>
          <w:numId w:val="263"/>
        </w:numPr>
        <w:spacing w:line="240" w:lineRule="auto"/>
        <w:jc w:val="both"/>
        <w:rPr>
          <w:rFonts w:ascii="Times New Roman" w:hAnsi="Times New Roman" w:cs="Times New Roman"/>
          <w:sz w:val="24"/>
          <w:szCs w:val="24"/>
        </w:rPr>
      </w:pPr>
      <w:r w:rsidRPr="00324164">
        <w:rPr>
          <w:rFonts w:ascii="Times New Roman" w:hAnsi="Times New Roman" w:cs="Times New Roman"/>
          <w:sz w:val="24"/>
          <w:szCs w:val="24"/>
        </w:rPr>
        <w:t>график контрольных мероприятий.</w:t>
      </w:r>
    </w:p>
    <w:p w:rsidR="00267EEB" w:rsidRPr="00324164" w:rsidRDefault="00267EEB" w:rsidP="00324164">
      <w:pPr>
        <w:spacing w:line="240" w:lineRule="auto"/>
        <w:ind w:firstLine="454"/>
        <w:jc w:val="both"/>
        <w:rPr>
          <w:rFonts w:ascii="Times New Roman" w:hAnsi="Times New Roman" w:cs="Times New Roman"/>
          <w:bCs/>
          <w:sz w:val="24"/>
          <w:szCs w:val="24"/>
        </w:rPr>
      </w:pPr>
    </w:p>
    <w:p w:rsidR="00267EEB" w:rsidRPr="00324164" w:rsidRDefault="00267EEB" w:rsidP="00324164">
      <w:pPr>
        <w:spacing w:line="240" w:lineRule="auto"/>
        <w:ind w:firstLine="454"/>
        <w:jc w:val="both"/>
        <w:rPr>
          <w:rFonts w:ascii="Times New Roman" w:hAnsi="Times New Roman" w:cs="Times New Roman"/>
          <w:b/>
          <w:sz w:val="24"/>
          <w:szCs w:val="24"/>
        </w:rPr>
      </w:pPr>
      <w:r w:rsidRPr="00324164">
        <w:rPr>
          <w:rFonts w:ascii="Times New Roman" w:hAnsi="Times New Roman" w:cs="Times New Roman"/>
          <w:b/>
          <w:sz w:val="24"/>
          <w:szCs w:val="24"/>
        </w:rPr>
        <w:t>1.3.</w:t>
      </w:r>
      <w:r w:rsidR="000D7960">
        <w:rPr>
          <w:rFonts w:ascii="Times New Roman" w:hAnsi="Times New Roman" w:cs="Times New Roman"/>
          <w:b/>
          <w:sz w:val="24"/>
          <w:szCs w:val="24"/>
        </w:rPr>
        <w:t>4</w:t>
      </w:r>
      <w:r w:rsidRPr="00324164">
        <w:rPr>
          <w:rFonts w:ascii="Times New Roman" w:hAnsi="Times New Roman" w:cs="Times New Roman"/>
          <w:b/>
          <w:sz w:val="24"/>
          <w:szCs w:val="24"/>
        </w:rPr>
        <w:t>. Организация и содержание оценочных процедур</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b/>
          <w:sz w:val="24"/>
          <w:szCs w:val="24"/>
        </w:rPr>
        <w:t xml:space="preserve">Стартовая диагностика </w:t>
      </w:r>
      <w:r w:rsidRPr="00324164">
        <w:rPr>
          <w:rFonts w:ascii="Times New Roman" w:hAnsi="Times New Roman" w:cs="Times New Roman"/>
          <w:sz w:val="24"/>
          <w:szCs w:val="24"/>
        </w:rPr>
        <w:t xml:space="preserve">представляет собой процедуру </w:t>
      </w:r>
      <w:r w:rsidRPr="00324164">
        <w:rPr>
          <w:rFonts w:ascii="Times New Roman" w:hAnsi="Times New Roman" w:cs="Times New Roman"/>
          <w:b/>
          <w:sz w:val="24"/>
          <w:szCs w:val="24"/>
        </w:rPr>
        <w:t>оценки готовности к обучению</w:t>
      </w:r>
      <w:r w:rsidRPr="00324164">
        <w:rPr>
          <w:rFonts w:ascii="Times New Roman" w:hAnsi="Times New Roman" w:cs="Times New Roman"/>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24164">
        <w:rPr>
          <w:rFonts w:ascii="Times New Roman" w:hAnsi="Times New Roman" w:cs="Times New Roman"/>
          <w:b/>
          <w:i/>
          <w:sz w:val="24"/>
          <w:szCs w:val="24"/>
        </w:rPr>
        <w:t xml:space="preserve">. </w:t>
      </w:r>
      <w:r w:rsidRPr="00324164">
        <w:rPr>
          <w:rFonts w:ascii="Times New Roman" w:hAnsi="Times New Roman" w:cs="Times New Roman"/>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67EEB" w:rsidRPr="00324164" w:rsidRDefault="00267EEB" w:rsidP="00324164">
      <w:pPr>
        <w:spacing w:line="240" w:lineRule="auto"/>
        <w:ind w:firstLine="454"/>
        <w:jc w:val="both"/>
        <w:rPr>
          <w:rFonts w:ascii="Times New Roman" w:hAnsi="Times New Roman" w:cs="Times New Roman"/>
          <w:sz w:val="24"/>
          <w:szCs w:val="24"/>
        </w:rPr>
      </w:pPr>
      <w:r w:rsidRPr="00324164">
        <w:rPr>
          <w:rFonts w:ascii="Times New Roman" w:hAnsi="Times New Roman" w:cs="Times New Roman"/>
          <w:b/>
          <w:sz w:val="24"/>
          <w:szCs w:val="24"/>
        </w:rPr>
        <w:t xml:space="preserve">Текущая оценка </w:t>
      </w:r>
      <w:r w:rsidRPr="00324164">
        <w:rPr>
          <w:rFonts w:ascii="Times New Roman" w:hAnsi="Times New Roman" w:cs="Times New Roman"/>
          <w:sz w:val="24"/>
          <w:szCs w:val="24"/>
        </w:rPr>
        <w:t xml:space="preserve">представляет собой процедуру </w:t>
      </w:r>
      <w:r w:rsidRPr="00324164">
        <w:rPr>
          <w:rFonts w:ascii="Times New Roman" w:hAnsi="Times New Roman" w:cs="Times New Roman"/>
          <w:b/>
          <w:sz w:val="24"/>
          <w:szCs w:val="24"/>
        </w:rPr>
        <w:t xml:space="preserve">оценки индивидуального продвижения </w:t>
      </w:r>
      <w:r w:rsidRPr="00324164">
        <w:rPr>
          <w:rFonts w:ascii="Times New Roman" w:hAnsi="Times New Roman" w:cs="Times New Roman"/>
          <w:sz w:val="24"/>
          <w:szCs w:val="24"/>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24164">
        <w:rPr>
          <w:rFonts w:ascii="Times New Roman" w:hAnsi="Times New Roman" w:cs="Times New Roman"/>
          <w:sz w:val="24"/>
          <w:szCs w:val="24"/>
          <w:vertAlign w:val="superscript"/>
        </w:rPr>
        <w:footnoteReference w:id="8"/>
      </w:r>
      <w:r w:rsidRPr="00324164">
        <w:rPr>
          <w:rFonts w:ascii="Times New Roman" w:hAnsi="Times New Roman" w:cs="Times New Roman"/>
          <w:sz w:val="24"/>
          <w:szCs w:val="24"/>
        </w:rPr>
        <w:t>.</w:t>
      </w:r>
    </w:p>
    <w:p w:rsidR="00267EEB" w:rsidRPr="00324164" w:rsidRDefault="00267EEB" w:rsidP="00324164">
      <w:pPr>
        <w:spacing w:after="0"/>
        <w:ind w:firstLine="454"/>
        <w:jc w:val="both"/>
        <w:rPr>
          <w:rFonts w:ascii="Times New Roman" w:hAnsi="Times New Roman" w:cs="Times New Roman"/>
          <w:b/>
          <w:i/>
          <w:sz w:val="24"/>
          <w:szCs w:val="24"/>
        </w:rPr>
      </w:pPr>
      <w:r w:rsidRPr="00324164">
        <w:rPr>
          <w:rFonts w:ascii="Times New Roman" w:hAnsi="Times New Roman" w:cs="Times New Roman"/>
          <w:b/>
          <w:sz w:val="24"/>
          <w:szCs w:val="24"/>
        </w:rPr>
        <w:t xml:space="preserve">Тематическая оценка </w:t>
      </w:r>
      <w:r w:rsidRPr="00324164">
        <w:rPr>
          <w:rFonts w:ascii="Times New Roman" w:hAnsi="Times New Roman" w:cs="Times New Roman"/>
          <w:sz w:val="24"/>
          <w:szCs w:val="24"/>
        </w:rPr>
        <w:t xml:space="preserve">представляет собой процедуру </w:t>
      </w:r>
      <w:r w:rsidRPr="00324164">
        <w:rPr>
          <w:rFonts w:ascii="Times New Roman" w:hAnsi="Times New Roman" w:cs="Times New Roman"/>
          <w:b/>
          <w:sz w:val="24"/>
          <w:szCs w:val="24"/>
        </w:rPr>
        <w:t>оценки уровня достижения</w:t>
      </w:r>
      <w:r w:rsidRPr="00324164">
        <w:rPr>
          <w:rFonts w:ascii="Times New Roman" w:hAnsi="Times New Roman" w:cs="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67EEB" w:rsidRPr="00324164" w:rsidRDefault="00267EEB" w:rsidP="00324164">
      <w:pPr>
        <w:spacing w:after="0"/>
        <w:ind w:firstLine="454"/>
        <w:jc w:val="both"/>
        <w:rPr>
          <w:rFonts w:ascii="Times New Roman" w:hAnsi="Times New Roman" w:cs="Times New Roman"/>
          <w:b/>
          <w:i/>
          <w:sz w:val="24"/>
          <w:szCs w:val="24"/>
        </w:rPr>
      </w:pPr>
      <w:r w:rsidRPr="00324164">
        <w:rPr>
          <w:rFonts w:ascii="Times New Roman" w:hAnsi="Times New Roman" w:cs="Times New Roman"/>
          <w:b/>
          <w:sz w:val="24"/>
          <w:szCs w:val="24"/>
        </w:rPr>
        <w:t xml:space="preserve">Портфолио </w:t>
      </w:r>
      <w:r w:rsidRPr="00324164">
        <w:rPr>
          <w:rFonts w:ascii="Times New Roman" w:hAnsi="Times New Roman" w:cs="Times New Roman"/>
          <w:sz w:val="24"/>
          <w:szCs w:val="24"/>
        </w:rPr>
        <w:t xml:space="preserve">представляет собой процедуру </w:t>
      </w:r>
      <w:r w:rsidRPr="00324164">
        <w:rPr>
          <w:rFonts w:ascii="Times New Roman" w:hAnsi="Times New Roman" w:cs="Times New Roman"/>
          <w:b/>
          <w:sz w:val="24"/>
          <w:szCs w:val="24"/>
        </w:rPr>
        <w:t>оценки динамики учебной и творческой активности</w:t>
      </w:r>
      <w:r w:rsidRPr="00324164">
        <w:rPr>
          <w:rFonts w:ascii="Times New Roman" w:hAnsi="Times New Roman" w:cs="Times New Roman"/>
          <w:sz w:val="24"/>
          <w:szCs w:val="24"/>
        </w:rPr>
        <w:t xml:space="preserve"> учащегося, направленности, широты или избирательности интересов, выраженности проявлений творческой инициативы, а также </w:t>
      </w:r>
      <w:r w:rsidRPr="00324164">
        <w:rPr>
          <w:rFonts w:ascii="Times New Roman" w:hAnsi="Times New Roman" w:cs="Times New Roman"/>
          <w:b/>
          <w:sz w:val="24"/>
          <w:szCs w:val="24"/>
        </w:rPr>
        <w:t>уровня высших достижений</w:t>
      </w:r>
      <w:r w:rsidRPr="00324164">
        <w:rPr>
          <w:rFonts w:ascii="Times New Roman" w:hAnsi="Times New Roman" w:cs="Times New Roman"/>
          <w:sz w:val="24"/>
          <w:szCs w:val="24"/>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67EEB" w:rsidRPr="00324164" w:rsidRDefault="00267EEB" w:rsidP="00324164">
      <w:pPr>
        <w:spacing w:after="0"/>
        <w:ind w:firstLine="454"/>
        <w:jc w:val="both"/>
        <w:rPr>
          <w:rFonts w:ascii="Times New Roman" w:hAnsi="Times New Roman" w:cs="Times New Roman"/>
          <w:b/>
          <w:sz w:val="24"/>
          <w:szCs w:val="24"/>
        </w:rPr>
      </w:pPr>
      <w:r w:rsidRPr="00324164">
        <w:rPr>
          <w:rFonts w:ascii="Times New Roman" w:hAnsi="Times New Roman" w:cs="Times New Roman"/>
          <w:b/>
          <w:sz w:val="24"/>
          <w:szCs w:val="24"/>
        </w:rPr>
        <w:t xml:space="preserve">Внутришкольный мониторинг </w:t>
      </w:r>
      <w:r w:rsidRPr="00324164">
        <w:rPr>
          <w:rFonts w:ascii="Times New Roman" w:hAnsi="Times New Roman" w:cs="Times New Roman"/>
          <w:sz w:val="24"/>
          <w:szCs w:val="24"/>
        </w:rPr>
        <w:t>представляет собой процедуры</w:t>
      </w:r>
      <w:r w:rsidRPr="00324164">
        <w:rPr>
          <w:rFonts w:ascii="Times New Roman" w:hAnsi="Times New Roman" w:cs="Times New Roman"/>
          <w:b/>
          <w:sz w:val="24"/>
          <w:szCs w:val="24"/>
        </w:rPr>
        <w:t>:</w:t>
      </w:r>
    </w:p>
    <w:p w:rsidR="00267EEB" w:rsidRPr="00324164" w:rsidRDefault="00267EEB" w:rsidP="00C026A6">
      <w:pPr>
        <w:numPr>
          <w:ilvl w:val="0"/>
          <w:numId w:val="266"/>
        </w:numPr>
        <w:spacing w:after="0"/>
        <w:jc w:val="both"/>
        <w:rPr>
          <w:rFonts w:ascii="Times New Roman" w:hAnsi="Times New Roman" w:cs="Times New Roman"/>
          <w:b/>
          <w:sz w:val="24"/>
          <w:szCs w:val="24"/>
        </w:rPr>
      </w:pPr>
      <w:r w:rsidRPr="00324164">
        <w:rPr>
          <w:rFonts w:ascii="Times New Roman" w:hAnsi="Times New Roman" w:cs="Times New Roman"/>
          <w:b/>
          <w:sz w:val="24"/>
          <w:szCs w:val="24"/>
        </w:rPr>
        <w:t>оценки уровня достижения предметных и метапредметных результатов</w:t>
      </w:r>
      <w:r w:rsidRPr="00324164">
        <w:rPr>
          <w:rFonts w:ascii="Times New Roman" w:hAnsi="Times New Roman" w:cs="Times New Roman"/>
          <w:sz w:val="24"/>
          <w:szCs w:val="24"/>
        </w:rPr>
        <w:t>;</w:t>
      </w:r>
    </w:p>
    <w:p w:rsidR="00267EEB" w:rsidRPr="00324164" w:rsidRDefault="00267EEB" w:rsidP="00C026A6">
      <w:pPr>
        <w:numPr>
          <w:ilvl w:val="0"/>
          <w:numId w:val="266"/>
        </w:numPr>
        <w:spacing w:after="0"/>
        <w:jc w:val="both"/>
        <w:rPr>
          <w:rFonts w:ascii="Times New Roman" w:hAnsi="Times New Roman" w:cs="Times New Roman"/>
          <w:b/>
          <w:sz w:val="24"/>
          <w:szCs w:val="24"/>
        </w:rPr>
      </w:pPr>
      <w:r w:rsidRPr="00324164">
        <w:rPr>
          <w:rFonts w:ascii="Times New Roman" w:hAnsi="Times New Roman" w:cs="Times New Roman"/>
          <w:b/>
          <w:sz w:val="24"/>
          <w:szCs w:val="24"/>
        </w:rPr>
        <w:t>оценки уровня достижения той части личностных результатов</w:t>
      </w:r>
      <w:r w:rsidRPr="00324164">
        <w:rPr>
          <w:rFonts w:ascii="Times New Roman" w:hAnsi="Times New Roman" w:cs="Times New Roman"/>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67EEB" w:rsidRPr="00324164" w:rsidRDefault="00267EEB" w:rsidP="00C026A6">
      <w:pPr>
        <w:numPr>
          <w:ilvl w:val="0"/>
          <w:numId w:val="266"/>
        </w:numPr>
        <w:spacing w:after="0"/>
        <w:jc w:val="both"/>
        <w:rPr>
          <w:rFonts w:ascii="Times New Roman" w:hAnsi="Times New Roman" w:cs="Times New Roman"/>
          <w:b/>
          <w:i/>
          <w:sz w:val="24"/>
          <w:szCs w:val="24"/>
        </w:rPr>
      </w:pPr>
      <w:r w:rsidRPr="00324164">
        <w:rPr>
          <w:rFonts w:ascii="Times New Roman" w:hAnsi="Times New Roman" w:cs="Times New Roman"/>
          <w:b/>
          <w:sz w:val="24"/>
          <w:szCs w:val="24"/>
        </w:rPr>
        <w:t>оценки уровня профессионального мастерства учителя</w:t>
      </w:r>
      <w:r w:rsidRPr="00324164">
        <w:rPr>
          <w:rFonts w:ascii="Times New Roman" w:hAnsi="Times New Roman" w:cs="Times New Roman"/>
          <w:b/>
          <w:i/>
          <w:sz w:val="24"/>
          <w:szCs w:val="24"/>
        </w:rPr>
        <w:t xml:space="preserve">, </w:t>
      </w:r>
      <w:r w:rsidRPr="00324164">
        <w:rPr>
          <w:rFonts w:ascii="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67EEB" w:rsidRPr="00324164" w:rsidRDefault="00267EEB" w:rsidP="00324164">
      <w:pPr>
        <w:spacing w:after="0"/>
        <w:ind w:firstLine="454"/>
        <w:jc w:val="both"/>
        <w:rPr>
          <w:rFonts w:ascii="Times New Roman" w:hAnsi="Times New Roman" w:cs="Times New Roman"/>
          <w:b/>
          <w:i/>
          <w:sz w:val="24"/>
          <w:szCs w:val="24"/>
        </w:rPr>
      </w:pPr>
      <w:r w:rsidRPr="00324164">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b/>
          <w:sz w:val="24"/>
          <w:szCs w:val="24"/>
        </w:rPr>
        <w:t>Промежуточная аттестация</w:t>
      </w:r>
      <w:r w:rsidR="000D7960">
        <w:rPr>
          <w:rFonts w:ascii="Times New Roman" w:hAnsi="Times New Roman" w:cs="Times New Roman"/>
          <w:b/>
          <w:sz w:val="24"/>
          <w:szCs w:val="24"/>
        </w:rPr>
        <w:t xml:space="preserve"> </w:t>
      </w:r>
      <w:r w:rsidRPr="00324164">
        <w:rPr>
          <w:rFonts w:ascii="Times New Roman" w:hAnsi="Times New Roman" w:cs="Times New Roman"/>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67EEB" w:rsidRPr="00324164" w:rsidRDefault="00267EEB" w:rsidP="00324164">
      <w:pPr>
        <w:spacing w:after="0"/>
        <w:ind w:firstLine="454"/>
        <w:jc w:val="both"/>
        <w:rPr>
          <w:rFonts w:ascii="Times New Roman" w:hAnsi="Times New Roman" w:cs="Times New Roman"/>
          <w:b/>
          <w:sz w:val="24"/>
          <w:szCs w:val="24"/>
        </w:rPr>
      </w:pPr>
      <w:r w:rsidRPr="00324164">
        <w:rPr>
          <w:rFonts w:ascii="Times New Roman" w:hAnsi="Times New Roman" w:cs="Times New Roman"/>
          <w:b/>
          <w:sz w:val="24"/>
          <w:szCs w:val="24"/>
        </w:rPr>
        <w:t>Государственная итоговая аттестация</w:t>
      </w:r>
    </w:p>
    <w:p w:rsidR="00267EEB" w:rsidRPr="00324164" w:rsidRDefault="00267EEB" w:rsidP="00324164">
      <w:pPr>
        <w:spacing w:after="0"/>
        <w:ind w:firstLine="454"/>
        <w:jc w:val="both"/>
        <w:rPr>
          <w:rFonts w:ascii="Times New Roman" w:hAnsi="Times New Roman" w:cs="Times New Roman"/>
          <w:bCs/>
          <w:iCs/>
          <w:sz w:val="24"/>
          <w:szCs w:val="24"/>
        </w:rPr>
      </w:pPr>
      <w:r w:rsidRPr="00324164">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324164">
        <w:rPr>
          <w:rFonts w:ascii="Times New Roman" w:hAnsi="Times New Roman" w:cs="Times New Roman"/>
          <w:bCs/>
          <w:iCs/>
          <w:sz w:val="24"/>
          <w:szCs w:val="24"/>
          <w:vertAlign w:val="superscript"/>
        </w:rPr>
        <w:footnoteReference w:id="9"/>
      </w:r>
      <w:r w:rsidRPr="00324164">
        <w:rPr>
          <w:rFonts w:ascii="Times New Roman" w:hAnsi="Times New Roman" w:cs="Times New Roman"/>
          <w:bCs/>
          <w:iCs/>
          <w:sz w:val="24"/>
          <w:szCs w:val="24"/>
        </w:rPr>
        <w:t>.</w:t>
      </w:r>
    </w:p>
    <w:p w:rsidR="00267EEB" w:rsidRPr="00324164" w:rsidRDefault="00267EEB" w:rsidP="00324164">
      <w:pPr>
        <w:spacing w:after="0"/>
        <w:ind w:firstLine="454"/>
        <w:jc w:val="both"/>
        <w:rPr>
          <w:rFonts w:ascii="Times New Roman" w:hAnsi="Times New Roman" w:cs="Times New Roman"/>
          <w:bCs/>
          <w:iCs/>
          <w:sz w:val="24"/>
          <w:szCs w:val="24"/>
        </w:rPr>
      </w:pPr>
      <w:r w:rsidRPr="00324164">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b/>
          <w:sz w:val="24"/>
          <w:szCs w:val="24"/>
        </w:rPr>
        <w:t xml:space="preserve">Итоговая оценка </w:t>
      </w:r>
      <w:r w:rsidRPr="00324164">
        <w:rPr>
          <w:rFonts w:ascii="Times New Roman" w:hAnsi="Times New Roman" w:cs="Times New Roman"/>
          <w:sz w:val="24"/>
          <w:szCs w:val="24"/>
        </w:rPr>
        <w:t xml:space="preserve">(итоговая аттестация) по предмету складывается из результатов внутренней и внешней оценки. К результатам </w:t>
      </w:r>
      <w:r w:rsidRPr="00324164">
        <w:rPr>
          <w:rFonts w:ascii="Times New Roman" w:hAnsi="Times New Roman" w:cs="Times New Roman"/>
          <w:b/>
          <w:sz w:val="24"/>
          <w:szCs w:val="24"/>
        </w:rPr>
        <w:t>внешней оценки</w:t>
      </w:r>
      <w:r w:rsidRPr="00324164">
        <w:rPr>
          <w:rFonts w:ascii="Times New Roman" w:hAnsi="Times New Roman" w:cs="Times New Roman"/>
          <w:sz w:val="24"/>
          <w:szCs w:val="24"/>
        </w:rPr>
        <w:t xml:space="preserve"> относятся результаты ГИА. К результатам </w:t>
      </w:r>
      <w:r w:rsidRPr="00324164">
        <w:rPr>
          <w:rFonts w:ascii="Times New Roman" w:hAnsi="Times New Roman" w:cs="Times New Roman"/>
          <w:b/>
          <w:sz w:val="24"/>
          <w:szCs w:val="24"/>
        </w:rPr>
        <w:t>внутренней оценки</w:t>
      </w:r>
      <w:r w:rsidRPr="00324164">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24164">
        <w:rPr>
          <w:rFonts w:ascii="Times New Roman" w:hAnsi="Times New Roman" w:cs="Times New Roman"/>
          <w:i/>
          <w:sz w:val="24"/>
          <w:szCs w:val="24"/>
        </w:rPr>
        <w:t xml:space="preserve">. </w:t>
      </w:r>
      <w:r w:rsidRPr="00324164">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b/>
          <w:sz w:val="24"/>
          <w:szCs w:val="24"/>
        </w:rPr>
        <w:t>Итоговая оценка</w:t>
      </w:r>
      <w:r w:rsidRPr="00324164">
        <w:rPr>
          <w:rFonts w:ascii="Times New Roman" w:hAnsi="Times New Roman" w:cs="Times New Roman"/>
          <w:sz w:val="24"/>
          <w:szCs w:val="24"/>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b/>
          <w:sz w:val="24"/>
          <w:szCs w:val="24"/>
        </w:rPr>
        <w:t>Характеристика</w:t>
      </w:r>
      <w:r w:rsidRPr="00324164">
        <w:rPr>
          <w:rFonts w:ascii="Times New Roman" w:hAnsi="Times New Roman" w:cs="Times New Roman"/>
          <w:sz w:val="24"/>
          <w:szCs w:val="24"/>
        </w:rPr>
        <w:t xml:space="preserve"> готовится на основании:</w:t>
      </w:r>
    </w:p>
    <w:p w:rsidR="00267EEB" w:rsidRPr="00324164" w:rsidRDefault="00267EEB" w:rsidP="00C026A6">
      <w:pPr>
        <w:numPr>
          <w:ilvl w:val="0"/>
          <w:numId w:val="267"/>
        </w:numPr>
        <w:spacing w:after="0"/>
        <w:jc w:val="both"/>
        <w:rPr>
          <w:rFonts w:ascii="Times New Roman" w:hAnsi="Times New Roman" w:cs="Times New Roman"/>
          <w:sz w:val="24"/>
          <w:szCs w:val="24"/>
        </w:rPr>
      </w:pPr>
      <w:r w:rsidRPr="00324164">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267EEB" w:rsidRPr="00324164" w:rsidRDefault="00267EEB" w:rsidP="00C026A6">
      <w:pPr>
        <w:numPr>
          <w:ilvl w:val="0"/>
          <w:numId w:val="267"/>
        </w:numPr>
        <w:spacing w:after="0"/>
        <w:jc w:val="both"/>
        <w:rPr>
          <w:rFonts w:ascii="Times New Roman" w:hAnsi="Times New Roman" w:cs="Times New Roman"/>
          <w:i/>
          <w:sz w:val="24"/>
          <w:szCs w:val="24"/>
        </w:rPr>
      </w:pPr>
      <w:r w:rsidRPr="00324164">
        <w:rPr>
          <w:rFonts w:ascii="Times New Roman" w:hAnsi="Times New Roman" w:cs="Times New Roman"/>
          <w:sz w:val="24"/>
          <w:szCs w:val="24"/>
        </w:rPr>
        <w:t>портфолио выпускника;</w:t>
      </w:r>
    </w:p>
    <w:p w:rsidR="00267EEB" w:rsidRPr="00324164" w:rsidRDefault="00267EEB" w:rsidP="00C026A6">
      <w:pPr>
        <w:numPr>
          <w:ilvl w:val="0"/>
          <w:numId w:val="267"/>
        </w:numPr>
        <w:spacing w:after="0"/>
        <w:jc w:val="both"/>
        <w:rPr>
          <w:rFonts w:ascii="Times New Roman" w:hAnsi="Times New Roman" w:cs="Times New Roman"/>
          <w:sz w:val="24"/>
          <w:szCs w:val="24"/>
        </w:rPr>
      </w:pPr>
      <w:r w:rsidRPr="00324164">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В характеристике выпускника:</w:t>
      </w:r>
    </w:p>
    <w:p w:rsidR="00267EEB" w:rsidRPr="00324164" w:rsidRDefault="00267EEB" w:rsidP="00C026A6">
      <w:pPr>
        <w:numPr>
          <w:ilvl w:val="0"/>
          <w:numId w:val="268"/>
        </w:numPr>
        <w:spacing w:after="0"/>
        <w:jc w:val="both"/>
        <w:rPr>
          <w:rFonts w:ascii="Times New Roman" w:hAnsi="Times New Roman" w:cs="Times New Roman"/>
          <w:sz w:val="24"/>
          <w:szCs w:val="24"/>
        </w:rPr>
      </w:pPr>
      <w:r w:rsidRPr="00324164">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267EEB" w:rsidRPr="00324164" w:rsidRDefault="00267EEB" w:rsidP="00C026A6">
      <w:pPr>
        <w:numPr>
          <w:ilvl w:val="0"/>
          <w:numId w:val="268"/>
        </w:numPr>
        <w:spacing w:after="0"/>
        <w:jc w:val="both"/>
        <w:rPr>
          <w:rFonts w:ascii="Times New Roman" w:hAnsi="Times New Roman" w:cs="Times New Roman"/>
          <w:sz w:val="24"/>
          <w:szCs w:val="24"/>
        </w:rPr>
      </w:pPr>
      <w:r w:rsidRPr="00324164">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67EEB" w:rsidRPr="00324164" w:rsidRDefault="00267EEB"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67EEB" w:rsidRPr="00324164" w:rsidRDefault="00267EEB" w:rsidP="00324164">
      <w:pPr>
        <w:spacing w:after="0"/>
        <w:ind w:firstLine="454"/>
        <w:jc w:val="both"/>
        <w:rPr>
          <w:rFonts w:ascii="Times New Roman" w:hAnsi="Times New Roman" w:cs="Times New Roman"/>
          <w:b/>
          <w:bCs/>
          <w:sz w:val="24"/>
          <w:szCs w:val="24"/>
        </w:rPr>
      </w:pPr>
    </w:p>
    <w:p w:rsidR="00876609" w:rsidRPr="00026903" w:rsidRDefault="00267EEB" w:rsidP="00324164">
      <w:pPr>
        <w:spacing w:after="0"/>
        <w:jc w:val="both"/>
        <w:rPr>
          <w:rFonts w:ascii="Times New Roman" w:hAnsi="Times New Roman" w:cs="Times New Roman"/>
          <w:sz w:val="24"/>
          <w:szCs w:val="24"/>
        </w:rPr>
      </w:pPr>
      <w:r w:rsidRPr="00324164">
        <w:rPr>
          <w:rFonts w:ascii="Times New Roman" w:hAnsi="Times New Roman" w:cs="Times New Roman"/>
          <w:sz w:val="24"/>
          <w:szCs w:val="24"/>
        </w:rPr>
        <w:br w:type="page"/>
      </w:r>
    </w:p>
    <w:p w:rsidR="00876609" w:rsidRPr="009533B5" w:rsidRDefault="00876609" w:rsidP="00876609">
      <w:pPr>
        <w:ind w:firstLine="454"/>
        <w:jc w:val="center"/>
        <w:outlineLvl w:val="0"/>
        <w:rPr>
          <w:rFonts w:ascii="Times New Roman" w:hAnsi="Times New Roman" w:cs="Times New Roman"/>
          <w:b/>
        </w:rPr>
      </w:pPr>
      <w:r w:rsidRPr="009533B5">
        <w:rPr>
          <w:rFonts w:ascii="Times New Roman" w:hAnsi="Times New Roman" w:cs="Times New Roman"/>
          <w:b/>
        </w:rPr>
        <w:t>1.3.2. Особенности оценки личностных результатов</w:t>
      </w:r>
    </w:p>
    <w:p w:rsidR="00876609" w:rsidRPr="00324164" w:rsidRDefault="00876609" w:rsidP="00324164">
      <w:pPr>
        <w:spacing w:after="0"/>
        <w:ind w:firstLine="454"/>
        <w:jc w:val="both"/>
        <w:rPr>
          <w:rFonts w:ascii="Times New Roman" w:hAnsi="Times New Roman" w:cs="Times New Roman"/>
          <w:sz w:val="24"/>
          <w:szCs w:val="24"/>
        </w:rPr>
      </w:pPr>
      <w:r w:rsidRPr="00324164">
        <w:rPr>
          <w:rFonts w:ascii="Times New Roman" w:hAnsi="Times New Roman" w:cs="Times New Roman"/>
          <w:b/>
          <w:sz w:val="24"/>
          <w:szCs w:val="24"/>
        </w:rPr>
        <w:t xml:space="preserve">Оценка личностных результатов </w:t>
      </w:r>
      <w:r w:rsidRPr="00324164">
        <w:rPr>
          <w:rFonts w:ascii="Times New Roman" w:hAnsi="Times New Roman" w:cs="Times New Roman"/>
          <w:bCs/>
          <w:sz w:val="24"/>
          <w:szCs w:val="24"/>
        </w:rPr>
        <w:t xml:space="preserve">представляет собой оценку достижения обучающимися </w:t>
      </w:r>
      <w:r w:rsidRPr="00324164">
        <w:rPr>
          <w:rFonts w:ascii="Times New Roman" w:hAnsi="Times New Roman" w:cs="Times New Roman"/>
          <w:sz w:val="24"/>
          <w:szCs w:val="24"/>
        </w:rPr>
        <w:t xml:space="preserve">в ходе их личностного развития планируемых результатов, представленных в разделах </w:t>
      </w:r>
      <w:r w:rsidRPr="00324164">
        <w:rPr>
          <w:rFonts w:ascii="Times New Roman" w:hAnsi="Times New Roman" w:cs="Times New Roman"/>
          <w:b/>
          <w:sz w:val="24"/>
          <w:szCs w:val="24"/>
        </w:rPr>
        <w:t>«Планируемые рузультаты личностного развития обучающихся»</w:t>
      </w:r>
      <w:r w:rsidRPr="00324164">
        <w:rPr>
          <w:rFonts w:ascii="Times New Roman" w:hAnsi="Times New Roman" w:cs="Times New Roman"/>
          <w:sz w:val="24"/>
          <w:szCs w:val="24"/>
        </w:rPr>
        <w:t xml:space="preserve"> для каждой ступени обучения. </w:t>
      </w:r>
    </w:p>
    <w:p w:rsidR="00876609" w:rsidRPr="00324164" w:rsidRDefault="00876609"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76609" w:rsidRPr="00324164" w:rsidRDefault="00876609" w:rsidP="00324164">
      <w:pPr>
        <w:spacing w:after="0"/>
        <w:ind w:firstLine="454"/>
        <w:jc w:val="both"/>
        <w:rPr>
          <w:rFonts w:ascii="Times New Roman" w:hAnsi="Times New Roman" w:cs="Times New Roman"/>
          <w:bCs/>
          <w:iCs/>
          <w:sz w:val="24"/>
          <w:szCs w:val="24"/>
        </w:rPr>
      </w:pPr>
      <w:r w:rsidRPr="00324164">
        <w:rPr>
          <w:rFonts w:ascii="Times New Roman" w:hAnsi="Times New Roman" w:cs="Times New Roman"/>
          <w:bCs/>
          <w:iCs/>
          <w:sz w:val="24"/>
          <w:szCs w:val="24"/>
        </w:rPr>
        <w:t xml:space="preserve">Основным </w:t>
      </w:r>
      <w:r w:rsidRPr="00324164">
        <w:rPr>
          <w:rFonts w:ascii="Times New Roman" w:hAnsi="Times New Roman" w:cs="Times New Roman"/>
          <w:b/>
          <w:bCs/>
          <w:iCs/>
          <w:sz w:val="24"/>
          <w:szCs w:val="24"/>
        </w:rPr>
        <w:t>объектом</w:t>
      </w:r>
      <w:r w:rsidRPr="00324164">
        <w:rPr>
          <w:rFonts w:ascii="Times New Roman" w:hAnsi="Times New Roman" w:cs="Times New Roman"/>
          <w:bCs/>
          <w:iCs/>
          <w:sz w:val="24"/>
          <w:szCs w:val="24"/>
        </w:rPr>
        <w:t xml:space="preserve"> оценки личностных результатов служит:</w:t>
      </w:r>
    </w:p>
    <w:p w:rsidR="00876609" w:rsidRPr="00324164" w:rsidRDefault="00876609" w:rsidP="00324164">
      <w:pPr>
        <w:spacing w:after="0"/>
        <w:ind w:firstLine="454"/>
        <w:jc w:val="both"/>
        <w:rPr>
          <w:rFonts w:ascii="Times New Roman" w:hAnsi="Times New Roman" w:cs="Times New Roman"/>
          <w:iCs/>
          <w:sz w:val="24"/>
          <w:szCs w:val="24"/>
        </w:rPr>
      </w:pPr>
      <w:r w:rsidRPr="00324164">
        <w:rPr>
          <w:rFonts w:ascii="Times New Roman" w:hAnsi="Times New Roman" w:cs="Times New Roman"/>
          <w:sz w:val="24"/>
          <w:szCs w:val="24"/>
        </w:rPr>
        <w:t xml:space="preserve">1) сформированность </w:t>
      </w:r>
      <w:r w:rsidRPr="00324164">
        <w:rPr>
          <w:rFonts w:ascii="Times New Roman" w:hAnsi="Times New Roman" w:cs="Times New Roman"/>
          <w:i/>
          <w:sz w:val="24"/>
          <w:szCs w:val="24"/>
        </w:rPr>
        <w:t>основ гражданской идентичности</w:t>
      </w:r>
      <w:r w:rsidRPr="00324164">
        <w:rPr>
          <w:rFonts w:ascii="Times New Roman" w:hAnsi="Times New Roman" w:cs="Times New Roman"/>
          <w:sz w:val="24"/>
          <w:szCs w:val="24"/>
        </w:rPr>
        <w:t xml:space="preserve"> личности;</w:t>
      </w:r>
    </w:p>
    <w:p w:rsidR="00876609" w:rsidRPr="00324164" w:rsidRDefault="00876609" w:rsidP="00324164">
      <w:pPr>
        <w:spacing w:after="0"/>
        <w:ind w:firstLine="454"/>
        <w:jc w:val="both"/>
        <w:rPr>
          <w:rFonts w:ascii="Times New Roman" w:hAnsi="Times New Roman" w:cs="Times New Roman"/>
          <w:iCs/>
          <w:sz w:val="24"/>
          <w:szCs w:val="24"/>
        </w:rPr>
      </w:pPr>
      <w:r w:rsidRPr="00324164">
        <w:rPr>
          <w:rFonts w:ascii="Times New Roman" w:hAnsi="Times New Roman" w:cs="Times New Roman"/>
          <w:sz w:val="24"/>
          <w:szCs w:val="24"/>
        </w:rPr>
        <w:t xml:space="preserve">2) готовность к </w:t>
      </w:r>
      <w:r w:rsidRPr="00324164">
        <w:rPr>
          <w:rFonts w:ascii="Times New Roman" w:hAnsi="Times New Roman" w:cs="Times New Roman"/>
          <w:i/>
          <w:sz w:val="24"/>
          <w:szCs w:val="24"/>
        </w:rPr>
        <w:t>самообразованиюна основе учебно-познавательной мотивации</w:t>
      </w:r>
      <w:r w:rsidRPr="00324164">
        <w:rPr>
          <w:rFonts w:ascii="Times New Roman" w:hAnsi="Times New Roman" w:cs="Times New Roman"/>
          <w:sz w:val="24"/>
          <w:szCs w:val="24"/>
        </w:rPr>
        <w:t xml:space="preserve">, в том числе </w:t>
      </w:r>
      <w:r w:rsidRPr="00324164">
        <w:rPr>
          <w:rFonts w:ascii="Times New Roman" w:hAnsi="Times New Roman" w:cs="Times New Roman"/>
          <w:i/>
          <w:sz w:val="24"/>
          <w:szCs w:val="24"/>
        </w:rPr>
        <w:t>выбор направления профильного образования</w:t>
      </w:r>
      <w:r w:rsidRPr="00324164">
        <w:rPr>
          <w:rFonts w:ascii="Times New Roman" w:hAnsi="Times New Roman" w:cs="Times New Roman"/>
          <w:sz w:val="24"/>
          <w:szCs w:val="24"/>
        </w:rPr>
        <w:t>;</w:t>
      </w:r>
    </w:p>
    <w:p w:rsidR="00876609" w:rsidRPr="00324164" w:rsidRDefault="00876609" w:rsidP="00324164">
      <w:pPr>
        <w:spacing w:after="0"/>
        <w:ind w:firstLine="454"/>
        <w:jc w:val="both"/>
        <w:rPr>
          <w:rFonts w:ascii="Times New Roman" w:hAnsi="Times New Roman" w:cs="Times New Roman"/>
          <w:sz w:val="24"/>
          <w:szCs w:val="24"/>
        </w:rPr>
      </w:pPr>
      <w:r w:rsidRPr="00324164">
        <w:rPr>
          <w:rStyle w:val="dash041e005f0431005f044b005f0447005f043d005f044b005f0439005f005fchar1char1"/>
        </w:rPr>
        <w:t xml:space="preserve">3) </w:t>
      </w:r>
      <w:r w:rsidRPr="00324164">
        <w:rPr>
          <w:rFonts w:ascii="Times New Roman" w:hAnsi="Times New Roman" w:cs="Times New Roman"/>
          <w:sz w:val="24"/>
          <w:szCs w:val="24"/>
        </w:rPr>
        <w:t xml:space="preserve">сформированность </w:t>
      </w:r>
      <w:r w:rsidRPr="00324164">
        <w:rPr>
          <w:rStyle w:val="dash041e005f0431005f044b005f0447005f043d005f044b005f0439005f005fchar1char1"/>
          <w:i/>
        </w:rPr>
        <w:t>социальных компетенций</w:t>
      </w:r>
      <w:r w:rsidRPr="00324164">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324164">
        <w:rPr>
          <w:rFonts w:ascii="Times New Roman" w:hAnsi="Times New Roman" w:cs="Times New Roman"/>
          <w:sz w:val="24"/>
          <w:szCs w:val="24"/>
        </w:rPr>
        <w:t>.</w:t>
      </w:r>
    </w:p>
    <w:p w:rsidR="00876609" w:rsidRPr="00324164" w:rsidRDefault="00876609"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В соответствии с требованиями Стандарта </w:t>
      </w:r>
      <w:r w:rsidRPr="00324164">
        <w:rPr>
          <w:rFonts w:ascii="Times New Roman" w:hAnsi="Times New Roman" w:cs="Times New Roman"/>
          <w:b/>
          <w:sz w:val="24"/>
          <w:szCs w:val="24"/>
        </w:rPr>
        <w:t>достижение личностных результатов не выносится на итоговую оценку обучающихся</w:t>
      </w:r>
      <w:r w:rsidRPr="00324164">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324164">
        <w:rPr>
          <w:rFonts w:ascii="Times New Roman" w:hAnsi="Times New Roman" w:cs="Times New Roman"/>
          <w:bCs/>
          <w:iCs/>
          <w:sz w:val="24"/>
          <w:szCs w:val="24"/>
        </w:rPr>
        <w:t xml:space="preserve">Поэтому оценка </w:t>
      </w:r>
      <w:r w:rsidRPr="00324164">
        <w:rPr>
          <w:rFonts w:ascii="Times New Roman" w:hAnsi="Times New Roman" w:cs="Times New Roman"/>
          <w:sz w:val="24"/>
          <w:szCs w:val="24"/>
        </w:rPr>
        <w:t>этих результатов организации, осуществляющих образовательную деятельность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и юношеском возрастах.</w:t>
      </w:r>
    </w:p>
    <w:p w:rsidR="00876609" w:rsidRPr="00324164" w:rsidRDefault="00876609"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Результаты мониторинговых исследований являются основанием для принятия управленческих решений. </w:t>
      </w:r>
    </w:p>
    <w:p w:rsidR="00876609" w:rsidRPr="00324164" w:rsidRDefault="00876609" w:rsidP="00324164">
      <w:pPr>
        <w:spacing w:after="0"/>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В </w:t>
      </w:r>
      <w:r w:rsidRPr="00324164">
        <w:rPr>
          <w:rFonts w:ascii="Times New Roman" w:hAnsi="Times New Roman" w:cs="Times New Roman"/>
          <w:b/>
          <w:i/>
          <w:sz w:val="24"/>
          <w:szCs w:val="24"/>
        </w:rPr>
        <w:t>текущем образовательном процессе</w:t>
      </w:r>
      <w:r w:rsidRPr="00324164">
        <w:rPr>
          <w:rFonts w:ascii="Times New Roman" w:hAnsi="Times New Roman" w:cs="Times New Roman"/>
          <w:sz w:val="24"/>
          <w:szCs w:val="24"/>
        </w:rPr>
        <w:t xml:space="preserve"> проводится </w:t>
      </w:r>
      <w:r w:rsidRPr="00324164">
        <w:rPr>
          <w:rFonts w:ascii="Times New Roman" w:hAnsi="Times New Roman" w:cs="Times New Roman"/>
          <w:b/>
          <w:i/>
          <w:sz w:val="24"/>
          <w:szCs w:val="24"/>
        </w:rPr>
        <w:t>оценка</w:t>
      </w:r>
      <w:r w:rsidRPr="00324164">
        <w:rPr>
          <w:rFonts w:ascii="Times New Roman" w:hAnsi="Times New Roman" w:cs="Times New Roman"/>
          <w:sz w:val="24"/>
          <w:szCs w:val="24"/>
        </w:rPr>
        <w:t xml:space="preserve"> сформированности отдельных личностных результатов, проявляющихся в:</w:t>
      </w:r>
    </w:p>
    <w:p w:rsidR="00876609" w:rsidRPr="00324164" w:rsidRDefault="00876609" w:rsidP="00324164">
      <w:pPr>
        <w:pStyle w:val="afc"/>
        <w:spacing w:line="276" w:lineRule="auto"/>
        <w:rPr>
          <w:sz w:val="24"/>
          <w:szCs w:val="24"/>
        </w:rPr>
      </w:pPr>
      <w:r w:rsidRPr="00324164">
        <w:rPr>
          <w:sz w:val="24"/>
          <w:szCs w:val="24"/>
        </w:rPr>
        <w:t>1) соблюдении</w:t>
      </w:r>
      <w:r w:rsidRPr="00324164">
        <w:rPr>
          <w:i/>
          <w:sz w:val="24"/>
          <w:szCs w:val="24"/>
        </w:rPr>
        <w:t>норм и правил поведения</w:t>
      </w:r>
      <w:r w:rsidRPr="00324164">
        <w:rPr>
          <w:sz w:val="24"/>
          <w:szCs w:val="24"/>
        </w:rPr>
        <w:t>, принятых в организации, осуществляющей образовательную деятельность;</w:t>
      </w:r>
    </w:p>
    <w:p w:rsidR="00876609" w:rsidRPr="00324164" w:rsidRDefault="00876609" w:rsidP="00324164">
      <w:pPr>
        <w:pStyle w:val="afc"/>
        <w:spacing w:line="276" w:lineRule="auto"/>
        <w:rPr>
          <w:sz w:val="24"/>
          <w:szCs w:val="24"/>
        </w:rPr>
      </w:pPr>
      <w:r w:rsidRPr="00324164">
        <w:rPr>
          <w:sz w:val="24"/>
          <w:szCs w:val="24"/>
        </w:rPr>
        <w:t xml:space="preserve">2) участии в </w:t>
      </w:r>
      <w:r w:rsidRPr="00324164">
        <w:rPr>
          <w:i/>
          <w:sz w:val="24"/>
          <w:szCs w:val="24"/>
        </w:rPr>
        <w:t>общественной жизни</w:t>
      </w:r>
      <w:r w:rsidRPr="00324164">
        <w:rPr>
          <w:sz w:val="24"/>
          <w:szCs w:val="24"/>
        </w:rPr>
        <w:t xml:space="preserve"> в организации, осуществляющей образовательную деятельность и ближайшего социального окружения, общественно-полезной деятельности;</w:t>
      </w:r>
    </w:p>
    <w:p w:rsidR="00876609" w:rsidRPr="00324164" w:rsidRDefault="00876609" w:rsidP="00324164">
      <w:pPr>
        <w:pStyle w:val="afc"/>
        <w:spacing w:line="276" w:lineRule="auto"/>
        <w:rPr>
          <w:sz w:val="24"/>
          <w:szCs w:val="24"/>
        </w:rPr>
      </w:pPr>
      <w:r w:rsidRPr="00324164">
        <w:rPr>
          <w:i/>
          <w:sz w:val="24"/>
          <w:szCs w:val="24"/>
        </w:rPr>
        <w:t>3) прилежании и ответственности</w:t>
      </w:r>
      <w:r w:rsidRPr="00324164">
        <w:rPr>
          <w:sz w:val="24"/>
          <w:szCs w:val="24"/>
        </w:rPr>
        <w:t xml:space="preserve"> за результаты обучения;</w:t>
      </w:r>
    </w:p>
    <w:p w:rsidR="00876609" w:rsidRPr="00324164" w:rsidRDefault="00876609" w:rsidP="00324164">
      <w:pPr>
        <w:pStyle w:val="afc"/>
        <w:spacing w:line="276" w:lineRule="auto"/>
        <w:rPr>
          <w:sz w:val="24"/>
          <w:szCs w:val="24"/>
        </w:rPr>
      </w:pPr>
      <w:r w:rsidRPr="00324164">
        <w:rPr>
          <w:sz w:val="24"/>
          <w:szCs w:val="24"/>
        </w:rPr>
        <w:t xml:space="preserve">4) готовности и способности делать </w:t>
      </w:r>
      <w:r w:rsidRPr="00324164">
        <w:rPr>
          <w:i/>
          <w:sz w:val="24"/>
          <w:szCs w:val="24"/>
        </w:rPr>
        <w:t>осознанный выбор</w:t>
      </w:r>
      <w:r w:rsidRPr="00324164">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76609" w:rsidRPr="00324164" w:rsidRDefault="00876609" w:rsidP="00324164">
      <w:pPr>
        <w:pStyle w:val="afc"/>
        <w:spacing w:line="276" w:lineRule="auto"/>
        <w:rPr>
          <w:b/>
          <w:sz w:val="24"/>
          <w:szCs w:val="24"/>
        </w:rPr>
      </w:pPr>
      <w:r w:rsidRPr="00324164">
        <w:rPr>
          <w:sz w:val="24"/>
          <w:szCs w:val="24"/>
        </w:rPr>
        <w:t xml:space="preserve">5) </w:t>
      </w:r>
      <w:r w:rsidRPr="00324164">
        <w:rPr>
          <w:i/>
          <w:sz w:val="24"/>
          <w:szCs w:val="24"/>
        </w:rPr>
        <w:t>ценностно-смысловых установках</w:t>
      </w:r>
      <w:r w:rsidRPr="00324164">
        <w:rPr>
          <w:sz w:val="24"/>
          <w:szCs w:val="24"/>
        </w:rPr>
        <w:t xml:space="preserve"> обучающихся, формируемых средствами различных предметов в рамках системы общего образования.</w:t>
      </w:r>
    </w:p>
    <w:p w:rsidR="00876609" w:rsidRPr="00324164" w:rsidRDefault="00876609" w:rsidP="00324164">
      <w:pPr>
        <w:pStyle w:val="afc"/>
        <w:spacing w:line="276" w:lineRule="auto"/>
        <w:rPr>
          <w:sz w:val="24"/>
          <w:szCs w:val="24"/>
        </w:rPr>
      </w:pPr>
      <w:r w:rsidRPr="00324164">
        <w:rPr>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324164">
        <w:rPr>
          <w:bCs/>
          <w:sz w:val="24"/>
          <w:szCs w:val="24"/>
        </w:rPr>
        <w:t>Федеральным</w:t>
      </w:r>
      <w:r w:rsidRPr="00324164">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проводится </w:t>
      </w:r>
      <w:r w:rsidRPr="00324164">
        <w:rPr>
          <w:b/>
          <w:sz w:val="24"/>
          <w:szCs w:val="24"/>
        </w:rPr>
        <w:t xml:space="preserve">в форме, не представляющей угрозы личности, психологической безопасности и эмоциональному статусу учащегося </w:t>
      </w:r>
      <w:r w:rsidRPr="00324164">
        <w:rPr>
          <w:sz w:val="24"/>
          <w:szCs w:val="24"/>
        </w:rPr>
        <w:t xml:space="preserve">и используется </w:t>
      </w:r>
      <w:r w:rsidRPr="00324164">
        <w:rPr>
          <w:b/>
          <w:sz w:val="24"/>
          <w:szCs w:val="24"/>
        </w:rPr>
        <w:t>исключительно в целях оптимизации личностного развития</w:t>
      </w:r>
      <w:r w:rsidRPr="00324164">
        <w:rPr>
          <w:sz w:val="24"/>
          <w:szCs w:val="24"/>
        </w:rPr>
        <w:t xml:space="preserve"> обучающихся.</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приложении 5.</w:t>
      </w:r>
    </w:p>
    <w:p w:rsidR="00876609" w:rsidRPr="00324164" w:rsidRDefault="00876609" w:rsidP="00876609">
      <w:pPr>
        <w:ind w:firstLine="454"/>
        <w:jc w:val="center"/>
        <w:rPr>
          <w:rFonts w:ascii="Times New Roman" w:hAnsi="Times New Roman" w:cs="Times New Roman"/>
          <w:b/>
          <w:sz w:val="24"/>
          <w:szCs w:val="24"/>
        </w:rPr>
      </w:pPr>
      <w:r w:rsidRPr="00324164">
        <w:rPr>
          <w:rFonts w:ascii="Times New Roman" w:hAnsi="Times New Roman" w:cs="Times New Roman"/>
          <w:b/>
          <w:sz w:val="24"/>
          <w:szCs w:val="24"/>
        </w:rPr>
        <w:t>1.3.3. Особенности оценки  метапредметных результатов</w:t>
      </w:r>
    </w:p>
    <w:p w:rsidR="00876609" w:rsidRPr="00324164" w:rsidRDefault="00876609" w:rsidP="009533B5">
      <w:pPr>
        <w:ind w:firstLine="454"/>
        <w:jc w:val="both"/>
        <w:outlineLvl w:val="0"/>
        <w:rPr>
          <w:rFonts w:ascii="Times New Roman" w:hAnsi="Times New Roman" w:cs="Times New Roman"/>
          <w:sz w:val="24"/>
          <w:szCs w:val="24"/>
        </w:rPr>
      </w:pPr>
      <w:r w:rsidRPr="00324164">
        <w:rPr>
          <w:rFonts w:ascii="Times New Roman" w:hAnsi="Times New Roman" w:cs="Times New Roman"/>
          <w:sz w:val="24"/>
          <w:szCs w:val="24"/>
        </w:rPr>
        <w:t>Оценка общеучебных результатов</w:t>
      </w:r>
      <w:r w:rsidR="000D7960">
        <w:rPr>
          <w:rFonts w:ascii="Times New Roman" w:hAnsi="Times New Roman" w:cs="Times New Roman"/>
          <w:sz w:val="24"/>
          <w:szCs w:val="24"/>
        </w:rPr>
        <w:t xml:space="preserve"> </w:t>
      </w:r>
      <w:r w:rsidRPr="00324164">
        <w:rPr>
          <w:rFonts w:ascii="Times New Roman" w:hAnsi="Times New Roman" w:cs="Times New Roman"/>
          <w:bCs/>
          <w:sz w:val="24"/>
          <w:szCs w:val="24"/>
        </w:rPr>
        <w:t xml:space="preserve">представляет собой оценку достижения </w:t>
      </w:r>
      <w:r w:rsidRPr="00324164">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«Познавательная деятельность», «Коммуникативная деятельность», «Рефлексивная деятельность» и др. программ ф</w:t>
      </w:r>
      <w:r w:rsidRPr="00324164">
        <w:rPr>
          <w:rStyle w:val="Zag11"/>
          <w:rFonts w:ascii="Times New Roman" w:eastAsia="@Arial Unicode MS" w:hAnsi="Times New Roman" w:cs="Times New Roman"/>
          <w:sz w:val="24"/>
          <w:szCs w:val="24"/>
        </w:rPr>
        <w:t>ормирование общих умений, навыков и способов деятельности на каждой ступени обучения</w:t>
      </w:r>
      <w:r w:rsidRPr="00324164">
        <w:rPr>
          <w:rFonts w:ascii="Times New Roman" w:hAnsi="Times New Roman" w:cs="Times New Roman"/>
          <w:sz w:val="24"/>
          <w:szCs w:val="24"/>
        </w:rPr>
        <w:t>, а также планируемых результатов, представленных во всех разделах междисциплинарных учебных программ.</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Формирование общеучебных результатов обеспечивается за счёт основных компонентов образовательного процесса — учебных предметов.</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bCs/>
          <w:iCs/>
          <w:sz w:val="24"/>
          <w:szCs w:val="24"/>
        </w:rPr>
        <w:t xml:space="preserve">Основным </w:t>
      </w:r>
      <w:r w:rsidR="000D7960">
        <w:rPr>
          <w:rFonts w:ascii="Times New Roman" w:hAnsi="Times New Roman" w:cs="Times New Roman"/>
          <w:bCs/>
          <w:iCs/>
          <w:sz w:val="24"/>
          <w:szCs w:val="24"/>
        </w:rPr>
        <w:t xml:space="preserve"> </w:t>
      </w:r>
      <w:r w:rsidRPr="00324164">
        <w:rPr>
          <w:rFonts w:ascii="Times New Roman" w:hAnsi="Times New Roman" w:cs="Times New Roman"/>
          <w:b/>
          <w:bCs/>
          <w:iCs/>
          <w:sz w:val="24"/>
          <w:szCs w:val="24"/>
        </w:rPr>
        <w:t>объектом</w:t>
      </w:r>
      <w:r w:rsidRPr="00324164">
        <w:rPr>
          <w:rFonts w:ascii="Times New Roman" w:hAnsi="Times New Roman" w:cs="Times New Roman"/>
          <w:bCs/>
          <w:iCs/>
          <w:sz w:val="24"/>
          <w:szCs w:val="24"/>
        </w:rPr>
        <w:t xml:space="preserve"> оценки </w:t>
      </w:r>
      <w:r w:rsidRPr="00324164">
        <w:rPr>
          <w:rFonts w:ascii="Times New Roman" w:hAnsi="Times New Roman" w:cs="Times New Roman"/>
          <w:sz w:val="24"/>
          <w:szCs w:val="24"/>
        </w:rPr>
        <w:t>общеучебных</w:t>
      </w:r>
      <w:r w:rsidRPr="00324164">
        <w:rPr>
          <w:rFonts w:ascii="Times New Roman" w:hAnsi="Times New Roman" w:cs="Times New Roman"/>
          <w:bCs/>
          <w:iCs/>
          <w:sz w:val="24"/>
          <w:szCs w:val="24"/>
        </w:rPr>
        <w:t xml:space="preserve"> результатов является</w:t>
      </w:r>
      <w:r w:rsidRPr="00324164">
        <w:rPr>
          <w:rFonts w:ascii="Times New Roman" w:hAnsi="Times New Roman" w:cs="Times New Roman"/>
          <w:sz w:val="24"/>
          <w:szCs w:val="24"/>
        </w:rPr>
        <w:t>:</w:t>
      </w:r>
    </w:p>
    <w:p w:rsidR="00876609" w:rsidRPr="00324164" w:rsidRDefault="00876609" w:rsidP="00C026A6">
      <w:pPr>
        <w:pStyle w:val="afc"/>
        <w:numPr>
          <w:ilvl w:val="0"/>
          <w:numId w:val="91"/>
        </w:numPr>
        <w:spacing w:line="276" w:lineRule="auto"/>
        <w:rPr>
          <w:sz w:val="24"/>
          <w:szCs w:val="24"/>
        </w:rPr>
      </w:pPr>
      <w:r w:rsidRPr="00324164">
        <w:rPr>
          <w:sz w:val="24"/>
          <w:szCs w:val="24"/>
        </w:rPr>
        <w:t>способность и готовность к освоению систематических знаний, их самостоятельному пополнению, переносу и интеграции;</w:t>
      </w:r>
    </w:p>
    <w:p w:rsidR="00876609" w:rsidRPr="00324164" w:rsidRDefault="00876609" w:rsidP="00C026A6">
      <w:pPr>
        <w:pStyle w:val="afc"/>
        <w:numPr>
          <w:ilvl w:val="0"/>
          <w:numId w:val="91"/>
        </w:numPr>
        <w:spacing w:line="276" w:lineRule="auto"/>
        <w:rPr>
          <w:sz w:val="24"/>
          <w:szCs w:val="24"/>
        </w:rPr>
      </w:pPr>
      <w:r w:rsidRPr="00324164">
        <w:rPr>
          <w:sz w:val="24"/>
          <w:szCs w:val="24"/>
        </w:rPr>
        <w:t>способность к сотрудничеству и коммуникации;</w:t>
      </w:r>
    </w:p>
    <w:p w:rsidR="00876609" w:rsidRPr="00324164" w:rsidRDefault="00876609" w:rsidP="00C026A6">
      <w:pPr>
        <w:pStyle w:val="afc"/>
        <w:numPr>
          <w:ilvl w:val="0"/>
          <w:numId w:val="91"/>
        </w:numPr>
        <w:spacing w:line="276" w:lineRule="auto"/>
        <w:rPr>
          <w:sz w:val="24"/>
          <w:szCs w:val="24"/>
        </w:rPr>
      </w:pPr>
      <w:r w:rsidRPr="00324164">
        <w:rPr>
          <w:sz w:val="24"/>
          <w:szCs w:val="24"/>
        </w:rPr>
        <w:t>способность к решению личностно и социально значимых проблем и воплощению найденных решений в практику;</w:t>
      </w:r>
    </w:p>
    <w:p w:rsidR="00876609" w:rsidRPr="00324164" w:rsidRDefault="00876609" w:rsidP="00C026A6">
      <w:pPr>
        <w:pStyle w:val="afc"/>
        <w:numPr>
          <w:ilvl w:val="0"/>
          <w:numId w:val="91"/>
        </w:numPr>
        <w:spacing w:line="276" w:lineRule="auto"/>
        <w:rPr>
          <w:sz w:val="24"/>
          <w:szCs w:val="24"/>
        </w:rPr>
      </w:pPr>
      <w:r w:rsidRPr="00324164">
        <w:rPr>
          <w:sz w:val="24"/>
          <w:szCs w:val="24"/>
        </w:rPr>
        <w:t>способность и готовность к использованию ИКТ в целях обучения и развития;</w:t>
      </w:r>
    </w:p>
    <w:p w:rsidR="00876609" w:rsidRPr="00324164" w:rsidRDefault="00876609" w:rsidP="00C026A6">
      <w:pPr>
        <w:pStyle w:val="afc"/>
        <w:numPr>
          <w:ilvl w:val="0"/>
          <w:numId w:val="91"/>
        </w:numPr>
        <w:spacing w:line="276" w:lineRule="auto"/>
        <w:rPr>
          <w:sz w:val="24"/>
          <w:szCs w:val="24"/>
        </w:rPr>
      </w:pPr>
      <w:r w:rsidRPr="00324164">
        <w:rPr>
          <w:sz w:val="24"/>
          <w:szCs w:val="24"/>
        </w:rPr>
        <w:t>способность к самоорганизации, саморегуляции и рефлексии.</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b/>
          <w:i/>
          <w:sz w:val="24"/>
          <w:szCs w:val="24"/>
        </w:rPr>
        <w:t>Оценка достижения общеучебных результатов</w:t>
      </w:r>
      <w:r w:rsidRPr="00324164">
        <w:rPr>
          <w:rFonts w:ascii="Times New Roman" w:hAnsi="Times New Roman" w:cs="Times New Roman"/>
          <w:sz w:val="24"/>
          <w:szCs w:val="24"/>
        </w:rPr>
        <w:t xml:space="preserve"> может проводиться в ходе различных процедур.</w:t>
      </w:r>
    </w:p>
    <w:p w:rsidR="00876609" w:rsidRPr="00324164" w:rsidRDefault="00876609" w:rsidP="00876609">
      <w:pPr>
        <w:ind w:firstLine="454"/>
        <w:jc w:val="both"/>
        <w:rPr>
          <w:rFonts w:ascii="Times New Roman" w:hAnsi="Times New Roman" w:cs="Times New Roman"/>
          <w:b/>
          <w:i/>
          <w:sz w:val="24"/>
          <w:szCs w:val="24"/>
        </w:rPr>
      </w:pPr>
      <w:r w:rsidRPr="00324164">
        <w:rPr>
          <w:rFonts w:ascii="Times New Roman" w:hAnsi="Times New Roman" w:cs="Times New Roman"/>
          <w:sz w:val="24"/>
          <w:szCs w:val="24"/>
        </w:rPr>
        <w:t xml:space="preserve"> Основной процедурой итоговой оценки достижения общеучебных результатов является защита </w:t>
      </w:r>
      <w:r w:rsidRPr="00324164">
        <w:rPr>
          <w:rFonts w:ascii="Times New Roman" w:hAnsi="Times New Roman" w:cs="Times New Roman"/>
          <w:i/>
          <w:sz w:val="24"/>
          <w:szCs w:val="24"/>
        </w:rPr>
        <w:t xml:space="preserve">итогового индивидуального проекта </w:t>
      </w:r>
      <w:r w:rsidR="009533B5" w:rsidRPr="00324164">
        <w:rPr>
          <w:rFonts w:ascii="Times New Roman" w:hAnsi="Times New Roman" w:cs="Times New Roman"/>
          <w:b/>
          <w:i/>
          <w:sz w:val="24"/>
          <w:szCs w:val="24"/>
        </w:rPr>
        <w:t>на начальной и</w:t>
      </w:r>
      <w:r w:rsidRPr="00324164">
        <w:rPr>
          <w:rFonts w:ascii="Times New Roman" w:hAnsi="Times New Roman" w:cs="Times New Roman"/>
          <w:b/>
          <w:i/>
          <w:sz w:val="24"/>
          <w:szCs w:val="24"/>
        </w:rPr>
        <w:t xml:space="preserve"> основной ступенях обучения.</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Дополнительным источником данных о достижении отдельных общеучебных результатов могут служить результаты </w:t>
      </w:r>
      <w:r w:rsidRPr="00324164">
        <w:rPr>
          <w:rFonts w:ascii="Times New Roman" w:hAnsi="Times New Roman" w:cs="Times New Roman"/>
          <w:i/>
          <w:sz w:val="24"/>
          <w:szCs w:val="24"/>
        </w:rPr>
        <w:t>выполнения проверочных работ</w:t>
      </w:r>
      <w:r w:rsidRPr="00324164">
        <w:rPr>
          <w:rFonts w:ascii="Times New Roman" w:hAnsi="Times New Roman" w:cs="Times New Roman"/>
          <w:sz w:val="24"/>
          <w:szCs w:val="24"/>
        </w:rPr>
        <w:t xml:space="preserve"> (интегрированных или тематических по всем предметам).</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Оценка достижения общеучебных результатов ведётся также в рамках системы промежуточной аттестации. </w:t>
      </w:r>
      <w:r w:rsidRPr="00324164">
        <w:rPr>
          <w:rFonts w:ascii="Times New Roman" w:hAnsi="Times New Roman" w:cs="Times New Roman"/>
          <w:b/>
          <w:i/>
          <w:sz w:val="24"/>
          <w:szCs w:val="24"/>
        </w:rPr>
        <w:t xml:space="preserve">Для оценки динамики формирования и уровня сформированности общеучебных результатов </w:t>
      </w:r>
      <w:r w:rsidRPr="00324164">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876609" w:rsidRPr="00324164" w:rsidRDefault="00876609" w:rsidP="00876609">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324164">
        <w:rPr>
          <w:rFonts w:ascii="Times New Roman" w:hAnsi="Times New Roman" w:cs="Times New Roman"/>
          <w:sz w:val="24"/>
          <w:szCs w:val="24"/>
        </w:rPr>
        <w:t xml:space="preserve">б) системой </w:t>
      </w:r>
      <w:r w:rsidRPr="00324164">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324164">
        <w:rPr>
          <w:rFonts w:ascii="Times New Roman" w:hAnsi="Times New Roman" w:cs="Times New Roman"/>
          <w:sz w:val="24"/>
          <w:szCs w:val="24"/>
        </w:rPr>
        <w:t>внутришкольным мониторингом образовательных достижений</w:t>
      </w:r>
      <w:r w:rsidRPr="00324164">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876609" w:rsidRPr="00324164" w:rsidRDefault="00876609" w:rsidP="00876609">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324164">
        <w:rPr>
          <w:rFonts w:ascii="Times New Roman" w:hAnsi="Times New Roman" w:cs="Times New Roman"/>
          <w:sz w:val="24"/>
          <w:szCs w:val="24"/>
        </w:rPr>
        <w:t>в) системой</w:t>
      </w:r>
      <w:r w:rsidRPr="00324164">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г) инструментарием</w:t>
      </w:r>
      <w:r w:rsidRPr="00324164">
        <w:rPr>
          <w:rStyle w:val="dash041e005f0441005f043d005f043e005f0432005f043d005f043e005f0439005f0020005f0442005f0435005f043a005f0441005f0442005f0020005f0441005f0020005f043e005f0442005f0441005f0442005f0443005f043f005f043e005f043char1"/>
        </w:rPr>
        <w:t xml:space="preserve"> для</w:t>
      </w:r>
      <w:r w:rsidRPr="00324164">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76609" w:rsidRPr="00324164" w:rsidRDefault="00876609" w:rsidP="00876609">
      <w:pPr>
        <w:ind w:firstLine="454"/>
        <w:jc w:val="both"/>
        <w:rPr>
          <w:rFonts w:ascii="Times New Roman" w:hAnsi="Times New Roman" w:cs="Times New Roman"/>
          <w:sz w:val="24"/>
          <w:szCs w:val="24"/>
        </w:rPr>
      </w:pPr>
      <w:r w:rsidRPr="00324164">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876609" w:rsidRPr="00324164" w:rsidRDefault="00876609" w:rsidP="00C026A6">
      <w:pPr>
        <w:pStyle w:val="afc"/>
        <w:numPr>
          <w:ilvl w:val="0"/>
          <w:numId w:val="92"/>
        </w:numPr>
        <w:spacing w:line="276" w:lineRule="auto"/>
        <w:ind w:left="0" w:firstLine="709"/>
        <w:rPr>
          <w:sz w:val="24"/>
          <w:szCs w:val="24"/>
        </w:rPr>
      </w:pPr>
      <w:r w:rsidRPr="00324164">
        <w:rPr>
          <w:i/>
          <w:sz w:val="24"/>
          <w:szCs w:val="24"/>
        </w:rPr>
        <w:t>стартовой диагностики</w:t>
      </w:r>
      <w:r w:rsidRPr="00324164">
        <w:rPr>
          <w:sz w:val="24"/>
          <w:szCs w:val="24"/>
        </w:rPr>
        <w:t>;</w:t>
      </w:r>
    </w:p>
    <w:p w:rsidR="00876609" w:rsidRPr="00324164" w:rsidRDefault="00876609" w:rsidP="00C026A6">
      <w:pPr>
        <w:pStyle w:val="afc"/>
        <w:numPr>
          <w:ilvl w:val="0"/>
          <w:numId w:val="92"/>
        </w:numPr>
        <w:spacing w:line="276" w:lineRule="auto"/>
        <w:ind w:left="0" w:firstLine="709"/>
        <w:rPr>
          <w:sz w:val="24"/>
          <w:szCs w:val="24"/>
        </w:rPr>
      </w:pPr>
      <w:r w:rsidRPr="00324164">
        <w:rPr>
          <w:sz w:val="24"/>
          <w:szCs w:val="24"/>
        </w:rPr>
        <w:t xml:space="preserve">текущего выполнения </w:t>
      </w:r>
      <w:r w:rsidRPr="00324164">
        <w:rPr>
          <w:i/>
          <w:sz w:val="24"/>
          <w:szCs w:val="24"/>
        </w:rPr>
        <w:t>учебных исследований и учебных проектов</w:t>
      </w:r>
      <w:r w:rsidRPr="00324164">
        <w:rPr>
          <w:sz w:val="24"/>
          <w:szCs w:val="24"/>
        </w:rPr>
        <w:t>;</w:t>
      </w:r>
    </w:p>
    <w:p w:rsidR="00876609" w:rsidRPr="00324164" w:rsidRDefault="00876609" w:rsidP="00C026A6">
      <w:pPr>
        <w:pStyle w:val="afc"/>
        <w:numPr>
          <w:ilvl w:val="0"/>
          <w:numId w:val="92"/>
        </w:numPr>
        <w:spacing w:line="276" w:lineRule="auto"/>
        <w:ind w:left="0" w:firstLine="709"/>
        <w:rPr>
          <w:sz w:val="24"/>
          <w:szCs w:val="24"/>
        </w:rPr>
      </w:pPr>
      <w:r w:rsidRPr="00324164">
        <w:rPr>
          <w:i/>
          <w:sz w:val="24"/>
          <w:szCs w:val="24"/>
        </w:rPr>
        <w:t>промежуточных и итоговых комплексных работ на межпредметной основе</w:t>
      </w:r>
      <w:r w:rsidRPr="00324164">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76609" w:rsidRPr="00324164" w:rsidRDefault="00876609" w:rsidP="00C026A6">
      <w:pPr>
        <w:pStyle w:val="afc"/>
        <w:numPr>
          <w:ilvl w:val="0"/>
          <w:numId w:val="92"/>
        </w:numPr>
        <w:spacing w:line="276" w:lineRule="auto"/>
        <w:ind w:left="0" w:firstLine="709"/>
        <w:rPr>
          <w:sz w:val="24"/>
          <w:szCs w:val="24"/>
        </w:rPr>
      </w:pPr>
      <w:r w:rsidRPr="00324164">
        <w:rPr>
          <w:sz w:val="24"/>
          <w:szCs w:val="24"/>
        </w:rPr>
        <w:t xml:space="preserve">текущего выполнения выборочных </w:t>
      </w:r>
      <w:r w:rsidRPr="00324164">
        <w:rPr>
          <w:i/>
          <w:sz w:val="24"/>
          <w:szCs w:val="24"/>
        </w:rPr>
        <w:t>учебно-практических и учебно-познавательных заданий</w:t>
      </w:r>
      <w:r w:rsidRPr="00324164">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76609" w:rsidRPr="00324164" w:rsidRDefault="00876609" w:rsidP="00C026A6">
      <w:pPr>
        <w:pStyle w:val="afc"/>
        <w:numPr>
          <w:ilvl w:val="0"/>
          <w:numId w:val="92"/>
        </w:numPr>
        <w:spacing w:line="276" w:lineRule="auto"/>
        <w:ind w:left="0" w:firstLine="709"/>
        <w:rPr>
          <w:sz w:val="24"/>
          <w:szCs w:val="24"/>
        </w:rPr>
      </w:pPr>
      <w:r w:rsidRPr="00324164">
        <w:rPr>
          <w:i/>
          <w:sz w:val="24"/>
          <w:szCs w:val="24"/>
        </w:rPr>
        <w:t>защиты итогового индивидуального проекта</w:t>
      </w:r>
      <w:r w:rsidRPr="00324164">
        <w:rPr>
          <w:sz w:val="24"/>
          <w:szCs w:val="24"/>
        </w:rPr>
        <w:t>.</w:t>
      </w:r>
    </w:p>
    <w:p w:rsidR="00F93597" w:rsidRPr="00324164" w:rsidRDefault="00F93597" w:rsidP="00F93597">
      <w:pPr>
        <w:pStyle w:val="afc"/>
        <w:spacing w:line="276" w:lineRule="auto"/>
        <w:ind w:left="709" w:firstLine="0"/>
        <w:rPr>
          <w:sz w:val="24"/>
          <w:szCs w:val="24"/>
        </w:rPr>
      </w:pPr>
    </w:p>
    <w:p w:rsidR="00876609" w:rsidRPr="00324164" w:rsidRDefault="00876609" w:rsidP="00876609">
      <w:pPr>
        <w:suppressAutoHyphens/>
        <w:jc w:val="center"/>
        <w:outlineLvl w:val="0"/>
        <w:rPr>
          <w:rFonts w:ascii="Times New Roman" w:hAnsi="Times New Roman" w:cs="Times New Roman"/>
          <w:b/>
          <w:sz w:val="24"/>
          <w:szCs w:val="24"/>
        </w:rPr>
      </w:pPr>
      <w:r w:rsidRPr="00324164">
        <w:rPr>
          <w:rFonts w:ascii="Times New Roman" w:hAnsi="Times New Roman" w:cs="Times New Roman"/>
          <w:b/>
          <w:sz w:val="24"/>
          <w:szCs w:val="24"/>
        </w:rPr>
        <w:t>Особенности оценки индивидуального проекта</w:t>
      </w:r>
    </w:p>
    <w:p w:rsidR="00876609" w:rsidRPr="00324164" w:rsidRDefault="00876609" w:rsidP="00876609">
      <w:pPr>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В соответствии с целями подготовки проекта </w:t>
      </w:r>
      <w:r w:rsidRPr="00324164">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324164">
        <w:rPr>
          <w:rFonts w:ascii="Times New Roman" w:hAnsi="Times New Roman" w:cs="Times New Roman"/>
          <w:sz w:val="24"/>
          <w:szCs w:val="24"/>
        </w:rPr>
        <w:t>, которые, должны включать требования по следующим рубрикам:</w:t>
      </w:r>
    </w:p>
    <w:p w:rsidR="00876609" w:rsidRPr="00324164" w:rsidRDefault="00876609" w:rsidP="00C026A6">
      <w:pPr>
        <w:pStyle w:val="afc"/>
        <w:numPr>
          <w:ilvl w:val="0"/>
          <w:numId w:val="93"/>
        </w:numPr>
        <w:spacing w:line="276" w:lineRule="auto"/>
        <w:rPr>
          <w:sz w:val="24"/>
          <w:szCs w:val="24"/>
        </w:rPr>
      </w:pPr>
      <w:r w:rsidRPr="00324164">
        <w:rPr>
          <w:sz w:val="24"/>
          <w:szCs w:val="24"/>
        </w:rPr>
        <w:t>организация проектной деятельности;</w:t>
      </w:r>
    </w:p>
    <w:p w:rsidR="00876609" w:rsidRPr="00324164" w:rsidRDefault="00876609" w:rsidP="00C026A6">
      <w:pPr>
        <w:pStyle w:val="afc"/>
        <w:numPr>
          <w:ilvl w:val="0"/>
          <w:numId w:val="93"/>
        </w:numPr>
        <w:spacing w:line="276" w:lineRule="auto"/>
        <w:rPr>
          <w:sz w:val="24"/>
          <w:szCs w:val="24"/>
        </w:rPr>
      </w:pPr>
      <w:r w:rsidRPr="00324164">
        <w:rPr>
          <w:sz w:val="24"/>
          <w:szCs w:val="24"/>
        </w:rPr>
        <w:t>содержание и направленность проекта;</w:t>
      </w:r>
    </w:p>
    <w:p w:rsidR="00876609" w:rsidRPr="00324164" w:rsidRDefault="00876609" w:rsidP="00C026A6">
      <w:pPr>
        <w:pStyle w:val="afc"/>
        <w:numPr>
          <w:ilvl w:val="0"/>
          <w:numId w:val="93"/>
        </w:numPr>
        <w:spacing w:line="276" w:lineRule="auto"/>
        <w:rPr>
          <w:sz w:val="24"/>
          <w:szCs w:val="24"/>
        </w:rPr>
      </w:pPr>
      <w:r w:rsidRPr="00324164">
        <w:rPr>
          <w:sz w:val="24"/>
          <w:szCs w:val="24"/>
        </w:rPr>
        <w:t>защита проекта;</w:t>
      </w:r>
    </w:p>
    <w:p w:rsidR="00876609" w:rsidRPr="00324164" w:rsidRDefault="00876609" w:rsidP="00C026A6">
      <w:pPr>
        <w:pStyle w:val="afc"/>
        <w:numPr>
          <w:ilvl w:val="0"/>
          <w:numId w:val="93"/>
        </w:numPr>
        <w:spacing w:line="276" w:lineRule="auto"/>
        <w:rPr>
          <w:sz w:val="24"/>
          <w:szCs w:val="24"/>
        </w:rPr>
      </w:pPr>
      <w:r w:rsidRPr="00324164">
        <w:rPr>
          <w:sz w:val="24"/>
          <w:szCs w:val="24"/>
        </w:rPr>
        <w:t>критерии оценки проектной деятельности.</w:t>
      </w:r>
    </w:p>
    <w:p w:rsidR="00876609" w:rsidRPr="00324164" w:rsidRDefault="00876609" w:rsidP="00C026A6">
      <w:pPr>
        <w:pStyle w:val="a5"/>
        <w:numPr>
          <w:ilvl w:val="2"/>
          <w:numId w:val="6"/>
        </w:numPr>
        <w:tabs>
          <w:tab w:val="left" w:pos="357"/>
        </w:tabs>
        <w:suppressAutoHyphens/>
        <w:spacing w:line="276" w:lineRule="auto"/>
        <w:jc w:val="both"/>
        <w:rPr>
          <w:b/>
          <w:lang w:val="ru-RU"/>
        </w:rPr>
      </w:pPr>
      <w:r w:rsidRPr="00324164">
        <w:rPr>
          <w:b/>
          <w:lang w:val="ru-RU"/>
        </w:rPr>
        <w:t>Требования к организации проектной деятельности:</w:t>
      </w:r>
    </w:p>
    <w:p w:rsidR="00876609" w:rsidRPr="00324164" w:rsidRDefault="00876609" w:rsidP="00C026A6">
      <w:pPr>
        <w:pStyle w:val="a5"/>
        <w:numPr>
          <w:ilvl w:val="0"/>
          <w:numId w:val="94"/>
        </w:numPr>
        <w:tabs>
          <w:tab w:val="left" w:pos="357"/>
        </w:tabs>
        <w:suppressAutoHyphens/>
        <w:spacing w:line="276" w:lineRule="auto"/>
        <w:ind w:left="0" w:firstLine="814"/>
        <w:jc w:val="both"/>
        <w:rPr>
          <w:lang w:val="ru-RU"/>
        </w:rPr>
      </w:pPr>
      <w:r w:rsidRPr="00324164">
        <w:rPr>
          <w:lang w:val="ru-RU"/>
        </w:rPr>
        <w:t>обучающиеся сами выбирают как тему проекта, так и руководителя проекта (руководителем проекта может быть как педагог данной организации, осуществляющей образовательную деятельность, родители обучающегося так и сотрудник иной организации или иной организации, осуществляющей образовательную деятельность,  в том числе высшего (для старшей ступени обучения);</w:t>
      </w:r>
    </w:p>
    <w:p w:rsidR="00876609" w:rsidRPr="00324164" w:rsidRDefault="00876609" w:rsidP="00C026A6">
      <w:pPr>
        <w:pStyle w:val="a5"/>
        <w:numPr>
          <w:ilvl w:val="0"/>
          <w:numId w:val="94"/>
        </w:numPr>
        <w:tabs>
          <w:tab w:val="left" w:pos="357"/>
        </w:tabs>
        <w:suppressAutoHyphens/>
        <w:spacing w:line="276" w:lineRule="auto"/>
        <w:jc w:val="both"/>
        <w:rPr>
          <w:lang w:val="ru-RU"/>
        </w:rPr>
      </w:pPr>
      <w:r w:rsidRPr="00324164">
        <w:rPr>
          <w:lang w:val="ru-RU"/>
        </w:rPr>
        <w:t>тема проекта должна быть утверждена проектной комиссией;</w:t>
      </w:r>
    </w:p>
    <w:p w:rsidR="00876609" w:rsidRPr="00324164" w:rsidRDefault="00876609" w:rsidP="00C026A6">
      <w:pPr>
        <w:pStyle w:val="a5"/>
        <w:numPr>
          <w:ilvl w:val="0"/>
          <w:numId w:val="94"/>
        </w:numPr>
        <w:tabs>
          <w:tab w:val="left" w:pos="357"/>
        </w:tabs>
        <w:suppressAutoHyphens/>
        <w:spacing w:line="276" w:lineRule="auto"/>
        <w:jc w:val="both"/>
        <w:rPr>
          <w:lang w:val="ru-RU"/>
        </w:rPr>
      </w:pPr>
      <w:r w:rsidRPr="00324164">
        <w:rPr>
          <w:lang w:val="ru-RU"/>
        </w:rPr>
        <w:t>план реализации проекта разрабатывается учащимся совместно с руководителем проекта.</w:t>
      </w:r>
    </w:p>
    <w:p w:rsidR="00876609" w:rsidRPr="00324164" w:rsidRDefault="00876609" w:rsidP="00C026A6">
      <w:pPr>
        <w:pStyle w:val="a5"/>
        <w:numPr>
          <w:ilvl w:val="2"/>
          <w:numId w:val="6"/>
        </w:numPr>
        <w:tabs>
          <w:tab w:val="left" w:pos="357"/>
        </w:tabs>
        <w:suppressAutoHyphens/>
        <w:spacing w:line="276" w:lineRule="auto"/>
        <w:jc w:val="both"/>
        <w:rPr>
          <w:lang w:val="ru-RU"/>
        </w:rPr>
      </w:pPr>
      <w:r w:rsidRPr="00324164">
        <w:rPr>
          <w:b/>
          <w:lang w:val="ru-RU"/>
        </w:rPr>
        <w:t>Требования ксодержанию и направленности проекта</w:t>
      </w:r>
    </w:p>
    <w:p w:rsidR="00876609" w:rsidRPr="00324164" w:rsidRDefault="00876609" w:rsidP="00C026A6">
      <w:pPr>
        <w:pStyle w:val="a5"/>
        <w:numPr>
          <w:ilvl w:val="0"/>
          <w:numId w:val="95"/>
        </w:numPr>
        <w:tabs>
          <w:tab w:val="left" w:pos="357"/>
        </w:tabs>
        <w:suppressAutoHyphens/>
        <w:spacing w:line="276" w:lineRule="auto"/>
        <w:ind w:left="0" w:firstLine="709"/>
        <w:jc w:val="both"/>
        <w:rPr>
          <w:b/>
          <w:i/>
          <w:lang w:val="ru-RU"/>
        </w:rPr>
      </w:pPr>
      <w:r w:rsidRPr="00324164">
        <w:rPr>
          <w:b/>
          <w:i/>
          <w:lang w:val="ru-RU"/>
        </w:rPr>
        <w:t>результат (продукт) проектной деятельности должен иметь практическую направленность:</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 а) возможные </w:t>
      </w:r>
      <w:r w:rsidRPr="00324164">
        <w:rPr>
          <w:rFonts w:ascii="Times New Roman" w:hAnsi="Times New Roman" w:cs="Times New Roman"/>
          <w:i/>
          <w:sz w:val="24"/>
          <w:szCs w:val="24"/>
        </w:rPr>
        <w:t>типы работ и формы их представления:</w:t>
      </w:r>
    </w:p>
    <w:p w:rsidR="00876609" w:rsidRPr="00324164" w:rsidRDefault="00876609" w:rsidP="00C026A6">
      <w:pPr>
        <w:pStyle w:val="a5"/>
        <w:numPr>
          <w:ilvl w:val="0"/>
          <w:numId w:val="96"/>
        </w:numPr>
        <w:tabs>
          <w:tab w:val="left" w:pos="357"/>
        </w:tabs>
        <w:suppressAutoHyphens/>
        <w:spacing w:line="276" w:lineRule="auto"/>
        <w:ind w:left="0" w:firstLine="709"/>
        <w:jc w:val="both"/>
        <w:rPr>
          <w:lang w:val="ru-RU"/>
        </w:rPr>
      </w:pPr>
      <w:r w:rsidRPr="00324164">
        <w:rPr>
          <w:i/>
          <w:lang w:val="ru-RU"/>
        </w:rPr>
        <w:t>письменная работа</w:t>
      </w:r>
      <w:r w:rsidRPr="00324164">
        <w:rPr>
          <w:lang w:val="ru-RU"/>
        </w:rPr>
        <w:t xml:space="preserve"> (эссе, реферат, аналитические материалы, обзорные материалы, отчёты о проведённых исследованиях, стендовый доклад и др.);</w:t>
      </w:r>
    </w:p>
    <w:p w:rsidR="00876609" w:rsidRPr="00324164" w:rsidRDefault="00876609" w:rsidP="00C026A6">
      <w:pPr>
        <w:pStyle w:val="a5"/>
        <w:numPr>
          <w:ilvl w:val="0"/>
          <w:numId w:val="96"/>
        </w:numPr>
        <w:tabs>
          <w:tab w:val="left" w:pos="357"/>
        </w:tabs>
        <w:suppressAutoHyphens/>
        <w:spacing w:line="276" w:lineRule="auto"/>
        <w:ind w:left="0" w:firstLine="709"/>
        <w:jc w:val="both"/>
        <w:rPr>
          <w:lang w:val="ru-RU"/>
        </w:rPr>
      </w:pPr>
      <w:r w:rsidRPr="00324164">
        <w:rPr>
          <w:i/>
          <w:lang w:val="ru-RU"/>
        </w:rPr>
        <w:t xml:space="preserve">художественная творческая работа </w:t>
      </w:r>
      <w:r w:rsidRPr="00324164">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76609" w:rsidRPr="00324164" w:rsidRDefault="00876609" w:rsidP="00C026A6">
      <w:pPr>
        <w:pStyle w:val="a5"/>
        <w:numPr>
          <w:ilvl w:val="0"/>
          <w:numId w:val="96"/>
        </w:numPr>
        <w:tabs>
          <w:tab w:val="left" w:pos="357"/>
        </w:tabs>
        <w:suppressAutoHyphens/>
        <w:spacing w:line="276" w:lineRule="auto"/>
        <w:ind w:left="0" w:firstLine="709"/>
        <w:jc w:val="both"/>
        <w:rPr>
          <w:lang w:val="ru-RU"/>
        </w:rPr>
      </w:pPr>
      <w:r w:rsidRPr="00324164">
        <w:rPr>
          <w:i/>
          <w:lang w:val="ru-RU"/>
        </w:rPr>
        <w:t>материальный объект, макет</w:t>
      </w:r>
      <w:r w:rsidRPr="00324164">
        <w:rPr>
          <w:lang w:val="ru-RU"/>
        </w:rPr>
        <w:t>, иное конструкторское изделие;</w:t>
      </w:r>
    </w:p>
    <w:p w:rsidR="00876609" w:rsidRPr="00324164" w:rsidRDefault="00876609" w:rsidP="00C026A6">
      <w:pPr>
        <w:pStyle w:val="a5"/>
        <w:numPr>
          <w:ilvl w:val="0"/>
          <w:numId w:val="96"/>
        </w:numPr>
        <w:tabs>
          <w:tab w:val="left" w:pos="357"/>
        </w:tabs>
        <w:suppressAutoHyphens/>
        <w:spacing w:line="276" w:lineRule="auto"/>
        <w:ind w:left="0" w:firstLine="709"/>
        <w:jc w:val="both"/>
        <w:rPr>
          <w:lang w:val="ru-RU"/>
        </w:rPr>
      </w:pPr>
      <w:r w:rsidRPr="00324164">
        <w:rPr>
          <w:i/>
          <w:lang w:val="ru-RU"/>
        </w:rPr>
        <w:t>отчётные материалы по социальному проекту</w:t>
      </w:r>
      <w:r w:rsidRPr="00324164">
        <w:rPr>
          <w:lang w:val="ru-RU"/>
        </w:rPr>
        <w:t>, которые могут включать как тексты, так и мультимедийные продукты.</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б) </w:t>
      </w:r>
      <w:r w:rsidRPr="00324164">
        <w:rPr>
          <w:rFonts w:ascii="Times New Roman" w:hAnsi="Times New Roman" w:cs="Times New Roman"/>
          <w:i/>
          <w:sz w:val="24"/>
          <w:szCs w:val="24"/>
        </w:rPr>
        <w:t>состав материалов</w:t>
      </w:r>
      <w:r w:rsidRPr="00324164">
        <w:rPr>
          <w:rFonts w:ascii="Times New Roman" w:hAnsi="Times New Roman" w:cs="Times New Roman"/>
          <w:sz w:val="24"/>
          <w:szCs w:val="24"/>
        </w:rPr>
        <w:t>, которые должны быть в обязательном порядке подготовлены по завершении проекта для его защиты:</w:t>
      </w:r>
    </w:p>
    <w:p w:rsidR="00876609" w:rsidRPr="00324164" w:rsidRDefault="00876609" w:rsidP="00C026A6">
      <w:pPr>
        <w:pStyle w:val="a5"/>
        <w:numPr>
          <w:ilvl w:val="0"/>
          <w:numId w:val="97"/>
        </w:numPr>
        <w:tabs>
          <w:tab w:val="left" w:pos="357"/>
        </w:tabs>
        <w:suppressAutoHyphens/>
        <w:spacing w:line="276" w:lineRule="auto"/>
        <w:jc w:val="both"/>
        <w:rPr>
          <w:lang w:val="ru-RU"/>
        </w:rPr>
      </w:pPr>
      <w:r w:rsidRPr="00324164">
        <w:rPr>
          <w:lang w:val="ru-RU"/>
        </w:rPr>
        <w:t xml:space="preserve">выносимый на защиту </w:t>
      </w:r>
      <w:r w:rsidRPr="00324164">
        <w:rPr>
          <w:i/>
          <w:lang w:val="ru-RU"/>
        </w:rPr>
        <w:t>продукт проектной деятельности</w:t>
      </w:r>
      <w:r w:rsidRPr="00324164">
        <w:rPr>
          <w:lang w:val="ru-RU"/>
        </w:rPr>
        <w:t xml:space="preserve">, представленный в одной из описанных выше форм; </w:t>
      </w:r>
    </w:p>
    <w:p w:rsidR="00876609" w:rsidRPr="00324164" w:rsidRDefault="00876609" w:rsidP="00C026A6">
      <w:pPr>
        <w:pStyle w:val="a5"/>
        <w:numPr>
          <w:ilvl w:val="0"/>
          <w:numId w:val="97"/>
        </w:numPr>
        <w:tabs>
          <w:tab w:val="left" w:pos="357"/>
        </w:tabs>
        <w:suppressAutoHyphens/>
        <w:spacing w:line="276" w:lineRule="auto"/>
        <w:jc w:val="both"/>
        <w:rPr>
          <w:lang w:val="ru-RU"/>
        </w:rPr>
      </w:pPr>
      <w:r w:rsidRPr="00324164">
        <w:rPr>
          <w:lang w:val="ru-RU"/>
        </w:rPr>
        <w:t xml:space="preserve">подготовленная учащимся </w:t>
      </w:r>
      <w:r w:rsidRPr="00324164">
        <w:rPr>
          <w:i/>
          <w:lang w:val="ru-RU"/>
        </w:rPr>
        <w:t>краткая пояснительная записка к проекту</w:t>
      </w:r>
      <w:r w:rsidRPr="00324164">
        <w:rPr>
          <w:lang w:val="ru-RU"/>
        </w:rPr>
        <w:t xml:space="preserve">(объёмом не более одной машинописной страницы) с указанием </w:t>
      </w:r>
      <w:r w:rsidRPr="00324164">
        <w:rPr>
          <w:u w:val="single"/>
          <w:lang w:val="ru-RU"/>
        </w:rPr>
        <w:t>для всех проектов</w:t>
      </w:r>
      <w:r w:rsidRPr="00324164">
        <w:rPr>
          <w:lang w:val="ru-RU"/>
        </w:rPr>
        <w:t>:</w:t>
      </w:r>
    </w:p>
    <w:p w:rsidR="00876609" w:rsidRPr="00324164" w:rsidRDefault="00876609" w:rsidP="00C026A6">
      <w:pPr>
        <w:pStyle w:val="a5"/>
        <w:numPr>
          <w:ilvl w:val="0"/>
          <w:numId w:val="99"/>
        </w:numPr>
        <w:tabs>
          <w:tab w:val="left" w:pos="357"/>
        </w:tabs>
        <w:suppressAutoHyphens/>
        <w:spacing w:line="276" w:lineRule="auto"/>
        <w:ind w:left="1701" w:hanging="425"/>
        <w:jc w:val="both"/>
        <w:rPr>
          <w:lang w:val="ru-RU"/>
        </w:rPr>
      </w:pPr>
      <w:r w:rsidRPr="00324164">
        <w:rPr>
          <w:lang w:val="ru-RU"/>
        </w:rPr>
        <w:t>исходного замысла, цели и назначения проекта;</w:t>
      </w:r>
    </w:p>
    <w:p w:rsidR="00876609" w:rsidRPr="00324164" w:rsidRDefault="00876609" w:rsidP="00C026A6">
      <w:pPr>
        <w:pStyle w:val="a5"/>
        <w:numPr>
          <w:ilvl w:val="0"/>
          <w:numId w:val="99"/>
        </w:numPr>
        <w:tabs>
          <w:tab w:val="left" w:pos="357"/>
        </w:tabs>
        <w:suppressAutoHyphens/>
        <w:spacing w:line="276" w:lineRule="auto"/>
        <w:ind w:left="1701" w:hanging="425"/>
        <w:jc w:val="both"/>
        <w:rPr>
          <w:lang w:val="ru-RU"/>
        </w:rPr>
      </w:pPr>
      <w:r w:rsidRPr="00324164">
        <w:rPr>
          <w:lang w:val="ru-RU"/>
        </w:rPr>
        <w:t>краткого описания хода выполнения проекта и полученных результатов;</w:t>
      </w:r>
    </w:p>
    <w:p w:rsidR="00876609" w:rsidRPr="00324164" w:rsidRDefault="00876609" w:rsidP="00C026A6">
      <w:pPr>
        <w:pStyle w:val="a5"/>
        <w:numPr>
          <w:ilvl w:val="0"/>
          <w:numId w:val="99"/>
        </w:numPr>
        <w:tabs>
          <w:tab w:val="left" w:pos="357"/>
        </w:tabs>
        <w:suppressAutoHyphens/>
        <w:spacing w:line="276" w:lineRule="auto"/>
        <w:ind w:left="1701" w:hanging="425"/>
        <w:jc w:val="both"/>
        <w:rPr>
          <w:lang w:val="ru-RU"/>
        </w:rPr>
      </w:pPr>
      <w:r w:rsidRPr="00324164">
        <w:rPr>
          <w:lang w:val="ru-RU"/>
        </w:rPr>
        <w:t xml:space="preserve">списка использованных источников. </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Для </w:t>
      </w:r>
      <w:r w:rsidRPr="00324164">
        <w:rPr>
          <w:rFonts w:ascii="Times New Roman" w:hAnsi="Times New Roman" w:cs="Times New Roman"/>
          <w:sz w:val="24"/>
          <w:szCs w:val="24"/>
          <w:u w:val="single"/>
        </w:rPr>
        <w:t>конструкторских проектов</w:t>
      </w:r>
      <w:r w:rsidRPr="00324164">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324164">
        <w:rPr>
          <w:rFonts w:ascii="Times New Roman" w:hAnsi="Times New Roman" w:cs="Times New Roman"/>
          <w:sz w:val="24"/>
          <w:szCs w:val="24"/>
          <w:u w:val="single"/>
        </w:rPr>
        <w:t>социальных проектов</w:t>
      </w:r>
      <w:r w:rsidRPr="00324164">
        <w:rPr>
          <w:rFonts w:ascii="Times New Roman" w:hAnsi="Times New Roman" w:cs="Times New Roman"/>
          <w:sz w:val="24"/>
          <w:szCs w:val="24"/>
        </w:rPr>
        <w:t xml:space="preserve"> — описание эффектов/эффекта от реализации проекта;</w:t>
      </w:r>
    </w:p>
    <w:p w:rsidR="00876609" w:rsidRPr="00324164" w:rsidRDefault="00876609" w:rsidP="00C026A6">
      <w:pPr>
        <w:pStyle w:val="a5"/>
        <w:numPr>
          <w:ilvl w:val="0"/>
          <w:numId w:val="98"/>
        </w:numPr>
        <w:tabs>
          <w:tab w:val="left" w:pos="357"/>
        </w:tabs>
        <w:suppressAutoHyphens/>
        <w:spacing w:line="276" w:lineRule="auto"/>
        <w:jc w:val="both"/>
        <w:rPr>
          <w:lang w:val="ru-RU"/>
        </w:rPr>
      </w:pPr>
      <w:r w:rsidRPr="00324164">
        <w:rPr>
          <w:i/>
          <w:lang w:val="ru-RU"/>
        </w:rPr>
        <w:t>краткий отзыв руководителя,</w:t>
      </w:r>
      <w:r w:rsidRPr="00324164">
        <w:rPr>
          <w:lang w:val="ru-RU"/>
        </w:rPr>
        <w:t xml:space="preserve"> содержащий краткую характеристику работы учащегося в ходе выполнения проекта, в том числе:</w:t>
      </w:r>
    </w:p>
    <w:p w:rsidR="00876609" w:rsidRPr="00324164" w:rsidRDefault="00876609" w:rsidP="00C026A6">
      <w:pPr>
        <w:pStyle w:val="a5"/>
        <w:numPr>
          <w:ilvl w:val="0"/>
          <w:numId w:val="100"/>
        </w:numPr>
        <w:tabs>
          <w:tab w:val="left" w:pos="357"/>
        </w:tabs>
        <w:suppressAutoHyphens/>
        <w:spacing w:line="276" w:lineRule="auto"/>
        <w:ind w:left="1843" w:hanging="425"/>
        <w:jc w:val="both"/>
        <w:rPr>
          <w:lang w:val="ru-RU"/>
        </w:rPr>
      </w:pPr>
      <w:r w:rsidRPr="00324164">
        <w:rPr>
          <w:lang w:val="ru-RU"/>
        </w:rPr>
        <w:t xml:space="preserve">инициативности и самостоятельности; </w:t>
      </w:r>
    </w:p>
    <w:p w:rsidR="00876609" w:rsidRPr="00324164" w:rsidRDefault="00876609" w:rsidP="00C026A6">
      <w:pPr>
        <w:pStyle w:val="a5"/>
        <w:numPr>
          <w:ilvl w:val="0"/>
          <w:numId w:val="100"/>
        </w:numPr>
        <w:tabs>
          <w:tab w:val="left" w:pos="357"/>
        </w:tabs>
        <w:suppressAutoHyphens/>
        <w:spacing w:line="276" w:lineRule="auto"/>
        <w:ind w:left="1843" w:hanging="425"/>
        <w:jc w:val="both"/>
        <w:rPr>
          <w:lang w:val="ru-RU"/>
        </w:rPr>
      </w:pPr>
      <w:r w:rsidRPr="00324164">
        <w:rPr>
          <w:lang w:val="ru-RU"/>
        </w:rPr>
        <w:t>ответственности (включая динамику отношения к выполняемой работе);</w:t>
      </w:r>
    </w:p>
    <w:p w:rsidR="00876609" w:rsidRPr="00324164" w:rsidRDefault="00876609" w:rsidP="00C026A6">
      <w:pPr>
        <w:pStyle w:val="a5"/>
        <w:numPr>
          <w:ilvl w:val="0"/>
          <w:numId w:val="100"/>
        </w:numPr>
        <w:tabs>
          <w:tab w:val="left" w:pos="357"/>
        </w:tabs>
        <w:suppressAutoHyphens/>
        <w:spacing w:line="276" w:lineRule="auto"/>
        <w:ind w:left="1843" w:hanging="425"/>
        <w:jc w:val="both"/>
        <w:rPr>
          <w:lang w:val="ru-RU"/>
        </w:rPr>
      </w:pPr>
      <w:r w:rsidRPr="00324164">
        <w:rPr>
          <w:lang w:val="ru-RU"/>
        </w:rPr>
        <w:t>исполнительской дисциплины.</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76609" w:rsidRPr="00324164" w:rsidRDefault="00876609" w:rsidP="00C026A6">
      <w:pPr>
        <w:pStyle w:val="a5"/>
        <w:numPr>
          <w:ilvl w:val="0"/>
          <w:numId w:val="95"/>
        </w:numPr>
        <w:tabs>
          <w:tab w:val="left" w:pos="357"/>
        </w:tabs>
        <w:suppressAutoHyphens/>
        <w:spacing w:line="276" w:lineRule="auto"/>
        <w:jc w:val="both"/>
        <w:rPr>
          <w:b/>
          <w:lang w:val="ru-RU"/>
        </w:rPr>
      </w:pPr>
      <w:r w:rsidRPr="00324164">
        <w:rPr>
          <w:b/>
          <w:lang w:val="ru-RU"/>
        </w:rPr>
        <w:t>соблюдения норм и правил цитирования, ссылок на различные источники.В случае заимствования текста работы (плагиата) без указания ссылок на источник проект к защите не допускается.</w:t>
      </w:r>
    </w:p>
    <w:p w:rsidR="00876609" w:rsidRPr="00324164" w:rsidRDefault="00876609" w:rsidP="00C026A6">
      <w:pPr>
        <w:pStyle w:val="a5"/>
        <w:numPr>
          <w:ilvl w:val="2"/>
          <w:numId w:val="6"/>
        </w:numPr>
        <w:spacing w:line="276" w:lineRule="auto"/>
        <w:jc w:val="both"/>
        <w:rPr>
          <w:lang w:val="ru-RU"/>
        </w:rPr>
      </w:pPr>
      <w:r w:rsidRPr="00324164">
        <w:rPr>
          <w:b/>
          <w:lang w:val="ru-RU"/>
        </w:rPr>
        <w:t>Требования к защите проекта</w:t>
      </w:r>
    </w:p>
    <w:p w:rsidR="00876609" w:rsidRPr="00324164" w:rsidRDefault="00876609" w:rsidP="00C026A6">
      <w:pPr>
        <w:pStyle w:val="a5"/>
        <w:numPr>
          <w:ilvl w:val="0"/>
          <w:numId w:val="101"/>
        </w:numPr>
        <w:spacing w:line="276" w:lineRule="auto"/>
        <w:ind w:left="0" w:firstLine="814"/>
        <w:jc w:val="both"/>
        <w:rPr>
          <w:lang w:val="ru-RU"/>
        </w:rPr>
      </w:pPr>
      <w:r w:rsidRPr="00324164">
        <w:rPr>
          <w:lang w:val="ru-RU"/>
        </w:rPr>
        <w:t xml:space="preserve">защита осуществляется на школьной конференции, так как данная форма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76609" w:rsidRPr="00324164" w:rsidRDefault="00876609" w:rsidP="00C026A6">
      <w:pPr>
        <w:pStyle w:val="a5"/>
        <w:numPr>
          <w:ilvl w:val="0"/>
          <w:numId w:val="101"/>
        </w:numPr>
        <w:tabs>
          <w:tab w:val="left" w:pos="357"/>
        </w:tabs>
        <w:suppressAutoHyphens/>
        <w:spacing w:line="276" w:lineRule="auto"/>
        <w:ind w:left="0" w:firstLine="814"/>
        <w:jc w:val="both"/>
        <w:rPr>
          <w:lang w:val="ru-RU"/>
        </w:rPr>
      </w:pPr>
      <w:r w:rsidRPr="00324164">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b/>
          <w:sz w:val="24"/>
          <w:szCs w:val="24"/>
        </w:rPr>
        <w:t>Критерии оценки проектной работы:</w:t>
      </w:r>
    </w:p>
    <w:p w:rsidR="00876609" w:rsidRPr="00324164" w:rsidRDefault="00876609" w:rsidP="00876609">
      <w:pPr>
        <w:pStyle w:val="afc"/>
        <w:spacing w:line="276" w:lineRule="auto"/>
        <w:rPr>
          <w:sz w:val="24"/>
          <w:szCs w:val="24"/>
        </w:rPr>
      </w:pPr>
      <w:r w:rsidRPr="00324164">
        <w:rPr>
          <w:sz w:val="24"/>
          <w:szCs w:val="24"/>
        </w:rPr>
        <w:t xml:space="preserve">1. </w:t>
      </w:r>
      <w:r w:rsidRPr="00324164">
        <w:rPr>
          <w:b/>
          <w:sz w:val="24"/>
          <w:szCs w:val="24"/>
        </w:rPr>
        <w:t>Способность к самостоятельному приобретению знаний и решению проблем</w:t>
      </w:r>
      <w:r w:rsidRPr="00324164">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876609" w:rsidRPr="00324164" w:rsidRDefault="00876609" w:rsidP="00876609">
      <w:pPr>
        <w:pStyle w:val="afc"/>
        <w:spacing w:line="276" w:lineRule="auto"/>
        <w:rPr>
          <w:sz w:val="24"/>
          <w:szCs w:val="24"/>
        </w:rPr>
      </w:pPr>
      <w:r w:rsidRPr="00324164">
        <w:rPr>
          <w:sz w:val="24"/>
          <w:szCs w:val="24"/>
        </w:rPr>
        <w:t xml:space="preserve">2. </w:t>
      </w:r>
      <w:r w:rsidRPr="00324164">
        <w:rPr>
          <w:b/>
          <w:sz w:val="24"/>
          <w:szCs w:val="24"/>
        </w:rPr>
        <w:t>Сформированность предметных знаний и способов действий</w:t>
      </w:r>
      <w:r w:rsidRPr="00324164">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76609" w:rsidRPr="00324164" w:rsidRDefault="00876609" w:rsidP="00876609">
      <w:pPr>
        <w:pStyle w:val="afc"/>
        <w:spacing w:line="276" w:lineRule="auto"/>
        <w:rPr>
          <w:sz w:val="24"/>
          <w:szCs w:val="24"/>
        </w:rPr>
      </w:pPr>
      <w:r w:rsidRPr="00324164">
        <w:rPr>
          <w:sz w:val="24"/>
          <w:szCs w:val="24"/>
        </w:rPr>
        <w:t xml:space="preserve">3. </w:t>
      </w:r>
      <w:r w:rsidRPr="00324164">
        <w:rPr>
          <w:b/>
          <w:sz w:val="24"/>
          <w:szCs w:val="24"/>
        </w:rPr>
        <w:t>Сформированность регулятивных действий</w:t>
      </w:r>
      <w:r w:rsidRPr="00324164">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76609" w:rsidRPr="00324164" w:rsidRDefault="00876609" w:rsidP="00876609">
      <w:pPr>
        <w:pStyle w:val="afc"/>
        <w:spacing w:line="276" w:lineRule="auto"/>
        <w:rPr>
          <w:sz w:val="24"/>
          <w:szCs w:val="24"/>
        </w:rPr>
      </w:pPr>
      <w:r w:rsidRPr="00324164">
        <w:rPr>
          <w:sz w:val="24"/>
          <w:szCs w:val="24"/>
        </w:rPr>
        <w:t xml:space="preserve">4. </w:t>
      </w:r>
      <w:r w:rsidRPr="00324164">
        <w:rPr>
          <w:b/>
          <w:sz w:val="24"/>
          <w:szCs w:val="24"/>
        </w:rPr>
        <w:t>Сформированность коммуникативных действий</w:t>
      </w:r>
      <w:r w:rsidRPr="00324164">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При </w:t>
      </w:r>
      <w:r w:rsidRPr="00324164">
        <w:rPr>
          <w:rFonts w:ascii="Times New Roman" w:hAnsi="Times New Roman" w:cs="Times New Roman"/>
          <w:b/>
          <w:i/>
          <w:sz w:val="24"/>
          <w:szCs w:val="24"/>
        </w:rPr>
        <w:t>интегральном описании</w:t>
      </w:r>
      <w:r w:rsidRPr="00324164">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76609" w:rsidRPr="00324164" w:rsidRDefault="00876609" w:rsidP="00876609">
      <w:pPr>
        <w:tabs>
          <w:tab w:val="left" w:pos="357"/>
        </w:tabs>
        <w:suppressAutoHyphens/>
        <w:ind w:firstLine="454"/>
        <w:jc w:val="both"/>
        <w:rPr>
          <w:rFonts w:ascii="Times New Roman" w:hAnsi="Times New Roman" w:cs="Times New Roman"/>
          <w:sz w:val="24"/>
          <w:szCs w:val="24"/>
        </w:rPr>
      </w:pPr>
      <w:r w:rsidRPr="00324164">
        <w:rPr>
          <w:rFonts w:ascii="Times New Roman" w:hAnsi="Times New Roman" w:cs="Times New Roman"/>
          <w:sz w:val="24"/>
          <w:szCs w:val="24"/>
        </w:rPr>
        <w:t xml:space="preserve">При этом в соответствии с принятой системой оценки выделяются два уровня сформированности навыков проектной деятельности: </w:t>
      </w:r>
      <w:r w:rsidRPr="00324164">
        <w:rPr>
          <w:rFonts w:ascii="Times New Roman" w:hAnsi="Times New Roman" w:cs="Times New Roman"/>
          <w:i/>
          <w:sz w:val="24"/>
          <w:szCs w:val="24"/>
        </w:rPr>
        <w:t xml:space="preserve">базовый </w:t>
      </w:r>
      <w:r w:rsidRPr="00324164">
        <w:rPr>
          <w:rFonts w:ascii="Times New Roman" w:hAnsi="Times New Roman" w:cs="Times New Roman"/>
          <w:sz w:val="24"/>
          <w:szCs w:val="24"/>
        </w:rPr>
        <w:t>и</w:t>
      </w:r>
      <w:r w:rsidRPr="00324164">
        <w:rPr>
          <w:rFonts w:ascii="Times New Roman" w:hAnsi="Times New Roman" w:cs="Times New Roman"/>
          <w:i/>
          <w:sz w:val="24"/>
          <w:szCs w:val="24"/>
        </w:rPr>
        <w:t xml:space="preserve"> повышенный</w:t>
      </w:r>
      <w:r w:rsidRPr="00324164">
        <w:rPr>
          <w:rFonts w:ascii="Times New Roman" w:hAnsi="Times New Roman" w:cs="Times New Roman"/>
          <w:sz w:val="24"/>
          <w:szCs w:val="24"/>
        </w:rPr>
        <w:t xml:space="preserve">. Главное отличие выделенных уровней состоит в </w:t>
      </w:r>
      <w:r w:rsidRPr="00324164">
        <w:rPr>
          <w:rFonts w:ascii="Times New Roman" w:hAnsi="Times New Roman" w:cs="Times New Roman"/>
          <w:sz w:val="24"/>
          <w:szCs w:val="24"/>
          <w:u w:val="single"/>
        </w:rPr>
        <w:t>степени самостоятельности</w:t>
      </w:r>
      <w:r w:rsidRPr="00324164">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76609" w:rsidRPr="009533B5" w:rsidRDefault="00876609" w:rsidP="00876609">
      <w:pPr>
        <w:tabs>
          <w:tab w:val="left" w:pos="357"/>
        </w:tabs>
        <w:suppressAutoHyphens/>
        <w:ind w:firstLine="454"/>
        <w:jc w:val="center"/>
        <w:outlineLvl w:val="0"/>
        <w:rPr>
          <w:rFonts w:ascii="Times New Roman" w:hAnsi="Times New Roman" w:cs="Times New Roman"/>
          <w:b/>
        </w:rPr>
      </w:pPr>
      <w:r w:rsidRPr="009533B5">
        <w:rPr>
          <w:rFonts w:ascii="Times New Roman" w:hAnsi="Times New Roman" w:cs="Times New Roman"/>
          <w:b/>
        </w:rPr>
        <w:t>Содержательное описание критериев оценки проектной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685"/>
        <w:gridCol w:w="3792"/>
      </w:tblGrid>
      <w:tr w:rsidR="00876609" w:rsidRPr="009533B5" w:rsidTr="000910F4">
        <w:tc>
          <w:tcPr>
            <w:tcW w:w="2269" w:type="dxa"/>
            <w:vMerge w:val="restart"/>
          </w:tcPr>
          <w:p w:rsidR="00876609" w:rsidRPr="009533B5" w:rsidRDefault="00876609" w:rsidP="000910F4">
            <w:pPr>
              <w:pStyle w:val="afc"/>
              <w:spacing w:line="240" w:lineRule="auto"/>
              <w:ind w:firstLine="0"/>
              <w:rPr>
                <w:sz w:val="24"/>
                <w:szCs w:val="24"/>
              </w:rPr>
            </w:pPr>
            <w:r w:rsidRPr="009533B5">
              <w:rPr>
                <w:b/>
                <w:sz w:val="24"/>
                <w:szCs w:val="24"/>
              </w:rPr>
              <w:t>Критерий</w:t>
            </w:r>
          </w:p>
        </w:tc>
        <w:tc>
          <w:tcPr>
            <w:tcW w:w="7477" w:type="dxa"/>
            <w:gridSpan w:val="2"/>
          </w:tcPr>
          <w:p w:rsidR="00876609" w:rsidRPr="009533B5" w:rsidRDefault="00876609" w:rsidP="000910F4">
            <w:pPr>
              <w:pStyle w:val="afc"/>
              <w:spacing w:line="240" w:lineRule="auto"/>
              <w:ind w:firstLine="0"/>
              <w:rPr>
                <w:sz w:val="24"/>
                <w:szCs w:val="24"/>
              </w:rPr>
            </w:pPr>
            <w:r w:rsidRPr="009533B5">
              <w:rPr>
                <w:b/>
                <w:sz w:val="24"/>
                <w:szCs w:val="24"/>
              </w:rPr>
              <w:t>Уровни сформированности навыков проектной деятельности</w:t>
            </w:r>
          </w:p>
        </w:tc>
      </w:tr>
      <w:tr w:rsidR="00876609" w:rsidRPr="009533B5" w:rsidTr="000910F4">
        <w:tc>
          <w:tcPr>
            <w:tcW w:w="2269" w:type="dxa"/>
            <w:vMerge/>
          </w:tcPr>
          <w:p w:rsidR="00876609" w:rsidRPr="009533B5" w:rsidRDefault="00876609" w:rsidP="000910F4">
            <w:pPr>
              <w:pStyle w:val="afc"/>
              <w:spacing w:line="240" w:lineRule="auto"/>
              <w:ind w:firstLine="0"/>
              <w:rPr>
                <w:sz w:val="24"/>
                <w:szCs w:val="24"/>
              </w:rPr>
            </w:pPr>
          </w:p>
        </w:tc>
        <w:tc>
          <w:tcPr>
            <w:tcW w:w="3685" w:type="dxa"/>
            <w:vAlign w:val="center"/>
          </w:tcPr>
          <w:p w:rsidR="00876609" w:rsidRPr="009533B5" w:rsidRDefault="00876609" w:rsidP="000910F4">
            <w:pPr>
              <w:tabs>
                <w:tab w:val="left" w:pos="357"/>
              </w:tabs>
              <w:suppressAutoHyphens/>
              <w:jc w:val="center"/>
              <w:rPr>
                <w:rFonts w:ascii="Times New Roman" w:hAnsi="Times New Roman" w:cs="Times New Roman"/>
                <w:b/>
              </w:rPr>
            </w:pPr>
            <w:r w:rsidRPr="009533B5">
              <w:rPr>
                <w:rFonts w:ascii="Times New Roman" w:hAnsi="Times New Roman" w:cs="Times New Roman"/>
                <w:b/>
              </w:rPr>
              <w:t>Базовый</w:t>
            </w:r>
          </w:p>
        </w:tc>
        <w:tc>
          <w:tcPr>
            <w:tcW w:w="3792" w:type="dxa"/>
            <w:vAlign w:val="center"/>
          </w:tcPr>
          <w:p w:rsidR="00876609" w:rsidRPr="009533B5" w:rsidRDefault="00876609" w:rsidP="000910F4">
            <w:pPr>
              <w:tabs>
                <w:tab w:val="left" w:pos="357"/>
              </w:tabs>
              <w:suppressAutoHyphens/>
              <w:jc w:val="center"/>
              <w:rPr>
                <w:rFonts w:ascii="Times New Roman" w:hAnsi="Times New Roman" w:cs="Times New Roman"/>
                <w:b/>
              </w:rPr>
            </w:pPr>
            <w:r w:rsidRPr="009533B5">
              <w:rPr>
                <w:rFonts w:ascii="Times New Roman" w:hAnsi="Times New Roman" w:cs="Times New Roman"/>
                <w:b/>
              </w:rPr>
              <w:t>Повышенный</w:t>
            </w:r>
          </w:p>
        </w:tc>
      </w:tr>
      <w:tr w:rsidR="00876609" w:rsidRPr="009533B5" w:rsidTr="000910F4">
        <w:tc>
          <w:tcPr>
            <w:tcW w:w="2269" w:type="dxa"/>
          </w:tcPr>
          <w:p w:rsidR="00876609" w:rsidRPr="009533B5" w:rsidRDefault="00876609" w:rsidP="000910F4">
            <w:pPr>
              <w:tabs>
                <w:tab w:val="left" w:pos="357"/>
              </w:tabs>
              <w:suppressAutoHyphens/>
              <w:rPr>
                <w:rFonts w:ascii="Times New Roman" w:hAnsi="Times New Roman" w:cs="Times New Roman"/>
                <w:b/>
              </w:rPr>
            </w:pPr>
            <w:r w:rsidRPr="009533B5">
              <w:rPr>
                <w:rFonts w:ascii="Times New Roman" w:hAnsi="Times New Roman" w:cs="Times New Roman"/>
                <w:b/>
              </w:rPr>
              <w:t>Самостоятельное приобретение знаний и решение проблем</w:t>
            </w:r>
          </w:p>
        </w:tc>
        <w:tc>
          <w:tcPr>
            <w:tcW w:w="3685" w:type="dxa"/>
          </w:tcPr>
          <w:p w:rsidR="00876609" w:rsidRPr="009533B5" w:rsidRDefault="00876609" w:rsidP="000910F4">
            <w:pPr>
              <w:tabs>
                <w:tab w:val="left" w:pos="357"/>
              </w:tabs>
              <w:suppressAutoHyphens/>
              <w:rPr>
                <w:rFonts w:ascii="Times New Roman" w:hAnsi="Times New Roman" w:cs="Times New Roman"/>
                <w:b/>
              </w:rPr>
            </w:pPr>
            <w:r w:rsidRPr="009533B5">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2" w:type="dxa"/>
          </w:tcPr>
          <w:p w:rsidR="00876609" w:rsidRPr="009533B5" w:rsidRDefault="00876609" w:rsidP="000910F4">
            <w:pPr>
              <w:tabs>
                <w:tab w:val="left" w:pos="-108"/>
              </w:tabs>
              <w:suppressAutoHyphens/>
              <w:rPr>
                <w:rFonts w:ascii="Times New Roman" w:hAnsi="Times New Roman" w:cs="Times New Roman"/>
              </w:rPr>
            </w:pPr>
            <w:r w:rsidRPr="009533B5">
              <w:rPr>
                <w:rFonts w:ascii="Times New Roman" w:hAnsi="Times New Roman"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76609" w:rsidRPr="009533B5" w:rsidTr="000910F4">
        <w:tc>
          <w:tcPr>
            <w:tcW w:w="2269" w:type="dxa"/>
          </w:tcPr>
          <w:p w:rsidR="00876609" w:rsidRPr="009533B5" w:rsidRDefault="00876609" w:rsidP="000910F4">
            <w:pPr>
              <w:tabs>
                <w:tab w:val="left" w:pos="357"/>
              </w:tabs>
              <w:suppressAutoHyphens/>
              <w:rPr>
                <w:rFonts w:ascii="Times New Roman" w:hAnsi="Times New Roman" w:cs="Times New Roman"/>
                <w:b/>
              </w:rPr>
            </w:pPr>
            <w:r w:rsidRPr="009533B5">
              <w:rPr>
                <w:rFonts w:ascii="Times New Roman" w:hAnsi="Times New Roman" w:cs="Times New Roman"/>
                <w:b/>
              </w:rPr>
              <w:t>Знание предмета</w:t>
            </w:r>
          </w:p>
        </w:tc>
        <w:tc>
          <w:tcPr>
            <w:tcW w:w="3685" w:type="dxa"/>
          </w:tcPr>
          <w:p w:rsidR="00876609" w:rsidRPr="009533B5" w:rsidRDefault="00876609" w:rsidP="000910F4">
            <w:pPr>
              <w:tabs>
                <w:tab w:val="left" w:pos="357"/>
              </w:tabs>
              <w:suppressAutoHyphens/>
              <w:rPr>
                <w:rFonts w:ascii="Times New Roman" w:hAnsi="Times New Roman" w:cs="Times New Roman"/>
              </w:rPr>
            </w:pPr>
            <w:r w:rsidRPr="009533B5">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2" w:type="dxa"/>
          </w:tcPr>
          <w:p w:rsidR="00876609" w:rsidRPr="009533B5" w:rsidRDefault="00876609" w:rsidP="000910F4">
            <w:pPr>
              <w:tabs>
                <w:tab w:val="left" w:pos="-108"/>
              </w:tabs>
              <w:suppressAutoHyphens/>
              <w:rPr>
                <w:rFonts w:ascii="Times New Roman" w:hAnsi="Times New Roman" w:cs="Times New Roman"/>
              </w:rPr>
            </w:pPr>
            <w:r w:rsidRPr="009533B5">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876609" w:rsidRPr="009533B5" w:rsidTr="000910F4">
        <w:trPr>
          <w:trHeight w:val="3263"/>
        </w:trPr>
        <w:tc>
          <w:tcPr>
            <w:tcW w:w="2269" w:type="dxa"/>
          </w:tcPr>
          <w:p w:rsidR="00876609" w:rsidRPr="009533B5" w:rsidRDefault="00876609" w:rsidP="000910F4">
            <w:pPr>
              <w:pStyle w:val="afc"/>
              <w:spacing w:line="240" w:lineRule="auto"/>
              <w:ind w:firstLine="0"/>
              <w:rPr>
                <w:sz w:val="24"/>
                <w:szCs w:val="24"/>
              </w:rPr>
            </w:pPr>
            <w:r w:rsidRPr="009533B5">
              <w:rPr>
                <w:b/>
                <w:sz w:val="24"/>
                <w:szCs w:val="24"/>
              </w:rPr>
              <w:t>Регулятивные действия</w:t>
            </w:r>
          </w:p>
        </w:tc>
        <w:tc>
          <w:tcPr>
            <w:tcW w:w="3685" w:type="dxa"/>
          </w:tcPr>
          <w:p w:rsidR="00876609" w:rsidRPr="009533B5" w:rsidRDefault="00876609" w:rsidP="000910F4">
            <w:pPr>
              <w:tabs>
                <w:tab w:val="left" w:pos="357"/>
              </w:tabs>
              <w:suppressAutoHyphens/>
              <w:rPr>
                <w:rFonts w:ascii="Times New Roman" w:hAnsi="Times New Roman" w:cs="Times New Roman"/>
              </w:rPr>
            </w:pPr>
            <w:r w:rsidRPr="009533B5">
              <w:rPr>
                <w:rFonts w:ascii="Times New Roman" w:hAnsi="Times New Roman" w:cs="Times New Roman"/>
              </w:rPr>
              <w:t>Продемонстрированы навыки определения темы и планирования работы.</w:t>
            </w:r>
          </w:p>
          <w:p w:rsidR="00876609" w:rsidRPr="009533B5" w:rsidRDefault="00876609" w:rsidP="000910F4">
            <w:pPr>
              <w:pStyle w:val="afc"/>
              <w:spacing w:line="240" w:lineRule="auto"/>
              <w:ind w:firstLine="0"/>
              <w:jc w:val="left"/>
              <w:rPr>
                <w:sz w:val="24"/>
                <w:szCs w:val="24"/>
                <w:lang w:eastAsia="ru-RU"/>
              </w:rPr>
            </w:pPr>
            <w:r w:rsidRPr="009533B5">
              <w:rPr>
                <w:sz w:val="24"/>
                <w:szCs w:val="24"/>
                <w:lang w:eastAsia="ru-RU"/>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2" w:type="dxa"/>
          </w:tcPr>
          <w:p w:rsidR="00876609" w:rsidRPr="009533B5" w:rsidRDefault="00876609" w:rsidP="000910F4">
            <w:pPr>
              <w:pStyle w:val="afc"/>
              <w:spacing w:line="240" w:lineRule="auto"/>
              <w:ind w:firstLine="0"/>
              <w:jc w:val="left"/>
              <w:rPr>
                <w:sz w:val="24"/>
                <w:szCs w:val="24"/>
                <w:lang w:eastAsia="ru-RU"/>
              </w:rPr>
            </w:pPr>
            <w:r w:rsidRPr="009533B5">
              <w:rPr>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876609" w:rsidRPr="009533B5" w:rsidRDefault="00876609" w:rsidP="000910F4">
            <w:pPr>
              <w:pStyle w:val="afc"/>
              <w:spacing w:line="240" w:lineRule="auto"/>
              <w:jc w:val="left"/>
              <w:rPr>
                <w:sz w:val="24"/>
                <w:szCs w:val="24"/>
                <w:lang w:eastAsia="ru-RU"/>
              </w:rPr>
            </w:pPr>
            <w:r w:rsidRPr="009533B5">
              <w:rPr>
                <w:sz w:val="24"/>
                <w:szCs w:val="24"/>
                <w:lang w:eastAsia="ru-RU"/>
              </w:rPr>
              <w:t>Контроль и коррекция осуществлялись самостоятельно</w:t>
            </w:r>
          </w:p>
        </w:tc>
      </w:tr>
      <w:tr w:rsidR="00876609" w:rsidRPr="009533B5" w:rsidTr="000910F4">
        <w:tc>
          <w:tcPr>
            <w:tcW w:w="2269" w:type="dxa"/>
          </w:tcPr>
          <w:p w:rsidR="00876609" w:rsidRPr="009533B5" w:rsidRDefault="00876609" w:rsidP="000910F4">
            <w:pPr>
              <w:tabs>
                <w:tab w:val="left" w:pos="357"/>
              </w:tabs>
              <w:suppressAutoHyphens/>
              <w:rPr>
                <w:rFonts w:ascii="Times New Roman" w:hAnsi="Times New Roman" w:cs="Times New Roman"/>
                <w:b/>
              </w:rPr>
            </w:pPr>
            <w:r w:rsidRPr="009533B5">
              <w:rPr>
                <w:rFonts w:ascii="Times New Roman" w:hAnsi="Times New Roman" w:cs="Times New Roman"/>
                <w:b/>
              </w:rPr>
              <w:t>Коммуникация</w:t>
            </w:r>
          </w:p>
        </w:tc>
        <w:tc>
          <w:tcPr>
            <w:tcW w:w="3685" w:type="dxa"/>
          </w:tcPr>
          <w:p w:rsidR="00876609" w:rsidRPr="009533B5" w:rsidRDefault="00876609" w:rsidP="000910F4">
            <w:pPr>
              <w:tabs>
                <w:tab w:val="left" w:pos="357"/>
              </w:tabs>
              <w:suppressAutoHyphens/>
              <w:rPr>
                <w:rFonts w:ascii="Times New Roman" w:hAnsi="Times New Roman" w:cs="Times New Roman"/>
              </w:rPr>
            </w:pPr>
            <w:r w:rsidRPr="009533B5">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2" w:type="dxa"/>
          </w:tcPr>
          <w:p w:rsidR="00876609" w:rsidRPr="009533B5" w:rsidRDefault="00876609" w:rsidP="000910F4">
            <w:pPr>
              <w:tabs>
                <w:tab w:val="left" w:pos="357"/>
              </w:tabs>
              <w:suppressAutoHyphens/>
              <w:rPr>
                <w:rFonts w:ascii="Times New Roman" w:hAnsi="Times New Roman" w:cs="Times New Roman"/>
              </w:rPr>
            </w:pPr>
            <w:r w:rsidRPr="009533B5">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876609" w:rsidRPr="0042465D" w:rsidRDefault="00876609" w:rsidP="00876609">
      <w:pPr>
        <w:pStyle w:val="afc"/>
        <w:spacing w:line="276" w:lineRule="auto"/>
        <w:rPr>
          <w:sz w:val="24"/>
          <w:szCs w:val="24"/>
        </w:rPr>
      </w:pPr>
    </w:p>
    <w:p w:rsidR="00876609" w:rsidRPr="0042465D" w:rsidRDefault="00876609" w:rsidP="00876609">
      <w:pPr>
        <w:tabs>
          <w:tab w:val="left" w:pos="0"/>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Решение о том, что </w:t>
      </w:r>
      <w:r w:rsidRPr="0042465D">
        <w:rPr>
          <w:rFonts w:ascii="Times New Roman" w:hAnsi="Times New Roman" w:cs="Times New Roman"/>
          <w:b/>
          <w:sz w:val="24"/>
          <w:szCs w:val="24"/>
        </w:rPr>
        <w:t>проект выполнен на повышенном уровне</w:t>
      </w:r>
      <w:r w:rsidRPr="0042465D">
        <w:rPr>
          <w:rFonts w:ascii="Times New Roman" w:hAnsi="Times New Roman" w:cs="Times New Roman"/>
          <w:sz w:val="24"/>
          <w:szCs w:val="24"/>
        </w:rPr>
        <w:t xml:space="preserve">, принимается при условии, что: </w:t>
      </w:r>
    </w:p>
    <w:p w:rsidR="00876609" w:rsidRPr="0042465D" w:rsidRDefault="00876609" w:rsidP="00C026A6">
      <w:pPr>
        <w:pStyle w:val="a5"/>
        <w:numPr>
          <w:ilvl w:val="0"/>
          <w:numId w:val="102"/>
        </w:numPr>
        <w:tabs>
          <w:tab w:val="left" w:pos="0"/>
        </w:tabs>
        <w:suppressAutoHyphens/>
        <w:spacing w:line="276" w:lineRule="auto"/>
        <w:ind w:left="0" w:firstLine="709"/>
        <w:jc w:val="both"/>
        <w:rPr>
          <w:lang w:val="ru-RU"/>
        </w:rPr>
      </w:pPr>
      <w:r w:rsidRPr="0042465D">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876609" w:rsidRPr="0042465D" w:rsidRDefault="00876609" w:rsidP="00C026A6">
      <w:pPr>
        <w:pStyle w:val="a5"/>
        <w:numPr>
          <w:ilvl w:val="0"/>
          <w:numId w:val="102"/>
        </w:numPr>
        <w:tabs>
          <w:tab w:val="left" w:pos="0"/>
        </w:tabs>
        <w:suppressAutoHyphens/>
        <w:spacing w:line="276" w:lineRule="auto"/>
        <w:ind w:left="0" w:firstLine="709"/>
        <w:jc w:val="both"/>
        <w:rPr>
          <w:lang w:val="ru-RU"/>
        </w:rPr>
      </w:pPr>
      <w:r w:rsidRPr="0042465D">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Решение о том, что </w:t>
      </w:r>
      <w:r w:rsidRPr="0042465D">
        <w:rPr>
          <w:rFonts w:ascii="Times New Roman" w:hAnsi="Times New Roman" w:cs="Times New Roman"/>
          <w:b/>
          <w:sz w:val="24"/>
          <w:szCs w:val="24"/>
        </w:rPr>
        <w:t>проект выполнен на базовом уровне</w:t>
      </w:r>
      <w:r w:rsidRPr="0042465D">
        <w:rPr>
          <w:rFonts w:ascii="Times New Roman" w:hAnsi="Times New Roman" w:cs="Times New Roman"/>
          <w:sz w:val="24"/>
          <w:szCs w:val="24"/>
        </w:rPr>
        <w:t xml:space="preserve">, принимается при условии, что: </w:t>
      </w:r>
    </w:p>
    <w:p w:rsidR="00876609" w:rsidRPr="0042465D" w:rsidRDefault="00876609" w:rsidP="00C026A6">
      <w:pPr>
        <w:pStyle w:val="a5"/>
        <w:numPr>
          <w:ilvl w:val="0"/>
          <w:numId w:val="103"/>
        </w:numPr>
        <w:tabs>
          <w:tab w:val="left" w:pos="357"/>
        </w:tabs>
        <w:suppressAutoHyphens/>
        <w:spacing w:line="276" w:lineRule="auto"/>
        <w:ind w:left="0" w:firstLine="709"/>
        <w:jc w:val="both"/>
        <w:rPr>
          <w:lang w:val="ru-RU"/>
        </w:rPr>
      </w:pPr>
      <w:r w:rsidRPr="0042465D">
        <w:rPr>
          <w:lang w:val="ru-RU"/>
        </w:rPr>
        <w:t>такая оценка выставлена комиссией по каждому из предъявляемых критериев;</w:t>
      </w:r>
    </w:p>
    <w:p w:rsidR="00876609" w:rsidRPr="0042465D" w:rsidRDefault="00876609" w:rsidP="00C026A6">
      <w:pPr>
        <w:pStyle w:val="a5"/>
        <w:numPr>
          <w:ilvl w:val="0"/>
          <w:numId w:val="103"/>
        </w:numPr>
        <w:tabs>
          <w:tab w:val="left" w:pos="357"/>
        </w:tabs>
        <w:suppressAutoHyphens/>
        <w:spacing w:line="276" w:lineRule="auto"/>
        <w:ind w:left="0" w:firstLine="709"/>
        <w:jc w:val="both"/>
        <w:rPr>
          <w:lang w:val="ru-RU"/>
        </w:rPr>
      </w:pPr>
      <w:r w:rsidRPr="0042465D">
        <w:rPr>
          <w:lang w:val="ru-RU"/>
        </w:rPr>
        <w:t xml:space="preserve">продемонстрированы </w:t>
      </w:r>
      <w:r w:rsidRPr="0042465D">
        <w:rPr>
          <w:u w:val="single"/>
          <w:lang w:val="ru-RU"/>
        </w:rPr>
        <w:t>все</w:t>
      </w:r>
      <w:r w:rsidRPr="0042465D">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876609" w:rsidRPr="0042465D" w:rsidRDefault="00876609" w:rsidP="00C026A6">
      <w:pPr>
        <w:pStyle w:val="a5"/>
        <w:numPr>
          <w:ilvl w:val="0"/>
          <w:numId w:val="103"/>
        </w:numPr>
        <w:tabs>
          <w:tab w:val="left" w:pos="357"/>
        </w:tabs>
        <w:suppressAutoHyphens/>
        <w:spacing w:line="276" w:lineRule="auto"/>
        <w:ind w:left="0" w:firstLine="709"/>
        <w:jc w:val="both"/>
        <w:rPr>
          <w:lang w:val="ru-RU"/>
        </w:rPr>
      </w:pPr>
      <w:r w:rsidRPr="0042465D">
        <w:rPr>
          <w:lang w:val="ru-RU"/>
        </w:rPr>
        <w:t>даны ответы на вопросы.</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и другие учебные учреждения.</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аттестаты об основном общем образовании и среднем  общем образовании — отметка выставляется в свободную строку.</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организации, осуществляющей образовательную деятельность на избранное им направление профильного образования и в высшие учебные и другие организации, осуществляющие образовательную деятельность  - на старшей ступени обучения.</w:t>
      </w:r>
    </w:p>
    <w:p w:rsidR="00876609" w:rsidRPr="0042465D" w:rsidRDefault="00876609" w:rsidP="00876609">
      <w:pPr>
        <w:tabs>
          <w:tab w:val="left" w:pos="357"/>
        </w:tabs>
        <w:suppressAutoHyphens/>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Приосуществления отбора при поступлении в профильные классы используется </w:t>
      </w:r>
      <w:r w:rsidRPr="0042465D">
        <w:rPr>
          <w:rFonts w:ascii="Times New Roman" w:hAnsi="Times New Roman" w:cs="Times New Roman"/>
          <w:b/>
          <w:i/>
          <w:sz w:val="24"/>
          <w:szCs w:val="24"/>
        </w:rPr>
        <w:t>аналитический подход</w:t>
      </w:r>
      <w:r w:rsidRPr="0042465D">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составляет 3 балла.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76609" w:rsidRPr="0042465D" w:rsidRDefault="00876609" w:rsidP="00876609">
      <w:pPr>
        <w:tabs>
          <w:tab w:val="left" w:pos="357"/>
        </w:tabs>
        <w:suppressAutoHyphens/>
        <w:ind w:firstLine="454"/>
        <w:jc w:val="both"/>
        <w:rPr>
          <w:rFonts w:ascii="Times New Roman" w:hAnsi="Times New Roman" w:cs="Times New Roman"/>
          <w:i/>
          <w:sz w:val="24"/>
          <w:szCs w:val="24"/>
        </w:rPr>
      </w:pPr>
      <w:r w:rsidRPr="0042465D">
        <w:rPr>
          <w:rFonts w:ascii="Times New Roman" w:hAnsi="Times New Roman" w:cs="Times New Roman"/>
          <w:i/>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педагогамииндивидуально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876609" w:rsidRPr="0042465D" w:rsidRDefault="00876609" w:rsidP="00876609">
      <w:pPr>
        <w:ind w:firstLine="454"/>
        <w:jc w:val="center"/>
        <w:outlineLvl w:val="0"/>
        <w:rPr>
          <w:rFonts w:ascii="Times New Roman" w:hAnsi="Times New Roman" w:cs="Times New Roman"/>
          <w:b/>
          <w:sz w:val="24"/>
          <w:szCs w:val="24"/>
        </w:rPr>
      </w:pPr>
      <w:r w:rsidRPr="0042465D">
        <w:rPr>
          <w:rFonts w:ascii="Times New Roman" w:hAnsi="Times New Roman" w:cs="Times New Roman"/>
          <w:b/>
          <w:sz w:val="24"/>
          <w:szCs w:val="24"/>
        </w:rPr>
        <w:t>1.3.4. Особенности оценки предметных результатов</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Оценка предметных результатов</w:t>
      </w:r>
      <w:r w:rsidRPr="0042465D">
        <w:rPr>
          <w:rFonts w:ascii="Times New Roman" w:hAnsi="Times New Roman" w:cs="Times New Roman"/>
          <w:bCs/>
          <w:sz w:val="24"/>
          <w:szCs w:val="24"/>
        </w:rPr>
        <w:t xml:space="preserve">представляет собой оценку достижения обучающимся </w:t>
      </w:r>
      <w:r w:rsidRPr="0042465D">
        <w:rPr>
          <w:rFonts w:ascii="Times New Roman" w:hAnsi="Times New Roman" w:cs="Times New Roman"/>
          <w:sz w:val="24"/>
          <w:szCs w:val="24"/>
        </w:rPr>
        <w:t>планируемых результатов по отдельным предметам.</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bCs/>
          <w:iCs/>
          <w:sz w:val="24"/>
          <w:szCs w:val="24"/>
        </w:rPr>
        <w:t xml:space="preserve">Основным </w:t>
      </w:r>
      <w:r w:rsidRPr="0042465D">
        <w:rPr>
          <w:rFonts w:ascii="Times New Roman" w:hAnsi="Times New Roman" w:cs="Times New Roman"/>
          <w:b/>
          <w:bCs/>
          <w:iCs/>
          <w:sz w:val="24"/>
          <w:szCs w:val="24"/>
        </w:rPr>
        <w:t>объектом</w:t>
      </w:r>
      <w:r w:rsidRPr="0042465D">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42465D">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общеучебных (познавательных, рефлексивных, коммуникативных) умений, навыков и способов деятельности.</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2465D">
        <w:rPr>
          <w:rFonts w:ascii="Times New Roman" w:hAnsi="Times New Roman" w:cs="Times New Roman"/>
          <w:b/>
          <w:sz w:val="24"/>
          <w:szCs w:val="24"/>
        </w:rPr>
        <w:t>выделениебазового уровня достижений как точки отсчёта</w:t>
      </w:r>
      <w:r w:rsidRPr="0042465D">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 С целью описания достижений обучающихся устанавливаются следующие пять уровней.</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b/>
          <w:sz w:val="24"/>
          <w:szCs w:val="24"/>
        </w:rPr>
        <w:t>Базовый уровень достижений</w:t>
      </w:r>
      <w:r w:rsidRPr="0042465D">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w:t>
      </w:r>
      <w:r w:rsidRPr="0042465D">
        <w:rPr>
          <w:rFonts w:ascii="Times New Roman" w:hAnsi="Times New Roman" w:cs="Times New Roman"/>
          <w:b/>
          <w:sz w:val="24"/>
          <w:szCs w:val="24"/>
        </w:rPr>
        <w:t>но не по углубленной программе и профильному направлению</w:t>
      </w:r>
      <w:r w:rsidRPr="0042465D">
        <w:rPr>
          <w:rFonts w:ascii="Times New Roman" w:hAnsi="Times New Roman" w:cs="Times New Roman"/>
          <w:sz w:val="24"/>
          <w:szCs w:val="24"/>
        </w:rPr>
        <w:t>. Достижению базового уровня соответствует отметка «удовлетворительно» (или отметка «3», отметка «зачтено»).</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Уровни, </w:t>
      </w:r>
      <w:r w:rsidRPr="0042465D">
        <w:rPr>
          <w:rFonts w:ascii="Times New Roman" w:hAnsi="Times New Roman" w:cs="Times New Roman"/>
          <w:b/>
          <w:sz w:val="24"/>
          <w:szCs w:val="24"/>
        </w:rPr>
        <w:t>превышающие базовый</w:t>
      </w:r>
      <w:r w:rsidRPr="0042465D">
        <w:rPr>
          <w:rFonts w:ascii="Times New Roman" w:hAnsi="Times New Roman" w:cs="Times New Roman"/>
          <w:sz w:val="24"/>
          <w:szCs w:val="24"/>
        </w:rPr>
        <w:t>:</w:t>
      </w:r>
    </w:p>
    <w:p w:rsidR="00876609" w:rsidRPr="0042465D" w:rsidRDefault="00876609" w:rsidP="00C026A6">
      <w:pPr>
        <w:pStyle w:val="afc"/>
        <w:numPr>
          <w:ilvl w:val="0"/>
          <w:numId w:val="86"/>
        </w:numPr>
        <w:spacing w:line="276" w:lineRule="auto"/>
        <w:ind w:left="0" w:firstLine="814"/>
        <w:rPr>
          <w:sz w:val="24"/>
          <w:szCs w:val="24"/>
        </w:rPr>
      </w:pPr>
      <w:r w:rsidRPr="0042465D">
        <w:rPr>
          <w:b/>
          <w:sz w:val="24"/>
          <w:szCs w:val="24"/>
        </w:rPr>
        <w:t>повышенныйуровень</w:t>
      </w:r>
      <w:r w:rsidRPr="0042465D">
        <w:rPr>
          <w:sz w:val="24"/>
          <w:szCs w:val="24"/>
        </w:rPr>
        <w:t xml:space="preserve"> достижения планируемых результатов, оценка «хорошо» (отметка «4»);</w:t>
      </w:r>
    </w:p>
    <w:p w:rsidR="00876609" w:rsidRPr="0042465D" w:rsidRDefault="00876609" w:rsidP="00C026A6">
      <w:pPr>
        <w:pStyle w:val="afc"/>
        <w:numPr>
          <w:ilvl w:val="0"/>
          <w:numId w:val="86"/>
        </w:numPr>
        <w:spacing w:line="276" w:lineRule="auto"/>
        <w:ind w:left="0" w:firstLine="814"/>
        <w:rPr>
          <w:sz w:val="24"/>
          <w:szCs w:val="24"/>
        </w:rPr>
      </w:pPr>
      <w:r w:rsidRPr="0042465D">
        <w:rPr>
          <w:b/>
          <w:sz w:val="24"/>
          <w:szCs w:val="24"/>
        </w:rPr>
        <w:t xml:space="preserve">высокий уровень </w:t>
      </w:r>
      <w:r w:rsidRPr="0042465D">
        <w:rPr>
          <w:sz w:val="24"/>
          <w:szCs w:val="24"/>
        </w:rPr>
        <w:t>достижения планируемых результатов, оценка «отлично» (отметка «5»).</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b/>
          <w:sz w:val="24"/>
          <w:szCs w:val="24"/>
        </w:rPr>
        <w:t>Повышенный и высокий уровнидостижения</w:t>
      </w:r>
      <w:r w:rsidRPr="0042465D">
        <w:rPr>
          <w:rFonts w:ascii="Times New Roman" w:hAnsi="Times New Roman" w:cs="Times New Roman"/>
          <w:sz w:val="24"/>
          <w:szCs w:val="24"/>
        </w:rPr>
        <w:t xml:space="preserve"> отличаются по полноте освоения планируемых результатов, уровню овладения общеучебными умениями, навыками, способами деятельности и сформированностью интересов к данной предметной области.</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вовлекаются в учебно-исследовательскую и проектную деятельность по предмету и сориентированы на продолжение обучения по выбранному профилю.</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Для описания подготовки учащихся, уровень достижений которых </w:t>
      </w:r>
      <w:r w:rsidRPr="0042465D">
        <w:rPr>
          <w:rFonts w:ascii="Times New Roman" w:hAnsi="Times New Roman" w:cs="Times New Roman"/>
          <w:b/>
          <w:sz w:val="24"/>
          <w:szCs w:val="24"/>
        </w:rPr>
        <w:t>ниже базового</w:t>
      </w:r>
      <w:r w:rsidRPr="0042465D">
        <w:rPr>
          <w:rFonts w:ascii="Times New Roman" w:hAnsi="Times New Roman" w:cs="Times New Roman"/>
          <w:sz w:val="24"/>
          <w:szCs w:val="24"/>
        </w:rPr>
        <w:t>, выделены также два уровня:</w:t>
      </w:r>
    </w:p>
    <w:p w:rsidR="00876609" w:rsidRPr="0042465D" w:rsidRDefault="00876609" w:rsidP="00C026A6">
      <w:pPr>
        <w:pStyle w:val="afc"/>
        <w:numPr>
          <w:ilvl w:val="0"/>
          <w:numId w:val="104"/>
        </w:numPr>
        <w:spacing w:line="276" w:lineRule="auto"/>
        <w:ind w:left="0" w:firstLine="709"/>
        <w:rPr>
          <w:sz w:val="24"/>
          <w:szCs w:val="24"/>
        </w:rPr>
      </w:pPr>
      <w:r w:rsidRPr="0042465D">
        <w:rPr>
          <w:b/>
          <w:sz w:val="24"/>
          <w:szCs w:val="24"/>
        </w:rPr>
        <w:t>пониженный уровень</w:t>
      </w:r>
      <w:r w:rsidRPr="0042465D">
        <w:rPr>
          <w:sz w:val="24"/>
          <w:szCs w:val="24"/>
        </w:rPr>
        <w:t xml:space="preserve"> достижений, оценка «неудовлетворительно» (отметка «2»);</w:t>
      </w:r>
    </w:p>
    <w:p w:rsidR="00876609" w:rsidRPr="0042465D" w:rsidRDefault="00876609" w:rsidP="00C026A6">
      <w:pPr>
        <w:pStyle w:val="afc"/>
        <w:numPr>
          <w:ilvl w:val="0"/>
          <w:numId w:val="104"/>
        </w:numPr>
        <w:spacing w:line="276" w:lineRule="auto"/>
        <w:ind w:left="0" w:firstLine="709"/>
        <w:rPr>
          <w:sz w:val="24"/>
          <w:szCs w:val="24"/>
        </w:rPr>
      </w:pPr>
      <w:r w:rsidRPr="0042465D">
        <w:rPr>
          <w:b/>
          <w:sz w:val="24"/>
          <w:szCs w:val="24"/>
        </w:rPr>
        <w:t>низкий уровень</w:t>
      </w:r>
      <w:r w:rsidRPr="0042465D">
        <w:rPr>
          <w:sz w:val="24"/>
          <w:szCs w:val="24"/>
        </w:rPr>
        <w:t xml:space="preserve"> достижений, оценка «плохо» (отметка «1»).</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Как правило, </w:t>
      </w:r>
      <w:r w:rsidRPr="0042465D">
        <w:rPr>
          <w:rFonts w:ascii="Times New Roman" w:hAnsi="Times New Roman" w:cs="Times New Roman"/>
          <w:b/>
          <w:sz w:val="24"/>
          <w:szCs w:val="24"/>
        </w:rPr>
        <w:t>пониженный уровень</w:t>
      </w:r>
      <w:r w:rsidRPr="0042465D">
        <w:rPr>
          <w:rFonts w:ascii="Times New Roman" w:hAnsi="Times New Roman" w:cs="Times New Roman"/>
          <w:sz w:val="24"/>
          <w:szCs w:val="24"/>
        </w:rPr>
        <w:t xml:space="preserve"> достижений свидетельствует об отсутствии систематической базовой</w:t>
      </w:r>
      <w:r w:rsidR="005672F5">
        <w:rPr>
          <w:rFonts w:ascii="Times New Roman" w:hAnsi="Times New Roman" w:cs="Times New Roman"/>
          <w:sz w:val="24"/>
          <w:szCs w:val="24"/>
        </w:rPr>
        <w:t xml:space="preserve"> подготовки, о том, что обучающе</w:t>
      </w:r>
      <w:r w:rsidRPr="0042465D">
        <w:rPr>
          <w:rFonts w:ascii="Times New Roman" w:hAnsi="Times New Roman" w:cs="Times New Roman"/>
          <w:sz w:val="24"/>
          <w:szCs w:val="24"/>
        </w:rPr>
        <w:t>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w:t>
      </w:r>
      <w:r w:rsidR="005672F5">
        <w:rPr>
          <w:rFonts w:ascii="Times New Roman" w:hAnsi="Times New Roman" w:cs="Times New Roman"/>
          <w:sz w:val="24"/>
          <w:szCs w:val="24"/>
        </w:rPr>
        <w:t>ие затруднено. При этом обучающе</w:t>
      </w:r>
      <w:r w:rsidRPr="0042465D">
        <w:rPr>
          <w:rFonts w:ascii="Times New Roman" w:hAnsi="Times New Roman" w:cs="Times New Roman"/>
          <w:sz w:val="24"/>
          <w:szCs w:val="24"/>
        </w:rPr>
        <w:t>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b/>
          <w:sz w:val="24"/>
          <w:szCs w:val="24"/>
        </w:rPr>
        <w:t>Низкий уровень</w:t>
      </w:r>
      <w:r w:rsidRPr="0042465D">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2465D">
        <w:rPr>
          <w:rFonts w:ascii="Times New Roman" w:hAnsi="Times New Roman" w:cs="Times New Roman"/>
          <w:i/>
          <w:sz w:val="24"/>
          <w:szCs w:val="24"/>
        </w:rPr>
        <w:t>формированию мотивации к обучению</w:t>
      </w:r>
      <w:r w:rsidRPr="0042465D">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76609" w:rsidRPr="0042465D" w:rsidRDefault="00876609" w:rsidP="00876609">
      <w:pPr>
        <w:ind w:firstLine="454"/>
        <w:jc w:val="both"/>
        <w:rPr>
          <w:rFonts w:ascii="Times New Roman" w:hAnsi="Times New Roman" w:cs="Times New Roman"/>
          <w:i/>
          <w:sz w:val="24"/>
          <w:szCs w:val="24"/>
        </w:rPr>
      </w:pPr>
      <w:r w:rsidRPr="0042465D">
        <w:rPr>
          <w:rFonts w:ascii="Times New Roman" w:hAnsi="Times New Roman" w:cs="Times New Roman"/>
          <w:sz w:val="24"/>
          <w:szCs w:val="24"/>
        </w:rPr>
        <w:t xml:space="preserve">Описанный выше подход должен применяться в ходе различных процедур оценивания: </w:t>
      </w:r>
      <w:r w:rsidRPr="0042465D">
        <w:rPr>
          <w:rFonts w:ascii="Times New Roman" w:hAnsi="Times New Roman" w:cs="Times New Roman"/>
          <w:i/>
          <w:sz w:val="24"/>
          <w:szCs w:val="24"/>
        </w:rPr>
        <w:t>текущего, промежуточного и итогового.</w:t>
      </w:r>
    </w:p>
    <w:p w:rsidR="00876609" w:rsidRPr="0042465D" w:rsidRDefault="00876609" w:rsidP="005672F5">
      <w:pPr>
        <w:spacing w:after="0"/>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Для формирования норм оценки в соответствии с выделенными уровнями в рабочих программах педагогами описываются достижения обучающегося </w:t>
      </w:r>
      <w:r w:rsidRPr="0042465D">
        <w:rPr>
          <w:rFonts w:ascii="Times New Roman" w:hAnsi="Times New Roman" w:cs="Times New Roman"/>
          <w:b/>
          <w:sz w:val="24"/>
          <w:szCs w:val="24"/>
        </w:rPr>
        <w:t>базового уровня</w:t>
      </w:r>
      <w:r w:rsidRPr="0042465D">
        <w:rPr>
          <w:rFonts w:ascii="Times New Roman" w:hAnsi="Times New Roman" w:cs="Times New Roman"/>
          <w:sz w:val="24"/>
          <w:szCs w:val="24"/>
        </w:rPr>
        <w:t xml:space="preserve">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w:t>
      </w:r>
      <w:r w:rsidRPr="0042465D">
        <w:rPr>
          <w:rFonts w:ascii="Times New Roman" w:hAnsi="Times New Roman" w:cs="Times New Roman"/>
          <w:b/>
          <w:sz w:val="24"/>
          <w:szCs w:val="24"/>
        </w:rPr>
        <w:t>более высокие или низкие уровни</w:t>
      </w:r>
      <w:r w:rsidRPr="0042465D">
        <w:rPr>
          <w:rFonts w:ascii="Times New Roman" w:hAnsi="Times New Roman" w:cs="Times New Roman"/>
          <w:sz w:val="24"/>
          <w:szCs w:val="24"/>
        </w:rPr>
        <w:t xml:space="preserve">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76609" w:rsidRPr="0042465D" w:rsidRDefault="00876609" w:rsidP="005672F5">
      <w:pPr>
        <w:pStyle w:val="af6"/>
        <w:tabs>
          <w:tab w:val="clear" w:pos="4677"/>
          <w:tab w:val="clear" w:pos="9355"/>
        </w:tabs>
        <w:spacing w:line="276" w:lineRule="auto"/>
        <w:ind w:firstLine="454"/>
        <w:jc w:val="both"/>
        <w:rPr>
          <w:sz w:val="24"/>
        </w:rPr>
      </w:pPr>
      <w:r w:rsidRPr="0042465D">
        <w:rPr>
          <w:b/>
          <w:i/>
          <w:sz w:val="24"/>
        </w:rPr>
        <w:t xml:space="preserve">Для оценки динамики формирования предметных результатов </w:t>
      </w:r>
      <w:r w:rsidRPr="0042465D">
        <w:rPr>
          <w:sz w:val="24"/>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42465D">
        <w:rPr>
          <w:b/>
          <w:sz w:val="24"/>
        </w:rPr>
        <w:t>освоению систематических знаний</w:t>
      </w:r>
      <w:r w:rsidRPr="0042465D">
        <w:rPr>
          <w:sz w:val="24"/>
        </w:rPr>
        <w:t>, в том числе:</w:t>
      </w:r>
    </w:p>
    <w:p w:rsidR="00876609" w:rsidRPr="0042465D" w:rsidRDefault="00876609" w:rsidP="00C026A6">
      <w:pPr>
        <w:pStyle w:val="afc"/>
        <w:numPr>
          <w:ilvl w:val="0"/>
          <w:numId w:val="105"/>
        </w:numPr>
        <w:spacing w:line="276" w:lineRule="auto"/>
        <w:ind w:left="0" w:firstLine="814"/>
        <w:rPr>
          <w:sz w:val="24"/>
          <w:szCs w:val="24"/>
        </w:rPr>
      </w:pPr>
      <w:r w:rsidRPr="0042465D">
        <w:rPr>
          <w:i/>
          <w:sz w:val="24"/>
          <w:szCs w:val="24"/>
        </w:rPr>
        <w:t>первичному ознакомлению, отработке и осознанию теоретических моделей и понятий</w:t>
      </w:r>
      <w:r w:rsidRPr="0042465D">
        <w:rPr>
          <w:sz w:val="24"/>
          <w:szCs w:val="24"/>
        </w:rPr>
        <w:t xml:space="preserve">(общенаучных и базовых для данной области знания), </w:t>
      </w:r>
      <w:r w:rsidRPr="0042465D">
        <w:rPr>
          <w:i/>
          <w:sz w:val="24"/>
          <w:szCs w:val="24"/>
        </w:rPr>
        <w:t>стандартных алгоритмов и процедур</w:t>
      </w:r>
      <w:r w:rsidRPr="0042465D">
        <w:rPr>
          <w:sz w:val="24"/>
          <w:szCs w:val="24"/>
        </w:rPr>
        <w:t>;</w:t>
      </w:r>
    </w:p>
    <w:p w:rsidR="00876609" w:rsidRPr="0042465D" w:rsidRDefault="00876609" w:rsidP="00C026A6">
      <w:pPr>
        <w:pStyle w:val="afc"/>
        <w:numPr>
          <w:ilvl w:val="0"/>
          <w:numId w:val="105"/>
        </w:numPr>
        <w:spacing w:line="276" w:lineRule="auto"/>
        <w:ind w:left="0" w:firstLine="814"/>
        <w:rPr>
          <w:sz w:val="24"/>
          <w:szCs w:val="24"/>
        </w:rPr>
      </w:pPr>
      <w:r w:rsidRPr="0042465D">
        <w:rPr>
          <w:i/>
          <w:sz w:val="24"/>
          <w:szCs w:val="24"/>
        </w:rPr>
        <w:t>выявлению и осознанию сущности и особенностей</w:t>
      </w:r>
      <w:r w:rsidRPr="0042465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2465D">
        <w:rPr>
          <w:i/>
          <w:sz w:val="24"/>
          <w:szCs w:val="24"/>
        </w:rPr>
        <w:t>созданию и использованию моделей</w:t>
      </w:r>
      <w:r w:rsidRPr="0042465D">
        <w:rPr>
          <w:sz w:val="24"/>
          <w:szCs w:val="24"/>
        </w:rPr>
        <w:t xml:space="preserve"> изучаемых объектов и процессов, схем;</w:t>
      </w:r>
    </w:p>
    <w:p w:rsidR="00876609" w:rsidRPr="0042465D" w:rsidRDefault="00876609" w:rsidP="00C026A6">
      <w:pPr>
        <w:pStyle w:val="afc"/>
        <w:numPr>
          <w:ilvl w:val="0"/>
          <w:numId w:val="105"/>
        </w:numPr>
        <w:spacing w:line="276" w:lineRule="auto"/>
        <w:ind w:left="0" w:firstLine="814"/>
        <w:rPr>
          <w:sz w:val="24"/>
          <w:szCs w:val="24"/>
        </w:rPr>
      </w:pPr>
      <w:r w:rsidRPr="0042465D">
        <w:rPr>
          <w:i/>
          <w:sz w:val="24"/>
          <w:szCs w:val="24"/>
        </w:rPr>
        <w:t>выявлению и анализу существенных и устойчивых связей и отношений</w:t>
      </w:r>
      <w:r w:rsidRPr="0042465D">
        <w:rPr>
          <w:sz w:val="24"/>
          <w:szCs w:val="24"/>
        </w:rPr>
        <w:t>между объектами и процессами.</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876609" w:rsidRPr="0042465D" w:rsidRDefault="00876609" w:rsidP="00C026A6">
      <w:pPr>
        <w:pStyle w:val="afc"/>
        <w:numPr>
          <w:ilvl w:val="0"/>
          <w:numId w:val="87"/>
        </w:numPr>
        <w:spacing w:line="276" w:lineRule="auto"/>
        <w:rPr>
          <w:sz w:val="24"/>
          <w:szCs w:val="24"/>
        </w:rPr>
      </w:pPr>
      <w:r w:rsidRPr="0042465D">
        <w:rPr>
          <w:i/>
          <w:sz w:val="24"/>
          <w:szCs w:val="24"/>
        </w:rPr>
        <w:t>стартовой диагностики</w:t>
      </w:r>
      <w:r w:rsidRPr="0042465D">
        <w:rPr>
          <w:sz w:val="24"/>
          <w:szCs w:val="24"/>
        </w:rPr>
        <w:t>;</w:t>
      </w:r>
    </w:p>
    <w:p w:rsidR="00876609" w:rsidRPr="0042465D" w:rsidRDefault="00876609" w:rsidP="00C026A6">
      <w:pPr>
        <w:pStyle w:val="afc"/>
        <w:numPr>
          <w:ilvl w:val="0"/>
          <w:numId w:val="87"/>
        </w:numPr>
        <w:spacing w:line="276" w:lineRule="auto"/>
        <w:rPr>
          <w:sz w:val="24"/>
          <w:szCs w:val="24"/>
        </w:rPr>
      </w:pPr>
      <w:r w:rsidRPr="0042465D">
        <w:rPr>
          <w:i/>
          <w:sz w:val="24"/>
          <w:szCs w:val="24"/>
        </w:rPr>
        <w:t>тематических и итоговых проверочных работ по всем учебным предметам</w:t>
      </w:r>
      <w:r w:rsidRPr="0042465D">
        <w:rPr>
          <w:sz w:val="24"/>
          <w:szCs w:val="24"/>
        </w:rPr>
        <w:t>;</w:t>
      </w:r>
    </w:p>
    <w:p w:rsidR="00876609" w:rsidRPr="0042465D" w:rsidRDefault="00876609" w:rsidP="00C026A6">
      <w:pPr>
        <w:pStyle w:val="afc"/>
        <w:numPr>
          <w:ilvl w:val="0"/>
          <w:numId w:val="87"/>
        </w:numPr>
        <w:spacing w:line="276" w:lineRule="auto"/>
        <w:rPr>
          <w:sz w:val="24"/>
          <w:szCs w:val="24"/>
        </w:rPr>
      </w:pPr>
      <w:r w:rsidRPr="0042465D">
        <w:rPr>
          <w:i/>
          <w:sz w:val="24"/>
          <w:szCs w:val="24"/>
        </w:rPr>
        <w:t>творческих работ</w:t>
      </w:r>
      <w:r w:rsidRPr="0042465D">
        <w:rPr>
          <w:sz w:val="24"/>
          <w:szCs w:val="24"/>
        </w:rPr>
        <w:t>, включая учебные исследования и учебные проекты.</w:t>
      </w:r>
    </w:p>
    <w:p w:rsidR="00876609" w:rsidRPr="0042465D" w:rsidRDefault="00876609" w:rsidP="00876609">
      <w:pPr>
        <w:pStyle w:val="23"/>
        <w:spacing w:after="0" w:line="276" w:lineRule="auto"/>
        <w:ind w:firstLine="454"/>
        <w:jc w:val="both"/>
        <w:rPr>
          <w:lang w:val="ru-RU"/>
        </w:rPr>
      </w:pPr>
      <w:r w:rsidRPr="0042465D">
        <w:rPr>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876609" w:rsidRPr="0042465D" w:rsidRDefault="00876609" w:rsidP="00876609">
      <w:pPr>
        <w:pStyle w:val="23"/>
        <w:spacing w:after="0" w:line="276" w:lineRule="auto"/>
        <w:ind w:firstLine="454"/>
        <w:jc w:val="both"/>
        <w:rPr>
          <w:i/>
          <w:lang w:val="ru-RU"/>
        </w:rPr>
      </w:pPr>
      <w:r w:rsidRPr="0042465D">
        <w:rPr>
          <w:i/>
          <w:lang w:val="ru-RU"/>
        </w:rPr>
        <w:t>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76609" w:rsidRPr="0042465D" w:rsidRDefault="00876609" w:rsidP="00876609">
      <w:pPr>
        <w:ind w:firstLine="454"/>
        <w:jc w:val="center"/>
        <w:outlineLvl w:val="0"/>
        <w:rPr>
          <w:rFonts w:ascii="Times New Roman" w:hAnsi="Times New Roman" w:cs="Times New Roman"/>
          <w:b/>
          <w:i/>
          <w:sz w:val="24"/>
          <w:szCs w:val="24"/>
        </w:rPr>
      </w:pPr>
    </w:p>
    <w:p w:rsidR="00876609" w:rsidRPr="0042465D" w:rsidRDefault="00876609" w:rsidP="00876609">
      <w:pPr>
        <w:ind w:firstLine="454"/>
        <w:jc w:val="center"/>
        <w:outlineLvl w:val="0"/>
        <w:rPr>
          <w:rFonts w:ascii="Times New Roman" w:hAnsi="Times New Roman" w:cs="Times New Roman"/>
          <w:b/>
          <w:sz w:val="24"/>
          <w:szCs w:val="24"/>
        </w:rPr>
      </w:pPr>
      <w:r w:rsidRPr="0042465D">
        <w:rPr>
          <w:rFonts w:ascii="Times New Roman" w:hAnsi="Times New Roman" w:cs="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76609" w:rsidRPr="009533B5" w:rsidRDefault="00876609" w:rsidP="00876609">
      <w:pPr>
        <w:pStyle w:val="21"/>
        <w:spacing w:after="0" w:line="276" w:lineRule="auto"/>
        <w:ind w:left="0" w:firstLine="454"/>
        <w:jc w:val="both"/>
        <w:rPr>
          <w:lang w:val="ru-RU"/>
        </w:rPr>
      </w:pPr>
      <w:r w:rsidRPr="009533B5">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образовательного учреждения.</w:t>
      </w:r>
    </w:p>
    <w:p w:rsidR="00876609" w:rsidRPr="009533B5" w:rsidRDefault="00876609" w:rsidP="00876609">
      <w:pPr>
        <w:pStyle w:val="21"/>
        <w:spacing w:after="0" w:line="276" w:lineRule="auto"/>
        <w:ind w:left="0" w:firstLine="454"/>
        <w:jc w:val="both"/>
        <w:rPr>
          <w:lang w:val="ru-RU"/>
        </w:rPr>
      </w:pPr>
      <w:r w:rsidRPr="009533B5">
        <w:rPr>
          <w:lang w:val="ru-RU"/>
        </w:rPr>
        <w:t>Система внутришкольного мониторинга образовательных достижений (личностных, общеучебных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общеучебными умениями, навыками, способами деятельности и предметным содержанием.</w:t>
      </w:r>
    </w:p>
    <w:p w:rsidR="00876609" w:rsidRPr="009533B5" w:rsidRDefault="00876609" w:rsidP="00876609">
      <w:pPr>
        <w:pStyle w:val="21"/>
        <w:spacing w:after="0" w:line="276" w:lineRule="auto"/>
        <w:ind w:left="0" w:firstLine="454"/>
        <w:jc w:val="both"/>
        <w:rPr>
          <w:lang w:val="ru-RU"/>
        </w:rPr>
      </w:pPr>
      <w:r w:rsidRPr="009533B5">
        <w:rPr>
          <w:lang w:val="ru-RU"/>
        </w:rPr>
        <w:t xml:space="preserve">Внутришкольный мониторинг образовательных достижений ведётся </w:t>
      </w:r>
      <w:r w:rsidRPr="009533B5">
        <w:rPr>
          <w:b/>
          <w:i/>
          <w:lang w:val="ru-RU"/>
        </w:rPr>
        <w:t>каждым учителем-предметником</w:t>
      </w:r>
      <w:r w:rsidRPr="009533B5">
        <w:rPr>
          <w:lang w:val="ru-RU"/>
        </w:rPr>
        <w:t xml:space="preserve"> и фиксируется с помощью оценочных листов, классных журналов, дневников учащихся на бумажных или электронных носителях.</w:t>
      </w:r>
    </w:p>
    <w:p w:rsidR="00876609" w:rsidRPr="009533B5" w:rsidRDefault="00876609" w:rsidP="00876609">
      <w:pPr>
        <w:pStyle w:val="21"/>
        <w:spacing w:after="0" w:line="276" w:lineRule="auto"/>
        <w:ind w:left="0" w:firstLine="454"/>
        <w:jc w:val="both"/>
        <w:rPr>
          <w:lang w:val="ru-RU"/>
        </w:rPr>
      </w:pPr>
      <w:r w:rsidRPr="009533B5">
        <w:rPr>
          <w:lang w:val="ru-RU"/>
        </w:rPr>
        <w:t xml:space="preserve">Отдельные элементы из системы внутришкольного мониторинга могут быть включены в портфель достижений ученика. </w:t>
      </w:r>
    </w:p>
    <w:p w:rsidR="00876609" w:rsidRPr="009533B5" w:rsidRDefault="00876609" w:rsidP="00876609">
      <w:pPr>
        <w:pStyle w:val="21"/>
        <w:spacing w:after="0" w:line="276" w:lineRule="auto"/>
        <w:ind w:left="0" w:firstLine="454"/>
        <w:jc w:val="both"/>
        <w:rPr>
          <w:lang w:val="ru-RU"/>
        </w:rPr>
      </w:pPr>
      <w:r w:rsidRPr="009533B5">
        <w:rPr>
          <w:lang w:val="ru-RU"/>
        </w:rPr>
        <w:t>Основными целями такого включения являются:</w:t>
      </w:r>
    </w:p>
    <w:p w:rsidR="00876609" w:rsidRPr="009533B5" w:rsidRDefault="00876609" w:rsidP="00C026A6">
      <w:pPr>
        <w:pStyle w:val="afc"/>
        <w:numPr>
          <w:ilvl w:val="0"/>
          <w:numId w:val="88"/>
        </w:numPr>
        <w:spacing w:line="276" w:lineRule="auto"/>
        <w:rPr>
          <w:sz w:val="24"/>
          <w:szCs w:val="24"/>
        </w:rPr>
      </w:pPr>
      <w:r w:rsidRPr="009533B5">
        <w:rPr>
          <w:sz w:val="24"/>
          <w:szCs w:val="24"/>
          <w:u w:val="single"/>
        </w:rPr>
        <w:t>педагогические показания</w:t>
      </w:r>
      <w:r w:rsidRPr="009533B5">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76609" w:rsidRPr="009533B5" w:rsidRDefault="00876609" w:rsidP="00C026A6">
      <w:pPr>
        <w:pStyle w:val="afc"/>
        <w:numPr>
          <w:ilvl w:val="0"/>
          <w:numId w:val="88"/>
        </w:numPr>
        <w:spacing w:line="276" w:lineRule="auto"/>
        <w:rPr>
          <w:sz w:val="24"/>
          <w:szCs w:val="24"/>
        </w:rPr>
      </w:pPr>
      <w:r w:rsidRPr="009533B5">
        <w:rPr>
          <w:sz w:val="24"/>
          <w:szCs w:val="24"/>
          <w:u w:val="single"/>
        </w:rPr>
        <w:t>возможное использование</w:t>
      </w:r>
      <w:r w:rsidRPr="009533B5">
        <w:rPr>
          <w:sz w:val="24"/>
          <w:szCs w:val="24"/>
        </w:rPr>
        <w:t xml:space="preserve"> учащимися портфеля достижений при выборе направления профильного образования.</w:t>
      </w:r>
    </w:p>
    <w:p w:rsidR="00876609" w:rsidRPr="009533B5" w:rsidRDefault="00876609" w:rsidP="00876609">
      <w:pPr>
        <w:pStyle w:val="21"/>
        <w:spacing w:after="0" w:line="276" w:lineRule="auto"/>
        <w:ind w:left="0" w:firstLine="454"/>
        <w:jc w:val="both"/>
        <w:rPr>
          <w:lang w:val="ru-RU"/>
        </w:rPr>
      </w:pPr>
      <w:r w:rsidRPr="009533B5">
        <w:rPr>
          <w:lang w:val="ru-RU"/>
        </w:rPr>
        <w:t>Портфель достижений допускает такое использование, поскольку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76609" w:rsidRPr="00267EEB" w:rsidRDefault="00876609" w:rsidP="00267EEB">
      <w:pPr>
        <w:pStyle w:val="21"/>
        <w:spacing w:after="0" w:line="276" w:lineRule="auto"/>
        <w:ind w:left="0" w:firstLine="454"/>
        <w:jc w:val="both"/>
        <w:rPr>
          <w:lang w:val="ru-RU"/>
        </w:rPr>
      </w:pPr>
      <w:r w:rsidRPr="00267EEB">
        <w:rPr>
          <w:lang w:val="ru-RU"/>
        </w:rPr>
        <w:t>Портфель достижений</w:t>
      </w:r>
      <w:r w:rsidR="00267EEB">
        <w:rPr>
          <w:lang w:val="ru-RU"/>
        </w:rPr>
        <w:t xml:space="preserve"> (Потрфолио)</w:t>
      </w:r>
      <w:r w:rsidRPr="00267EEB">
        <w:rPr>
          <w:lang w:val="ru-RU"/>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76609" w:rsidRPr="00267EEB" w:rsidRDefault="00876609" w:rsidP="00267EEB">
      <w:pPr>
        <w:pStyle w:val="21"/>
        <w:spacing w:after="0" w:line="276" w:lineRule="auto"/>
        <w:ind w:left="0" w:firstLine="454"/>
        <w:jc w:val="both"/>
        <w:rPr>
          <w:lang w:val="ru-RU"/>
        </w:rPr>
      </w:pPr>
      <w:r w:rsidRPr="00267EEB">
        <w:rPr>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76609" w:rsidRPr="00267EEB" w:rsidRDefault="00876609" w:rsidP="00267EEB">
      <w:pPr>
        <w:pStyle w:val="21"/>
        <w:spacing w:after="0" w:line="276" w:lineRule="auto"/>
        <w:ind w:left="0" w:firstLine="454"/>
        <w:jc w:val="both"/>
        <w:rPr>
          <w:lang w:val="ru-RU"/>
        </w:rPr>
      </w:pPr>
      <w:r w:rsidRPr="00267EEB">
        <w:rPr>
          <w:lang w:val="ru-RU"/>
        </w:rPr>
        <w:t>Учитывая основные педагогические задачи общего образования (и, в частности, такую ведущую педагогическую задачу, как предоставление обучающимся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должны включаться работы, демонстрирующие динамику:</w:t>
      </w:r>
    </w:p>
    <w:p w:rsidR="00876609" w:rsidRPr="009533B5" w:rsidRDefault="00876609" w:rsidP="00C026A6">
      <w:pPr>
        <w:pStyle w:val="afc"/>
        <w:numPr>
          <w:ilvl w:val="0"/>
          <w:numId w:val="106"/>
        </w:numPr>
        <w:spacing w:line="276" w:lineRule="auto"/>
        <w:ind w:left="0" w:firstLine="709"/>
        <w:rPr>
          <w:sz w:val="24"/>
          <w:szCs w:val="24"/>
        </w:rPr>
      </w:pPr>
      <w:r w:rsidRPr="009533B5">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76609" w:rsidRPr="009533B5" w:rsidRDefault="00876609" w:rsidP="00C026A6">
      <w:pPr>
        <w:pStyle w:val="afc"/>
        <w:numPr>
          <w:ilvl w:val="0"/>
          <w:numId w:val="106"/>
        </w:numPr>
        <w:spacing w:line="276" w:lineRule="auto"/>
        <w:ind w:left="0" w:firstLine="709"/>
        <w:rPr>
          <w:sz w:val="24"/>
          <w:szCs w:val="24"/>
        </w:rPr>
      </w:pPr>
      <w:r w:rsidRPr="009533B5">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76609" w:rsidRPr="009533B5" w:rsidRDefault="00876609" w:rsidP="00876609">
      <w:pPr>
        <w:ind w:firstLine="454"/>
        <w:jc w:val="both"/>
        <w:rPr>
          <w:rFonts w:ascii="Times New Roman" w:hAnsi="Times New Roman" w:cs="Times New Roman"/>
        </w:rPr>
      </w:pPr>
      <w:r w:rsidRPr="009533B5">
        <w:rPr>
          <w:rFonts w:ascii="Times New Roman" w:hAnsi="Times New Roman" w:cs="Times New Roman"/>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76609" w:rsidRPr="009533B5" w:rsidRDefault="00876609" w:rsidP="00876609">
      <w:pPr>
        <w:ind w:firstLine="454"/>
        <w:jc w:val="center"/>
        <w:outlineLvl w:val="0"/>
        <w:rPr>
          <w:rFonts w:ascii="Times New Roman" w:hAnsi="Times New Roman" w:cs="Times New Roman"/>
          <w:b/>
        </w:rPr>
      </w:pPr>
      <w:r w:rsidRPr="009533B5">
        <w:rPr>
          <w:rFonts w:ascii="Times New Roman" w:hAnsi="Times New Roman" w:cs="Times New Roman"/>
          <w:b/>
        </w:rPr>
        <w:t xml:space="preserve">1.3.6. Итоговая оценка выпускника </w:t>
      </w:r>
    </w:p>
    <w:p w:rsidR="00876609" w:rsidRPr="009533B5" w:rsidRDefault="00876609" w:rsidP="005672F5">
      <w:pPr>
        <w:spacing w:after="0"/>
        <w:ind w:firstLine="454"/>
        <w:jc w:val="both"/>
        <w:rPr>
          <w:rFonts w:ascii="Times New Roman" w:hAnsi="Times New Roman" w:cs="Times New Roman"/>
          <w:b/>
          <w:i/>
        </w:rPr>
      </w:pPr>
      <w:r w:rsidRPr="009533B5">
        <w:rPr>
          <w:rFonts w:ascii="Times New Roman" w:hAnsi="Times New Roman" w:cs="Times New Roman"/>
          <w:b/>
          <w:i/>
        </w:rPr>
        <w:t>Освоение обучающимися основной образовательной программы на ступенях основного общего образования завершается обязательной государственной (итоговой) аттестацией выпускников.</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b/>
        </w:rPr>
        <w:t>Предметом</w:t>
      </w:r>
      <w:r w:rsidRPr="009533B5">
        <w:rPr>
          <w:rFonts w:ascii="Times New Roman" w:hAnsi="Times New Roman" w:cs="Times New Roman"/>
        </w:rPr>
        <w:t xml:space="preserve"> государственной (итоговой) аттестации выпускников является достижение ими предметных и общеучебных результатов освоения основной образовательной программы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 а также на определение уровня сформированности навыков учебно-исследовательской и проектной деятельности.</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rPr>
        <w:t>Достижение личностных результатов (ценностные ориентации обучающихся и индивидуальные личностные характеристики) итоговой аттестации не подлежит.</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rPr>
        <w:t>Государственная (итоговая) аттестация обучающихся осуществляется в форме Государственной итоговой аттестации (далее — ГИА) –в 9 классе.</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rPr>
        <w:t>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rPr>
        <w:t xml:space="preserve">На итоговую оценку на каждой ступени общего образования выносятся </w:t>
      </w:r>
      <w:r w:rsidRPr="009533B5">
        <w:rPr>
          <w:rFonts w:ascii="Times New Roman" w:hAnsi="Times New Roman" w:cs="Times New Roman"/>
          <w:i/>
        </w:rPr>
        <w:t>только предметные и общеучебные результаты</w:t>
      </w:r>
      <w:r w:rsidRPr="009533B5">
        <w:rPr>
          <w:rFonts w:ascii="Times New Roman" w:hAnsi="Times New Roman" w:cs="Times New Roman"/>
        </w:rPr>
        <w:t>, описанные в разделах «Выпускник научится» планируемых результатов общего образования.</w:t>
      </w:r>
    </w:p>
    <w:p w:rsidR="00876609" w:rsidRPr="009533B5" w:rsidRDefault="00876609" w:rsidP="005672F5">
      <w:pPr>
        <w:spacing w:after="0"/>
        <w:ind w:firstLine="454"/>
        <w:jc w:val="both"/>
        <w:rPr>
          <w:rFonts w:ascii="Times New Roman" w:hAnsi="Times New Roman" w:cs="Times New Roman"/>
        </w:rPr>
      </w:pPr>
      <w:r w:rsidRPr="009533B5">
        <w:rPr>
          <w:rFonts w:ascii="Times New Roman" w:hAnsi="Times New Roman" w:cs="Times New Roman"/>
          <w:b/>
        </w:rPr>
        <w:t>Итоговая оценка</w:t>
      </w:r>
      <w:r w:rsidRPr="009533B5">
        <w:rPr>
          <w:rFonts w:ascii="Times New Roman" w:hAnsi="Times New Roman" w:cs="Times New Roman"/>
        </w:rPr>
        <w:t xml:space="preserve"> выпускника на каждой ступени общего образования формируется на основе:</w:t>
      </w:r>
    </w:p>
    <w:p w:rsidR="00876609" w:rsidRPr="009533B5" w:rsidRDefault="00876609" w:rsidP="00C026A6">
      <w:pPr>
        <w:pStyle w:val="afc"/>
        <w:numPr>
          <w:ilvl w:val="0"/>
          <w:numId w:val="144"/>
        </w:numPr>
        <w:spacing w:line="276" w:lineRule="auto"/>
        <w:rPr>
          <w:b/>
          <w:i/>
          <w:sz w:val="24"/>
          <w:szCs w:val="24"/>
        </w:rPr>
      </w:pPr>
      <w:r w:rsidRPr="009533B5">
        <w:rPr>
          <w:b/>
          <w:i/>
          <w:sz w:val="24"/>
          <w:szCs w:val="24"/>
        </w:rPr>
        <w:t>результатов внутришкольного мониторинга образовательных дос</w:t>
      </w:r>
      <w:r w:rsidR="00185714">
        <w:rPr>
          <w:b/>
          <w:i/>
          <w:sz w:val="24"/>
          <w:szCs w:val="24"/>
        </w:rPr>
        <w:t>тижений по всем предметам,</w:t>
      </w:r>
      <w:r w:rsidRPr="009533B5">
        <w:rPr>
          <w:b/>
          <w:i/>
          <w:sz w:val="24"/>
          <w:szCs w:val="24"/>
        </w:rPr>
        <w:t xml:space="preserve"> в том числе за промежуточные и итоговые комплексные работы на межпредметной основе;</w:t>
      </w:r>
    </w:p>
    <w:p w:rsidR="00876609" w:rsidRPr="009533B5" w:rsidRDefault="00876609" w:rsidP="00C026A6">
      <w:pPr>
        <w:pStyle w:val="afc"/>
        <w:numPr>
          <w:ilvl w:val="0"/>
          <w:numId w:val="144"/>
        </w:numPr>
        <w:spacing w:line="276" w:lineRule="auto"/>
        <w:rPr>
          <w:b/>
          <w:i/>
          <w:sz w:val="24"/>
          <w:szCs w:val="24"/>
        </w:rPr>
      </w:pPr>
      <w:r w:rsidRPr="009533B5">
        <w:rPr>
          <w:b/>
          <w:i/>
          <w:sz w:val="24"/>
          <w:szCs w:val="24"/>
        </w:rPr>
        <w:t>оценок за выполнение итоговых работ по всем учебным предметам;</w:t>
      </w:r>
    </w:p>
    <w:p w:rsidR="00876609" w:rsidRPr="009533B5" w:rsidRDefault="00876609" w:rsidP="00C026A6">
      <w:pPr>
        <w:pStyle w:val="afc"/>
        <w:numPr>
          <w:ilvl w:val="0"/>
          <w:numId w:val="144"/>
        </w:numPr>
        <w:spacing w:line="276" w:lineRule="auto"/>
        <w:rPr>
          <w:b/>
          <w:i/>
          <w:sz w:val="24"/>
          <w:szCs w:val="24"/>
        </w:rPr>
      </w:pPr>
      <w:r w:rsidRPr="009533B5">
        <w:rPr>
          <w:b/>
          <w:i/>
          <w:sz w:val="24"/>
          <w:szCs w:val="24"/>
        </w:rPr>
        <w:t>оценки за выполнение и защиту индивидуального проекта;</w:t>
      </w:r>
    </w:p>
    <w:p w:rsidR="00876609" w:rsidRPr="009533B5" w:rsidRDefault="00876609" w:rsidP="00876609">
      <w:pPr>
        <w:ind w:firstLine="454"/>
        <w:jc w:val="both"/>
        <w:rPr>
          <w:rFonts w:ascii="Times New Roman" w:hAnsi="Times New Roman" w:cs="Times New Roman"/>
        </w:rPr>
      </w:pPr>
      <w:r w:rsidRPr="009533B5">
        <w:rPr>
          <w:rFonts w:ascii="Times New Roman" w:hAnsi="Times New Roman" w:cs="Times New Roman"/>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общеучебными умениями, навыками, способами деятельности, читательской, информационно-коммуникативной, учебно-исследовательской и проектной компетентностями.</w:t>
      </w:r>
    </w:p>
    <w:p w:rsidR="00876609" w:rsidRPr="009533B5" w:rsidRDefault="00876609" w:rsidP="00876609">
      <w:pPr>
        <w:ind w:firstLine="454"/>
        <w:jc w:val="both"/>
        <w:rPr>
          <w:rFonts w:ascii="Times New Roman" w:hAnsi="Times New Roman" w:cs="Times New Roman"/>
        </w:rPr>
      </w:pPr>
      <w:r w:rsidRPr="009533B5">
        <w:rPr>
          <w:rFonts w:ascii="Times New Roman" w:hAnsi="Times New Roman" w:cs="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рефлексивными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76609" w:rsidRPr="00185714" w:rsidRDefault="00876609" w:rsidP="00876609">
      <w:pPr>
        <w:ind w:firstLine="454"/>
        <w:jc w:val="both"/>
        <w:rPr>
          <w:rFonts w:ascii="Times New Roman" w:hAnsi="Times New Roman" w:cs="Times New Roman"/>
          <w:b/>
          <w:sz w:val="24"/>
          <w:szCs w:val="24"/>
        </w:rPr>
      </w:pPr>
      <w:r w:rsidRPr="00185714">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185714">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аттестатов об основном общем образовании.</w:t>
      </w:r>
    </w:p>
    <w:p w:rsidR="00876609" w:rsidRPr="0042465D" w:rsidRDefault="00876609" w:rsidP="00876609">
      <w:pPr>
        <w:ind w:firstLine="454"/>
        <w:jc w:val="both"/>
        <w:rPr>
          <w:rFonts w:ascii="Times New Roman" w:hAnsi="Times New Roman" w:cs="Times New Roman"/>
          <w:sz w:val="24"/>
          <w:szCs w:val="24"/>
        </w:rPr>
      </w:pPr>
      <w:r w:rsidRPr="0042465D">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2465D">
        <w:rPr>
          <w:rFonts w:ascii="Times New Roman" w:hAnsi="Times New Roman" w:cs="Times New Roman"/>
          <w:b/>
          <w:sz w:val="24"/>
          <w:szCs w:val="24"/>
        </w:rPr>
        <w:t>выдаче документа государственного образца об уровне образования – аттестат</w:t>
      </w:r>
      <w:r w:rsidR="00864960" w:rsidRPr="0042465D">
        <w:rPr>
          <w:rFonts w:ascii="Times New Roman" w:hAnsi="Times New Roman" w:cs="Times New Roman"/>
          <w:b/>
          <w:sz w:val="24"/>
          <w:szCs w:val="24"/>
        </w:rPr>
        <w:t>а</w:t>
      </w:r>
      <w:r w:rsidRPr="0042465D">
        <w:rPr>
          <w:rFonts w:ascii="Times New Roman" w:hAnsi="Times New Roman" w:cs="Times New Roman"/>
          <w:b/>
          <w:sz w:val="24"/>
          <w:szCs w:val="24"/>
        </w:rPr>
        <w:t xml:space="preserve"> об основном общем образовании</w:t>
      </w:r>
      <w:r w:rsidR="00864960" w:rsidRPr="0042465D">
        <w:rPr>
          <w:rFonts w:ascii="Times New Roman" w:hAnsi="Times New Roman" w:cs="Times New Roman"/>
          <w:b/>
          <w:sz w:val="24"/>
          <w:szCs w:val="24"/>
        </w:rPr>
        <w:t>,</w:t>
      </w:r>
      <w:r w:rsidRPr="0042465D">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76609" w:rsidRPr="0042465D" w:rsidRDefault="00876609" w:rsidP="005672F5">
      <w:pPr>
        <w:spacing w:after="0"/>
        <w:ind w:firstLine="454"/>
        <w:jc w:val="both"/>
        <w:rPr>
          <w:rFonts w:ascii="Times New Roman" w:hAnsi="Times New Roman" w:cs="Times New Roman"/>
          <w:b/>
          <w:sz w:val="24"/>
          <w:szCs w:val="24"/>
        </w:rPr>
      </w:pPr>
      <w:r w:rsidRPr="0042465D">
        <w:rPr>
          <w:rFonts w:ascii="Times New Roman" w:hAnsi="Times New Roman" w:cs="Times New Roman"/>
          <w:sz w:val="24"/>
          <w:szCs w:val="24"/>
        </w:rPr>
        <w:t xml:space="preserve">Решение </w:t>
      </w:r>
      <w:r w:rsidRPr="0042465D">
        <w:rPr>
          <w:rFonts w:ascii="Times New Roman" w:hAnsi="Times New Roman" w:cs="Times New Roman"/>
          <w:b/>
          <w:sz w:val="24"/>
          <w:szCs w:val="24"/>
        </w:rPr>
        <w:t>о выдаче документа государственного образца об уровне образования — аттестат</w:t>
      </w:r>
      <w:r w:rsidR="005672F5">
        <w:rPr>
          <w:rFonts w:ascii="Times New Roman" w:hAnsi="Times New Roman" w:cs="Times New Roman"/>
          <w:b/>
          <w:sz w:val="24"/>
          <w:szCs w:val="24"/>
        </w:rPr>
        <w:t>а</w:t>
      </w:r>
      <w:r w:rsidRPr="0042465D">
        <w:rPr>
          <w:rFonts w:ascii="Times New Roman" w:hAnsi="Times New Roman" w:cs="Times New Roman"/>
          <w:b/>
          <w:sz w:val="24"/>
          <w:szCs w:val="24"/>
        </w:rPr>
        <w:t xml:space="preserve"> об основном общем образовании и среднем общем образовании</w:t>
      </w:r>
      <w:r w:rsidRPr="0042465D">
        <w:rPr>
          <w:rFonts w:ascii="Times New Roman" w:hAnsi="Times New Roman" w:cs="Times New Roman"/>
          <w:sz w:val="24"/>
          <w:szCs w:val="24"/>
        </w:rPr>
        <w:t xml:space="preserve">принимается одновременно с рассмотрением и утверждением </w:t>
      </w:r>
      <w:r w:rsidRPr="0042465D">
        <w:rPr>
          <w:rFonts w:ascii="Times New Roman" w:hAnsi="Times New Roman" w:cs="Times New Roman"/>
          <w:b/>
          <w:sz w:val="24"/>
          <w:szCs w:val="24"/>
        </w:rPr>
        <w:t>характеристики обучающегося,</w:t>
      </w:r>
      <w:r w:rsidRPr="0042465D">
        <w:rPr>
          <w:rFonts w:ascii="Times New Roman" w:hAnsi="Times New Roman" w:cs="Times New Roman"/>
          <w:sz w:val="24"/>
          <w:szCs w:val="24"/>
        </w:rPr>
        <w:t xml:space="preserve"> с учётом которой осуществляется приём в профильные классы старшей школы и учебные учреждения для получения дальнейшего профессионального образования. В характеристике обучающегося:</w:t>
      </w:r>
    </w:p>
    <w:p w:rsidR="00876609" w:rsidRPr="0042465D" w:rsidRDefault="00876609" w:rsidP="00C026A6">
      <w:pPr>
        <w:pStyle w:val="afc"/>
        <w:numPr>
          <w:ilvl w:val="0"/>
          <w:numId w:val="107"/>
        </w:numPr>
        <w:spacing w:line="276" w:lineRule="auto"/>
        <w:rPr>
          <w:sz w:val="24"/>
          <w:szCs w:val="24"/>
        </w:rPr>
      </w:pPr>
      <w:r w:rsidRPr="0042465D">
        <w:rPr>
          <w:sz w:val="24"/>
          <w:szCs w:val="24"/>
        </w:rPr>
        <w:t>отмечаются образовательные достижения и положительные качества обучающегося;</w:t>
      </w:r>
    </w:p>
    <w:p w:rsidR="00876609" w:rsidRPr="0042465D" w:rsidRDefault="00876609" w:rsidP="00C026A6">
      <w:pPr>
        <w:pStyle w:val="afc"/>
        <w:numPr>
          <w:ilvl w:val="0"/>
          <w:numId w:val="107"/>
        </w:numPr>
        <w:spacing w:line="276" w:lineRule="auto"/>
        <w:rPr>
          <w:sz w:val="24"/>
          <w:szCs w:val="24"/>
        </w:rPr>
      </w:pPr>
      <w:r w:rsidRPr="0042465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76609" w:rsidRPr="0042465D" w:rsidRDefault="00876609" w:rsidP="0042465D">
      <w:pPr>
        <w:ind w:firstLine="454"/>
        <w:jc w:val="both"/>
        <w:rPr>
          <w:rFonts w:ascii="Times New Roman" w:hAnsi="Times New Roman" w:cs="Times New Roman"/>
          <w:sz w:val="24"/>
          <w:szCs w:val="24"/>
        </w:rPr>
      </w:pPr>
      <w:r w:rsidRPr="0042465D">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76609" w:rsidRPr="009533B5" w:rsidRDefault="00876609" w:rsidP="00876609">
      <w:pPr>
        <w:ind w:firstLine="454"/>
        <w:jc w:val="center"/>
        <w:rPr>
          <w:rFonts w:ascii="Times New Roman" w:hAnsi="Times New Roman" w:cs="Times New Roman"/>
          <w:b/>
        </w:rPr>
      </w:pPr>
      <w:r w:rsidRPr="00040B39">
        <w:rPr>
          <w:rFonts w:ascii="Times New Roman" w:hAnsi="Times New Roman" w:cs="Times New Roman"/>
          <w:b/>
        </w:rPr>
        <w:t>1.3.7. Оценка результатов деятельности образовательного учреждения</w:t>
      </w:r>
    </w:p>
    <w:p w:rsidR="00876609" w:rsidRPr="00040B39" w:rsidRDefault="00876609" w:rsidP="00876609">
      <w:pPr>
        <w:ind w:firstLine="454"/>
        <w:jc w:val="both"/>
        <w:rPr>
          <w:rFonts w:ascii="Times New Roman" w:hAnsi="Times New Roman" w:cs="Times New Roman"/>
          <w:sz w:val="24"/>
          <w:szCs w:val="24"/>
        </w:rPr>
      </w:pPr>
      <w:r w:rsidRPr="00040B39">
        <w:rPr>
          <w:rFonts w:ascii="Times New Roman" w:hAnsi="Times New Roman" w:cs="Times New Roman"/>
          <w:sz w:val="24"/>
          <w:szCs w:val="24"/>
        </w:rPr>
        <w:t xml:space="preserve">Оценка результатов деятельности </w:t>
      </w:r>
      <w:r w:rsidR="00040B39" w:rsidRPr="00040B39">
        <w:rPr>
          <w:rFonts w:ascii="Times New Roman" w:hAnsi="Times New Roman" w:cs="Times New Roman"/>
          <w:sz w:val="24"/>
          <w:szCs w:val="24"/>
        </w:rPr>
        <w:t>МОУ Чепоровской ООШ</w:t>
      </w:r>
      <w:r w:rsidRPr="00040B39">
        <w:rPr>
          <w:rFonts w:ascii="Times New Roman" w:hAnsi="Times New Roman" w:cs="Times New Roman"/>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w:t>
      </w:r>
      <w:r w:rsidR="00A14239">
        <w:rPr>
          <w:rFonts w:ascii="Times New Roman" w:hAnsi="Times New Roman" w:cs="Times New Roman"/>
          <w:sz w:val="24"/>
          <w:szCs w:val="24"/>
        </w:rPr>
        <w:t xml:space="preserve"> основного общего образования</w:t>
      </w:r>
      <w:r w:rsidRPr="00040B39">
        <w:rPr>
          <w:rFonts w:ascii="Times New Roman" w:hAnsi="Times New Roman" w:cs="Times New Roman"/>
          <w:sz w:val="24"/>
          <w:szCs w:val="24"/>
        </w:rPr>
        <w:t xml:space="preserve"> с учётом:</w:t>
      </w:r>
    </w:p>
    <w:p w:rsidR="00876609" w:rsidRPr="00040B39" w:rsidRDefault="00876609" w:rsidP="00C026A6">
      <w:pPr>
        <w:pStyle w:val="afc"/>
        <w:numPr>
          <w:ilvl w:val="0"/>
          <w:numId w:val="74"/>
        </w:numPr>
        <w:spacing w:line="276" w:lineRule="auto"/>
        <w:ind w:left="0" w:firstLine="709"/>
        <w:rPr>
          <w:sz w:val="24"/>
          <w:szCs w:val="24"/>
        </w:rPr>
      </w:pPr>
      <w:r w:rsidRPr="00040B39">
        <w:rPr>
          <w:sz w:val="24"/>
          <w:szCs w:val="24"/>
        </w:rPr>
        <w:t>результатов мониторинговых исследований разного уровня (федерального, регионального, муниципального);</w:t>
      </w:r>
    </w:p>
    <w:p w:rsidR="00876609" w:rsidRPr="00040B39" w:rsidRDefault="00876609" w:rsidP="00C026A6">
      <w:pPr>
        <w:pStyle w:val="afc"/>
        <w:numPr>
          <w:ilvl w:val="0"/>
          <w:numId w:val="74"/>
        </w:numPr>
        <w:spacing w:line="276" w:lineRule="auto"/>
        <w:ind w:left="0" w:firstLine="709"/>
        <w:rPr>
          <w:sz w:val="24"/>
          <w:szCs w:val="24"/>
        </w:rPr>
      </w:pPr>
      <w:r w:rsidRPr="00040B39">
        <w:rPr>
          <w:sz w:val="24"/>
          <w:szCs w:val="24"/>
        </w:rPr>
        <w:t>условий реализации  данной основной образовательной программы</w:t>
      </w:r>
      <w:r w:rsidR="00A14239">
        <w:rPr>
          <w:sz w:val="24"/>
          <w:szCs w:val="24"/>
        </w:rPr>
        <w:t xml:space="preserve"> основного общего образования</w:t>
      </w:r>
      <w:r w:rsidRPr="00040B39">
        <w:rPr>
          <w:sz w:val="24"/>
          <w:szCs w:val="24"/>
        </w:rPr>
        <w:t>;</w:t>
      </w:r>
    </w:p>
    <w:p w:rsidR="00876609" w:rsidRPr="00040B39" w:rsidRDefault="00876609" w:rsidP="00C026A6">
      <w:pPr>
        <w:pStyle w:val="afc"/>
        <w:numPr>
          <w:ilvl w:val="0"/>
          <w:numId w:val="74"/>
        </w:numPr>
        <w:spacing w:line="276" w:lineRule="auto"/>
        <w:ind w:left="0" w:firstLine="709"/>
        <w:rPr>
          <w:sz w:val="24"/>
          <w:szCs w:val="24"/>
        </w:rPr>
      </w:pPr>
      <w:r w:rsidRPr="00040B39">
        <w:rPr>
          <w:sz w:val="24"/>
          <w:szCs w:val="24"/>
        </w:rPr>
        <w:t>особенностей контингента обучающихся.</w:t>
      </w:r>
    </w:p>
    <w:p w:rsidR="00876609" w:rsidRPr="00040B39" w:rsidRDefault="00876609" w:rsidP="00876609">
      <w:pPr>
        <w:ind w:firstLine="454"/>
        <w:jc w:val="both"/>
        <w:rPr>
          <w:rFonts w:ascii="Times New Roman" w:hAnsi="Times New Roman" w:cs="Times New Roman"/>
          <w:sz w:val="24"/>
          <w:szCs w:val="24"/>
        </w:rPr>
      </w:pPr>
      <w:r w:rsidRPr="00040B39">
        <w:rPr>
          <w:rFonts w:ascii="Times New Roman" w:hAnsi="Times New Roman" w:cs="Times New Roman"/>
          <w:sz w:val="24"/>
          <w:szCs w:val="24"/>
        </w:rPr>
        <w:t xml:space="preserve">Предметом оценки в ходе данных процедур является также </w:t>
      </w:r>
      <w:r w:rsidRPr="00040B39">
        <w:rPr>
          <w:rFonts w:ascii="Times New Roman" w:hAnsi="Times New Roman" w:cs="Times New Roman"/>
          <w:i/>
          <w:sz w:val="24"/>
          <w:szCs w:val="24"/>
        </w:rPr>
        <w:t>текущая оценочная деятельность</w:t>
      </w:r>
      <w:r w:rsidRPr="00040B39">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основной и старшей школы данного образовательного учреждения.</w:t>
      </w:r>
    </w:p>
    <w:p w:rsidR="00876609" w:rsidRDefault="00876609" w:rsidP="00876609">
      <w:pPr>
        <w:rPr>
          <w:rFonts w:ascii="Times New Roman" w:hAnsi="Times New Roman" w:cs="Times New Roman"/>
          <w:b/>
        </w:rPr>
      </w:pPr>
    </w:p>
    <w:p w:rsidR="00185714" w:rsidRDefault="00185714" w:rsidP="00876609">
      <w:pPr>
        <w:rPr>
          <w:rFonts w:ascii="Times New Roman" w:hAnsi="Times New Roman" w:cs="Times New Roman"/>
          <w:b/>
        </w:rPr>
      </w:pPr>
    </w:p>
    <w:p w:rsidR="00185714" w:rsidRDefault="00185714" w:rsidP="00876609">
      <w:pPr>
        <w:rPr>
          <w:rFonts w:ascii="Times New Roman" w:hAnsi="Times New Roman" w:cs="Times New Roman"/>
          <w:b/>
        </w:rPr>
      </w:pPr>
    </w:p>
    <w:p w:rsidR="00185714" w:rsidRDefault="00185714"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A14239" w:rsidRDefault="00A14239" w:rsidP="00876609">
      <w:pPr>
        <w:rPr>
          <w:rFonts w:ascii="Times New Roman" w:hAnsi="Times New Roman" w:cs="Times New Roman"/>
          <w:b/>
        </w:rPr>
      </w:pPr>
    </w:p>
    <w:p w:rsidR="00185714" w:rsidRPr="009533B5" w:rsidRDefault="00185714" w:rsidP="00876609">
      <w:pPr>
        <w:rPr>
          <w:rFonts w:ascii="Times New Roman" w:hAnsi="Times New Roman" w:cs="Times New Roman"/>
          <w:b/>
        </w:rPr>
      </w:pPr>
    </w:p>
    <w:p w:rsidR="00876609" w:rsidRPr="009533B5" w:rsidRDefault="00876609" w:rsidP="00185714">
      <w:pPr>
        <w:jc w:val="center"/>
        <w:rPr>
          <w:rFonts w:ascii="Times New Roman" w:hAnsi="Times New Roman" w:cs="Times New Roman"/>
          <w:b/>
          <w:sz w:val="28"/>
          <w:szCs w:val="28"/>
        </w:rPr>
      </w:pPr>
      <w:r w:rsidRPr="009533B5">
        <w:rPr>
          <w:rFonts w:ascii="Times New Roman" w:hAnsi="Times New Roman" w:cs="Times New Roman"/>
          <w:b/>
          <w:sz w:val="28"/>
          <w:szCs w:val="28"/>
        </w:rPr>
        <w:t>РАЗДЕЛ 2. СОДЕРЖАТЕЛЬНЫЙ РАЗДЕЛ</w:t>
      </w:r>
    </w:p>
    <w:p w:rsidR="00876609" w:rsidRPr="009533B5" w:rsidRDefault="00876609" w:rsidP="00876609">
      <w:pPr>
        <w:ind w:firstLine="454"/>
        <w:jc w:val="center"/>
        <w:rPr>
          <w:rFonts w:ascii="Times New Roman" w:hAnsi="Times New Roman" w:cs="Times New Roman"/>
          <w:b/>
          <w:sz w:val="28"/>
          <w:szCs w:val="28"/>
        </w:rPr>
      </w:pPr>
      <w:r w:rsidRPr="009533B5">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p>
    <w:p w:rsidR="00876609" w:rsidRPr="009533B5" w:rsidRDefault="00876609" w:rsidP="00876609">
      <w:pPr>
        <w:pStyle w:val="Default0"/>
        <w:ind w:firstLine="426"/>
        <w:jc w:val="both"/>
      </w:pPr>
      <w:r w:rsidRPr="009533B5">
        <w:t>Программа развития универсальных учебных действий на ступени основного</w:t>
      </w:r>
      <w:r w:rsidR="003B34EE">
        <w:t xml:space="preserve"> общего</w:t>
      </w:r>
      <w:r w:rsidRPr="009533B5">
        <w:t xml:space="preserve"> образования (далее — программа </w:t>
      </w:r>
      <w:r w:rsidR="003B34EE">
        <w:t xml:space="preserve">формирования и </w:t>
      </w:r>
      <w:r w:rsidRPr="009533B5">
        <w:t xml:space="preserve">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876609" w:rsidRPr="009533B5" w:rsidRDefault="00876609" w:rsidP="00876609">
      <w:pPr>
        <w:pStyle w:val="Default0"/>
        <w:ind w:firstLine="426"/>
        <w:jc w:val="both"/>
      </w:pPr>
      <w:r w:rsidRPr="009533B5">
        <w:t xml:space="preserve">Программа </w:t>
      </w:r>
      <w:r w:rsidR="003B34EE">
        <w:t xml:space="preserve">формирования и </w:t>
      </w:r>
      <w:r w:rsidRPr="009533B5">
        <w:t xml:space="preserve">развития универсальных учебных действий (УУД) в основной школе определяет: </w:t>
      </w:r>
    </w:p>
    <w:p w:rsidR="00876609" w:rsidRPr="009533B5" w:rsidRDefault="00876609" w:rsidP="00876609">
      <w:pPr>
        <w:pStyle w:val="Default0"/>
        <w:ind w:firstLine="426"/>
        <w:jc w:val="both"/>
      </w:pPr>
      <w:r w:rsidRPr="009533B5">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876609" w:rsidRPr="009533B5" w:rsidRDefault="00876609" w:rsidP="00876609">
      <w:pPr>
        <w:pStyle w:val="Default0"/>
        <w:ind w:firstLine="426"/>
        <w:jc w:val="both"/>
      </w:pPr>
      <w:r w:rsidRPr="009533B5">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876609" w:rsidRPr="009533B5" w:rsidRDefault="00876609" w:rsidP="00876609">
      <w:pPr>
        <w:pStyle w:val="Default0"/>
        <w:ind w:firstLine="426"/>
        <w:jc w:val="both"/>
      </w:pPr>
      <w:r w:rsidRPr="009533B5">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876609" w:rsidRPr="009533B5" w:rsidRDefault="00876609" w:rsidP="00876609">
      <w:pPr>
        <w:pStyle w:val="Default0"/>
        <w:ind w:firstLine="426"/>
        <w:jc w:val="both"/>
      </w:pPr>
      <w:r w:rsidRPr="009533B5">
        <w:t xml:space="preserve">— связь универсальных учебных действий с содержанием учебных предметов; </w:t>
      </w:r>
    </w:p>
    <w:p w:rsidR="00876609" w:rsidRPr="009533B5" w:rsidRDefault="00876609" w:rsidP="00876609">
      <w:pPr>
        <w:pStyle w:val="Default0"/>
        <w:ind w:firstLine="426"/>
        <w:jc w:val="both"/>
      </w:pPr>
      <w:r w:rsidRPr="009533B5">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876609" w:rsidRPr="009533B5" w:rsidRDefault="00876609" w:rsidP="00876609">
      <w:pPr>
        <w:pStyle w:val="Default0"/>
        <w:ind w:firstLine="426"/>
        <w:jc w:val="both"/>
      </w:pPr>
      <w:r w:rsidRPr="009533B5">
        <w:t xml:space="preserve">— условия развития УУД; </w:t>
      </w:r>
    </w:p>
    <w:p w:rsidR="00876609" w:rsidRPr="009533B5" w:rsidRDefault="00876609" w:rsidP="00876609">
      <w:pPr>
        <w:pStyle w:val="Default0"/>
        <w:ind w:firstLine="426"/>
        <w:jc w:val="both"/>
      </w:pPr>
      <w:r w:rsidRPr="009533B5">
        <w:t xml:space="preserve">— преемственность программы развития универсальных учебных действий при переходе от начального к основному общему образованию. </w:t>
      </w:r>
    </w:p>
    <w:p w:rsidR="00876609" w:rsidRPr="009533B5" w:rsidRDefault="00876609" w:rsidP="00876609">
      <w:pPr>
        <w:pStyle w:val="Default0"/>
        <w:ind w:firstLine="426"/>
        <w:jc w:val="both"/>
      </w:pPr>
      <w:r w:rsidRPr="009533B5">
        <w:rPr>
          <w:b/>
          <w:bCs/>
        </w:rPr>
        <w:t xml:space="preserve">Целью </w:t>
      </w:r>
      <w:r w:rsidRPr="009533B5">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876609" w:rsidRPr="009533B5" w:rsidRDefault="00876609" w:rsidP="00876609">
      <w:pPr>
        <w:pStyle w:val="Default0"/>
        <w:ind w:firstLine="426"/>
        <w:jc w:val="both"/>
      </w:pPr>
      <w:r w:rsidRPr="009533B5">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76609" w:rsidRPr="009533B5" w:rsidRDefault="00876609" w:rsidP="00876609">
      <w:pPr>
        <w:pStyle w:val="Default0"/>
        <w:ind w:firstLine="426"/>
        <w:jc w:val="both"/>
      </w:pPr>
      <w:r w:rsidRPr="009533B5">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w:t>
      </w:r>
      <w:r w:rsidR="00F05DD2">
        <w:t>енно поэтому особое внимание в П</w:t>
      </w:r>
      <w:r w:rsidRPr="009533B5">
        <w:t xml:space="preserve">рограмме развития универсальных учебных действий уделяется становлению коммуникативных универсальных учебных действий. </w:t>
      </w:r>
    </w:p>
    <w:p w:rsidR="00876609" w:rsidRPr="009533B5" w:rsidRDefault="00876609" w:rsidP="00876609">
      <w:pPr>
        <w:pStyle w:val="Default0"/>
        <w:ind w:firstLine="426"/>
        <w:jc w:val="both"/>
      </w:pPr>
      <w:r w:rsidRPr="009533B5">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876609" w:rsidRPr="009533B5" w:rsidRDefault="00876609" w:rsidP="00876609">
      <w:pPr>
        <w:pStyle w:val="Default0"/>
        <w:ind w:firstLine="426"/>
        <w:jc w:val="both"/>
      </w:pPr>
      <w:r w:rsidRPr="009533B5">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876609" w:rsidRPr="009533B5" w:rsidRDefault="00876609" w:rsidP="00876609">
      <w:pPr>
        <w:pStyle w:val="Default0"/>
        <w:ind w:firstLine="426"/>
        <w:jc w:val="both"/>
      </w:pPr>
      <w:r w:rsidRPr="009533B5">
        <w:rPr>
          <w:b/>
          <w:bCs/>
        </w:rPr>
        <w:t xml:space="preserve">Планируемые результаты усвоения обучающимися универсальных учебных действий </w:t>
      </w:r>
    </w:p>
    <w:p w:rsidR="00876609" w:rsidRPr="009533B5" w:rsidRDefault="00876609" w:rsidP="00876609">
      <w:pPr>
        <w:pStyle w:val="Default0"/>
        <w:ind w:firstLine="426"/>
        <w:jc w:val="both"/>
      </w:pPr>
      <w:r w:rsidRPr="009533B5">
        <w:t>В результате изучения базовых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r w:rsidR="003B34EE">
        <w:t xml:space="preserve"> (ООП ООО)</w:t>
      </w:r>
      <w:r w:rsidRPr="009533B5">
        <w:t xml:space="preserve">. </w:t>
      </w:r>
    </w:p>
    <w:p w:rsidR="00876609" w:rsidRPr="009533B5" w:rsidRDefault="00876609" w:rsidP="00876609">
      <w:pPr>
        <w:pStyle w:val="Default0"/>
        <w:ind w:firstLine="426"/>
        <w:jc w:val="both"/>
      </w:pPr>
      <w:r w:rsidRPr="009533B5">
        <w:rPr>
          <w:b/>
          <w:bCs/>
        </w:rPr>
        <w:t xml:space="preserve">Технологии развития универсальных учебных действий </w:t>
      </w:r>
    </w:p>
    <w:p w:rsidR="00876609" w:rsidRPr="009533B5" w:rsidRDefault="00876609" w:rsidP="00876609">
      <w:pPr>
        <w:pStyle w:val="Default0"/>
        <w:ind w:firstLine="426"/>
        <w:jc w:val="both"/>
      </w:pPr>
      <w:r w:rsidRPr="009533B5">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876609" w:rsidRPr="009533B5" w:rsidRDefault="00876609" w:rsidP="00876609">
      <w:pPr>
        <w:pStyle w:val="Default0"/>
        <w:ind w:firstLine="426"/>
        <w:jc w:val="both"/>
      </w:pPr>
      <w:r w:rsidRPr="009533B5">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876609" w:rsidRPr="009533B5" w:rsidRDefault="00876609" w:rsidP="00876609">
      <w:pPr>
        <w:pStyle w:val="Default0"/>
        <w:ind w:firstLine="426"/>
        <w:jc w:val="both"/>
      </w:pPr>
      <w:r w:rsidRPr="009533B5">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876609" w:rsidRPr="009533B5" w:rsidRDefault="00876609" w:rsidP="00876609">
      <w:pPr>
        <w:pStyle w:val="Default0"/>
        <w:ind w:firstLine="426"/>
        <w:jc w:val="both"/>
      </w:pPr>
      <w:r w:rsidRPr="009533B5">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76609" w:rsidRPr="009533B5" w:rsidRDefault="00876609" w:rsidP="00876609">
      <w:pPr>
        <w:pStyle w:val="Default0"/>
        <w:ind w:firstLine="426"/>
        <w:jc w:val="both"/>
      </w:pPr>
      <w:r w:rsidRPr="009533B5">
        <w:t xml:space="preserve">• средства телекоммуникации, формирующего умения и навыки получения необходимой информации из разнообразных источников; </w:t>
      </w:r>
    </w:p>
    <w:p w:rsidR="00876609" w:rsidRPr="009533B5" w:rsidRDefault="00876609" w:rsidP="00876609">
      <w:pPr>
        <w:pStyle w:val="Default0"/>
        <w:ind w:firstLine="426"/>
        <w:jc w:val="both"/>
      </w:pPr>
      <w:r w:rsidRPr="009533B5">
        <w:t xml:space="preserve">• средства развития личности за счёт формирования навыков культуры общения; </w:t>
      </w:r>
    </w:p>
    <w:p w:rsidR="00876609" w:rsidRPr="009533B5" w:rsidRDefault="00876609" w:rsidP="00876609">
      <w:pPr>
        <w:pStyle w:val="Default0"/>
        <w:ind w:firstLine="426"/>
        <w:jc w:val="both"/>
      </w:pPr>
      <w:r w:rsidRPr="009533B5">
        <w:t xml:space="preserve">• эффективного инструмента контроля и коррекции результатов учебной деятельности. </w:t>
      </w:r>
    </w:p>
    <w:p w:rsidR="00876609" w:rsidRPr="009533B5" w:rsidRDefault="00876609" w:rsidP="00876609">
      <w:pPr>
        <w:pStyle w:val="Default0"/>
        <w:ind w:firstLine="426"/>
        <w:jc w:val="both"/>
      </w:pPr>
      <w:r w:rsidRPr="009533B5">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76609" w:rsidRPr="003B34EE" w:rsidRDefault="00876609" w:rsidP="00876609">
      <w:pPr>
        <w:pStyle w:val="Default0"/>
        <w:ind w:firstLine="426"/>
        <w:jc w:val="both"/>
      </w:pPr>
      <w:r w:rsidRPr="003B34EE">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876609" w:rsidRPr="003B34EE" w:rsidRDefault="00876609" w:rsidP="00876609">
      <w:pPr>
        <w:pStyle w:val="Default0"/>
        <w:ind w:firstLine="426"/>
        <w:jc w:val="both"/>
      </w:pPr>
      <w:r w:rsidRPr="003B34EE">
        <w:t xml:space="preserve">• </w:t>
      </w:r>
      <w:r w:rsidRPr="003B34EE">
        <w:rPr>
          <w:i/>
          <w:iCs/>
        </w:rPr>
        <w:t xml:space="preserve">ситуация-проблема </w:t>
      </w:r>
      <w:r w:rsidRPr="003B34EE">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76609" w:rsidRPr="003B34EE" w:rsidRDefault="00876609" w:rsidP="00876609">
      <w:pPr>
        <w:pStyle w:val="Default0"/>
        <w:ind w:firstLine="426"/>
        <w:jc w:val="both"/>
      </w:pPr>
      <w:r w:rsidRPr="003B34EE">
        <w:t xml:space="preserve">• </w:t>
      </w:r>
      <w:r w:rsidRPr="003B34EE">
        <w:rPr>
          <w:i/>
          <w:iCs/>
        </w:rPr>
        <w:t xml:space="preserve">ситуация-иллюстрация </w:t>
      </w:r>
      <w:r w:rsidRPr="003B34EE">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876609" w:rsidRPr="003B34EE" w:rsidRDefault="00876609" w:rsidP="00876609">
      <w:pPr>
        <w:pStyle w:val="Default0"/>
        <w:ind w:firstLine="426"/>
        <w:jc w:val="both"/>
      </w:pPr>
      <w:r w:rsidRPr="003B34EE">
        <w:t xml:space="preserve">• </w:t>
      </w:r>
      <w:r w:rsidRPr="003B34EE">
        <w:rPr>
          <w:i/>
          <w:iCs/>
        </w:rPr>
        <w:t xml:space="preserve">ситуация-оценка </w:t>
      </w:r>
      <w:r w:rsidRPr="003B34EE">
        <w:t xml:space="preserve">— прототип реальной ситуации с готовым предполагаемым решением, которое следует оценить и предложить своё адекватное решение; </w:t>
      </w:r>
    </w:p>
    <w:p w:rsidR="00876609" w:rsidRPr="003B34EE" w:rsidRDefault="00876609" w:rsidP="00876609">
      <w:pPr>
        <w:pStyle w:val="Default0"/>
        <w:ind w:firstLine="426"/>
        <w:jc w:val="both"/>
      </w:pPr>
      <w:r w:rsidRPr="003B34EE">
        <w:t xml:space="preserve">• </w:t>
      </w:r>
      <w:r w:rsidRPr="003B34EE">
        <w:rPr>
          <w:i/>
          <w:iCs/>
        </w:rPr>
        <w:t xml:space="preserve">ситуация-тренинг </w:t>
      </w:r>
      <w:r w:rsidRPr="003B34EE">
        <w:t xml:space="preserve">— прототип стандартной или другой ситуации (тренинг, возможно проводить как по описанию ситуации, так и по её решению). </w:t>
      </w:r>
    </w:p>
    <w:p w:rsidR="00876609" w:rsidRPr="003B34EE" w:rsidRDefault="00876609" w:rsidP="00876609">
      <w:pPr>
        <w:pStyle w:val="Default0"/>
        <w:ind w:firstLine="426"/>
        <w:jc w:val="both"/>
      </w:pPr>
      <w:r w:rsidRPr="003B34EE">
        <w:t xml:space="preserve">Наряду с учебными ситуациями для развития УУД в основной школе, возможно использовать следующие типы задач. </w:t>
      </w:r>
    </w:p>
    <w:p w:rsidR="00876609" w:rsidRPr="003B34EE" w:rsidRDefault="00876609" w:rsidP="00876609">
      <w:pPr>
        <w:pStyle w:val="Default0"/>
        <w:ind w:firstLine="426"/>
        <w:jc w:val="both"/>
      </w:pPr>
      <w:r w:rsidRPr="003B34EE">
        <w:rPr>
          <w:b/>
          <w:i/>
        </w:rPr>
        <w:t>Личностные универсальные учебные действия</w:t>
      </w:r>
      <w:r w:rsidRPr="003B34EE">
        <w:t xml:space="preserve">: </w:t>
      </w:r>
    </w:p>
    <w:p w:rsidR="00876609" w:rsidRPr="003B34EE" w:rsidRDefault="00876609" w:rsidP="00876609">
      <w:pPr>
        <w:pStyle w:val="Default0"/>
        <w:ind w:firstLine="426"/>
        <w:jc w:val="both"/>
      </w:pPr>
      <w:r w:rsidRPr="003B34EE">
        <w:t xml:space="preserve">— на личностное самоопределение; </w:t>
      </w:r>
    </w:p>
    <w:p w:rsidR="00876609" w:rsidRPr="003B34EE" w:rsidRDefault="00876609" w:rsidP="00876609">
      <w:pPr>
        <w:pStyle w:val="Default0"/>
        <w:ind w:firstLine="426"/>
        <w:jc w:val="both"/>
      </w:pPr>
      <w:r w:rsidRPr="003B34EE">
        <w:t xml:space="preserve">— на развитие Я-концепции; </w:t>
      </w:r>
    </w:p>
    <w:p w:rsidR="00876609" w:rsidRPr="003B34EE" w:rsidRDefault="00876609" w:rsidP="00876609">
      <w:pPr>
        <w:pStyle w:val="Default0"/>
        <w:ind w:firstLine="426"/>
        <w:jc w:val="both"/>
      </w:pPr>
      <w:r w:rsidRPr="003B34EE">
        <w:t xml:space="preserve">— на смыслообразование; </w:t>
      </w:r>
    </w:p>
    <w:p w:rsidR="00876609" w:rsidRPr="003B34EE" w:rsidRDefault="00876609" w:rsidP="00876609">
      <w:pPr>
        <w:pStyle w:val="Default0"/>
        <w:ind w:firstLine="426"/>
        <w:jc w:val="both"/>
      </w:pPr>
      <w:r w:rsidRPr="003B34EE">
        <w:t xml:space="preserve">— на мотивацию; </w:t>
      </w:r>
    </w:p>
    <w:p w:rsidR="00876609" w:rsidRPr="003B34EE" w:rsidRDefault="00876609" w:rsidP="00876609">
      <w:pPr>
        <w:pStyle w:val="Default0"/>
        <w:ind w:firstLine="426"/>
        <w:jc w:val="both"/>
      </w:pPr>
      <w:r w:rsidRPr="003B34EE">
        <w:t xml:space="preserve">— на нравственно-этическое оценивание. </w:t>
      </w:r>
    </w:p>
    <w:p w:rsidR="00876609" w:rsidRPr="003B34EE" w:rsidRDefault="00876609" w:rsidP="00876609">
      <w:pPr>
        <w:pStyle w:val="Default0"/>
        <w:ind w:firstLine="426"/>
        <w:jc w:val="both"/>
      </w:pPr>
      <w:r w:rsidRPr="003B34EE">
        <w:rPr>
          <w:b/>
        </w:rPr>
        <w:t>Коммуникативные универсальные учебные действия</w:t>
      </w:r>
      <w:r w:rsidRPr="003B34EE">
        <w:t xml:space="preserve">: </w:t>
      </w:r>
    </w:p>
    <w:p w:rsidR="00876609" w:rsidRPr="003B34EE" w:rsidRDefault="00876609" w:rsidP="00876609">
      <w:pPr>
        <w:pStyle w:val="Default0"/>
        <w:ind w:firstLine="426"/>
        <w:jc w:val="both"/>
      </w:pPr>
      <w:r w:rsidRPr="003B34EE">
        <w:t xml:space="preserve">— на учёт позиции партнёра; </w:t>
      </w:r>
    </w:p>
    <w:p w:rsidR="00876609" w:rsidRPr="009533B5" w:rsidRDefault="00876609" w:rsidP="00876609">
      <w:pPr>
        <w:pStyle w:val="Default0"/>
        <w:ind w:firstLine="426"/>
        <w:jc w:val="both"/>
      </w:pPr>
      <w:r w:rsidRPr="003B34EE">
        <w:t>— на организацию и осуществление</w:t>
      </w:r>
      <w:r w:rsidRPr="009533B5">
        <w:t xml:space="preserve"> сотрудничества; </w:t>
      </w:r>
    </w:p>
    <w:p w:rsidR="00876609" w:rsidRPr="009533B5" w:rsidRDefault="00876609" w:rsidP="00876609">
      <w:pPr>
        <w:pStyle w:val="Default0"/>
        <w:ind w:firstLine="426"/>
        <w:jc w:val="both"/>
      </w:pPr>
      <w:r w:rsidRPr="009533B5">
        <w:t xml:space="preserve">— на передачу информации и отображение предметного содержания; </w:t>
      </w:r>
    </w:p>
    <w:p w:rsidR="00876609" w:rsidRPr="009533B5" w:rsidRDefault="00876609" w:rsidP="00876609">
      <w:pPr>
        <w:pStyle w:val="Default0"/>
        <w:ind w:firstLine="426"/>
        <w:jc w:val="both"/>
      </w:pPr>
      <w:r w:rsidRPr="009533B5">
        <w:t xml:space="preserve">— тренинги коммуникативных навыков; </w:t>
      </w:r>
    </w:p>
    <w:p w:rsidR="00876609" w:rsidRPr="009533B5" w:rsidRDefault="00876609" w:rsidP="00876609">
      <w:pPr>
        <w:pStyle w:val="Default0"/>
        <w:ind w:firstLine="426"/>
        <w:jc w:val="both"/>
      </w:pPr>
      <w:r w:rsidRPr="009533B5">
        <w:t xml:space="preserve">— ролевые игры; </w:t>
      </w:r>
    </w:p>
    <w:p w:rsidR="00876609" w:rsidRPr="009533B5" w:rsidRDefault="00876609" w:rsidP="00876609">
      <w:pPr>
        <w:pStyle w:val="Default0"/>
        <w:ind w:firstLine="426"/>
        <w:jc w:val="both"/>
      </w:pPr>
      <w:r w:rsidRPr="009533B5">
        <w:t xml:space="preserve">— групповые игры. </w:t>
      </w:r>
    </w:p>
    <w:p w:rsidR="00876609" w:rsidRPr="003B34EE" w:rsidRDefault="00876609" w:rsidP="00876609">
      <w:pPr>
        <w:pStyle w:val="Default0"/>
        <w:ind w:firstLine="426"/>
        <w:jc w:val="both"/>
        <w:rPr>
          <w:b/>
          <w:i/>
        </w:rPr>
      </w:pPr>
      <w:r w:rsidRPr="003B34EE">
        <w:rPr>
          <w:b/>
          <w:i/>
        </w:rPr>
        <w:t xml:space="preserve">Познавательные универсальные учебные действия: </w:t>
      </w:r>
    </w:p>
    <w:p w:rsidR="00876609" w:rsidRPr="009533B5" w:rsidRDefault="00876609" w:rsidP="00876609">
      <w:pPr>
        <w:pStyle w:val="Default0"/>
        <w:ind w:firstLine="426"/>
        <w:jc w:val="both"/>
      </w:pPr>
      <w:r w:rsidRPr="009533B5">
        <w:t xml:space="preserve">— задачи и проекты на выстраивание стратегии поиска решения задач; </w:t>
      </w:r>
    </w:p>
    <w:p w:rsidR="00876609" w:rsidRPr="009533B5" w:rsidRDefault="00876609" w:rsidP="00876609">
      <w:pPr>
        <w:pStyle w:val="Default0"/>
        <w:ind w:firstLine="426"/>
        <w:jc w:val="both"/>
      </w:pPr>
      <w:r w:rsidRPr="009533B5">
        <w:t xml:space="preserve">— задачи и проекты на сериацию, сравнение, оценивание; </w:t>
      </w:r>
    </w:p>
    <w:p w:rsidR="00876609" w:rsidRPr="009533B5" w:rsidRDefault="00876609" w:rsidP="00876609">
      <w:pPr>
        <w:pStyle w:val="Default0"/>
        <w:ind w:firstLine="426"/>
        <w:jc w:val="both"/>
      </w:pPr>
      <w:r w:rsidRPr="009533B5">
        <w:t xml:space="preserve">— задачи и проекты на проведение эмпирического исследования; </w:t>
      </w:r>
    </w:p>
    <w:p w:rsidR="00876609" w:rsidRPr="009533B5" w:rsidRDefault="00876609" w:rsidP="00876609">
      <w:pPr>
        <w:pStyle w:val="Default0"/>
        <w:ind w:firstLine="426"/>
        <w:jc w:val="both"/>
      </w:pPr>
      <w:r w:rsidRPr="009533B5">
        <w:t xml:space="preserve">— задачи и проекты на проведение теоретического исследования; </w:t>
      </w:r>
    </w:p>
    <w:p w:rsidR="00876609" w:rsidRPr="009533B5" w:rsidRDefault="00876609" w:rsidP="00876609">
      <w:pPr>
        <w:pStyle w:val="Default0"/>
        <w:ind w:firstLine="426"/>
        <w:jc w:val="both"/>
      </w:pPr>
      <w:r w:rsidRPr="009533B5">
        <w:t xml:space="preserve">— задачи на смысловое чтение. </w:t>
      </w:r>
    </w:p>
    <w:p w:rsidR="00876609" w:rsidRPr="003B34EE" w:rsidRDefault="00876609" w:rsidP="00876609">
      <w:pPr>
        <w:pStyle w:val="Default0"/>
        <w:ind w:firstLine="426"/>
        <w:jc w:val="both"/>
        <w:rPr>
          <w:b/>
        </w:rPr>
      </w:pPr>
      <w:r w:rsidRPr="003B34EE">
        <w:rPr>
          <w:b/>
        </w:rPr>
        <w:t xml:space="preserve">Регулятивные универсальные учебные действия: </w:t>
      </w:r>
    </w:p>
    <w:p w:rsidR="00876609" w:rsidRPr="009533B5" w:rsidRDefault="00876609" w:rsidP="00876609">
      <w:pPr>
        <w:pStyle w:val="Default0"/>
        <w:ind w:firstLine="426"/>
        <w:jc w:val="both"/>
      </w:pPr>
      <w:r w:rsidRPr="009533B5">
        <w:t xml:space="preserve">— на планирование; </w:t>
      </w:r>
    </w:p>
    <w:p w:rsidR="00876609" w:rsidRPr="009533B5" w:rsidRDefault="00876609" w:rsidP="00876609">
      <w:pPr>
        <w:pStyle w:val="Default0"/>
        <w:ind w:firstLine="426"/>
        <w:jc w:val="both"/>
      </w:pPr>
      <w:r w:rsidRPr="009533B5">
        <w:t xml:space="preserve">— на рефлексию; </w:t>
      </w:r>
    </w:p>
    <w:p w:rsidR="00876609" w:rsidRPr="009533B5" w:rsidRDefault="00876609" w:rsidP="00876609">
      <w:pPr>
        <w:pStyle w:val="Default0"/>
        <w:ind w:firstLine="426"/>
        <w:jc w:val="both"/>
      </w:pPr>
      <w:r w:rsidRPr="009533B5">
        <w:t xml:space="preserve">— на ориентировку в ситуации; </w:t>
      </w:r>
    </w:p>
    <w:p w:rsidR="00876609" w:rsidRPr="009533B5" w:rsidRDefault="00876609" w:rsidP="00876609">
      <w:pPr>
        <w:pStyle w:val="Default0"/>
        <w:ind w:firstLine="426"/>
        <w:jc w:val="both"/>
      </w:pPr>
      <w:r w:rsidRPr="009533B5">
        <w:t xml:space="preserve">— на прогнозирование; </w:t>
      </w:r>
    </w:p>
    <w:p w:rsidR="00876609" w:rsidRPr="009533B5" w:rsidRDefault="00876609" w:rsidP="00876609">
      <w:pPr>
        <w:pStyle w:val="Default0"/>
        <w:ind w:firstLine="426"/>
        <w:jc w:val="both"/>
      </w:pPr>
      <w:r w:rsidRPr="009533B5">
        <w:t xml:space="preserve">— на целеполагание; </w:t>
      </w:r>
    </w:p>
    <w:p w:rsidR="00876609" w:rsidRPr="009533B5" w:rsidRDefault="00876609" w:rsidP="00876609">
      <w:pPr>
        <w:pStyle w:val="Default0"/>
        <w:ind w:firstLine="426"/>
        <w:jc w:val="both"/>
      </w:pPr>
      <w:r w:rsidRPr="009533B5">
        <w:t xml:space="preserve">— на оценивание; </w:t>
      </w:r>
    </w:p>
    <w:p w:rsidR="00876609" w:rsidRPr="009533B5" w:rsidRDefault="00876609" w:rsidP="00876609">
      <w:pPr>
        <w:pStyle w:val="Default0"/>
        <w:ind w:firstLine="426"/>
        <w:jc w:val="both"/>
      </w:pPr>
      <w:r w:rsidRPr="009533B5">
        <w:t xml:space="preserve">— на принятие решения; </w:t>
      </w:r>
    </w:p>
    <w:p w:rsidR="00876609" w:rsidRPr="009533B5" w:rsidRDefault="00876609" w:rsidP="00876609">
      <w:pPr>
        <w:pStyle w:val="Default0"/>
        <w:ind w:firstLine="426"/>
        <w:jc w:val="both"/>
      </w:pPr>
      <w:r w:rsidRPr="009533B5">
        <w:t xml:space="preserve">— на самоконтроль; </w:t>
      </w:r>
    </w:p>
    <w:p w:rsidR="00876609" w:rsidRPr="009533B5" w:rsidRDefault="00876609" w:rsidP="00876609">
      <w:pPr>
        <w:pStyle w:val="Default0"/>
        <w:ind w:firstLine="426"/>
        <w:jc w:val="both"/>
      </w:pPr>
      <w:r w:rsidRPr="009533B5">
        <w:t xml:space="preserve">— на коррекцию. </w:t>
      </w:r>
    </w:p>
    <w:p w:rsidR="00876609" w:rsidRPr="009533B5" w:rsidRDefault="00876609" w:rsidP="00876609">
      <w:pPr>
        <w:pStyle w:val="Default0"/>
        <w:ind w:firstLine="426"/>
        <w:jc w:val="both"/>
      </w:pPr>
      <w:r w:rsidRPr="009533B5">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876609" w:rsidRPr="009533B5" w:rsidRDefault="00876609" w:rsidP="00876609">
      <w:pPr>
        <w:pStyle w:val="Default0"/>
        <w:ind w:firstLine="426"/>
        <w:jc w:val="both"/>
      </w:pPr>
      <w:r w:rsidRPr="009533B5">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876609" w:rsidRPr="009533B5" w:rsidRDefault="00876609" w:rsidP="00876609">
      <w:pPr>
        <w:pStyle w:val="Default0"/>
        <w:ind w:firstLine="426"/>
        <w:jc w:val="both"/>
      </w:pPr>
      <w:r w:rsidRPr="009533B5">
        <w:t xml:space="preserve">Одним из путей повышения мотивации и эффективности учебной деятельности в основной школе является включение обучающихся в </w:t>
      </w:r>
      <w:r w:rsidRPr="00D503E3">
        <w:rPr>
          <w:b/>
          <w:i/>
        </w:rPr>
        <w:t>учебно-исследовательскую и проектную деятельность</w:t>
      </w:r>
      <w:r w:rsidRPr="009533B5">
        <w:t xml:space="preserve">, имеющую следующие особенности: </w:t>
      </w:r>
    </w:p>
    <w:p w:rsidR="00876609" w:rsidRPr="009533B5" w:rsidRDefault="00876609" w:rsidP="00876609">
      <w:pPr>
        <w:pStyle w:val="Default0"/>
        <w:ind w:firstLine="426"/>
        <w:jc w:val="both"/>
      </w:pPr>
      <w:r w:rsidRPr="009533B5">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876609" w:rsidRPr="009533B5" w:rsidRDefault="00876609" w:rsidP="00876609">
      <w:pPr>
        <w:pStyle w:val="Default0"/>
        <w:ind w:firstLine="426"/>
        <w:jc w:val="both"/>
      </w:pPr>
      <w:r w:rsidRPr="009533B5">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876609" w:rsidRPr="009533B5" w:rsidRDefault="00876609" w:rsidP="00876609">
      <w:pPr>
        <w:pStyle w:val="Default0"/>
        <w:ind w:firstLine="426"/>
        <w:jc w:val="both"/>
      </w:pPr>
      <w:r w:rsidRPr="009533B5">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76609" w:rsidRPr="009533B5" w:rsidRDefault="00876609" w:rsidP="00876609">
      <w:pPr>
        <w:pStyle w:val="Default0"/>
        <w:ind w:firstLine="426"/>
        <w:jc w:val="both"/>
      </w:pPr>
      <w:r w:rsidRPr="009533B5">
        <w:t xml:space="preserve">При построении учебно-исследовательского процесса учителю важно учесть следующие моменты: </w:t>
      </w:r>
    </w:p>
    <w:p w:rsidR="00876609" w:rsidRPr="009533B5" w:rsidRDefault="00876609" w:rsidP="00876609">
      <w:pPr>
        <w:pStyle w:val="Default0"/>
        <w:ind w:firstLine="426"/>
        <w:jc w:val="both"/>
      </w:pPr>
      <w:r w:rsidRPr="009533B5">
        <w:t xml:space="preserve">— тема исследования должна быть на самом деле интересна для ученика и совпадать с кругом интереса учителя; </w:t>
      </w:r>
    </w:p>
    <w:p w:rsidR="00876609" w:rsidRPr="009533B5" w:rsidRDefault="00876609" w:rsidP="00876609">
      <w:pPr>
        <w:pStyle w:val="Default0"/>
        <w:ind w:firstLine="426"/>
        <w:jc w:val="both"/>
      </w:pPr>
      <w:r w:rsidRPr="009533B5">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876609" w:rsidRPr="009533B5" w:rsidRDefault="00876609" w:rsidP="00876609">
      <w:pPr>
        <w:pStyle w:val="Default0"/>
        <w:ind w:firstLine="426"/>
        <w:jc w:val="both"/>
      </w:pPr>
      <w:r w:rsidRPr="009533B5">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76609" w:rsidRPr="009533B5" w:rsidRDefault="00876609" w:rsidP="00876609">
      <w:pPr>
        <w:pStyle w:val="Default0"/>
        <w:ind w:firstLine="426"/>
        <w:jc w:val="both"/>
      </w:pPr>
      <w:r w:rsidRPr="009533B5">
        <w:t xml:space="preserve">— раскрытие проблемы в первую очередь должно приносить что-то новое ученику, а уже потом науке. </w:t>
      </w:r>
    </w:p>
    <w:p w:rsidR="00876609" w:rsidRPr="009533B5" w:rsidRDefault="00876609" w:rsidP="00876609">
      <w:pPr>
        <w:pStyle w:val="Default0"/>
        <w:ind w:firstLine="426"/>
        <w:jc w:val="both"/>
      </w:pPr>
      <w:r w:rsidRPr="009533B5">
        <w:t xml:space="preserve">Учебно-исследовательская и проектная деятельность имеют как общие, так и специфические черты. </w:t>
      </w:r>
    </w:p>
    <w:p w:rsidR="00876609" w:rsidRPr="009533B5" w:rsidRDefault="00876609" w:rsidP="00876609">
      <w:pPr>
        <w:pStyle w:val="Default0"/>
        <w:ind w:firstLine="426"/>
        <w:jc w:val="both"/>
      </w:pPr>
      <w:r w:rsidRPr="009533B5">
        <w:t xml:space="preserve">К общим характеристикам следует отнести: </w:t>
      </w:r>
    </w:p>
    <w:p w:rsidR="00876609" w:rsidRPr="009533B5" w:rsidRDefault="00876609" w:rsidP="00876609">
      <w:pPr>
        <w:pStyle w:val="Default0"/>
        <w:ind w:firstLine="426"/>
        <w:jc w:val="both"/>
      </w:pPr>
      <w:r w:rsidRPr="009533B5">
        <w:t xml:space="preserve">• практически значимые цели и задачи учебно-исследовательской и проектной деятельности; </w:t>
      </w:r>
    </w:p>
    <w:p w:rsidR="00876609" w:rsidRPr="009533B5" w:rsidRDefault="00876609" w:rsidP="00876609">
      <w:pPr>
        <w:pStyle w:val="Default0"/>
        <w:ind w:firstLine="426"/>
        <w:jc w:val="both"/>
      </w:pPr>
      <w:r w:rsidRPr="009533B5">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876609" w:rsidRPr="009533B5" w:rsidRDefault="00876609" w:rsidP="00876609">
      <w:pPr>
        <w:pStyle w:val="Default0"/>
        <w:ind w:firstLine="426"/>
        <w:jc w:val="both"/>
      </w:pPr>
      <w:r w:rsidRPr="009533B5">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876609" w:rsidRPr="009533B5" w:rsidRDefault="00876609" w:rsidP="00876609">
      <w:pPr>
        <w:pStyle w:val="Default0"/>
        <w:ind w:firstLine="426"/>
        <w:jc w:val="both"/>
      </w:pPr>
      <w:r w:rsidRPr="009533B5">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76609" w:rsidRPr="009533B5" w:rsidRDefault="00876609" w:rsidP="00876609">
      <w:pPr>
        <w:pStyle w:val="aa"/>
        <w:tabs>
          <w:tab w:val="num" w:pos="720"/>
        </w:tabs>
        <w:spacing w:line="276" w:lineRule="auto"/>
        <w:ind w:firstLine="454"/>
        <w:jc w:val="both"/>
        <w:outlineLvl w:val="0"/>
        <w:rPr>
          <w:rFonts w:ascii="Times New Roman" w:hAnsi="Times New Roman"/>
          <w:sz w:val="24"/>
          <w:szCs w:val="24"/>
        </w:rPr>
      </w:pPr>
    </w:p>
    <w:p w:rsidR="00876609" w:rsidRPr="00040B39" w:rsidRDefault="00876609" w:rsidP="00876609">
      <w:pPr>
        <w:ind w:firstLine="454"/>
        <w:jc w:val="center"/>
        <w:rPr>
          <w:rFonts w:ascii="Times New Roman" w:hAnsi="Times New Roman" w:cs="Times New Roman"/>
          <w:b/>
          <w:snapToGrid w:val="0"/>
          <w:sz w:val="24"/>
          <w:szCs w:val="24"/>
        </w:rPr>
      </w:pPr>
      <w:r w:rsidRPr="00040B39">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76609" w:rsidRPr="009533B5" w:rsidTr="000910F4">
        <w:tc>
          <w:tcPr>
            <w:tcW w:w="4785" w:type="dxa"/>
          </w:tcPr>
          <w:p w:rsidR="00876609" w:rsidRPr="009533B5" w:rsidRDefault="00876609" w:rsidP="000910F4">
            <w:pPr>
              <w:jc w:val="center"/>
              <w:rPr>
                <w:rFonts w:ascii="Times New Roman" w:hAnsi="Times New Roman" w:cs="Times New Roman"/>
                <w:b/>
                <w:snapToGrid w:val="0"/>
              </w:rPr>
            </w:pPr>
            <w:r w:rsidRPr="009533B5">
              <w:rPr>
                <w:rFonts w:ascii="Times New Roman" w:hAnsi="Times New Roman" w:cs="Times New Roman"/>
                <w:b/>
                <w:snapToGrid w:val="0"/>
              </w:rPr>
              <w:t>Проектная деятельность</w:t>
            </w:r>
          </w:p>
        </w:tc>
        <w:tc>
          <w:tcPr>
            <w:tcW w:w="4786" w:type="dxa"/>
          </w:tcPr>
          <w:p w:rsidR="00876609" w:rsidRPr="009533B5" w:rsidRDefault="00876609" w:rsidP="000910F4">
            <w:pPr>
              <w:jc w:val="center"/>
              <w:rPr>
                <w:rFonts w:ascii="Times New Roman" w:hAnsi="Times New Roman" w:cs="Times New Roman"/>
                <w:b/>
                <w:snapToGrid w:val="0"/>
              </w:rPr>
            </w:pPr>
            <w:r w:rsidRPr="009533B5">
              <w:rPr>
                <w:rFonts w:ascii="Times New Roman" w:hAnsi="Times New Roman" w:cs="Times New Roman"/>
                <w:b/>
                <w:snapToGrid w:val="0"/>
              </w:rPr>
              <w:t>Учебно-исследовательская деятельность</w:t>
            </w:r>
          </w:p>
        </w:tc>
      </w:tr>
      <w:tr w:rsidR="00876609" w:rsidRPr="009533B5" w:rsidTr="000910F4">
        <w:tc>
          <w:tcPr>
            <w:tcW w:w="4785" w:type="dxa"/>
          </w:tcPr>
          <w:p w:rsidR="00876609" w:rsidRPr="009533B5" w:rsidRDefault="00876609" w:rsidP="000910F4">
            <w:pPr>
              <w:rPr>
                <w:rFonts w:ascii="Times New Roman" w:hAnsi="Times New Roman" w:cs="Times New Roman"/>
                <w:snapToGrid w:val="0"/>
              </w:rPr>
            </w:pPr>
            <w:r w:rsidRPr="009533B5">
              <w:rPr>
                <w:rFonts w:ascii="Times New Roman" w:hAnsi="Times New Roman" w:cs="Times New Roman"/>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76609" w:rsidRPr="009533B5" w:rsidRDefault="00876609" w:rsidP="000910F4">
            <w:pPr>
              <w:rPr>
                <w:rFonts w:ascii="Times New Roman" w:hAnsi="Times New Roman" w:cs="Times New Roman"/>
                <w:snapToGrid w:val="0"/>
              </w:rPr>
            </w:pPr>
            <w:r w:rsidRPr="009533B5">
              <w:rPr>
                <w:rFonts w:ascii="Times New Roman" w:hAnsi="Times New Roman" w:cs="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76609" w:rsidRPr="009533B5" w:rsidTr="000910F4">
        <w:tc>
          <w:tcPr>
            <w:tcW w:w="4785" w:type="dxa"/>
          </w:tcPr>
          <w:p w:rsidR="00876609" w:rsidRPr="009533B5" w:rsidRDefault="00876609" w:rsidP="000910F4">
            <w:pPr>
              <w:rPr>
                <w:rFonts w:ascii="Times New Roman" w:hAnsi="Times New Roman" w:cs="Times New Roman"/>
                <w:snapToGrid w:val="0"/>
              </w:rPr>
            </w:pPr>
            <w:r w:rsidRPr="009533B5">
              <w:rPr>
                <w:rFonts w:ascii="Times New Roman" w:hAnsi="Times New Roman" w:cs="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876609" w:rsidRPr="009533B5" w:rsidRDefault="00876609" w:rsidP="000910F4">
            <w:pPr>
              <w:rPr>
                <w:rFonts w:ascii="Times New Roman" w:hAnsi="Times New Roman" w:cs="Times New Roman"/>
                <w:snapToGrid w:val="0"/>
              </w:rPr>
            </w:pPr>
            <w:r w:rsidRPr="009533B5">
              <w:rPr>
                <w:rFonts w:ascii="Times New Roman" w:hAnsi="Times New Roman" w:cs="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76609" w:rsidRPr="009533B5" w:rsidRDefault="00876609" w:rsidP="00876609">
      <w:pPr>
        <w:pStyle w:val="aa"/>
        <w:spacing w:line="276" w:lineRule="auto"/>
        <w:ind w:firstLine="454"/>
        <w:jc w:val="both"/>
        <w:outlineLvl w:val="0"/>
        <w:rPr>
          <w:rFonts w:ascii="Times New Roman" w:hAnsi="Times New Roman"/>
          <w:sz w:val="24"/>
          <w:szCs w:val="24"/>
        </w:rPr>
      </w:pPr>
      <w:r w:rsidRPr="009533B5">
        <w:rPr>
          <w:rFonts w:ascii="Times New Roman" w:hAnsi="Times New Roman"/>
          <w:sz w:val="24"/>
          <w:szCs w:val="24"/>
        </w:rPr>
        <w:t xml:space="preserve">В решении задач развития общеучебных умений, навыков, способов деятельности, читательской, инфрмационно-коммуникативной, учебно-исследовательской и проектной компетентностей большое значение придаётся </w:t>
      </w:r>
      <w:r w:rsidRPr="00D503E3">
        <w:rPr>
          <w:rFonts w:ascii="Times New Roman" w:hAnsi="Times New Roman"/>
          <w:b/>
          <w:i/>
          <w:sz w:val="24"/>
          <w:szCs w:val="24"/>
        </w:rPr>
        <w:t>проектным формам работы</w:t>
      </w:r>
      <w:r w:rsidRPr="009533B5">
        <w:rPr>
          <w:rFonts w:ascii="Times New Roman" w:hAnsi="Times New Roman"/>
          <w:sz w:val="24"/>
          <w:szCs w:val="24"/>
        </w:rPr>
        <w:t>,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76609" w:rsidRPr="009533B5" w:rsidRDefault="00876609" w:rsidP="00876609">
      <w:pPr>
        <w:pStyle w:val="aa"/>
        <w:spacing w:line="276" w:lineRule="auto"/>
        <w:ind w:firstLine="454"/>
        <w:jc w:val="both"/>
        <w:outlineLvl w:val="0"/>
        <w:rPr>
          <w:rFonts w:ascii="Times New Roman" w:hAnsi="Times New Roman"/>
          <w:sz w:val="24"/>
          <w:szCs w:val="24"/>
        </w:rPr>
      </w:pPr>
      <w:r w:rsidRPr="009533B5">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876609" w:rsidRPr="009533B5" w:rsidRDefault="00876609" w:rsidP="00876609">
      <w:pPr>
        <w:ind w:firstLine="454"/>
        <w:jc w:val="both"/>
        <w:rPr>
          <w:rFonts w:ascii="Times New Roman" w:hAnsi="Times New Roman" w:cs="Times New Roman"/>
        </w:rPr>
      </w:pPr>
      <w:r w:rsidRPr="009533B5">
        <w:rPr>
          <w:rFonts w:ascii="Times New Roman" w:hAnsi="Times New Roman" w:cs="Times New Roman"/>
        </w:rPr>
        <w:t>Типология форм организации проектной деятельности (проектов) обучающихся в  представлена по следующим организациям, осуществляющим  образовательную деятельность основаниям:</w:t>
      </w:r>
    </w:p>
    <w:p w:rsidR="00876609" w:rsidRPr="009533B5" w:rsidRDefault="00876609" w:rsidP="00C026A6">
      <w:pPr>
        <w:pStyle w:val="afc"/>
        <w:numPr>
          <w:ilvl w:val="0"/>
          <w:numId w:val="108"/>
        </w:numPr>
        <w:spacing w:line="276" w:lineRule="auto"/>
        <w:ind w:left="0" w:firstLine="709"/>
        <w:rPr>
          <w:sz w:val="24"/>
          <w:szCs w:val="24"/>
        </w:rPr>
      </w:pPr>
      <w:r w:rsidRPr="009533B5">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76609" w:rsidRPr="009533B5" w:rsidRDefault="00876609" w:rsidP="00C026A6">
      <w:pPr>
        <w:pStyle w:val="afc"/>
        <w:numPr>
          <w:ilvl w:val="0"/>
          <w:numId w:val="108"/>
        </w:numPr>
        <w:spacing w:line="276" w:lineRule="auto"/>
        <w:ind w:left="0" w:firstLine="709"/>
        <w:rPr>
          <w:sz w:val="24"/>
          <w:szCs w:val="24"/>
        </w:rPr>
      </w:pPr>
      <w:r w:rsidRPr="009533B5">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876609" w:rsidRPr="009533B5" w:rsidRDefault="00876609" w:rsidP="00C026A6">
      <w:pPr>
        <w:pStyle w:val="afc"/>
        <w:numPr>
          <w:ilvl w:val="0"/>
          <w:numId w:val="108"/>
        </w:numPr>
        <w:spacing w:line="276" w:lineRule="auto"/>
        <w:ind w:left="0" w:firstLine="709"/>
        <w:rPr>
          <w:sz w:val="24"/>
          <w:szCs w:val="24"/>
        </w:rPr>
      </w:pPr>
      <w:r w:rsidRPr="009533B5">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76609" w:rsidRPr="009533B5" w:rsidRDefault="00876609" w:rsidP="00C026A6">
      <w:pPr>
        <w:pStyle w:val="afc"/>
        <w:numPr>
          <w:ilvl w:val="0"/>
          <w:numId w:val="108"/>
        </w:numPr>
        <w:spacing w:line="276" w:lineRule="auto"/>
        <w:ind w:left="0" w:firstLine="709"/>
        <w:rPr>
          <w:sz w:val="24"/>
          <w:szCs w:val="24"/>
        </w:rPr>
      </w:pPr>
      <w:r w:rsidRPr="009533B5">
        <w:rPr>
          <w:sz w:val="24"/>
          <w:szCs w:val="24"/>
        </w:rPr>
        <w:t>длительности (продолжительности) проекта: от проекта-урока до вертикального многолетнего проекта;</w:t>
      </w:r>
    </w:p>
    <w:p w:rsidR="00876609" w:rsidRPr="009533B5" w:rsidRDefault="00876609" w:rsidP="00C026A6">
      <w:pPr>
        <w:pStyle w:val="afc"/>
        <w:numPr>
          <w:ilvl w:val="0"/>
          <w:numId w:val="108"/>
        </w:numPr>
        <w:spacing w:line="276" w:lineRule="auto"/>
        <w:ind w:left="0" w:firstLine="709"/>
        <w:rPr>
          <w:sz w:val="24"/>
          <w:szCs w:val="24"/>
        </w:rPr>
      </w:pPr>
      <w:r w:rsidRPr="009533B5">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76609" w:rsidRPr="006C5D75" w:rsidRDefault="00876609" w:rsidP="00876609">
      <w:pPr>
        <w:ind w:firstLine="454"/>
        <w:jc w:val="both"/>
        <w:rPr>
          <w:rFonts w:ascii="Times New Roman" w:hAnsi="Times New Roman" w:cs="Times New Roman"/>
          <w:sz w:val="24"/>
          <w:szCs w:val="24"/>
        </w:rPr>
      </w:pPr>
      <w:r w:rsidRPr="009533B5">
        <w:rPr>
          <w:rFonts w:ascii="Times New Roman" w:hAnsi="Times New Roman" w:cs="Times New Roman"/>
        </w:rPr>
        <w:t xml:space="preserve">Особое значение для развития общеучебных умений, навыков, способов деятельности, читательской, инфрмационно-коммуникативной, учебно-исследовательской и проектной компетентностей имеет </w:t>
      </w:r>
      <w:r w:rsidRPr="009533B5">
        <w:rPr>
          <w:rFonts w:ascii="Times New Roman" w:hAnsi="Times New Roman" w:cs="Times New Roman"/>
          <w:i/>
        </w:rPr>
        <w:t>индивидуальный проект</w:t>
      </w:r>
      <w:r w:rsidRPr="009533B5">
        <w:rPr>
          <w:rFonts w:ascii="Times New Roman" w:hAnsi="Times New Roman" w:cs="Times New Roman"/>
        </w:rPr>
        <w:t xml:space="preserve">, представляющийсобой самостоятельную работу, осуществляемую обучающимся на протяжении длительного периода, возможно в течение всего учебного года. В ходе такой работы учащийся — автор проекта — самостоятельно или с помощью педагога (в начальной школе) получает возможность научиться планировать и работать по плану — это один из важнейших не только учебных, но и социальных навыков, которым должен </w:t>
      </w:r>
      <w:r w:rsidRPr="006C5D75">
        <w:rPr>
          <w:rFonts w:ascii="Times New Roman" w:hAnsi="Times New Roman" w:cs="Times New Roman"/>
          <w:sz w:val="24"/>
          <w:szCs w:val="24"/>
        </w:rPr>
        <w:t xml:space="preserve">овладеть школьник. </w:t>
      </w:r>
    </w:p>
    <w:p w:rsidR="00876609" w:rsidRPr="00D503E3" w:rsidRDefault="00876609" w:rsidP="00876609">
      <w:pPr>
        <w:ind w:firstLine="454"/>
        <w:jc w:val="both"/>
        <w:rPr>
          <w:rFonts w:ascii="Times New Roman" w:hAnsi="Times New Roman" w:cs="Times New Roman"/>
          <w:sz w:val="24"/>
          <w:szCs w:val="24"/>
        </w:rPr>
      </w:pPr>
      <w:r w:rsidRPr="00D503E3">
        <w:rPr>
          <w:rFonts w:ascii="Times New Roman" w:hAnsi="Times New Roman" w:cs="Times New Roman"/>
          <w:sz w:val="24"/>
          <w:szCs w:val="24"/>
        </w:rPr>
        <w:t xml:space="preserve">Работая над проектом, обучающиеся имеют возможность в полной мере реализовать познавательный мотив, выбирая темы, связанные со своими увлечениями, а иногда и с личными проблемами в подростковом возрасте (например «Как преодолеть барьеры в общении», </w:t>
      </w:r>
      <w:r w:rsidR="00F05DD2">
        <w:rPr>
          <w:rFonts w:ascii="Times New Roman" w:hAnsi="Times New Roman" w:cs="Times New Roman"/>
          <w:sz w:val="24"/>
          <w:szCs w:val="24"/>
        </w:rPr>
        <w:t xml:space="preserve">«Подростковая агрессивность», </w:t>
      </w:r>
      <w:r w:rsidRPr="00D503E3">
        <w:rPr>
          <w:rFonts w:ascii="Times New Roman" w:hAnsi="Times New Roman" w:cs="Times New Roman"/>
          <w:sz w:val="24"/>
          <w:szCs w:val="24"/>
        </w:rPr>
        <w:t xml:space="preserve">и др.). </w:t>
      </w:r>
    </w:p>
    <w:p w:rsidR="00876609" w:rsidRPr="006C5D75" w:rsidRDefault="00876609" w:rsidP="00876609">
      <w:pPr>
        <w:ind w:firstLine="454"/>
        <w:jc w:val="both"/>
        <w:rPr>
          <w:rFonts w:ascii="Times New Roman" w:hAnsi="Times New Roman" w:cs="Times New Roman"/>
          <w:sz w:val="24"/>
          <w:szCs w:val="24"/>
        </w:rPr>
      </w:pPr>
      <w:r w:rsidRPr="00D503E3">
        <w:rPr>
          <w:rFonts w:ascii="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w:t>
      </w:r>
      <w:r w:rsidRPr="006C5D75">
        <w:rPr>
          <w:rFonts w:ascii="Times New Roman" w:hAnsi="Times New Roman" w:cs="Times New Roman"/>
          <w:sz w:val="24"/>
          <w:szCs w:val="24"/>
        </w:rPr>
        <w:t xml:space="preserve"> за помощью).</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w:t>
      </w:r>
      <w:r>
        <w:rPr>
          <w:rFonts w:ascii="Times New Roman" w:hAnsi="Times New Roman"/>
          <w:sz w:val="24"/>
          <w:szCs w:val="24"/>
        </w:rPr>
        <w:t xml:space="preserve"> общеучебных умений, навыков, сособов деятельности  и компетентностей</w:t>
      </w:r>
      <w:r w:rsidRPr="00E41B83">
        <w:rPr>
          <w:rFonts w:ascii="Times New Roman" w:hAnsi="Times New Roman"/>
          <w:sz w:val="24"/>
          <w:szCs w:val="24"/>
        </w:rPr>
        <w:t>, а именно:</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 xml:space="preserve">оказывать поддержку и содействие тем, от кого зависит достижение цели; </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 xml:space="preserve">обеспечивать бесконфликтную совместную работу в группе; </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 xml:space="preserve">устанавливать с партнёрами отношения взаимопонимания; </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 xml:space="preserve">проводить эффективные групповые обсуждения; </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 xml:space="preserve">обеспечивать обмен знаниями между членами группы для принятия эффективных совместных решений; </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чётко формулировать цели группы и позволять её участникам проявлять инициативу для достижения этих целей;</w:t>
      </w:r>
    </w:p>
    <w:p w:rsidR="00876609" w:rsidRPr="00E41B83" w:rsidRDefault="00876609" w:rsidP="00C026A6">
      <w:pPr>
        <w:pStyle w:val="afc"/>
        <w:numPr>
          <w:ilvl w:val="0"/>
          <w:numId w:val="109"/>
        </w:numPr>
        <w:spacing w:line="276" w:lineRule="auto"/>
        <w:ind w:left="0" w:firstLine="709"/>
        <w:rPr>
          <w:sz w:val="24"/>
          <w:szCs w:val="24"/>
        </w:rPr>
      </w:pPr>
      <w:r w:rsidRPr="00E41B83">
        <w:rPr>
          <w:sz w:val="24"/>
          <w:szCs w:val="24"/>
        </w:rPr>
        <w:t>адекватно реагировать на нужды других.</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 xml:space="preserve">Для успешного осуществления </w:t>
      </w:r>
      <w:r w:rsidRPr="00D503E3">
        <w:rPr>
          <w:rFonts w:ascii="Times New Roman" w:hAnsi="Times New Roman"/>
          <w:b/>
          <w:i/>
          <w:sz w:val="24"/>
          <w:szCs w:val="24"/>
        </w:rPr>
        <w:t>учебно-исследовательской деятельности</w:t>
      </w:r>
      <w:r w:rsidRPr="00E41B83">
        <w:rPr>
          <w:rFonts w:ascii="Times New Roman" w:hAnsi="Times New Roman"/>
          <w:sz w:val="24"/>
          <w:szCs w:val="24"/>
        </w:rPr>
        <w:t xml:space="preserve"> обучающиеся должны овладеть следующими действиями:</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постановка проблемы и аргументирование её актуальности;</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формулировка гипотезы исследования и раскрытие замысла— сущности будущей деятельности;</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планирование исследовательских работ и выбор необходимого инструментария;</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собственно проведение исследования с обязательным поэтапным контролем и коррекцией результатов работ;</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оформление результатов учебно-исследовательской деятельности как конечного продукта;</w:t>
      </w:r>
    </w:p>
    <w:p w:rsidR="00876609" w:rsidRPr="00E41B83" w:rsidRDefault="00876609" w:rsidP="00C026A6">
      <w:pPr>
        <w:pStyle w:val="afc"/>
        <w:numPr>
          <w:ilvl w:val="0"/>
          <w:numId w:val="110"/>
        </w:numPr>
        <w:spacing w:line="276" w:lineRule="auto"/>
        <w:ind w:left="0" w:firstLine="709"/>
        <w:rPr>
          <w:sz w:val="24"/>
          <w:szCs w:val="24"/>
        </w:rPr>
      </w:pPr>
      <w:r w:rsidRPr="00E41B8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w:t>
      </w:r>
      <w:r>
        <w:rPr>
          <w:rFonts w:ascii="Times New Roman" w:hAnsi="Times New Roman"/>
          <w:sz w:val="24"/>
          <w:szCs w:val="24"/>
        </w:rPr>
        <w:t xml:space="preserve"> имеет </w:t>
      </w:r>
      <w:r w:rsidRPr="00E41B83">
        <w:rPr>
          <w:rFonts w:ascii="Times New Roman" w:hAnsi="Times New Roman"/>
          <w:sz w:val="24"/>
          <w:szCs w:val="24"/>
        </w:rPr>
        <w:t>разные формы.</w:t>
      </w:r>
    </w:p>
    <w:p w:rsidR="00876609" w:rsidRPr="00E41B83" w:rsidRDefault="00876609" w:rsidP="00876609">
      <w:pPr>
        <w:pStyle w:val="aa"/>
        <w:spacing w:line="276" w:lineRule="auto"/>
        <w:ind w:firstLine="454"/>
        <w:jc w:val="both"/>
        <w:outlineLvl w:val="0"/>
        <w:rPr>
          <w:rFonts w:ascii="Times New Roman" w:hAnsi="Times New Roman"/>
          <w:i/>
          <w:sz w:val="24"/>
          <w:szCs w:val="24"/>
        </w:rPr>
      </w:pPr>
      <w:r w:rsidRPr="00E41B83">
        <w:rPr>
          <w:rFonts w:ascii="Times New Roman" w:hAnsi="Times New Roman"/>
          <w:i/>
          <w:sz w:val="24"/>
          <w:szCs w:val="24"/>
        </w:rPr>
        <w:t>Формы организации учебно-исследовательской деятельности на урочных занятиях:</w:t>
      </w:r>
    </w:p>
    <w:p w:rsidR="00876609" w:rsidRPr="00E41B83" w:rsidRDefault="00876609" w:rsidP="00C026A6">
      <w:pPr>
        <w:pStyle w:val="afc"/>
        <w:numPr>
          <w:ilvl w:val="0"/>
          <w:numId w:val="111"/>
        </w:numPr>
        <w:spacing w:line="276" w:lineRule="auto"/>
        <w:ind w:left="0" w:firstLine="709"/>
        <w:rPr>
          <w:sz w:val="24"/>
          <w:szCs w:val="24"/>
        </w:rPr>
      </w:pPr>
      <w:r w:rsidRPr="00E41B83">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76609" w:rsidRPr="00E41B83" w:rsidRDefault="00876609" w:rsidP="00C026A6">
      <w:pPr>
        <w:pStyle w:val="afc"/>
        <w:numPr>
          <w:ilvl w:val="0"/>
          <w:numId w:val="111"/>
        </w:numPr>
        <w:spacing w:line="276" w:lineRule="auto"/>
        <w:ind w:left="0" w:firstLine="709"/>
        <w:rPr>
          <w:sz w:val="24"/>
          <w:szCs w:val="24"/>
        </w:rPr>
      </w:pPr>
      <w:r w:rsidRPr="00E41B8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76609" w:rsidRPr="00E41B83" w:rsidRDefault="00876609" w:rsidP="00C026A6">
      <w:pPr>
        <w:pStyle w:val="afc"/>
        <w:numPr>
          <w:ilvl w:val="0"/>
          <w:numId w:val="111"/>
        </w:numPr>
        <w:spacing w:line="276" w:lineRule="auto"/>
        <w:ind w:left="0" w:firstLine="709"/>
        <w:rPr>
          <w:sz w:val="24"/>
          <w:szCs w:val="24"/>
        </w:rPr>
      </w:pPr>
      <w:r w:rsidRPr="00E41B8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76609" w:rsidRPr="00E41B83" w:rsidRDefault="00876609" w:rsidP="00876609">
      <w:pPr>
        <w:pStyle w:val="aa"/>
        <w:spacing w:line="276" w:lineRule="auto"/>
        <w:ind w:firstLine="454"/>
        <w:jc w:val="both"/>
        <w:outlineLvl w:val="0"/>
        <w:rPr>
          <w:rFonts w:ascii="Times New Roman" w:hAnsi="Times New Roman"/>
          <w:i/>
          <w:sz w:val="24"/>
          <w:szCs w:val="24"/>
        </w:rPr>
      </w:pPr>
      <w:r w:rsidRPr="00E41B83">
        <w:rPr>
          <w:rFonts w:ascii="Times New Roman" w:hAnsi="Times New Roman"/>
          <w:i/>
          <w:sz w:val="24"/>
          <w:szCs w:val="24"/>
        </w:rPr>
        <w:t>Формы организации учебно-исследовательской деятельности на внеурочных занятиях:</w:t>
      </w:r>
    </w:p>
    <w:p w:rsidR="00876609" w:rsidRPr="00E41B83" w:rsidRDefault="00876609" w:rsidP="00C026A6">
      <w:pPr>
        <w:pStyle w:val="afc"/>
        <w:numPr>
          <w:ilvl w:val="0"/>
          <w:numId w:val="152"/>
        </w:numPr>
        <w:spacing w:line="276" w:lineRule="auto"/>
        <w:ind w:left="0" w:firstLine="709"/>
        <w:rPr>
          <w:sz w:val="24"/>
          <w:szCs w:val="24"/>
        </w:rPr>
      </w:pPr>
      <w:r w:rsidRPr="00E41B83">
        <w:rPr>
          <w:sz w:val="24"/>
          <w:szCs w:val="24"/>
        </w:rPr>
        <w:t>исследовательская практика обучающихся;</w:t>
      </w:r>
    </w:p>
    <w:p w:rsidR="00876609" w:rsidRPr="00E41B83" w:rsidRDefault="00876609" w:rsidP="00C026A6">
      <w:pPr>
        <w:pStyle w:val="afc"/>
        <w:numPr>
          <w:ilvl w:val="0"/>
          <w:numId w:val="152"/>
        </w:numPr>
        <w:spacing w:line="276" w:lineRule="auto"/>
        <w:ind w:left="0" w:firstLine="709"/>
        <w:rPr>
          <w:sz w:val="24"/>
          <w:szCs w:val="24"/>
        </w:rPr>
      </w:pPr>
      <w:r w:rsidRPr="00E41B83">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76609" w:rsidRPr="00E41B83" w:rsidRDefault="00876609" w:rsidP="00C026A6">
      <w:pPr>
        <w:pStyle w:val="afc"/>
        <w:numPr>
          <w:ilvl w:val="0"/>
          <w:numId w:val="112"/>
        </w:numPr>
        <w:spacing w:line="276" w:lineRule="auto"/>
        <w:ind w:left="0" w:firstLine="709"/>
        <w:rPr>
          <w:sz w:val="24"/>
          <w:szCs w:val="24"/>
        </w:rPr>
      </w:pPr>
      <w:r w:rsidRPr="00E41B83">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76609" w:rsidRPr="00E41B83" w:rsidRDefault="00876609" w:rsidP="00C026A6">
      <w:pPr>
        <w:pStyle w:val="afc"/>
        <w:numPr>
          <w:ilvl w:val="0"/>
          <w:numId w:val="112"/>
        </w:numPr>
        <w:spacing w:line="276" w:lineRule="auto"/>
        <w:ind w:left="0" w:firstLine="709"/>
        <w:rPr>
          <w:sz w:val="24"/>
          <w:szCs w:val="24"/>
        </w:rPr>
      </w:pPr>
      <w:r w:rsidRPr="002842BB">
        <w:rPr>
          <w:sz w:val="24"/>
          <w:szCs w:val="24"/>
        </w:rPr>
        <w:t xml:space="preserve">ученическое научно-исследовательское общество «Я познаю науку» </w:t>
      </w:r>
      <w:r w:rsidRPr="00E41B83">
        <w:rPr>
          <w:sz w:val="24"/>
          <w:szCs w:val="24"/>
        </w:rPr>
        <w:t>—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76609" w:rsidRPr="00E41B83" w:rsidRDefault="00876609" w:rsidP="00C026A6">
      <w:pPr>
        <w:pStyle w:val="afc"/>
        <w:numPr>
          <w:ilvl w:val="0"/>
          <w:numId w:val="112"/>
        </w:numPr>
        <w:spacing w:line="276" w:lineRule="auto"/>
        <w:ind w:left="0" w:firstLine="709"/>
        <w:rPr>
          <w:sz w:val="24"/>
          <w:szCs w:val="24"/>
        </w:rPr>
      </w:pPr>
      <w:r w:rsidRPr="00E41B8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76609" w:rsidRPr="00E41B83" w:rsidRDefault="00876609" w:rsidP="00876609">
      <w:pPr>
        <w:pStyle w:val="aa"/>
        <w:spacing w:line="276" w:lineRule="auto"/>
        <w:ind w:firstLine="454"/>
        <w:jc w:val="both"/>
        <w:outlineLvl w:val="0"/>
        <w:rPr>
          <w:rFonts w:ascii="Times New Roman" w:hAnsi="Times New Roman"/>
          <w:sz w:val="24"/>
          <w:szCs w:val="24"/>
        </w:rPr>
      </w:pPr>
      <w:r w:rsidRPr="00E41B83">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w:t>
      </w:r>
      <w:r w:rsidRPr="00E20DAF">
        <w:rPr>
          <w:rFonts w:ascii="Times New Roman" w:hAnsi="Times New Roman"/>
          <w:sz w:val="24"/>
          <w:szCs w:val="24"/>
        </w:rPr>
        <w:t>общеучебных умений, навыков, способов деятельности, читательской, инфрмационно-коммуникативной, учебно-исследовательской и проектной компетентностей</w:t>
      </w:r>
      <w:r w:rsidRPr="00E41B83">
        <w:rPr>
          <w:rFonts w:ascii="Times New Roman" w:hAnsi="Times New Roman"/>
          <w:sz w:val="24"/>
          <w:szCs w:val="24"/>
        </w:rPr>
        <w:t xml:space="preserve">. Стержнем этой интеграции является системно-деятельностный подход как принцип организации образовательного процесса </w:t>
      </w:r>
      <w:r>
        <w:rPr>
          <w:rFonts w:ascii="Times New Roman" w:hAnsi="Times New Roman"/>
          <w:sz w:val="24"/>
          <w:szCs w:val="24"/>
        </w:rPr>
        <w:t xml:space="preserve"> в </w:t>
      </w:r>
      <w:r w:rsidRPr="00E41B83">
        <w:rPr>
          <w:rFonts w:ascii="Times New Roman" w:hAnsi="Times New Roman"/>
          <w:sz w:val="24"/>
          <w:szCs w:val="24"/>
        </w:rPr>
        <w:t>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503E3" w:rsidRDefault="00876609" w:rsidP="00F05DD2">
      <w:pPr>
        <w:pStyle w:val="aa"/>
        <w:spacing w:line="276" w:lineRule="auto"/>
        <w:ind w:firstLine="454"/>
        <w:jc w:val="both"/>
        <w:outlineLvl w:val="0"/>
        <w:rPr>
          <w:rFonts w:ascii="Times New Roman" w:hAnsi="Times New Roman"/>
          <w:sz w:val="24"/>
          <w:szCs w:val="24"/>
        </w:rPr>
      </w:pPr>
      <w:r w:rsidRPr="006C5D75">
        <w:rPr>
          <w:rFonts w:ascii="Times New Roman" w:hAnsi="Times New Roman"/>
          <w:sz w:val="24"/>
          <w:szCs w:val="24"/>
        </w:rPr>
        <w:t>При этом необходимо соблюдать ряд условий:</w:t>
      </w:r>
    </w:p>
    <w:p w:rsidR="00D503E3" w:rsidRPr="00F05DD2" w:rsidRDefault="00876609" w:rsidP="00F05DD2">
      <w:pPr>
        <w:pStyle w:val="aa"/>
        <w:spacing w:line="276" w:lineRule="auto"/>
        <w:ind w:firstLine="454"/>
        <w:jc w:val="both"/>
        <w:outlineLvl w:val="0"/>
        <w:rPr>
          <w:rFonts w:ascii="Times New Roman" w:hAnsi="Times New Roman"/>
          <w:sz w:val="24"/>
          <w:szCs w:val="24"/>
        </w:rPr>
      </w:pPr>
      <w:r w:rsidRPr="00F05DD2">
        <w:rPr>
          <w:rFonts w:ascii="Times New Roman" w:hAnsi="Times New Roman"/>
          <w:sz w:val="24"/>
          <w:szCs w:val="24"/>
        </w:rPr>
        <w:t>проект или учебное исследование должны быть выполнимыми и соответствовать возрасту, способностям и возможностям обучающегос</w:t>
      </w:r>
      <w:r w:rsidR="00D503E3" w:rsidRPr="00F05DD2">
        <w:rPr>
          <w:rFonts w:ascii="Times New Roman" w:hAnsi="Times New Roman"/>
          <w:sz w:val="24"/>
          <w:szCs w:val="24"/>
        </w:rPr>
        <w:t>я;</w:t>
      </w:r>
    </w:p>
    <w:p w:rsidR="00876609" w:rsidRPr="00F05DD2" w:rsidRDefault="00876609" w:rsidP="00F05DD2">
      <w:pPr>
        <w:pStyle w:val="aa"/>
        <w:spacing w:line="276" w:lineRule="auto"/>
        <w:ind w:firstLine="454"/>
        <w:jc w:val="both"/>
        <w:outlineLvl w:val="0"/>
        <w:rPr>
          <w:rFonts w:ascii="Times New Roman" w:hAnsi="Times New Roman"/>
          <w:sz w:val="24"/>
          <w:szCs w:val="24"/>
        </w:rPr>
      </w:pPr>
      <w:r w:rsidRPr="00F05DD2">
        <w:rPr>
          <w:rFonts w:ascii="Times New Roman" w:hAnsi="Times New Roman"/>
          <w:sz w:val="24"/>
          <w:szCs w:val="24"/>
        </w:rPr>
        <w:t>для выполнения проекта должны быть все условия — информационные ресурсы, мастерские, клубы, школьные научные общества;</w:t>
      </w:r>
    </w:p>
    <w:p w:rsidR="00876609" w:rsidRPr="00E41B83" w:rsidRDefault="00876609" w:rsidP="00F05DD2">
      <w:pPr>
        <w:pStyle w:val="aa"/>
        <w:spacing w:line="276" w:lineRule="auto"/>
        <w:ind w:firstLine="454"/>
        <w:jc w:val="both"/>
        <w:outlineLvl w:val="0"/>
        <w:rPr>
          <w:sz w:val="24"/>
          <w:szCs w:val="24"/>
        </w:rPr>
      </w:pPr>
      <w:r w:rsidRPr="00F05DD2">
        <w:rPr>
          <w:rFonts w:ascii="Times New Roman" w:hAnsi="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w:t>
      </w:r>
      <w:r w:rsidRPr="00E41B83">
        <w:rPr>
          <w:sz w:val="24"/>
          <w:szCs w:val="24"/>
        </w:rPr>
        <w:t xml:space="preserve"> проекта;</w:t>
      </w:r>
    </w:p>
    <w:p w:rsidR="00876609" w:rsidRPr="00E41B83" w:rsidRDefault="00876609" w:rsidP="00C026A6">
      <w:pPr>
        <w:pStyle w:val="afc"/>
        <w:numPr>
          <w:ilvl w:val="0"/>
          <w:numId w:val="113"/>
        </w:numPr>
        <w:spacing w:line="276" w:lineRule="auto"/>
        <w:ind w:left="0" w:firstLine="709"/>
        <w:rPr>
          <w:sz w:val="24"/>
          <w:szCs w:val="24"/>
        </w:rPr>
      </w:pPr>
      <w:r w:rsidRPr="00E41B8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76609" w:rsidRPr="00E41B83" w:rsidRDefault="00876609" w:rsidP="00C026A6">
      <w:pPr>
        <w:pStyle w:val="afc"/>
        <w:numPr>
          <w:ilvl w:val="0"/>
          <w:numId w:val="113"/>
        </w:numPr>
        <w:spacing w:line="276" w:lineRule="auto"/>
        <w:ind w:left="0" w:firstLine="709"/>
        <w:rPr>
          <w:sz w:val="24"/>
          <w:szCs w:val="24"/>
        </w:rPr>
      </w:pPr>
      <w:r w:rsidRPr="00E41B8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76609" w:rsidRPr="00E41B83" w:rsidRDefault="00876609" w:rsidP="00C026A6">
      <w:pPr>
        <w:pStyle w:val="afc"/>
        <w:numPr>
          <w:ilvl w:val="0"/>
          <w:numId w:val="113"/>
        </w:numPr>
        <w:spacing w:line="276" w:lineRule="auto"/>
        <w:ind w:left="0" w:firstLine="709"/>
        <w:rPr>
          <w:sz w:val="24"/>
          <w:szCs w:val="24"/>
        </w:rPr>
      </w:pPr>
      <w:r w:rsidRPr="00E41B83">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76609" w:rsidRPr="00E41B83" w:rsidRDefault="00876609" w:rsidP="00C026A6">
      <w:pPr>
        <w:pStyle w:val="afc"/>
        <w:numPr>
          <w:ilvl w:val="0"/>
          <w:numId w:val="113"/>
        </w:numPr>
        <w:spacing w:line="276" w:lineRule="auto"/>
        <w:ind w:left="0" w:firstLine="709"/>
        <w:rPr>
          <w:sz w:val="24"/>
          <w:szCs w:val="24"/>
        </w:rPr>
      </w:pPr>
      <w:r w:rsidRPr="00E41B8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76609" w:rsidRPr="00E41B83" w:rsidRDefault="00876609" w:rsidP="00876609">
      <w:pPr>
        <w:ind w:firstLine="454"/>
        <w:jc w:val="center"/>
        <w:rPr>
          <w:b/>
        </w:rPr>
      </w:pPr>
    </w:p>
    <w:p w:rsidR="00876609" w:rsidRPr="006C5D75" w:rsidRDefault="00876609" w:rsidP="00876609">
      <w:pPr>
        <w:ind w:firstLine="454"/>
        <w:jc w:val="center"/>
        <w:rPr>
          <w:rFonts w:ascii="Times New Roman" w:hAnsi="Times New Roman" w:cs="Times New Roman"/>
          <w:b/>
          <w:bCs/>
          <w:i/>
          <w:sz w:val="24"/>
          <w:szCs w:val="24"/>
        </w:rPr>
      </w:pPr>
      <w:r w:rsidRPr="006C5D75">
        <w:rPr>
          <w:rFonts w:ascii="Times New Roman" w:hAnsi="Times New Roman" w:cs="Times New Roman"/>
          <w:b/>
          <w:sz w:val="24"/>
          <w:szCs w:val="24"/>
        </w:rPr>
        <w:t>Условия и средства формирования общеучебных умений, навыков, способов деятельности, ключевых компетентностей</w:t>
      </w:r>
    </w:p>
    <w:p w:rsidR="00876609" w:rsidRPr="006C5D75" w:rsidRDefault="00876609" w:rsidP="00876609">
      <w:pPr>
        <w:pStyle w:val="a5"/>
        <w:widowControl/>
        <w:autoSpaceDE/>
        <w:autoSpaceDN/>
        <w:adjustRightInd/>
        <w:spacing w:line="276" w:lineRule="auto"/>
        <w:jc w:val="both"/>
        <w:rPr>
          <w:lang w:val="ru-RU"/>
        </w:rPr>
      </w:pPr>
      <w:r w:rsidRPr="006C5D75">
        <w:rPr>
          <w:lang w:val="ru-RU"/>
        </w:rPr>
        <w:t>При организации учебного процесса в основной школе необходимо учитывать:</w:t>
      </w:r>
    </w:p>
    <w:p w:rsidR="00876609" w:rsidRPr="006C5D75" w:rsidRDefault="00876609" w:rsidP="00C026A6">
      <w:pPr>
        <w:pStyle w:val="a5"/>
        <w:widowControl/>
        <w:numPr>
          <w:ilvl w:val="0"/>
          <w:numId w:val="143"/>
        </w:numPr>
        <w:autoSpaceDE/>
        <w:autoSpaceDN/>
        <w:adjustRightInd/>
        <w:spacing w:line="276" w:lineRule="auto"/>
        <w:ind w:left="709"/>
        <w:jc w:val="both"/>
        <w:rPr>
          <w:b/>
          <w:bCs/>
          <w:i/>
          <w:lang w:val="ru-RU"/>
        </w:rPr>
      </w:pPr>
      <w:r w:rsidRPr="006C5D75">
        <w:rPr>
          <w:b/>
          <w:bCs/>
          <w:i/>
          <w:lang w:val="ru-RU"/>
        </w:rPr>
        <w:t>возрастные особенности детей;</w:t>
      </w:r>
    </w:p>
    <w:p w:rsidR="00876609" w:rsidRPr="006C5D75" w:rsidRDefault="00876609" w:rsidP="00C026A6">
      <w:pPr>
        <w:pStyle w:val="a5"/>
        <w:widowControl/>
        <w:numPr>
          <w:ilvl w:val="0"/>
          <w:numId w:val="142"/>
        </w:numPr>
        <w:autoSpaceDE/>
        <w:autoSpaceDN/>
        <w:adjustRightInd/>
        <w:spacing w:line="276" w:lineRule="auto"/>
        <w:jc w:val="both"/>
        <w:rPr>
          <w:b/>
          <w:bCs/>
          <w:i/>
          <w:lang w:val="ru-RU"/>
        </w:rPr>
      </w:pPr>
      <w:r w:rsidRPr="006C5D75">
        <w:rPr>
          <w:b/>
          <w:bCs/>
          <w:i/>
          <w:lang w:val="ru-RU"/>
        </w:rPr>
        <w:t xml:space="preserve">специфические особенности учебной деятельности; </w:t>
      </w:r>
    </w:p>
    <w:p w:rsidR="00876609" w:rsidRPr="006C5D75" w:rsidRDefault="00876609" w:rsidP="00C026A6">
      <w:pPr>
        <w:pStyle w:val="a5"/>
        <w:widowControl/>
        <w:numPr>
          <w:ilvl w:val="0"/>
          <w:numId w:val="142"/>
        </w:numPr>
        <w:autoSpaceDE/>
        <w:autoSpaceDN/>
        <w:adjustRightInd/>
        <w:spacing w:line="276" w:lineRule="auto"/>
        <w:jc w:val="both"/>
        <w:rPr>
          <w:b/>
          <w:bCs/>
          <w:i/>
          <w:lang w:val="ru-RU"/>
        </w:rPr>
      </w:pPr>
      <w:r w:rsidRPr="006C5D75">
        <w:rPr>
          <w:b/>
          <w:bCs/>
          <w:i/>
          <w:lang w:val="ru-RU"/>
        </w:rPr>
        <w:t xml:space="preserve">два вида новообразований среднего  школьного возраста (рефлексию и умение учиться); </w:t>
      </w:r>
    </w:p>
    <w:p w:rsidR="00876609" w:rsidRPr="006C5D75" w:rsidRDefault="00876609" w:rsidP="00C026A6">
      <w:pPr>
        <w:pStyle w:val="a5"/>
        <w:widowControl/>
        <w:numPr>
          <w:ilvl w:val="0"/>
          <w:numId w:val="142"/>
        </w:numPr>
        <w:autoSpaceDE/>
        <w:autoSpaceDN/>
        <w:adjustRightInd/>
        <w:spacing w:line="276" w:lineRule="auto"/>
        <w:jc w:val="both"/>
        <w:rPr>
          <w:b/>
          <w:bCs/>
          <w:i/>
          <w:lang w:val="ru-RU"/>
        </w:rPr>
      </w:pPr>
      <w:r w:rsidRPr="006C5D75">
        <w:rPr>
          <w:b/>
          <w:bCs/>
          <w:i/>
          <w:lang w:val="ru-RU"/>
        </w:rPr>
        <w:t>способы взаимодействия учителя и учащихся и формирование практических умений и навыков у школьников.</w:t>
      </w:r>
    </w:p>
    <w:p w:rsidR="00876609" w:rsidRPr="006C5D75" w:rsidRDefault="00876609" w:rsidP="00876609">
      <w:pPr>
        <w:pStyle w:val="afa"/>
        <w:spacing w:before="0" w:beforeAutospacing="0" w:after="0" w:afterAutospacing="0" w:line="276" w:lineRule="auto"/>
        <w:ind w:firstLine="709"/>
        <w:jc w:val="both"/>
        <w:rPr>
          <w:b/>
        </w:rPr>
      </w:pPr>
      <w:r w:rsidRPr="006C5D75">
        <w:rPr>
          <w:b/>
        </w:rPr>
        <w:t>Специфика учебной деятельности состоит в следующем:</w:t>
      </w:r>
    </w:p>
    <w:p w:rsidR="00876609" w:rsidRPr="006C5D75" w:rsidRDefault="00876609" w:rsidP="00876609">
      <w:pPr>
        <w:pStyle w:val="afa"/>
        <w:spacing w:before="0" w:beforeAutospacing="0" w:after="0" w:afterAutospacing="0" w:line="276" w:lineRule="auto"/>
        <w:ind w:firstLine="709"/>
        <w:jc w:val="both"/>
      </w:pPr>
      <w:r w:rsidRPr="006C5D75">
        <w:t xml:space="preserve"> Во-первых, не всякая активность человека может быть названа деятельностью. </w:t>
      </w:r>
      <w:r w:rsidRPr="006C5D75">
        <w:rPr>
          <w:b/>
          <w:i/>
        </w:rPr>
        <w:t xml:space="preserve">Деятельностью может быть названа только такая активность, которая связана с существенным </w:t>
      </w:r>
      <w:r w:rsidRPr="006C5D75">
        <w:rPr>
          <w:b/>
          <w:i/>
          <w:iCs/>
        </w:rPr>
        <w:t>преобразованием</w:t>
      </w:r>
      <w:r w:rsidRPr="006C5D75">
        <w:rPr>
          <w:b/>
          <w:i/>
        </w:rPr>
        <w:t xml:space="preserve"> предметной и социальной действительности, окружающей человека.</w:t>
      </w:r>
      <w:r w:rsidRPr="006C5D75">
        <w:t xml:space="preserve"> То есть человеческая активность только в том случае является деятельностью, если она приводит к существенному преобразованию ситуации, предмета, созданию чего-то нового в этом преобразовании.</w:t>
      </w:r>
    </w:p>
    <w:p w:rsidR="00876609" w:rsidRPr="006C5D75" w:rsidRDefault="00876609" w:rsidP="00876609">
      <w:pPr>
        <w:pStyle w:val="afa"/>
        <w:spacing w:before="0" w:beforeAutospacing="0" w:after="0" w:afterAutospacing="0" w:line="276" w:lineRule="auto"/>
        <w:ind w:firstLine="709"/>
        <w:jc w:val="both"/>
        <w:rPr>
          <w:b/>
          <w:i/>
        </w:rPr>
      </w:pPr>
      <w:r w:rsidRPr="006C5D75">
        <w:t xml:space="preserve">Во – вторых, в основе традиционных теорий учения лежат такие понятия, как </w:t>
      </w:r>
      <w:r w:rsidRPr="006C5D75">
        <w:rPr>
          <w:iCs/>
        </w:rPr>
        <w:t>ассоциация</w:t>
      </w:r>
      <w:r w:rsidRPr="006C5D75">
        <w:t xml:space="preserve">, </w:t>
      </w:r>
      <w:r w:rsidRPr="006C5D75">
        <w:rPr>
          <w:iCs/>
        </w:rPr>
        <w:t>наглядность</w:t>
      </w:r>
      <w:r w:rsidRPr="006C5D75">
        <w:t xml:space="preserve">, </w:t>
      </w:r>
      <w:r w:rsidRPr="006C5D75">
        <w:rPr>
          <w:iCs/>
        </w:rPr>
        <w:t>сочленениенаглядности со словом</w:t>
      </w:r>
      <w:r w:rsidRPr="006C5D75">
        <w:t xml:space="preserve"> и </w:t>
      </w:r>
      <w:r w:rsidRPr="006C5D75">
        <w:rPr>
          <w:iCs/>
        </w:rPr>
        <w:t>упражнение</w:t>
      </w:r>
      <w:r w:rsidRPr="006C5D75">
        <w:t xml:space="preserve">. </w:t>
      </w:r>
      <w:r w:rsidRPr="006C5D75">
        <w:rPr>
          <w:b/>
          <w:i/>
        </w:rPr>
        <w:t xml:space="preserve">Основными понятиями теории учебной деятельности являются </w:t>
      </w:r>
      <w:r w:rsidRPr="006C5D75">
        <w:rPr>
          <w:b/>
          <w:i/>
          <w:iCs/>
        </w:rPr>
        <w:t>действие</w:t>
      </w:r>
      <w:r w:rsidRPr="006C5D75">
        <w:rPr>
          <w:b/>
          <w:i/>
        </w:rPr>
        <w:t xml:space="preserve"> и </w:t>
      </w:r>
      <w:r w:rsidRPr="006C5D75">
        <w:rPr>
          <w:b/>
          <w:i/>
          <w:iCs/>
        </w:rPr>
        <w:t>задача</w:t>
      </w:r>
      <w:r w:rsidRPr="006C5D75">
        <w:rPr>
          <w:b/>
          <w:i/>
        </w:rPr>
        <w:t>.</w:t>
      </w:r>
    </w:p>
    <w:p w:rsidR="00876609" w:rsidRPr="006C5D75" w:rsidRDefault="00876609" w:rsidP="00876609">
      <w:pPr>
        <w:pStyle w:val="afa"/>
        <w:spacing w:before="0" w:beforeAutospacing="0" w:after="0" w:afterAutospacing="0" w:line="276" w:lineRule="auto"/>
        <w:ind w:firstLine="709"/>
        <w:jc w:val="both"/>
      </w:pPr>
      <w:r w:rsidRPr="006C5D75">
        <w:t xml:space="preserve">Кардинальное отличие теории учебной деятельности от традиционной дидактики состоит в следующем. Согласно обычной теории школьникам дают уже вычлененные в учебнике готовые знания. Всевозможные разновидности традиционного школьного обучения, подчиненные задаче усвоения определенной суммы знаний, умений и навыков, опираются на </w:t>
      </w:r>
      <w:r w:rsidRPr="006C5D75">
        <w:rPr>
          <w:u w:val="single"/>
        </w:rPr>
        <w:t>учебную активность репродуктивного типа</w:t>
      </w:r>
      <w:r w:rsidRPr="006C5D75">
        <w:t>. Соответственно главная задача учителя состоит в том, чтобы обеспечить развертывание активности этого типа. Для этого ему необходимо предъявить учащемуся учебную информацию, подлежащую усвоению (то есть воспроизведению) в доступной форме, организовать анализ, необходимый для ее полноценного восприятия, и проконтролировать правильность запечатления и воспроизведения заданного образца. Усвоенное таким образом знание становится исходным моментом в формировании соответствующих умений и навыков, для чего учителю предстоит организовать систему упражнений, внося в нее необходимые коррективы, учитывающие фактическую успешность работы учащихся по применению усвоенных знаний. Нетрудно понять, что все эти действия учителя могут быть достаточно жестко регламентированы для типичных условий обучения и довольно четко формализованы, что позволяет создавать достаточно эффективные педагогические технологии и в значительной степени стандартизировать работу учителя. Это находит свое выражение в многочисленных попытках заменить учителя обучающей машиной, которые становятся особенно интенсивными в связи с появлением современной компьютерной техники и ее проникновением в процесс школьного обучения.</w:t>
      </w:r>
    </w:p>
    <w:p w:rsidR="00876609" w:rsidRPr="006C5D75" w:rsidRDefault="00876609" w:rsidP="00876609">
      <w:pPr>
        <w:pStyle w:val="afa"/>
        <w:spacing w:before="0" w:beforeAutospacing="0" w:after="0" w:afterAutospacing="0" w:line="276" w:lineRule="auto"/>
        <w:ind w:firstLine="709"/>
        <w:jc w:val="both"/>
        <w:rPr>
          <w:b/>
        </w:rPr>
      </w:pPr>
      <w:r w:rsidRPr="006C5D75">
        <w:rPr>
          <w:b/>
        </w:rPr>
        <w:t>Совершенно иную роль учитель</w:t>
      </w:r>
      <w:r w:rsidRPr="006C5D75">
        <w:t xml:space="preserve"> играет в системе обучения, которая опирается на учебную активность поисково-исследовательского типа, то есть на учебную деятельность. Понятно, что задать образец такой деятельности принципиально невозможно: любое исследование лишается смысла, как только задан образец поиска и его результат. </w:t>
      </w:r>
      <w:r w:rsidRPr="006C5D75">
        <w:rPr>
          <w:b/>
        </w:rPr>
        <w:t>Организовать учебную деятельность учащихся</w:t>
      </w:r>
      <w:r w:rsidRPr="006C5D75">
        <w:t xml:space="preserve"> (по крайней мере, на начальных этапах ее становления) учитель </w:t>
      </w:r>
      <w:r w:rsidRPr="006C5D75">
        <w:rPr>
          <w:b/>
        </w:rPr>
        <w:t>может лишь, осуществляя исследование вместе с ними</w:t>
      </w:r>
      <w:r w:rsidRPr="006C5D75">
        <w:t xml:space="preserve">. Тем самым процесс обучения впервые приобретает </w:t>
      </w:r>
      <w:r w:rsidRPr="006C5D75">
        <w:rPr>
          <w:b/>
        </w:rPr>
        <w:t>характер совместной деятельности</w:t>
      </w:r>
      <w:r w:rsidRPr="006C5D75">
        <w:t xml:space="preserve"> обучающего и учащегося, то есть их </w:t>
      </w:r>
      <w:r w:rsidRPr="006C5D75">
        <w:rPr>
          <w:b/>
        </w:rPr>
        <w:t>реального сотрудничества</w:t>
      </w:r>
      <w:r w:rsidRPr="006C5D75">
        <w:t xml:space="preserve">. Поскольку ученик участвует в этой деятельности в качестве одного из ее равноправных субъектов, его </w:t>
      </w:r>
      <w:r w:rsidRPr="006C5D75">
        <w:rPr>
          <w:b/>
        </w:rPr>
        <w:t>действия не могут быть внешне регламентированы</w:t>
      </w:r>
      <w:r w:rsidRPr="006C5D75">
        <w:t xml:space="preserve"> (например, заданным образцом, правилом и т.п.). Соответственно </w:t>
      </w:r>
      <w:r w:rsidRPr="006C5D75">
        <w:rPr>
          <w:b/>
        </w:rPr>
        <w:t>не поддаются регламентации и действия учителя</w:t>
      </w:r>
      <w:r w:rsidRPr="006C5D75">
        <w:t xml:space="preserve">, который призван корректировать действия учащегося в зависимости от того, как они фактически развертываются. Тем самым </w:t>
      </w:r>
      <w:r w:rsidRPr="006C5D75">
        <w:rPr>
          <w:b/>
        </w:rPr>
        <w:t>деятельность учителя приобретает характер творчества, которое не поддается формализации, а сам учитель оказывается таким же неустранимым субъектом обучения, как и ученик.</w:t>
      </w:r>
    </w:p>
    <w:p w:rsidR="00876609" w:rsidRPr="006C5D75" w:rsidRDefault="00876609" w:rsidP="00876609">
      <w:pPr>
        <w:pStyle w:val="afa"/>
        <w:spacing w:before="0" w:beforeAutospacing="0" w:after="0" w:afterAutospacing="0" w:line="276" w:lineRule="auto"/>
        <w:ind w:firstLine="709"/>
        <w:jc w:val="both"/>
      </w:pPr>
      <w:r w:rsidRPr="006C5D75">
        <w:t xml:space="preserve">Таким образом, согласно теории учебной деятельности </w:t>
      </w:r>
      <w:r w:rsidRPr="006C5D75">
        <w:rPr>
          <w:b/>
        </w:rPr>
        <w:t>у учителя нет готовых знаний, они возникают в процессе учебной деятельности самих школьников</w:t>
      </w:r>
      <w:r w:rsidRPr="006C5D75">
        <w:t xml:space="preserve">. </w:t>
      </w:r>
      <w:r w:rsidRPr="006C5D75">
        <w:rPr>
          <w:b/>
        </w:rPr>
        <w:t>Осуществляя учебную деятельность</w:t>
      </w:r>
      <w:r w:rsidRPr="006C5D75">
        <w:t xml:space="preserve">, связанную с решением учебных задач, учитель с самого начала должен втягивать детей не в упражнения, не в повторение того, что было до этого, не в запоминание, </w:t>
      </w:r>
      <w:r w:rsidRPr="006C5D75">
        <w:rPr>
          <w:b/>
        </w:rPr>
        <w:t>а в размышление о том, что пока не известно</w:t>
      </w:r>
      <w:r w:rsidRPr="006C5D75">
        <w:t xml:space="preserve">. Учебная деятельность требует, чтобы педагог на своем конкретном предмете обучал школьников </w:t>
      </w:r>
      <w:r w:rsidRPr="006C5D75">
        <w:rPr>
          <w:b/>
        </w:rPr>
        <w:t>посредством решения системы учебных задач</w:t>
      </w:r>
      <w:r w:rsidRPr="006C5D75">
        <w:t xml:space="preserve">. А решать </w:t>
      </w:r>
      <w:r w:rsidRPr="006C5D75">
        <w:rPr>
          <w:b/>
        </w:rPr>
        <w:t>учебную задачу</w:t>
      </w:r>
      <w:r w:rsidRPr="006C5D75">
        <w:t xml:space="preserve"> – это прежде всего </w:t>
      </w:r>
      <w:r w:rsidRPr="006C5D75">
        <w:rPr>
          <w:b/>
        </w:rPr>
        <w:t>преобразовывать, взаимодействовать с учебным материалом в неопределенной ситуации.</w:t>
      </w:r>
      <w:r w:rsidRPr="006C5D75">
        <w:t xml:space="preserve"> В свою очередь, неопределенность поиска заложена в самой природе мышления, человеческого сознания, человеческой психики. Преобразование – это ломка, открытие чего-то совершенно нового. А общее понятие деятельности связано с преобразованием. Учебная деятельность как частный вид деятельности связана с преобразованием какого-то учебного предмета, будь то лингвистика, математика и т.д. </w:t>
      </w:r>
    </w:p>
    <w:p w:rsidR="00876609" w:rsidRPr="006C5D75" w:rsidRDefault="00876609" w:rsidP="00876609">
      <w:pPr>
        <w:pStyle w:val="afa"/>
        <w:spacing w:before="0" w:beforeAutospacing="0" w:after="0" w:afterAutospacing="0" w:line="276" w:lineRule="auto"/>
        <w:ind w:firstLine="709"/>
        <w:jc w:val="both"/>
      </w:pPr>
      <w:r w:rsidRPr="006C5D75">
        <w:t xml:space="preserve">Итак, </w:t>
      </w:r>
      <w:r w:rsidRPr="006C5D75">
        <w:rPr>
          <w:b/>
        </w:rPr>
        <w:t>учебная деятельность</w:t>
      </w:r>
      <w:r w:rsidRPr="006C5D75">
        <w:t xml:space="preserve"> – это </w:t>
      </w:r>
      <w:r w:rsidRPr="006C5D75">
        <w:rPr>
          <w:b/>
        </w:rPr>
        <w:t>преобразование</w:t>
      </w:r>
      <w:r w:rsidRPr="006C5D75">
        <w:t xml:space="preserve">. Преобразование – это ломка стереотипов или всего того, чему учат школьников или чему хотят научить. Ломка – это прежде всего поиск. Поиск не имеет какой-либо законченной формы – он всегда движение в неизвестное. Поэтому постановка учебной задачи должна быть в руках учителя, понимающего, какие трудности ожидают его в этом движении в неизвестное. Он преодолевает их с помощью учащихся. </w:t>
      </w:r>
    </w:p>
    <w:p w:rsidR="00876609" w:rsidRPr="006C5D75" w:rsidRDefault="00876609" w:rsidP="00876609">
      <w:pPr>
        <w:pStyle w:val="afa"/>
        <w:spacing w:before="0" w:beforeAutospacing="0" w:after="0" w:afterAutospacing="0" w:line="276" w:lineRule="auto"/>
        <w:ind w:firstLine="709"/>
        <w:jc w:val="both"/>
      </w:pPr>
      <w:bookmarkStart w:id="17" w:name="4"/>
      <w:bookmarkEnd w:id="17"/>
      <w:r w:rsidRPr="006C5D75">
        <w:t>Экспериментально установлено, что форма и содержание совместной ведущей деятельности, в частности и учебной, – это несовпадающие факторы развития, что позволяет развести два типа новообразований.</w:t>
      </w:r>
    </w:p>
    <w:p w:rsidR="00876609" w:rsidRPr="006C5D75" w:rsidRDefault="00876609" w:rsidP="00876609">
      <w:pPr>
        <w:pStyle w:val="afa"/>
        <w:spacing w:before="0" w:beforeAutospacing="0" w:after="0" w:afterAutospacing="0" w:line="276" w:lineRule="auto"/>
        <w:ind w:firstLine="709"/>
        <w:jc w:val="both"/>
      </w:pPr>
      <w:r w:rsidRPr="006C5D75">
        <w:rPr>
          <w:b/>
        </w:rPr>
        <w:t xml:space="preserve"> Функционирование новообразования (рефлексии)</w:t>
      </w:r>
      <w:r w:rsidRPr="006C5D75">
        <w:t xml:space="preserve">, связанного с освоением новой предметности, </w:t>
      </w:r>
      <w:r w:rsidRPr="006C5D75">
        <w:rPr>
          <w:b/>
        </w:rPr>
        <w:t>обеспечивает успешность индивидуальной деятельности.</w:t>
      </w:r>
    </w:p>
    <w:p w:rsidR="00876609" w:rsidRPr="006C5D75" w:rsidRDefault="00876609" w:rsidP="00876609">
      <w:pPr>
        <w:pStyle w:val="afa"/>
        <w:spacing w:before="0" w:beforeAutospacing="0" w:after="0" w:afterAutospacing="0" w:line="276" w:lineRule="auto"/>
        <w:ind w:firstLine="709"/>
        <w:jc w:val="both"/>
      </w:pPr>
      <w:r w:rsidRPr="006C5D75">
        <w:rPr>
          <w:b/>
        </w:rPr>
        <w:t>Новообразования, связанные с овладением новой формой сотрудничества</w:t>
      </w:r>
      <w:r w:rsidRPr="006C5D75">
        <w:t xml:space="preserve">, делают  школьников способным к установлению определенных отношений с другими людьми и с самим собой </w:t>
      </w:r>
      <w:r w:rsidRPr="006C5D75">
        <w:rPr>
          <w:b/>
        </w:rPr>
        <w:t>(умение учиться)</w:t>
      </w:r>
      <w:r w:rsidRPr="006C5D75">
        <w:t>.</w:t>
      </w:r>
    </w:p>
    <w:p w:rsidR="00876609" w:rsidRPr="006C5D75" w:rsidRDefault="00876609" w:rsidP="00876609">
      <w:pPr>
        <w:pStyle w:val="afa"/>
        <w:spacing w:before="0" w:beforeAutospacing="0" w:after="0" w:afterAutospacing="0" w:line="276" w:lineRule="auto"/>
        <w:ind w:firstLine="709"/>
        <w:jc w:val="both"/>
      </w:pPr>
      <w:r w:rsidRPr="006C5D75">
        <w:t xml:space="preserve">Итак, учебная деятельность прежде всего развивает у  школьников </w:t>
      </w:r>
      <w:r w:rsidRPr="006C5D75">
        <w:rPr>
          <w:b/>
        </w:rPr>
        <w:t xml:space="preserve">способность к </w:t>
      </w:r>
      <w:r w:rsidRPr="006C5D75">
        <w:rPr>
          <w:b/>
          <w:i/>
          <w:iCs/>
        </w:rPr>
        <w:t>рефлексии</w:t>
      </w:r>
      <w:r w:rsidRPr="006C5D75">
        <w:t xml:space="preserve">, позволяющей отделять известное от неизвестного и с помощью гипотез относительно неизвестного обращаться к основаниям собственного действия и действиям партнера по совместному решению новых задач. </w:t>
      </w:r>
    </w:p>
    <w:p w:rsidR="00876609" w:rsidRPr="006C5D75" w:rsidRDefault="00876609" w:rsidP="00876609">
      <w:pPr>
        <w:pStyle w:val="afa"/>
        <w:spacing w:before="0" w:beforeAutospacing="0" w:after="0" w:afterAutospacing="0" w:line="276" w:lineRule="auto"/>
        <w:ind w:firstLine="709"/>
        <w:jc w:val="both"/>
      </w:pPr>
      <w:r w:rsidRPr="006C5D75">
        <w:rPr>
          <w:i/>
        </w:rPr>
        <w:t>Умение спрашивать, запрашивать недостающую информацию, готовность к изменению сложившихся способов действия, если они вступают в противоречие с новыми фактами, критичность к действиям и мнениям – собственным и чужим, нежелание что-либо принимать на веру, независимость в оценках и самооценках, привычка искать доказательства и склонность к дискуссионным путям решения любого вопроса</w:t>
      </w:r>
      <w:r w:rsidRPr="006C5D75">
        <w:t xml:space="preserve"> – есть </w:t>
      </w:r>
      <w:r w:rsidRPr="006C5D75">
        <w:rPr>
          <w:b/>
        </w:rPr>
        <w:t>поведенческие проявления рефлексивного развития младших школьников как субъектов учебной деятельности</w:t>
      </w:r>
      <w:r w:rsidRPr="006C5D75">
        <w:t xml:space="preserve">. </w:t>
      </w:r>
    </w:p>
    <w:p w:rsidR="00876609" w:rsidRPr="006C5D75" w:rsidRDefault="00876609" w:rsidP="00876609">
      <w:pPr>
        <w:pStyle w:val="afa"/>
        <w:spacing w:before="0" w:beforeAutospacing="0" w:after="0" w:afterAutospacing="0" w:line="276" w:lineRule="auto"/>
        <w:ind w:firstLine="709"/>
        <w:jc w:val="both"/>
      </w:pPr>
      <w:r w:rsidRPr="006C5D75">
        <w:t xml:space="preserve">Учебная деятельность </w:t>
      </w:r>
      <w:r w:rsidRPr="006C5D75">
        <w:rPr>
          <w:i/>
          <w:iCs/>
        </w:rPr>
        <w:t xml:space="preserve">не </w:t>
      </w:r>
      <w:r w:rsidRPr="006C5D75">
        <w:t xml:space="preserve">развивает те способности, которые в основе своей нерефлексивны, – доверчивость, подражательность, фантазирование и т.п. Эти способности развиваются в других видах деятельности, которые могут быть обогащены через учебную деятельность, но ни в коем случае не заменены ею. Строя учебный процесс школьника, педагог должен в определенной пропорции сочетать </w:t>
      </w:r>
      <w:r w:rsidRPr="006C5D75">
        <w:rPr>
          <w:i/>
          <w:iCs/>
        </w:rPr>
        <w:t xml:space="preserve">все </w:t>
      </w:r>
      <w:r w:rsidRPr="006C5D75">
        <w:t>виды и формы деятельности в каждый конкретный момент обучения, иначе развитие ребенка может оказаться однобоким.</w:t>
      </w:r>
    </w:p>
    <w:p w:rsidR="00876609" w:rsidRPr="006C5D75" w:rsidRDefault="00876609" w:rsidP="00876609">
      <w:pPr>
        <w:pStyle w:val="afa"/>
        <w:spacing w:before="0" w:beforeAutospacing="0" w:after="0" w:afterAutospacing="0" w:line="276" w:lineRule="auto"/>
        <w:ind w:firstLine="709"/>
        <w:jc w:val="both"/>
      </w:pPr>
      <w:bookmarkStart w:id="18" w:name="5"/>
      <w:bookmarkEnd w:id="18"/>
      <w:r w:rsidRPr="006C5D75">
        <w:t>Проблемой, возникающей перед учителем, является организация взаимодействия между участниками учебной деятельности. Любая поисково-исследовательская деятельность по своей природе предполагает столкновение различных точек зрения, мнений, то есть является диалогичной. Это в полной мере относится и к методу решения задач, который не может осуществляться иначе, как в форме учебного диалога. Однако основное внимание педагогов на уроке концентрируется на проблеме коллективных, групповых форм учебной деятельности. При всей важности этих форм их вряд ли можно рассматривать как учебный диалог, который представляет собой форму совместной деятельности учащихся и учителя. В своей практике педагоги совершают серьезные просчеты и ошибки. Например, учебный диалог нередко подменяется либо так называемой эвристической беседой, представляющей один из классических вариантов иллюстративно-объяснительного метода, либо прямым объяснением нового материала учителем. Понятно, что и в том и в другом случаях учебная деятельность учащихся либо существенно деформируется, либо вообще оказывается невозможной. Радикальное устранение этих недостатков в практической реализации системы развивающего обучения вряд ли возможно без тщательного и детального изучения проблемы учебного диалога, тех средств и способов, которыми его может организовать учитель.</w:t>
      </w:r>
    </w:p>
    <w:p w:rsidR="00B71680" w:rsidRPr="0067066B" w:rsidRDefault="00876609" w:rsidP="0067066B">
      <w:pPr>
        <w:pStyle w:val="afa"/>
        <w:spacing w:before="0" w:beforeAutospacing="0" w:after="0" w:afterAutospacing="0" w:line="276" w:lineRule="auto"/>
        <w:ind w:firstLine="709"/>
        <w:jc w:val="both"/>
      </w:pPr>
      <w:r w:rsidRPr="006C5D75">
        <w:t>Учитель, работающий в системе развивающего обучения, испытывает большие трудности в формировании у учащихся практических умений и навыков. Основная проблема в данном случае состоит не столько в том, что на формирование этих навыков отводится мало времени, сколько в мотивационном разрыве между собственно поисковой, исследовательской деятельностью учащихся и практическими упражнениями, в ходе которых отрабатываются навыки. С увлечением исследуя предложенный учителем объект, ученики нередко утрачивают всякий интерес к нему тогда, когда найденные способы действия необходимо применять к решению частных типовых задач. Это связано с тем, что учитель развивающего обучения продолжает формировать навыки методами классической тренировки, которые никак не связаны с поисково-исследовательской деятельностью на первых этапах решения учебной задачи. Поскольку результаты именно этой работы чаще всего являются объектом контроля и оценки со стороны учителя, то тем самым не только затрудняется формирование практических навыков, но и в значительной степени дискредитируется, обессмысливается собственно учебная, поисково-исследовательская задача.</w:t>
      </w:r>
    </w:p>
    <w:p w:rsidR="00EB18D3" w:rsidRPr="00EB18D3" w:rsidRDefault="00876609" w:rsidP="00EB18D3">
      <w:pPr>
        <w:ind w:firstLine="454"/>
        <w:jc w:val="center"/>
        <w:rPr>
          <w:rFonts w:ascii="Times New Roman" w:hAnsi="Times New Roman" w:cs="Times New Roman"/>
          <w:b/>
          <w:bCs/>
          <w:i/>
          <w:sz w:val="24"/>
          <w:szCs w:val="24"/>
        </w:rPr>
      </w:pPr>
      <w:r w:rsidRPr="006C5D75">
        <w:rPr>
          <w:rFonts w:ascii="Times New Roman" w:hAnsi="Times New Roman" w:cs="Times New Roman"/>
          <w:b/>
          <w:bCs/>
          <w:i/>
          <w:sz w:val="24"/>
          <w:szCs w:val="24"/>
        </w:rPr>
        <w:t>Игровая деятельность</w:t>
      </w:r>
    </w:p>
    <w:p w:rsidR="00876609" w:rsidRPr="00EB18D3" w:rsidRDefault="00876609" w:rsidP="00EB18D3">
      <w:pPr>
        <w:pStyle w:val="afa"/>
        <w:spacing w:before="0" w:beforeAutospacing="0" w:after="0" w:afterAutospacing="0" w:line="276" w:lineRule="auto"/>
        <w:ind w:firstLine="709"/>
        <w:jc w:val="both"/>
      </w:pPr>
      <w:r w:rsidRPr="00EB18D3">
        <w:t>Игра - это исторически сложившийся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876609" w:rsidRPr="00EB18D3" w:rsidRDefault="00876609" w:rsidP="00EB18D3">
      <w:pPr>
        <w:pStyle w:val="afa"/>
        <w:spacing w:before="0" w:beforeAutospacing="0" w:after="0" w:afterAutospacing="0" w:line="276" w:lineRule="auto"/>
        <w:ind w:firstLine="709"/>
        <w:jc w:val="both"/>
      </w:pPr>
      <w:r w:rsidRPr="00EB18D3">
        <w:t xml:space="preserve"> Игра – это естественная  форма активности ребенка, благодаря которой он учится и приобретает опыт. В игре дети реализуют свои потребности такие как:</w:t>
      </w:r>
    </w:p>
    <w:p w:rsidR="00876609" w:rsidRPr="00EB18D3" w:rsidRDefault="00876609" w:rsidP="00EB18D3">
      <w:pPr>
        <w:pStyle w:val="afa"/>
        <w:spacing w:before="0" w:beforeAutospacing="0" w:after="0" w:afterAutospacing="0" w:line="276" w:lineRule="auto"/>
        <w:ind w:firstLine="709"/>
        <w:jc w:val="both"/>
      </w:pPr>
      <w:r w:rsidRPr="00EB18D3">
        <w:t xml:space="preserve"> - наличие собственной деятельности;</w:t>
      </w:r>
    </w:p>
    <w:p w:rsidR="00876609" w:rsidRPr="00EB18D3" w:rsidRDefault="00876609" w:rsidP="00EB18D3">
      <w:pPr>
        <w:pStyle w:val="afa"/>
        <w:spacing w:before="0" w:beforeAutospacing="0" w:after="0" w:afterAutospacing="0" w:line="276" w:lineRule="auto"/>
        <w:ind w:firstLine="709"/>
        <w:jc w:val="both"/>
      </w:pPr>
      <w:r w:rsidRPr="00EB18D3">
        <w:t xml:space="preserve"> - творчество;</w:t>
      </w:r>
    </w:p>
    <w:p w:rsidR="00876609" w:rsidRPr="00EB18D3" w:rsidRDefault="00876609" w:rsidP="00EB18D3">
      <w:pPr>
        <w:pStyle w:val="afa"/>
        <w:spacing w:before="0" w:beforeAutospacing="0" w:after="0" w:afterAutospacing="0" w:line="276" w:lineRule="auto"/>
        <w:ind w:firstLine="709"/>
        <w:jc w:val="both"/>
      </w:pPr>
      <w:r w:rsidRPr="00EB18D3">
        <w:t xml:space="preserve"> - общение; </w:t>
      </w:r>
    </w:p>
    <w:p w:rsidR="00876609" w:rsidRPr="00EB18D3" w:rsidRDefault="00876609" w:rsidP="00EB18D3">
      <w:pPr>
        <w:pStyle w:val="afa"/>
        <w:spacing w:before="0" w:beforeAutospacing="0" w:after="0" w:afterAutospacing="0" w:line="276" w:lineRule="auto"/>
        <w:ind w:firstLine="709"/>
        <w:jc w:val="both"/>
      </w:pPr>
      <w:r w:rsidRPr="00EB18D3">
        <w:t xml:space="preserve"> - власть;</w:t>
      </w:r>
    </w:p>
    <w:p w:rsidR="00876609" w:rsidRPr="00EB18D3" w:rsidRDefault="00876609" w:rsidP="00EB18D3">
      <w:pPr>
        <w:pStyle w:val="afa"/>
        <w:spacing w:before="0" w:beforeAutospacing="0" w:after="0" w:afterAutospacing="0" w:line="276" w:lineRule="auto"/>
        <w:ind w:firstLine="709"/>
        <w:jc w:val="both"/>
      </w:pPr>
      <w:r w:rsidRPr="00EB18D3">
        <w:t xml:space="preserve"> - самоопределение через ролевое экспериментирование;</w:t>
      </w:r>
    </w:p>
    <w:p w:rsidR="00876609" w:rsidRPr="00EB18D3" w:rsidRDefault="00876609" w:rsidP="00EB18D3">
      <w:pPr>
        <w:pStyle w:val="afa"/>
        <w:spacing w:before="0" w:beforeAutospacing="0" w:after="0" w:afterAutospacing="0" w:line="276" w:lineRule="auto"/>
        <w:ind w:firstLine="709"/>
        <w:jc w:val="both"/>
      </w:pPr>
      <w:r w:rsidRPr="00EB18D3">
        <w:t xml:space="preserve"> - самоопределение через пробы деятельности;</w:t>
      </w:r>
    </w:p>
    <w:p w:rsidR="00876609" w:rsidRPr="00EB18D3" w:rsidRDefault="00876609" w:rsidP="00EB18D3">
      <w:pPr>
        <w:pStyle w:val="afa"/>
        <w:spacing w:before="0" w:beforeAutospacing="0" w:after="0" w:afterAutospacing="0" w:line="276" w:lineRule="auto"/>
        <w:ind w:firstLine="709"/>
        <w:jc w:val="both"/>
      </w:pPr>
      <w:r w:rsidRPr="00EB18D3">
        <w:t xml:space="preserve"> - потребность в ином.</w:t>
      </w:r>
    </w:p>
    <w:p w:rsidR="00876609" w:rsidRPr="00EB18D3" w:rsidRDefault="00876609" w:rsidP="00EB18D3">
      <w:pPr>
        <w:pStyle w:val="afa"/>
        <w:spacing w:before="0" w:beforeAutospacing="0" w:after="0" w:afterAutospacing="0" w:line="276" w:lineRule="auto"/>
        <w:ind w:firstLine="709"/>
        <w:jc w:val="both"/>
      </w:pPr>
      <w:r w:rsidRPr="00EB18D3">
        <w:t xml:space="preserve"> Игра в жизни людей выполняет важнейшие функции:</w:t>
      </w:r>
    </w:p>
    <w:p w:rsidR="00876609" w:rsidRPr="00EB18D3" w:rsidRDefault="00876609" w:rsidP="00EB18D3">
      <w:pPr>
        <w:pStyle w:val="afa"/>
        <w:spacing w:before="0" w:beforeAutospacing="0" w:after="0" w:afterAutospacing="0" w:line="276" w:lineRule="auto"/>
        <w:ind w:firstLine="709"/>
        <w:jc w:val="both"/>
      </w:pPr>
      <w:r w:rsidRPr="00EB18D3">
        <w:t>развлекательную (это основная функция игры - развлечь, доставить довольствие, воодушевить, пробудить интерес);</w:t>
      </w:r>
    </w:p>
    <w:p w:rsidR="00876609" w:rsidRPr="00EB18D3" w:rsidRDefault="00876609" w:rsidP="00EB18D3">
      <w:pPr>
        <w:pStyle w:val="afa"/>
        <w:spacing w:before="0" w:beforeAutospacing="0" w:after="0" w:afterAutospacing="0" w:line="276" w:lineRule="auto"/>
        <w:ind w:firstLine="709"/>
        <w:jc w:val="both"/>
      </w:pPr>
      <w:r w:rsidRPr="00EB18D3">
        <w:t>коммуникативную: освоение диалектики общения;</w:t>
      </w:r>
    </w:p>
    <w:p w:rsidR="00876609" w:rsidRPr="00EB18D3" w:rsidRDefault="00876609" w:rsidP="00EB18D3">
      <w:pPr>
        <w:pStyle w:val="afa"/>
        <w:spacing w:before="0" w:beforeAutospacing="0" w:after="0" w:afterAutospacing="0" w:line="276" w:lineRule="auto"/>
        <w:ind w:firstLine="709"/>
        <w:jc w:val="both"/>
      </w:pPr>
      <w:r w:rsidRPr="00EB18D3">
        <w:t>самореализации в игре как полигоне человеческой практики;</w:t>
      </w:r>
    </w:p>
    <w:p w:rsidR="00876609" w:rsidRPr="00EB18D3" w:rsidRDefault="00876609" w:rsidP="00EB18D3">
      <w:pPr>
        <w:pStyle w:val="afa"/>
        <w:spacing w:before="0" w:beforeAutospacing="0" w:after="0" w:afterAutospacing="0" w:line="276" w:lineRule="auto"/>
        <w:ind w:firstLine="709"/>
        <w:jc w:val="both"/>
      </w:pPr>
      <w:r w:rsidRPr="00EB18D3">
        <w:t>терапевтическую: преодоление различных трудностей, возникающих в других видах жизнедеятельности;</w:t>
      </w:r>
    </w:p>
    <w:p w:rsidR="00876609" w:rsidRPr="00EB18D3" w:rsidRDefault="00876609" w:rsidP="00EB18D3">
      <w:pPr>
        <w:pStyle w:val="afa"/>
        <w:spacing w:before="0" w:beforeAutospacing="0" w:after="0" w:afterAutospacing="0" w:line="276" w:lineRule="auto"/>
        <w:ind w:firstLine="709"/>
        <w:jc w:val="both"/>
      </w:pPr>
      <w:r w:rsidRPr="00EB18D3">
        <w:t>диагностическую: выявление отклонений от нормативного поведения, самопознание в процессе игры;</w:t>
      </w:r>
    </w:p>
    <w:p w:rsidR="00876609" w:rsidRPr="00EB18D3" w:rsidRDefault="00876609" w:rsidP="00EB18D3">
      <w:pPr>
        <w:pStyle w:val="afa"/>
        <w:spacing w:before="0" w:beforeAutospacing="0" w:after="0" w:afterAutospacing="0" w:line="276" w:lineRule="auto"/>
        <w:ind w:firstLine="709"/>
        <w:jc w:val="both"/>
      </w:pPr>
      <w:r w:rsidRPr="00EB18D3">
        <w:t>коррекции: внесение позитивных изменений  в структуру личностных показателей;</w:t>
      </w:r>
    </w:p>
    <w:p w:rsidR="00876609" w:rsidRPr="00EB18D3" w:rsidRDefault="00876609" w:rsidP="00EB18D3">
      <w:pPr>
        <w:pStyle w:val="afa"/>
        <w:spacing w:before="0" w:beforeAutospacing="0" w:after="0" w:afterAutospacing="0" w:line="276" w:lineRule="auto"/>
        <w:ind w:firstLine="709"/>
        <w:jc w:val="both"/>
      </w:pPr>
      <w:r w:rsidRPr="00EB18D3">
        <w:t>межнациональной коммуникации: усвоение единых для всех людей социально-культурных ценностей;</w:t>
      </w:r>
    </w:p>
    <w:p w:rsidR="00876609" w:rsidRPr="00EB18D3" w:rsidRDefault="00876609" w:rsidP="00EB18D3">
      <w:pPr>
        <w:pStyle w:val="afa"/>
        <w:spacing w:before="0" w:beforeAutospacing="0" w:after="0" w:afterAutospacing="0" w:line="276" w:lineRule="auto"/>
        <w:ind w:firstLine="709"/>
        <w:jc w:val="both"/>
      </w:pPr>
      <w:r w:rsidRPr="00EB18D3">
        <w:t>социализации: включение в систему общественных отношений, усвоение норм человеческого общежития.</w:t>
      </w:r>
    </w:p>
    <w:p w:rsidR="00876609" w:rsidRPr="00EB18D3" w:rsidRDefault="00876609" w:rsidP="00EB18D3">
      <w:pPr>
        <w:pStyle w:val="afa"/>
        <w:spacing w:before="0" w:beforeAutospacing="0" w:after="0" w:afterAutospacing="0" w:line="276" w:lineRule="auto"/>
        <w:ind w:firstLine="709"/>
        <w:jc w:val="both"/>
      </w:pPr>
      <w:r w:rsidRPr="00EB18D3">
        <w:t>Игра имеет широкое применение, как метод обучения:</w:t>
      </w:r>
    </w:p>
    <w:p w:rsidR="00876609" w:rsidRPr="00EB18D3" w:rsidRDefault="00876609" w:rsidP="00EB18D3">
      <w:pPr>
        <w:pStyle w:val="afa"/>
        <w:spacing w:before="0" w:beforeAutospacing="0" w:after="0" w:afterAutospacing="0" w:line="276" w:lineRule="auto"/>
        <w:ind w:firstLine="709"/>
        <w:jc w:val="both"/>
      </w:pPr>
      <w:r w:rsidRPr="00EB18D3">
        <w:t xml:space="preserve">- в качестве самостоятельных технологий для освоения понятия, темы и даже раздела учебного предмета; </w:t>
      </w:r>
    </w:p>
    <w:p w:rsidR="00876609" w:rsidRPr="00EB18D3" w:rsidRDefault="00876609" w:rsidP="00EB18D3">
      <w:pPr>
        <w:pStyle w:val="afa"/>
        <w:spacing w:before="0" w:beforeAutospacing="0" w:after="0" w:afterAutospacing="0" w:line="276" w:lineRule="auto"/>
        <w:ind w:firstLine="709"/>
        <w:jc w:val="both"/>
      </w:pPr>
      <w:r w:rsidRPr="00EB18D3">
        <w:t>- как элементы  более обширной технологии;</w:t>
      </w:r>
    </w:p>
    <w:p w:rsidR="00876609" w:rsidRPr="00EB18D3" w:rsidRDefault="00876609" w:rsidP="00EB18D3">
      <w:pPr>
        <w:pStyle w:val="afa"/>
        <w:spacing w:before="0" w:beforeAutospacing="0" w:after="0" w:afterAutospacing="0" w:line="276" w:lineRule="auto"/>
        <w:ind w:firstLine="709"/>
        <w:jc w:val="both"/>
      </w:pPr>
      <w:r w:rsidRPr="00EB18D3">
        <w:t>-в качестве урока (занятия) или его части (введения, объяснения, закрепления, упражнения, контроля);</w:t>
      </w:r>
    </w:p>
    <w:p w:rsidR="00876609" w:rsidRPr="00EB18D3" w:rsidRDefault="00876609" w:rsidP="00EB18D3">
      <w:pPr>
        <w:pStyle w:val="afa"/>
        <w:spacing w:before="0" w:beforeAutospacing="0" w:after="0" w:afterAutospacing="0" w:line="276" w:lineRule="auto"/>
        <w:ind w:firstLine="709"/>
        <w:jc w:val="both"/>
      </w:pPr>
      <w:r w:rsidRPr="00EB18D3">
        <w:t>- как технологии внеклассной работы (игры типа «Зарница», КТД и др.).</w:t>
      </w:r>
    </w:p>
    <w:p w:rsidR="00876609" w:rsidRPr="00EB18D3" w:rsidRDefault="00876609" w:rsidP="00EB18D3">
      <w:pPr>
        <w:pStyle w:val="afa"/>
        <w:spacing w:before="0" w:beforeAutospacing="0" w:after="0" w:afterAutospacing="0" w:line="276" w:lineRule="auto"/>
        <w:ind w:firstLine="709"/>
        <w:jc w:val="both"/>
      </w:pPr>
      <w:r w:rsidRPr="00EB18D3">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876609" w:rsidRPr="00EB18D3" w:rsidRDefault="00876609" w:rsidP="00EB18D3">
      <w:pPr>
        <w:pStyle w:val="afa"/>
        <w:spacing w:before="0" w:beforeAutospacing="0" w:after="0" w:afterAutospacing="0" w:line="276" w:lineRule="auto"/>
        <w:ind w:firstLine="709"/>
        <w:jc w:val="both"/>
      </w:pPr>
      <w:r w:rsidRPr="00EB18D3">
        <w:t>Реализация игровых приемов и ситуаций при урочной форме занятий происходит по основным направлениям:</w:t>
      </w:r>
    </w:p>
    <w:p w:rsidR="00876609" w:rsidRPr="00EB18D3" w:rsidRDefault="00876609" w:rsidP="00EB18D3">
      <w:pPr>
        <w:pStyle w:val="afa"/>
        <w:spacing w:before="0" w:beforeAutospacing="0" w:after="0" w:afterAutospacing="0" w:line="276" w:lineRule="auto"/>
        <w:ind w:firstLine="709"/>
        <w:jc w:val="both"/>
      </w:pPr>
      <w:r w:rsidRPr="00EB18D3">
        <w:t>дидактическая цель ставится перед учащимися в форме игровой задачи;</w:t>
      </w:r>
    </w:p>
    <w:p w:rsidR="00876609" w:rsidRPr="00EB18D3" w:rsidRDefault="00876609" w:rsidP="00EB18D3">
      <w:pPr>
        <w:pStyle w:val="afa"/>
        <w:spacing w:before="0" w:beforeAutospacing="0" w:after="0" w:afterAutospacing="0" w:line="276" w:lineRule="auto"/>
        <w:ind w:firstLine="709"/>
        <w:jc w:val="both"/>
      </w:pPr>
      <w:r w:rsidRPr="00EB18D3">
        <w:t>учебная деятельность подчиняется правилам игры;</w:t>
      </w:r>
    </w:p>
    <w:p w:rsidR="00876609" w:rsidRPr="00EB18D3" w:rsidRDefault="00876609" w:rsidP="00EB18D3">
      <w:pPr>
        <w:pStyle w:val="afa"/>
        <w:spacing w:before="0" w:beforeAutospacing="0" w:after="0" w:afterAutospacing="0" w:line="276" w:lineRule="auto"/>
        <w:ind w:firstLine="709"/>
        <w:jc w:val="both"/>
      </w:pPr>
      <w:r w:rsidRPr="00EB18D3">
        <w:t xml:space="preserve">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w:t>
      </w:r>
    </w:p>
    <w:p w:rsidR="00876609" w:rsidRPr="00EB18D3" w:rsidRDefault="00876609" w:rsidP="00EB18D3">
      <w:pPr>
        <w:pStyle w:val="afa"/>
        <w:spacing w:before="0" w:beforeAutospacing="0" w:after="0" w:afterAutospacing="0" w:line="276" w:lineRule="auto"/>
        <w:ind w:firstLine="709"/>
        <w:jc w:val="both"/>
      </w:pPr>
      <w:r w:rsidRPr="00EB18D3">
        <w:t>успешное выполнение дидактического задания связывается с игровым результатом.</w:t>
      </w:r>
    </w:p>
    <w:p w:rsidR="00876609" w:rsidRPr="00EB18D3" w:rsidRDefault="00876609" w:rsidP="00EB18D3">
      <w:pPr>
        <w:pStyle w:val="afa"/>
        <w:spacing w:before="0" w:beforeAutospacing="0" w:after="0" w:afterAutospacing="0" w:line="276" w:lineRule="auto"/>
        <w:ind w:firstLine="709"/>
        <w:jc w:val="both"/>
      </w:pPr>
      <w:r w:rsidRPr="00EB18D3">
        <w:t>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w:t>
      </w:r>
    </w:p>
    <w:p w:rsidR="00876609" w:rsidRPr="00EB18D3" w:rsidRDefault="00876609" w:rsidP="00EB18D3">
      <w:pPr>
        <w:pStyle w:val="afa"/>
        <w:spacing w:before="0" w:beforeAutospacing="0" w:after="0" w:afterAutospacing="0" w:line="276" w:lineRule="auto"/>
        <w:ind w:firstLine="709"/>
        <w:jc w:val="both"/>
      </w:pPr>
      <w:r w:rsidRPr="00EB18D3">
        <w:t>В структуру игры как процесса входят:</w:t>
      </w:r>
    </w:p>
    <w:p w:rsidR="00876609" w:rsidRPr="00EB18D3" w:rsidRDefault="00876609" w:rsidP="00EB18D3">
      <w:pPr>
        <w:pStyle w:val="afa"/>
        <w:spacing w:before="0" w:beforeAutospacing="0" w:after="0" w:afterAutospacing="0" w:line="276" w:lineRule="auto"/>
        <w:ind w:firstLine="709"/>
        <w:jc w:val="both"/>
      </w:pPr>
      <w:r w:rsidRPr="00EB18D3">
        <w:t>а) роли, взятые на себя играющими;</w:t>
      </w:r>
    </w:p>
    <w:p w:rsidR="00876609" w:rsidRPr="00EB18D3" w:rsidRDefault="00876609" w:rsidP="00EB18D3">
      <w:pPr>
        <w:pStyle w:val="afa"/>
        <w:spacing w:before="0" w:beforeAutospacing="0" w:after="0" w:afterAutospacing="0" w:line="276" w:lineRule="auto"/>
        <w:ind w:firstLine="709"/>
        <w:jc w:val="both"/>
      </w:pPr>
      <w:r w:rsidRPr="00EB18D3">
        <w:t>б) игровые действия как средство реализации этих ролей;</w:t>
      </w:r>
    </w:p>
    <w:p w:rsidR="00876609" w:rsidRPr="00EB18D3" w:rsidRDefault="00876609" w:rsidP="00EB18D3">
      <w:pPr>
        <w:pStyle w:val="afa"/>
        <w:spacing w:before="0" w:beforeAutospacing="0" w:after="0" w:afterAutospacing="0" w:line="276" w:lineRule="auto"/>
        <w:ind w:firstLine="709"/>
        <w:jc w:val="both"/>
      </w:pPr>
      <w:r w:rsidRPr="00EB18D3">
        <w:t>в) игровое употребление предметов, т.е. замещение реальных вещей игровыми, условными;</w:t>
      </w:r>
    </w:p>
    <w:p w:rsidR="00876609" w:rsidRPr="00EB18D3" w:rsidRDefault="00876609" w:rsidP="00EB18D3">
      <w:pPr>
        <w:pStyle w:val="afa"/>
        <w:spacing w:before="0" w:beforeAutospacing="0" w:after="0" w:afterAutospacing="0" w:line="276" w:lineRule="auto"/>
        <w:ind w:firstLine="709"/>
        <w:jc w:val="both"/>
      </w:pPr>
      <w:r w:rsidRPr="00EB18D3">
        <w:t>г) реальные отношения между играющими;</w:t>
      </w:r>
    </w:p>
    <w:p w:rsidR="00876609" w:rsidRPr="00EB18D3" w:rsidRDefault="00876609" w:rsidP="00EB18D3">
      <w:pPr>
        <w:pStyle w:val="afa"/>
        <w:spacing w:before="0" w:beforeAutospacing="0" w:after="0" w:afterAutospacing="0" w:line="276" w:lineRule="auto"/>
        <w:ind w:firstLine="709"/>
        <w:jc w:val="both"/>
      </w:pPr>
      <w:r w:rsidRPr="00EB18D3">
        <w:t>д) сюжет (содержание) — область действительности, условно воспроизводимая в игре.</w:t>
      </w:r>
    </w:p>
    <w:p w:rsidR="00876609" w:rsidRPr="00EB18D3" w:rsidRDefault="00876609" w:rsidP="00EB18D3">
      <w:pPr>
        <w:pStyle w:val="afa"/>
        <w:spacing w:before="0" w:beforeAutospacing="0" w:after="0" w:afterAutospacing="0" w:line="276" w:lineRule="auto"/>
        <w:ind w:firstLine="709"/>
        <w:jc w:val="both"/>
      </w:pPr>
      <w:r w:rsidRPr="00EB18D3">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w:t>
      </w:r>
    </w:p>
    <w:p w:rsidR="00876609" w:rsidRPr="00EB18D3" w:rsidRDefault="00876609" w:rsidP="00EB18D3">
      <w:pPr>
        <w:pStyle w:val="afa"/>
        <w:spacing w:before="0" w:beforeAutospacing="0" w:after="0" w:afterAutospacing="0" w:line="276" w:lineRule="auto"/>
        <w:ind w:firstLine="709"/>
        <w:jc w:val="both"/>
      </w:pPr>
      <w:r w:rsidRPr="00EB18D3">
        <w:t>Классификация педагогических игр:</w:t>
      </w:r>
    </w:p>
    <w:p w:rsidR="00876609" w:rsidRPr="006C5D75" w:rsidRDefault="00876609" w:rsidP="00EB18D3">
      <w:pPr>
        <w:pStyle w:val="afa"/>
        <w:spacing w:before="0" w:beforeAutospacing="0" w:after="0" w:afterAutospacing="0" w:line="276" w:lineRule="auto"/>
        <w:ind w:firstLine="709"/>
        <w:jc w:val="both"/>
      </w:pPr>
      <w:r w:rsidRPr="00EB18D3">
        <w:t xml:space="preserve">по виду деятельности:  физические (двигательные),  интеллектуальные (умственные), трудовые, социальные и психологические. </w:t>
      </w:r>
    </w:p>
    <w:p w:rsidR="00876609" w:rsidRPr="006C5D75" w:rsidRDefault="00876609" w:rsidP="00EB18D3">
      <w:pPr>
        <w:pStyle w:val="afa"/>
        <w:spacing w:before="0" w:beforeAutospacing="0" w:after="0" w:afterAutospacing="0" w:line="276" w:lineRule="auto"/>
        <w:ind w:firstLine="709"/>
        <w:jc w:val="both"/>
      </w:pPr>
      <w:r w:rsidRPr="00EB18D3">
        <w:t>По характеру педагогического процесса выделяются следующие группы игр:</w:t>
      </w:r>
    </w:p>
    <w:p w:rsidR="00876609" w:rsidRPr="006C5D75" w:rsidRDefault="00876609" w:rsidP="00EB18D3">
      <w:pPr>
        <w:pStyle w:val="afa"/>
        <w:spacing w:before="0" w:beforeAutospacing="0" w:after="0" w:afterAutospacing="0" w:line="276" w:lineRule="auto"/>
        <w:ind w:firstLine="709"/>
        <w:jc w:val="both"/>
      </w:pPr>
      <w:r w:rsidRPr="00EB18D3">
        <w:t>а)</w:t>
      </w:r>
      <w:r w:rsidRPr="00EB18D3">
        <w:tab/>
        <w:t>обучающие, тренировочные, контролирующие и обобщающие;</w:t>
      </w:r>
    </w:p>
    <w:p w:rsidR="00876609" w:rsidRPr="006C5D75" w:rsidRDefault="00876609" w:rsidP="00EB18D3">
      <w:pPr>
        <w:pStyle w:val="afa"/>
        <w:spacing w:before="0" w:beforeAutospacing="0" w:after="0" w:afterAutospacing="0" w:line="276" w:lineRule="auto"/>
        <w:ind w:firstLine="709"/>
        <w:jc w:val="both"/>
      </w:pPr>
      <w:r w:rsidRPr="00EB18D3">
        <w:t>б)</w:t>
      </w:r>
      <w:r w:rsidRPr="00EB18D3">
        <w:tab/>
        <w:t>познавательные, воспитательные, развивающие;</w:t>
      </w:r>
    </w:p>
    <w:p w:rsidR="00876609" w:rsidRPr="006C5D75" w:rsidRDefault="00876609" w:rsidP="00EB18D3">
      <w:pPr>
        <w:pStyle w:val="afa"/>
        <w:spacing w:before="0" w:beforeAutospacing="0" w:after="0" w:afterAutospacing="0" w:line="276" w:lineRule="auto"/>
        <w:ind w:firstLine="709"/>
        <w:jc w:val="both"/>
      </w:pPr>
      <w:r w:rsidRPr="00EB18D3">
        <w:t>в)</w:t>
      </w:r>
      <w:r w:rsidRPr="00EB18D3">
        <w:tab/>
        <w:t>репродуктивные, продуктивные, творческие;</w:t>
      </w:r>
    </w:p>
    <w:p w:rsidR="00876609" w:rsidRPr="006C5D75" w:rsidRDefault="00876609" w:rsidP="00EB18D3">
      <w:pPr>
        <w:pStyle w:val="afa"/>
        <w:spacing w:before="0" w:beforeAutospacing="0" w:after="0" w:afterAutospacing="0" w:line="276" w:lineRule="auto"/>
        <w:ind w:firstLine="709"/>
        <w:jc w:val="both"/>
      </w:pPr>
      <w:r w:rsidRPr="00EB18D3">
        <w:t>г)</w:t>
      </w:r>
      <w:r w:rsidRPr="00EB18D3">
        <w:tab/>
        <w:t>коммуникативные, диагностические, профориентационные, психотехнические и др.</w:t>
      </w:r>
    </w:p>
    <w:p w:rsidR="00876609" w:rsidRPr="00EB18D3" w:rsidRDefault="00876609" w:rsidP="00EB18D3">
      <w:pPr>
        <w:pStyle w:val="afa"/>
        <w:spacing w:before="0" w:beforeAutospacing="0" w:after="0" w:afterAutospacing="0" w:line="276" w:lineRule="auto"/>
        <w:ind w:firstLine="709"/>
        <w:jc w:val="both"/>
      </w:pPr>
      <w:r w:rsidRPr="00EB18D3">
        <w:t>По характеру игровой методики: предметные, сюжетные, ролевые, деловые, имитационные и игры-драматизации. По предметной области выделяются игры по всем школьным дисциплинам.</w:t>
      </w:r>
    </w:p>
    <w:p w:rsidR="00876609" w:rsidRPr="006C5D75" w:rsidRDefault="00876609" w:rsidP="00EB18D3">
      <w:pPr>
        <w:pStyle w:val="afa"/>
        <w:spacing w:before="0" w:beforeAutospacing="0" w:after="0" w:afterAutospacing="0" w:line="276" w:lineRule="auto"/>
        <w:ind w:firstLine="709"/>
        <w:jc w:val="both"/>
      </w:pPr>
      <w:r w:rsidRPr="006C5D75">
        <w:t xml:space="preserve">Специфику игровой технологии в значительной степени определяет </w:t>
      </w:r>
      <w:r w:rsidRPr="00EB18D3">
        <w:t>игровая среда:</w:t>
      </w:r>
      <w:r w:rsidRPr="006C5D75">
        <w:t xml:space="preserve">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876609" w:rsidRPr="00EB18D3" w:rsidRDefault="00876609" w:rsidP="00EB18D3">
      <w:pPr>
        <w:pStyle w:val="afa"/>
        <w:spacing w:before="0" w:beforeAutospacing="0" w:after="0" w:afterAutospacing="0" w:line="276" w:lineRule="auto"/>
        <w:ind w:firstLine="709"/>
        <w:jc w:val="both"/>
      </w:pPr>
      <w:r w:rsidRPr="00EB18D3">
        <w:t>Разнообразен спектр целевых ориентаций:</w:t>
      </w:r>
    </w:p>
    <w:p w:rsidR="00876609" w:rsidRPr="006C5D75" w:rsidRDefault="00876609" w:rsidP="00EB18D3">
      <w:pPr>
        <w:pStyle w:val="afa"/>
        <w:spacing w:before="0" w:beforeAutospacing="0" w:after="0" w:afterAutospacing="0" w:line="276" w:lineRule="auto"/>
        <w:ind w:firstLine="709"/>
        <w:jc w:val="both"/>
      </w:pPr>
      <w:r w:rsidRPr="00EB18D3">
        <w:t>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876609" w:rsidRPr="006C5D75" w:rsidRDefault="00876609" w:rsidP="00EB18D3">
      <w:pPr>
        <w:pStyle w:val="afa"/>
        <w:spacing w:before="0" w:beforeAutospacing="0" w:after="0" w:afterAutospacing="0" w:line="276" w:lineRule="auto"/>
        <w:ind w:firstLine="709"/>
        <w:jc w:val="both"/>
      </w:pPr>
      <w:r w:rsidRPr="00EB18D3">
        <w:t>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w:t>
      </w:r>
    </w:p>
    <w:p w:rsidR="00876609" w:rsidRPr="006C5D75" w:rsidRDefault="00876609" w:rsidP="00EB18D3">
      <w:pPr>
        <w:pStyle w:val="afa"/>
        <w:spacing w:before="0" w:beforeAutospacing="0" w:after="0" w:afterAutospacing="0" w:line="276" w:lineRule="auto"/>
        <w:ind w:firstLine="709"/>
        <w:jc w:val="both"/>
      </w:pPr>
      <w:r w:rsidRPr="00EB18D3">
        <w:t>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876609" w:rsidRPr="00EB18D3" w:rsidRDefault="00876609" w:rsidP="00EB18D3">
      <w:pPr>
        <w:pStyle w:val="afa"/>
        <w:spacing w:before="0" w:beforeAutospacing="0" w:after="0" w:afterAutospacing="0" w:line="276" w:lineRule="auto"/>
        <w:ind w:firstLine="709"/>
        <w:jc w:val="both"/>
      </w:pPr>
      <w:r w:rsidRPr="00EB18D3">
        <w:t>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876609" w:rsidRPr="00EB18D3" w:rsidRDefault="00876609" w:rsidP="00EB18D3">
      <w:pPr>
        <w:pStyle w:val="afa"/>
        <w:spacing w:before="0" w:beforeAutospacing="0" w:after="0" w:afterAutospacing="0" w:line="276" w:lineRule="auto"/>
        <w:ind w:firstLine="709"/>
        <w:jc w:val="both"/>
      </w:pPr>
      <w:r w:rsidRPr="00EB18D3">
        <w:t xml:space="preserve">Требования к играм: </w:t>
      </w:r>
    </w:p>
    <w:p w:rsidR="00876609" w:rsidRPr="00EB18D3" w:rsidRDefault="00876609" w:rsidP="00EB18D3">
      <w:pPr>
        <w:pStyle w:val="afa"/>
        <w:spacing w:before="0" w:beforeAutospacing="0" w:after="0" w:afterAutospacing="0" w:line="276" w:lineRule="auto"/>
        <w:ind w:firstLine="709"/>
        <w:jc w:val="both"/>
      </w:pPr>
      <w:r w:rsidRPr="00EB18D3">
        <w:t>- наличие игрового сюжета, мотивирующего всех участников на достижение игровых целей;</w:t>
      </w:r>
    </w:p>
    <w:p w:rsidR="00876609" w:rsidRPr="00EB18D3" w:rsidRDefault="00876609" w:rsidP="00EB18D3">
      <w:pPr>
        <w:pStyle w:val="afa"/>
        <w:spacing w:before="0" w:beforeAutospacing="0" w:after="0" w:afterAutospacing="0" w:line="276" w:lineRule="auto"/>
        <w:ind w:firstLine="709"/>
        <w:jc w:val="both"/>
      </w:pPr>
      <w:r w:rsidRPr="00EB18D3">
        <w:t>- включенность в игру каждого участника;</w:t>
      </w:r>
    </w:p>
    <w:p w:rsidR="00876609" w:rsidRPr="00EB18D3" w:rsidRDefault="00876609" w:rsidP="00EB18D3">
      <w:pPr>
        <w:pStyle w:val="afa"/>
        <w:spacing w:before="0" w:beforeAutospacing="0" w:after="0" w:afterAutospacing="0" w:line="276" w:lineRule="auto"/>
        <w:ind w:firstLine="709"/>
        <w:jc w:val="both"/>
      </w:pPr>
      <w:r w:rsidRPr="00EB18D3">
        <w:t>- результат игры должен зависеть от усилий играющих;</w:t>
      </w:r>
    </w:p>
    <w:p w:rsidR="00876609" w:rsidRPr="00EB18D3" w:rsidRDefault="00876609" w:rsidP="00EB18D3">
      <w:pPr>
        <w:pStyle w:val="afa"/>
        <w:spacing w:before="0" w:beforeAutospacing="0" w:after="0" w:afterAutospacing="0" w:line="276" w:lineRule="auto"/>
        <w:ind w:firstLine="709"/>
        <w:jc w:val="both"/>
      </w:pPr>
      <w:r w:rsidRPr="00EB18D3">
        <w:t>- игровые задания должны быть подобраны так, чтобы их выполнение было связано с определенными сложностями,</w:t>
      </w:r>
    </w:p>
    <w:p w:rsidR="00876609" w:rsidRPr="00EB18D3" w:rsidRDefault="00876609" w:rsidP="00EB18D3">
      <w:pPr>
        <w:pStyle w:val="afa"/>
        <w:spacing w:before="0" w:beforeAutospacing="0" w:after="0" w:afterAutospacing="0" w:line="276" w:lineRule="auto"/>
        <w:ind w:firstLine="709"/>
        <w:jc w:val="both"/>
      </w:pPr>
      <w:r w:rsidRPr="00EB18D3">
        <w:t>- задания должны быть доступными каждому участнику;</w:t>
      </w:r>
    </w:p>
    <w:p w:rsidR="00876609" w:rsidRPr="00EB18D3" w:rsidRDefault="00876609" w:rsidP="00EB18D3">
      <w:pPr>
        <w:pStyle w:val="afa"/>
        <w:spacing w:before="0" w:beforeAutospacing="0" w:after="0" w:afterAutospacing="0" w:line="276" w:lineRule="auto"/>
        <w:ind w:firstLine="709"/>
        <w:jc w:val="both"/>
      </w:pPr>
      <w:r w:rsidRPr="00EB18D3">
        <w:t>- вариативность в достижении цели;</w:t>
      </w:r>
    </w:p>
    <w:p w:rsidR="00876609" w:rsidRPr="00EB18D3" w:rsidRDefault="00876609" w:rsidP="00EB18D3">
      <w:pPr>
        <w:pStyle w:val="afa"/>
        <w:spacing w:before="0" w:beforeAutospacing="0" w:after="0" w:afterAutospacing="0" w:line="276" w:lineRule="auto"/>
        <w:ind w:firstLine="709"/>
        <w:jc w:val="both"/>
      </w:pPr>
      <w:r w:rsidRPr="00EB18D3">
        <w:t>- должны использоваться разнообразные средства для достижения целей.</w:t>
      </w:r>
    </w:p>
    <w:p w:rsidR="00876609" w:rsidRPr="00EB18D3" w:rsidRDefault="00876609" w:rsidP="00EB18D3">
      <w:pPr>
        <w:pStyle w:val="afa"/>
        <w:spacing w:before="0" w:beforeAutospacing="0" w:after="0" w:afterAutospacing="0" w:line="276" w:lineRule="auto"/>
        <w:ind w:firstLine="709"/>
        <w:jc w:val="both"/>
      </w:pPr>
      <w:r w:rsidRPr="00EB18D3">
        <w:t>Игра – это технология педагогики будущего, но внедряя игры в образование, необходимо учитывать возможные ограничения и недостатки:</w:t>
      </w:r>
    </w:p>
    <w:p w:rsidR="00876609" w:rsidRPr="00EB18D3" w:rsidRDefault="00876609" w:rsidP="00EB18D3">
      <w:pPr>
        <w:pStyle w:val="afa"/>
        <w:spacing w:before="0" w:beforeAutospacing="0" w:after="0" w:afterAutospacing="0" w:line="276" w:lineRule="auto"/>
        <w:ind w:firstLine="709"/>
        <w:jc w:val="both"/>
      </w:pPr>
      <w:r w:rsidRPr="00EB18D3">
        <w:t>- Долгосрочность.</w:t>
      </w:r>
    </w:p>
    <w:p w:rsidR="00876609" w:rsidRPr="00EB18D3" w:rsidRDefault="00876609" w:rsidP="00EB18D3">
      <w:pPr>
        <w:pStyle w:val="afa"/>
        <w:spacing w:before="0" w:beforeAutospacing="0" w:after="0" w:afterAutospacing="0" w:line="276" w:lineRule="auto"/>
        <w:ind w:firstLine="709"/>
        <w:jc w:val="both"/>
      </w:pPr>
      <w:r w:rsidRPr="00EB18D3">
        <w:t>- Трудоемкость.</w:t>
      </w:r>
    </w:p>
    <w:p w:rsidR="00876609" w:rsidRPr="00EB18D3" w:rsidRDefault="00876609" w:rsidP="00EB18D3">
      <w:pPr>
        <w:pStyle w:val="afa"/>
        <w:spacing w:before="0" w:beforeAutospacing="0" w:after="0" w:afterAutospacing="0" w:line="276" w:lineRule="auto"/>
        <w:ind w:firstLine="709"/>
        <w:jc w:val="both"/>
      </w:pPr>
      <w:r w:rsidRPr="00EB18D3">
        <w:t>- Игра не должна использоваться формально, то есть педагог должен сам быть увлечен игрой.</w:t>
      </w:r>
    </w:p>
    <w:p w:rsidR="00876609" w:rsidRPr="00EB18D3" w:rsidRDefault="00876609" w:rsidP="00EB18D3">
      <w:pPr>
        <w:pStyle w:val="afa"/>
        <w:spacing w:before="0" w:beforeAutospacing="0" w:after="0" w:afterAutospacing="0" w:line="276" w:lineRule="auto"/>
        <w:ind w:firstLine="709"/>
        <w:jc w:val="both"/>
      </w:pPr>
      <w:r w:rsidRPr="00EB18D3">
        <w:t>- Игра не должна быть «обязательной» для всех.</w:t>
      </w:r>
    </w:p>
    <w:p w:rsidR="00876609" w:rsidRPr="00EB18D3" w:rsidRDefault="00876609" w:rsidP="00EB18D3">
      <w:pPr>
        <w:pStyle w:val="afa"/>
        <w:spacing w:before="0" w:beforeAutospacing="0" w:after="0" w:afterAutospacing="0" w:line="276" w:lineRule="auto"/>
        <w:ind w:firstLine="709"/>
        <w:jc w:val="both"/>
      </w:pPr>
      <w:r w:rsidRPr="00EB18D3">
        <w:t>- Легко увлечься игровым сюжетом и потерять образовательное содержание.</w:t>
      </w:r>
    </w:p>
    <w:p w:rsidR="00876609" w:rsidRPr="00EB18D3" w:rsidRDefault="00876609" w:rsidP="00EB18D3">
      <w:pPr>
        <w:pStyle w:val="afa"/>
        <w:spacing w:before="0" w:beforeAutospacing="0" w:after="0" w:afterAutospacing="0" w:line="276" w:lineRule="auto"/>
        <w:ind w:firstLine="709"/>
        <w:jc w:val="both"/>
      </w:pPr>
      <w:r w:rsidRPr="00EB18D3">
        <w:t xml:space="preserve">- Существует также опасность возникновения зависимости от игры. </w:t>
      </w:r>
    </w:p>
    <w:p w:rsidR="00876609" w:rsidRPr="00EB18D3" w:rsidRDefault="00876609" w:rsidP="00EB18D3">
      <w:pPr>
        <w:pStyle w:val="afa"/>
        <w:spacing w:before="0" w:beforeAutospacing="0" w:after="0" w:afterAutospacing="0" w:line="276" w:lineRule="auto"/>
        <w:ind w:firstLine="709"/>
        <w:jc w:val="both"/>
      </w:pPr>
    </w:p>
    <w:p w:rsidR="00876609" w:rsidRPr="0067066B" w:rsidRDefault="00876609" w:rsidP="00EB18D3">
      <w:pPr>
        <w:pStyle w:val="afa"/>
        <w:spacing w:before="0" w:beforeAutospacing="0" w:after="0" w:afterAutospacing="0" w:line="276" w:lineRule="auto"/>
        <w:ind w:firstLine="709"/>
        <w:jc w:val="both"/>
        <w:rPr>
          <w:b/>
          <w:i/>
        </w:rPr>
      </w:pPr>
      <w:r w:rsidRPr="0067066B">
        <w:rPr>
          <w:b/>
          <w:i/>
        </w:rPr>
        <w:t>Учебное сотрудничество</w:t>
      </w:r>
    </w:p>
    <w:p w:rsidR="00876609" w:rsidRPr="006C5D75" w:rsidRDefault="00876609" w:rsidP="00EB18D3">
      <w:pPr>
        <w:pStyle w:val="afa"/>
        <w:spacing w:before="0" w:beforeAutospacing="0" w:after="0" w:afterAutospacing="0" w:line="276" w:lineRule="auto"/>
        <w:ind w:firstLine="709"/>
        <w:jc w:val="both"/>
      </w:pPr>
      <w:r w:rsidRPr="006C5D75">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B18D3">
        <w:t>индивидуальной</w:t>
      </w:r>
      <w:r w:rsidRPr="006C5D75">
        <w:t xml:space="preserve">, тем не менее </w:t>
      </w:r>
      <w:r w:rsidRPr="00EB18D3">
        <w:t>вокруг</w:t>
      </w:r>
      <w:r w:rsidRPr="006C5D75">
        <w:t xml:space="preserve">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 </w:t>
      </w:r>
      <w:r w:rsidRPr="00EB18D3">
        <w:t>помогают</w:t>
      </w:r>
      <w:r w:rsidRPr="006C5D75">
        <w:t xml:space="preserve"> друг другу, осуществляют </w:t>
      </w:r>
      <w:r w:rsidRPr="00EB18D3">
        <w:t xml:space="preserve">взаимоконтроль </w:t>
      </w:r>
      <w:r w:rsidRPr="006C5D75">
        <w:t xml:space="preserve"> и т.д. </w:t>
      </w:r>
    </w:p>
    <w:p w:rsidR="00876609" w:rsidRPr="006C5D75" w:rsidRDefault="00876609" w:rsidP="00EB18D3">
      <w:pPr>
        <w:pStyle w:val="afa"/>
        <w:spacing w:before="0" w:beforeAutospacing="0" w:after="0" w:afterAutospacing="0" w:line="276" w:lineRule="auto"/>
        <w:ind w:firstLine="709"/>
        <w:jc w:val="both"/>
      </w:pPr>
      <w:r w:rsidRPr="006C5D75">
        <w:t xml:space="preserve">В условиях </w:t>
      </w:r>
      <w:r w:rsidRPr="00EB18D3">
        <w:t>специально организуемого учебного сотрудничества</w:t>
      </w:r>
      <w:r w:rsidRPr="006C5D75">
        <w:t xml:space="preserve"> формирование коммуникативных действий происходит более интенсивно (т.е.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76609" w:rsidRPr="006C5D75" w:rsidRDefault="00876609" w:rsidP="00EB18D3">
      <w:pPr>
        <w:pStyle w:val="afa"/>
        <w:spacing w:before="0" w:beforeAutospacing="0" w:after="0" w:afterAutospacing="0" w:line="276" w:lineRule="auto"/>
        <w:ind w:firstLine="709"/>
        <w:jc w:val="both"/>
      </w:pPr>
      <w:r w:rsidRPr="006C5D75">
        <w:t>распределение начальных действий и операций, заданное предметным условием совместной работы;</w:t>
      </w:r>
    </w:p>
    <w:p w:rsidR="00876609" w:rsidRPr="006C5D75" w:rsidRDefault="00876609" w:rsidP="00EB18D3">
      <w:pPr>
        <w:pStyle w:val="afa"/>
        <w:spacing w:before="0" w:beforeAutospacing="0" w:after="0" w:afterAutospacing="0" w:line="276" w:lineRule="auto"/>
        <w:ind w:firstLine="709"/>
        <w:jc w:val="both"/>
      </w:pPr>
      <w:r w:rsidRPr="006C5D75">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76609" w:rsidRPr="006C5D75" w:rsidRDefault="00876609" w:rsidP="00EB18D3">
      <w:pPr>
        <w:pStyle w:val="afa"/>
        <w:spacing w:before="0" w:beforeAutospacing="0" w:after="0" w:afterAutospacing="0" w:line="276" w:lineRule="auto"/>
        <w:ind w:firstLine="709"/>
        <w:jc w:val="both"/>
      </w:pPr>
      <w:r w:rsidRPr="006C5D75">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76609" w:rsidRPr="006C5D75" w:rsidRDefault="00876609" w:rsidP="00EB18D3">
      <w:pPr>
        <w:pStyle w:val="afa"/>
        <w:spacing w:before="0" w:beforeAutospacing="0" w:after="0" w:afterAutospacing="0" w:line="276" w:lineRule="auto"/>
        <w:ind w:firstLine="709"/>
        <w:jc w:val="both"/>
      </w:pPr>
      <w:r w:rsidRPr="006C5D75">
        <w:t>коммуникацию (общение), обеспечивающую реализацию процессов распределения, обмена и взаимопонимания;</w:t>
      </w:r>
    </w:p>
    <w:p w:rsidR="00876609" w:rsidRPr="006C5D75" w:rsidRDefault="00876609" w:rsidP="00EB18D3">
      <w:pPr>
        <w:pStyle w:val="afa"/>
        <w:spacing w:before="0" w:beforeAutospacing="0" w:after="0" w:afterAutospacing="0" w:line="276" w:lineRule="auto"/>
        <w:ind w:firstLine="709"/>
        <w:jc w:val="both"/>
      </w:pPr>
      <w:r w:rsidRPr="006C5D75">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76609" w:rsidRPr="006C5D75" w:rsidRDefault="00876609" w:rsidP="00EB18D3">
      <w:pPr>
        <w:pStyle w:val="afa"/>
        <w:spacing w:before="0" w:beforeAutospacing="0" w:after="0" w:afterAutospacing="0" w:line="276" w:lineRule="auto"/>
        <w:ind w:firstLine="709"/>
        <w:jc w:val="both"/>
      </w:pPr>
      <w:r w:rsidRPr="006C5D75">
        <w:t xml:space="preserve">рефлексию, обеспечивающую преодоление ограничений собственного действия относительно общей схемы деятельности. </w:t>
      </w:r>
    </w:p>
    <w:p w:rsidR="00876609" w:rsidRPr="0067066B" w:rsidRDefault="00876609" w:rsidP="00EB18D3">
      <w:pPr>
        <w:pStyle w:val="afa"/>
        <w:spacing w:before="0" w:beforeAutospacing="0" w:after="0" w:afterAutospacing="0" w:line="276" w:lineRule="auto"/>
        <w:ind w:firstLine="709"/>
        <w:jc w:val="both"/>
        <w:rPr>
          <w:b/>
          <w:i/>
        </w:rPr>
      </w:pPr>
      <w:r w:rsidRPr="0067066B">
        <w:rPr>
          <w:b/>
          <w:i/>
        </w:rPr>
        <w:t>Совместная деятельность</w:t>
      </w:r>
    </w:p>
    <w:p w:rsidR="00876609" w:rsidRPr="006C5D75" w:rsidRDefault="00876609" w:rsidP="00EB18D3">
      <w:pPr>
        <w:pStyle w:val="afa"/>
        <w:spacing w:before="0" w:beforeAutospacing="0" w:after="0" w:afterAutospacing="0" w:line="276" w:lineRule="auto"/>
        <w:ind w:firstLine="709"/>
        <w:jc w:val="both"/>
      </w:pPr>
      <w:r w:rsidRPr="006C5D75">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76609" w:rsidRPr="006C5D75" w:rsidRDefault="00876609" w:rsidP="00EB18D3">
      <w:pPr>
        <w:pStyle w:val="afa"/>
        <w:spacing w:before="0" w:beforeAutospacing="0" w:after="0" w:afterAutospacing="0" w:line="276" w:lineRule="auto"/>
        <w:ind w:firstLine="709"/>
        <w:jc w:val="both"/>
      </w:pPr>
      <w:r w:rsidRPr="006C5D75">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76609" w:rsidRPr="006C5D75" w:rsidRDefault="00876609" w:rsidP="00EB18D3">
      <w:pPr>
        <w:pStyle w:val="afa"/>
        <w:spacing w:before="0" w:beforeAutospacing="0" w:after="0" w:afterAutospacing="0" w:line="276" w:lineRule="auto"/>
        <w:ind w:firstLine="709"/>
        <w:jc w:val="both"/>
      </w:pPr>
      <w:r w:rsidRPr="006C5D75">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76609" w:rsidRPr="006C5D75" w:rsidRDefault="00876609" w:rsidP="00EB18D3">
      <w:pPr>
        <w:pStyle w:val="afa"/>
        <w:spacing w:before="0" w:beforeAutospacing="0" w:after="0" w:afterAutospacing="0" w:line="276" w:lineRule="auto"/>
        <w:ind w:firstLine="709"/>
        <w:jc w:val="both"/>
      </w:pPr>
      <w:r w:rsidRPr="006C5D75">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76609" w:rsidRPr="006C5D75" w:rsidRDefault="00876609" w:rsidP="00EB18D3">
      <w:pPr>
        <w:pStyle w:val="afa"/>
        <w:spacing w:before="0" w:beforeAutospacing="0" w:after="0" w:afterAutospacing="0" w:line="276" w:lineRule="auto"/>
        <w:ind w:firstLine="709"/>
        <w:jc w:val="both"/>
      </w:pPr>
      <w:r w:rsidRPr="006C5D75">
        <w:t>Цели организации работы в группе:</w:t>
      </w:r>
    </w:p>
    <w:p w:rsidR="00876609" w:rsidRPr="006C5D75" w:rsidRDefault="00876609" w:rsidP="00C026A6">
      <w:pPr>
        <w:pStyle w:val="afa"/>
        <w:numPr>
          <w:ilvl w:val="0"/>
          <w:numId w:val="157"/>
        </w:numPr>
        <w:spacing w:before="0" w:beforeAutospacing="0" w:after="0" w:afterAutospacing="0" w:line="276" w:lineRule="auto"/>
        <w:jc w:val="both"/>
      </w:pPr>
      <w:r w:rsidRPr="006C5D75">
        <w:t>создание учебной мотивации;</w:t>
      </w:r>
    </w:p>
    <w:p w:rsidR="00876609" w:rsidRPr="006C5D75" w:rsidRDefault="00876609" w:rsidP="00C026A6">
      <w:pPr>
        <w:pStyle w:val="afa"/>
        <w:numPr>
          <w:ilvl w:val="0"/>
          <w:numId w:val="157"/>
        </w:numPr>
        <w:spacing w:before="0" w:beforeAutospacing="0" w:after="0" w:afterAutospacing="0" w:line="276" w:lineRule="auto"/>
        <w:jc w:val="both"/>
      </w:pPr>
      <w:r w:rsidRPr="006C5D75">
        <w:t>пробуждение в учениках познавательного интереса;</w:t>
      </w:r>
    </w:p>
    <w:p w:rsidR="00876609" w:rsidRPr="006C5D75" w:rsidRDefault="00876609" w:rsidP="00C026A6">
      <w:pPr>
        <w:pStyle w:val="afa"/>
        <w:numPr>
          <w:ilvl w:val="0"/>
          <w:numId w:val="157"/>
        </w:numPr>
        <w:spacing w:before="0" w:beforeAutospacing="0" w:after="0" w:afterAutospacing="0" w:line="276" w:lineRule="auto"/>
        <w:jc w:val="both"/>
      </w:pPr>
      <w:r w:rsidRPr="006C5D75">
        <w:t>развитие стремления к успеху и одобрению;</w:t>
      </w:r>
    </w:p>
    <w:p w:rsidR="00876609" w:rsidRPr="006C5D75" w:rsidRDefault="00876609" w:rsidP="00C026A6">
      <w:pPr>
        <w:pStyle w:val="afa"/>
        <w:numPr>
          <w:ilvl w:val="0"/>
          <w:numId w:val="157"/>
        </w:numPr>
        <w:spacing w:before="0" w:beforeAutospacing="0" w:after="0" w:afterAutospacing="0" w:line="276" w:lineRule="auto"/>
        <w:jc w:val="both"/>
      </w:pPr>
      <w:r w:rsidRPr="006C5D75">
        <w:t>снятие неуверенности в себе, боязни сделать ошибку и получить за это порицание;</w:t>
      </w:r>
    </w:p>
    <w:p w:rsidR="00876609" w:rsidRPr="006C5D75" w:rsidRDefault="00876609" w:rsidP="00C026A6">
      <w:pPr>
        <w:pStyle w:val="afa"/>
        <w:numPr>
          <w:ilvl w:val="0"/>
          <w:numId w:val="157"/>
        </w:numPr>
        <w:spacing w:before="0" w:beforeAutospacing="0" w:after="0" w:afterAutospacing="0" w:line="276" w:lineRule="auto"/>
        <w:jc w:val="both"/>
      </w:pPr>
      <w:r w:rsidRPr="006C5D75">
        <w:t>развитие способности к самостоятельной оценке своей работы;</w:t>
      </w:r>
    </w:p>
    <w:p w:rsidR="00876609" w:rsidRPr="006C5D75" w:rsidRDefault="00876609" w:rsidP="00C026A6">
      <w:pPr>
        <w:pStyle w:val="afa"/>
        <w:numPr>
          <w:ilvl w:val="0"/>
          <w:numId w:val="157"/>
        </w:numPr>
        <w:spacing w:before="0" w:beforeAutospacing="0" w:after="0" w:afterAutospacing="0" w:line="276" w:lineRule="auto"/>
        <w:jc w:val="both"/>
      </w:pPr>
      <w:r w:rsidRPr="006C5D75">
        <w:t>формирование умения общаться и взаимодействовать с другими обучающимися.</w:t>
      </w:r>
    </w:p>
    <w:p w:rsidR="00876609" w:rsidRPr="006C5D75" w:rsidRDefault="00876609" w:rsidP="00EB18D3">
      <w:pPr>
        <w:pStyle w:val="afa"/>
        <w:spacing w:before="0" w:beforeAutospacing="0" w:after="0" w:afterAutospacing="0" w:line="276" w:lineRule="auto"/>
        <w:ind w:firstLine="709"/>
        <w:jc w:val="both"/>
      </w:pPr>
      <w:r w:rsidRPr="006C5D75">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876609" w:rsidRPr="006C5D75" w:rsidRDefault="00876609" w:rsidP="00EB18D3">
      <w:pPr>
        <w:pStyle w:val="afa"/>
        <w:spacing w:before="0" w:beforeAutospacing="0" w:after="0" w:afterAutospacing="0" w:line="276" w:lineRule="auto"/>
        <w:ind w:firstLine="709"/>
        <w:jc w:val="both"/>
      </w:pPr>
      <w:r w:rsidRPr="006C5D75">
        <w:t>Можно выделить три принципа организации совместной деятельности:</w:t>
      </w:r>
    </w:p>
    <w:p w:rsidR="00876609" w:rsidRPr="006C5D75" w:rsidRDefault="00876609" w:rsidP="00EB18D3">
      <w:pPr>
        <w:pStyle w:val="afa"/>
        <w:spacing w:before="0" w:beforeAutospacing="0" w:after="0" w:afterAutospacing="0" w:line="276" w:lineRule="auto"/>
        <w:ind w:firstLine="709"/>
        <w:jc w:val="both"/>
      </w:pPr>
      <w:r w:rsidRPr="006C5D75">
        <w:t>1) принцип индивидуальных вкладов;</w:t>
      </w:r>
    </w:p>
    <w:p w:rsidR="00876609" w:rsidRPr="006C5D75" w:rsidRDefault="00876609" w:rsidP="00EB18D3">
      <w:pPr>
        <w:pStyle w:val="afa"/>
        <w:spacing w:before="0" w:beforeAutospacing="0" w:after="0" w:afterAutospacing="0" w:line="276" w:lineRule="auto"/>
        <w:ind w:firstLine="709"/>
        <w:jc w:val="both"/>
      </w:pPr>
      <w:r w:rsidRPr="006C5D75">
        <w:t>2) позиционный принцип, при котором важно столкновение и координация разных позиций членов группы;</w:t>
      </w:r>
    </w:p>
    <w:p w:rsidR="00876609" w:rsidRPr="006C5D75" w:rsidRDefault="00876609" w:rsidP="00EB18D3">
      <w:pPr>
        <w:pStyle w:val="afa"/>
        <w:spacing w:before="0" w:beforeAutospacing="0" w:after="0" w:afterAutospacing="0" w:line="276" w:lineRule="auto"/>
        <w:ind w:firstLine="709"/>
        <w:jc w:val="both"/>
      </w:pPr>
      <w:r w:rsidRPr="006C5D75">
        <w:t xml:space="preserve">3) принцип содержательного распределения действий, при котором за обучающимися закреплены определённые модели действий. </w:t>
      </w:r>
    </w:p>
    <w:p w:rsidR="00876609" w:rsidRPr="006C5D75" w:rsidRDefault="00876609" w:rsidP="00EB18D3">
      <w:pPr>
        <w:pStyle w:val="afa"/>
        <w:spacing w:before="0" w:beforeAutospacing="0" w:after="0" w:afterAutospacing="0" w:line="276" w:lineRule="auto"/>
        <w:ind w:firstLine="709"/>
        <w:jc w:val="both"/>
      </w:pPr>
      <w:r w:rsidRPr="006C5D75">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76609" w:rsidRPr="006C5D75" w:rsidRDefault="00876609" w:rsidP="00C026A6">
      <w:pPr>
        <w:pStyle w:val="afa"/>
        <w:numPr>
          <w:ilvl w:val="0"/>
          <w:numId w:val="158"/>
        </w:numPr>
        <w:spacing w:before="0" w:beforeAutospacing="0" w:after="0" w:afterAutospacing="0" w:line="276" w:lineRule="auto"/>
        <w:jc w:val="both"/>
      </w:pPr>
      <w:r w:rsidRPr="006C5D75">
        <w:t>Роли обучающихся при работе в группе могут распределяться по-разному:</w:t>
      </w:r>
    </w:p>
    <w:p w:rsidR="00876609" w:rsidRPr="00E41B83" w:rsidRDefault="00876609" w:rsidP="00C026A6">
      <w:pPr>
        <w:pStyle w:val="afa"/>
        <w:numPr>
          <w:ilvl w:val="0"/>
          <w:numId w:val="158"/>
        </w:numPr>
        <w:spacing w:before="0" w:beforeAutospacing="0" w:after="0" w:afterAutospacing="0" w:line="276" w:lineRule="auto"/>
        <w:jc w:val="both"/>
      </w:pPr>
      <w:r w:rsidRPr="00E41B83">
        <w:t>все роли заранее распределены учителем;</w:t>
      </w:r>
    </w:p>
    <w:p w:rsidR="00876609" w:rsidRPr="00E41B83" w:rsidRDefault="00876609" w:rsidP="00C026A6">
      <w:pPr>
        <w:pStyle w:val="afa"/>
        <w:numPr>
          <w:ilvl w:val="0"/>
          <w:numId w:val="158"/>
        </w:numPr>
        <w:spacing w:before="0" w:beforeAutospacing="0" w:after="0" w:afterAutospacing="0" w:line="276" w:lineRule="auto"/>
        <w:jc w:val="both"/>
      </w:pPr>
      <w:r w:rsidRPr="00E41B83">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76609" w:rsidRPr="00E41B83" w:rsidRDefault="00876609" w:rsidP="00C026A6">
      <w:pPr>
        <w:pStyle w:val="afa"/>
        <w:numPr>
          <w:ilvl w:val="0"/>
          <w:numId w:val="158"/>
        </w:numPr>
        <w:spacing w:before="0" w:beforeAutospacing="0" w:after="0" w:afterAutospacing="0" w:line="276" w:lineRule="auto"/>
        <w:jc w:val="both"/>
      </w:pPr>
      <w:r w:rsidRPr="00E41B83">
        <w:t>участники группы сами выбирают себе роли.</w:t>
      </w:r>
    </w:p>
    <w:p w:rsidR="00876609" w:rsidRPr="00E41B83" w:rsidRDefault="00876609" w:rsidP="00EB18D3">
      <w:pPr>
        <w:pStyle w:val="afa"/>
        <w:spacing w:before="0" w:beforeAutospacing="0" w:after="0" w:afterAutospacing="0" w:line="276" w:lineRule="auto"/>
        <w:ind w:firstLine="709"/>
        <w:jc w:val="both"/>
      </w:pPr>
      <w:r w:rsidRPr="00E41B83">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76609" w:rsidRPr="00E41B83" w:rsidRDefault="00876609" w:rsidP="00EB18D3">
      <w:pPr>
        <w:pStyle w:val="afa"/>
        <w:spacing w:before="0" w:beforeAutospacing="0" w:after="0" w:afterAutospacing="0" w:line="276" w:lineRule="auto"/>
        <w:ind w:firstLine="709"/>
        <w:jc w:val="both"/>
      </w:pPr>
      <w:r w:rsidRPr="00E41B83">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76609" w:rsidRPr="006C5D75" w:rsidRDefault="00876609" w:rsidP="00EB18D3">
      <w:pPr>
        <w:pStyle w:val="afa"/>
        <w:spacing w:before="0" w:beforeAutospacing="0" w:after="0" w:afterAutospacing="0" w:line="276" w:lineRule="auto"/>
        <w:ind w:firstLine="709"/>
        <w:jc w:val="both"/>
      </w:pPr>
      <w:r w:rsidRPr="006C5D75">
        <w:t>В качестве вариантов работы парами можно назвать следующие:</w:t>
      </w:r>
    </w:p>
    <w:p w:rsidR="00876609" w:rsidRPr="006C5D75" w:rsidRDefault="00876609" w:rsidP="00EB18D3">
      <w:pPr>
        <w:pStyle w:val="afa"/>
        <w:spacing w:before="0" w:beforeAutospacing="0" w:after="0" w:afterAutospacing="0" w:line="276" w:lineRule="auto"/>
        <w:ind w:firstLine="709"/>
        <w:jc w:val="both"/>
      </w:pPr>
      <w:r w:rsidRPr="006C5D75">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76609" w:rsidRPr="006C5D75" w:rsidRDefault="00876609" w:rsidP="00EB18D3">
      <w:pPr>
        <w:pStyle w:val="afa"/>
        <w:spacing w:before="0" w:beforeAutospacing="0" w:after="0" w:afterAutospacing="0" w:line="276" w:lineRule="auto"/>
        <w:ind w:firstLine="709"/>
        <w:jc w:val="both"/>
      </w:pPr>
      <w:r w:rsidRPr="006C5D75">
        <w:t>2) ученики поочерёдно выполняют общее задание, используя те определённые знания и средства, которые имеются у каждого;</w:t>
      </w:r>
    </w:p>
    <w:p w:rsidR="00876609" w:rsidRPr="006C5D75" w:rsidRDefault="00876609" w:rsidP="00EB18D3">
      <w:pPr>
        <w:pStyle w:val="afa"/>
        <w:spacing w:before="0" w:beforeAutospacing="0" w:after="0" w:afterAutospacing="0" w:line="276" w:lineRule="auto"/>
        <w:ind w:firstLine="709"/>
        <w:jc w:val="both"/>
      </w:pPr>
      <w:r w:rsidRPr="006C5D75">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876609" w:rsidRPr="006C5D75" w:rsidRDefault="00876609" w:rsidP="00EB18D3">
      <w:pPr>
        <w:pStyle w:val="afa"/>
        <w:spacing w:before="0" w:beforeAutospacing="0" w:after="0" w:afterAutospacing="0" w:line="276" w:lineRule="auto"/>
        <w:ind w:firstLine="709"/>
        <w:jc w:val="both"/>
      </w:pPr>
      <w:r w:rsidRPr="006C5D75">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876609" w:rsidRPr="00E25844" w:rsidRDefault="00876609" w:rsidP="00EB18D3">
      <w:pPr>
        <w:pStyle w:val="afa"/>
        <w:spacing w:before="0" w:beforeAutospacing="0" w:after="0" w:afterAutospacing="0" w:line="276" w:lineRule="auto"/>
        <w:ind w:firstLine="709"/>
        <w:jc w:val="both"/>
        <w:rPr>
          <w:b/>
          <w:i/>
        </w:rPr>
      </w:pPr>
      <w:r w:rsidRPr="00E25844">
        <w:rPr>
          <w:b/>
          <w:i/>
        </w:rPr>
        <w:t>Разновозрастное сотрудничество</w:t>
      </w:r>
    </w:p>
    <w:p w:rsidR="00876609" w:rsidRPr="00E41B83" w:rsidRDefault="00876609" w:rsidP="00EB18D3">
      <w:pPr>
        <w:pStyle w:val="afa"/>
        <w:spacing w:before="0" w:beforeAutospacing="0" w:after="0" w:afterAutospacing="0" w:line="276" w:lineRule="auto"/>
        <w:ind w:firstLine="709"/>
        <w:jc w:val="both"/>
      </w:pPr>
      <w:r w:rsidRPr="006C5D75">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w:t>
      </w:r>
      <w:r w:rsidRPr="00E41B83">
        <w:t xml:space="preserve">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w:t>
      </w:r>
      <w:r>
        <w:t xml:space="preserve">чество предполагает, что </w:t>
      </w:r>
      <w:r w:rsidRPr="00E41B83">
        <w:t xml:space="preserve"> подросткам предоставляется новое место в системе учебных отношени</w:t>
      </w:r>
      <w:r>
        <w:t>й</w:t>
      </w:r>
      <w:r w:rsidRPr="00E41B83">
        <w:t>.</w:t>
      </w:r>
    </w:p>
    <w:p w:rsidR="00876609" w:rsidRPr="00E41B83" w:rsidRDefault="00876609" w:rsidP="00EB18D3">
      <w:pPr>
        <w:pStyle w:val="afa"/>
        <w:spacing w:before="0" w:beforeAutospacing="0" w:after="0" w:afterAutospacing="0" w:line="276" w:lineRule="auto"/>
        <w:ind w:firstLine="709"/>
        <w:jc w:val="both"/>
      </w:pPr>
      <w:r w:rsidRPr="00E41B8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76609" w:rsidRPr="00E25844" w:rsidRDefault="00876609" w:rsidP="00EB18D3">
      <w:pPr>
        <w:pStyle w:val="afa"/>
        <w:spacing w:before="0" w:beforeAutospacing="0" w:after="0" w:afterAutospacing="0" w:line="276" w:lineRule="auto"/>
        <w:ind w:firstLine="709"/>
        <w:jc w:val="both"/>
        <w:rPr>
          <w:b/>
          <w:i/>
        </w:rPr>
      </w:pPr>
      <w:r w:rsidRPr="00E25844">
        <w:rPr>
          <w:b/>
          <w:i/>
        </w:rPr>
        <w:t>Проектная деятельность обучающихся как форма сотрудничества</w:t>
      </w:r>
    </w:p>
    <w:p w:rsidR="00876609" w:rsidRPr="00E41B83" w:rsidRDefault="00876609" w:rsidP="00EB18D3">
      <w:pPr>
        <w:pStyle w:val="afa"/>
        <w:spacing w:before="0" w:beforeAutospacing="0" w:after="0" w:afterAutospacing="0" w:line="276" w:lineRule="auto"/>
        <w:ind w:firstLine="709"/>
        <w:jc w:val="both"/>
      </w:pPr>
      <w:r w:rsidRPr="00505BB0">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B18D3">
        <w:t>сотрудничества</w:t>
      </w:r>
      <w:r w:rsidRPr="00E41B83">
        <w:t xml:space="preserve">, </w:t>
      </w:r>
      <w:r w:rsidRPr="00EB18D3">
        <w:t>кооперации</w:t>
      </w:r>
      <w:r w:rsidRPr="00E41B83">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 </w:t>
      </w:r>
    </w:p>
    <w:p w:rsidR="00876609" w:rsidRPr="00E41B83" w:rsidRDefault="00876609" w:rsidP="00EB18D3">
      <w:pPr>
        <w:pStyle w:val="afa"/>
        <w:spacing w:before="0" w:beforeAutospacing="0" w:after="0" w:afterAutospacing="0" w:line="276" w:lineRule="auto"/>
        <w:ind w:firstLine="709"/>
        <w:jc w:val="both"/>
      </w:pPr>
      <w:r w:rsidRPr="00E41B83">
        <w:t xml:space="preserve">Целесообразно разделять разные типы ситуаций сотрудничества. </w:t>
      </w:r>
    </w:p>
    <w:p w:rsidR="00876609" w:rsidRPr="00E41B83" w:rsidRDefault="00876609" w:rsidP="00EB18D3">
      <w:pPr>
        <w:pStyle w:val="afa"/>
        <w:spacing w:before="0" w:beforeAutospacing="0" w:after="0" w:afterAutospacing="0" w:line="276" w:lineRule="auto"/>
        <w:ind w:firstLine="709"/>
        <w:jc w:val="both"/>
      </w:pPr>
      <w:r w:rsidRPr="00E41B83">
        <w:t xml:space="preserve">1.Ситуация </w:t>
      </w:r>
      <w:r w:rsidRPr="00EB18D3">
        <w:t>сотрудничества со сверстникамис распределением функций</w:t>
      </w:r>
      <w:r w:rsidRPr="00E41B83">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876609" w:rsidRPr="00E41B83" w:rsidRDefault="00876609" w:rsidP="00EB18D3">
      <w:pPr>
        <w:pStyle w:val="afa"/>
        <w:spacing w:before="0" w:beforeAutospacing="0" w:after="0" w:afterAutospacing="0" w:line="276" w:lineRule="auto"/>
        <w:ind w:firstLine="709"/>
        <w:jc w:val="both"/>
      </w:pPr>
      <w:r w:rsidRPr="00E41B83">
        <w:t xml:space="preserve">2.Ситуация </w:t>
      </w:r>
      <w:r w:rsidRPr="00EB18D3">
        <w:t>сотрудничества со взрослымс распределением функций</w:t>
      </w:r>
      <w:r w:rsidRPr="00E41B83">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876609" w:rsidRPr="00E41B83" w:rsidRDefault="00876609" w:rsidP="00EB18D3">
      <w:pPr>
        <w:pStyle w:val="afa"/>
        <w:spacing w:before="0" w:beforeAutospacing="0" w:after="0" w:afterAutospacing="0" w:line="276" w:lineRule="auto"/>
        <w:ind w:firstLine="709"/>
        <w:jc w:val="both"/>
      </w:pPr>
      <w:r w:rsidRPr="00E41B83">
        <w:t xml:space="preserve">3.Ситуация </w:t>
      </w:r>
      <w:r w:rsidRPr="00EB18D3">
        <w:t>взаимодействия со сверстниками без чёткого разделения функций</w:t>
      </w:r>
      <w:r w:rsidRPr="00E41B83">
        <w:t>.</w:t>
      </w:r>
    </w:p>
    <w:p w:rsidR="00876609" w:rsidRPr="00E41B83" w:rsidRDefault="00876609" w:rsidP="00EB18D3">
      <w:pPr>
        <w:pStyle w:val="afa"/>
        <w:spacing w:before="0" w:beforeAutospacing="0" w:after="0" w:afterAutospacing="0" w:line="276" w:lineRule="auto"/>
        <w:ind w:firstLine="709"/>
        <w:jc w:val="both"/>
      </w:pPr>
      <w:r w:rsidRPr="00E41B83">
        <w:t xml:space="preserve">4.Ситуация </w:t>
      </w:r>
      <w:r w:rsidRPr="00EB18D3">
        <w:t>конфликтного взаимодействия со сверстниками</w:t>
      </w:r>
      <w:r w:rsidRPr="00E41B83">
        <w:t xml:space="preserve">. </w:t>
      </w:r>
    </w:p>
    <w:p w:rsidR="00876609" w:rsidRPr="00E41B83" w:rsidRDefault="00876609" w:rsidP="00EB18D3">
      <w:pPr>
        <w:pStyle w:val="afa"/>
        <w:spacing w:before="0" w:beforeAutospacing="0" w:after="0" w:afterAutospacing="0" w:line="276" w:lineRule="auto"/>
        <w:ind w:firstLine="709"/>
        <w:jc w:val="both"/>
      </w:pPr>
      <w:r w:rsidRPr="00E41B83">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76609" w:rsidRPr="00E41B83" w:rsidRDefault="00876609" w:rsidP="00EB18D3">
      <w:pPr>
        <w:pStyle w:val="afa"/>
        <w:spacing w:before="0" w:beforeAutospacing="0" w:after="0" w:afterAutospacing="0" w:line="276" w:lineRule="auto"/>
        <w:ind w:firstLine="709"/>
        <w:jc w:val="both"/>
      </w:pPr>
      <w:r w:rsidRPr="00E41B8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76609" w:rsidRPr="00EB18D3" w:rsidRDefault="00876609" w:rsidP="00EB18D3">
      <w:pPr>
        <w:pStyle w:val="afa"/>
        <w:spacing w:before="0" w:beforeAutospacing="0" w:after="0" w:afterAutospacing="0" w:line="276" w:lineRule="auto"/>
        <w:ind w:firstLine="709"/>
        <w:jc w:val="both"/>
        <w:rPr>
          <w:b/>
          <w:i/>
        </w:rPr>
      </w:pPr>
      <w:r w:rsidRPr="00EB18D3">
        <w:rPr>
          <w:b/>
          <w:i/>
        </w:rPr>
        <w:t>Дискуссия</w:t>
      </w:r>
    </w:p>
    <w:p w:rsidR="00876609" w:rsidRPr="00E41B83" w:rsidRDefault="00876609" w:rsidP="00EB18D3">
      <w:pPr>
        <w:pStyle w:val="afa"/>
        <w:spacing w:before="0" w:beforeAutospacing="0" w:after="0" w:afterAutospacing="0" w:line="276" w:lineRule="auto"/>
        <w:ind w:firstLine="709"/>
        <w:jc w:val="both"/>
      </w:pPr>
      <w:r w:rsidRPr="00EB18D3">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E41B83">
        <w:t xml:space="preserve">начальной школе на протяжении более чем 3 лет совместные действия обучающихся строятся преимущественно через </w:t>
      </w:r>
      <w:r w:rsidRPr="00EB18D3">
        <w:t>устные формы учебных диалогов</w:t>
      </w:r>
      <w:r w:rsidRPr="00E41B83">
        <w:t xml:space="preserve"> с одноклассниками и учителем. </w:t>
      </w:r>
    </w:p>
    <w:p w:rsidR="00876609" w:rsidRPr="00E41B83" w:rsidRDefault="00876609" w:rsidP="00EB18D3">
      <w:pPr>
        <w:pStyle w:val="afa"/>
        <w:spacing w:before="0" w:beforeAutospacing="0" w:after="0" w:afterAutospacing="0" w:line="276" w:lineRule="auto"/>
        <w:ind w:firstLine="709"/>
        <w:jc w:val="both"/>
      </w:pPr>
      <w:r w:rsidRPr="00E41B83">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76609" w:rsidRPr="00E41B83" w:rsidRDefault="00876609" w:rsidP="00EB18D3">
      <w:pPr>
        <w:pStyle w:val="afa"/>
        <w:spacing w:before="0" w:beforeAutospacing="0" w:after="0" w:afterAutospacing="0" w:line="276" w:lineRule="auto"/>
        <w:ind w:firstLine="709"/>
        <w:jc w:val="both"/>
      </w:pPr>
      <w:r w:rsidRPr="00E41B83">
        <w:t xml:space="preserve">Выделяются следующие </w:t>
      </w:r>
      <w:r w:rsidRPr="00EB18D3">
        <w:t>функции письменной дискуссии</w:t>
      </w:r>
      <w:r w:rsidRPr="00E41B83">
        <w:t>:</w:t>
      </w:r>
    </w:p>
    <w:p w:rsidR="00876609" w:rsidRPr="00E41B83" w:rsidRDefault="00876609" w:rsidP="00C026A6">
      <w:pPr>
        <w:pStyle w:val="afa"/>
        <w:numPr>
          <w:ilvl w:val="0"/>
          <w:numId w:val="159"/>
        </w:numPr>
        <w:spacing w:before="0" w:beforeAutospacing="0" w:after="0" w:afterAutospacing="0" w:line="276" w:lineRule="auto"/>
        <w:jc w:val="both"/>
      </w:pPr>
      <w:r w:rsidRPr="00E41B83">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76609" w:rsidRPr="00E41B83" w:rsidRDefault="00876609" w:rsidP="00C026A6">
      <w:pPr>
        <w:pStyle w:val="afa"/>
        <w:numPr>
          <w:ilvl w:val="0"/>
          <w:numId w:val="159"/>
        </w:numPr>
        <w:spacing w:before="0" w:beforeAutospacing="0" w:after="0" w:afterAutospacing="0" w:line="276" w:lineRule="auto"/>
        <w:jc w:val="both"/>
      </w:pPr>
      <w:r w:rsidRPr="00E41B83">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76609" w:rsidRPr="00E41B83" w:rsidRDefault="00876609" w:rsidP="00C026A6">
      <w:pPr>
        <w:pStyle w:val="afa"/>
        <w:numPr>
          <w:ilvl w:val="0"/>
          <w:numId w:val="159"/>
        </w:numPr>
        <w:spacing w:before="0" w:beforeAutospacing="0" w:after="0" w:afterAutospacing="0" w:line="276" w:lineRule="auto"/>
        <w:jc w:val="both"/>
      </w:pPr>
      <w:r w:rsidRPr="00E41B83">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76609" w:rsidRPr="00E41B83" w:rsidRDefault="00876609" w:rsidP="00C026A6">
      <w:pPr>
        <w:pStyle w:val="afa"/>
        <w:numPr>
          <w:ilvl w:val="0"/>
          <w:numId w:val="159"/>
        </w:numPr>
        <w:spacing w:before="0" w:beforeAutospacing="0" w:after="0" w:afterAutospacing="0" w:line="276" w:lineRule="auto"/>
        <w:jc w:val="both"/>
      </w:pPr>
      <w:r w:rsidRPr="00E41B83">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76609" w:rsidRPr="00EB18D3" w:rsidRDefault="00876609" w:rsidP="00EB18D3">
      <w:pPr>
        <w:pStyle w:val="afa"/>
        <w:spacing w:before="0" w:beforeAutospacing="0" w:after="0" w:afterAutospacing="0" w:line="276" w:lineRule="auto"/>
        <w:ind w:firstLine="709"/>
        <w:jc w:val="both"/>
        <w:rPr>
          <w:b/>
          <w:i/>
        </w:rPr>
      </w:pPr>
      <w:r w:rsidRPr="00EB18D3">
        <w:rPr>
          <w:b/>
          <w:i/>
        </w:rPr>
        <w:t>Тренинги</w:t>
      </w:r>
    </w:p>
    <w:p w:rsidR="00876609" w:rsidRPr="00E41B83" w:rsidRDefault="00876609" w:rsidP="00EB18D3">
      <w:pPr>
        <w:pStyle w:val="afa"/>
        <w:spacing w:before="0" w:beforeAutospacing="0" w:after="0" w:afterAutospacing="0" w:line="276" w:lineRule="auto"/>
        <w:ind w:firstLine="709"/>
        <w:jc w:val="both"/>
      </w:pPr>
      <w:r w:rsidRPr="00E41B83">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B18D3">
        <w:t>тренингов</w:t>
      </w:r>
      <w:r w:rsidRPr="00E41B83">
        <w:t xml:space="preserve"> для подростков. Программы тренингов позволяют ставить и достигать следующих конкретных целей: </w:t>
      </w:r>
    </w:p>
    <w:p w:rsidR="00876609" w:rsidRPr="00E41B83" w:rsidRDefault="00876609" w:rsidP="00C026A6">
      <w:pPr>
        <w:pStyle w:val="afa"/>
        <w:numPr>
          <w:ilvl w:val="0"/>
          <w:numId w:val="160"/>
        </w:numPr>
        <w:spacing w:before="0" w:beforeAutospacing="0" w:after="0" w:afterAutospacing="0" w:line="276" w:lineRule="auto"/>
        <w:jc w:val="both"/>
      </w:pPr>
      <w:r w:rsidRPr="00E41B83">
        <w:t>вырабатывать положительное отношение друг к другу и умение общаться так, чтобы общение с тобой приносило радость окружающим;</w:t>
      </w:r>
    </w:p>
    <w:p w:rsidR="00876609" w:rsidRPr="00E41B83" w:rsidRDefault="00876609" w:rsidP="00C026A6">
      <w:pPr>
        <w:pStyle w:val="afa"/>
        <w:numPr>
          <w:ilvl w:val="0"/>
          <w:numId w:val="160"/>
        </w:numPr>
        <w:spacing w:before="0" w:beforeAutospacing="0" w:after="0" w:afterAutospacing="0" w:line="276" w:lineRule="auto"/>
        <w:jc w:val="both"/>
      </w:pPr>
      <w:r w:rsidRPr="00E41B83">
        <w:t>развивать навыки взаимодействия в группе;</w:t>
      </w:r>
    </w:p>
    <w:p w:rsidR="00876609" w:rsidRPr="00E41B83" w:rsidRDefault="00876609" w:rsidP="00C026A6">
      <w:pPr>
        <w:pStyle w:val="afa"/>
        <w:numPr>
          <w:ilvl w:val="0"/>
          <w:numId w:val="160"/>
        </w:numPr>
        <w:spacing w:before="0" w:beforeAutospacing="0" w:after="0" w:afterAutospacing="0" w:line="276" w:lineRule="auto"/>
        <w:jc w:val="both"/>
      </w:pPr>
      <w:r w:rsidRPr="00E41B83">
        <w:t>создать положительное настроение на дальнейшее продолжительное взаимодействие в тренинговой группе;</w:t>
      </w:r>
    </w:p>
    <w:p w:rsidR="00876609" w:rsidRPr="00E41B83" w:rsidRDefault="00876609" w:rsidP="00C026A6">
      <w:pPr>
        <w:pStyle w:val="afa"/>
        <w:numPr>
          <w:ilvl w:val="0"/>
          <w:numId w:val="160"/>
        </w:numPr>
        <w:spacing w:before="0" w:beforeAutospacing="0" w:after="0" w:afterAutospacing="0" w:line="276" w:lineRule="auto"/>
        <w:jc w:val="both"/>
      </w:pPr>
      <w:r w:rsidRPr="00E41B83">
        <w:t>развивать невербальные навыки общения;</w:t>
      </w:r>
    </w:p>
    <w:p w:rsidR="00876609" w:rsidRPr="00E41B83" w:rsidRDefault="00876609" w:rsidP="00C026A6">
      <w:pPr>
        <w:pStyle w:val="afa"/>
        <w:numPr>
          <w:ilvl w:val="0"/>
          <w:numId w:val="160"/>
        </w:numPr>
        <w:spacing w:before="0" w:beforeAutospacing="0" w:after="0" w:afterAutospacing="0" w:line="276" w:lineRule="auto"/>
        <w:jc w:val="both"/>
      </w:pPr>
      <w:r w:rsidRPr="00E41B83">
        <w:t>развивать навыки самопознания;</w:t>
      </w:r>
    </w:p>
    <w:p w:rsidR="00876609" w:rsidRPr="00E41B83" w:rsidRDefault="00876609" w:rsidP="00C026A6">
      <w:pPr>
        <w:pStyle w:val="afa"/>
        <w:numPr>
          <w:ilvl w:val="0"/>
          <w:numId w:val="160"/>
        </w:numPr>
        <w:spacing w:before="0" w:beforeAutospacing="0" w:after="0" w:afterAutospacing="0" w:line="276" w:lineRule="auto"/>
        <w:jc w:val="both"/>
      </w:pPr>
      <w:r w:rsidRPr="00E41B83">
        <w:t>развивать навыки восприятия и понимания других людей;</w:t>
      </w:r>
    </w:p>
    <w:p w:rsidR="00876609" w:rsidRPr="00E41B83" w:rsidRDefault="00876609" w:rsidP="00C026A6">
      <w:pPr>
        <w:pStyle w:val="afa"/>
        <w:numPr>
          <w:ilvl w:val="0"/>
          <w:numId w:val="160"/>
        </w:numPr>
        <w:spacing w:before="0" w:beforeAutospacing="0" w:after="0" w:afterAutospacing="0" w:line="276" w:lineRule="auto"/>
        <w:jc w:val="both"/>
      </w:pPr>
      <w:r w:rsidRPr="00E41B83">
        <w:t>учиться познавать себя через восприятие другого;</w:t>
      </w:r>
    </w:p>
    <w:p w:rsidR="00876609" w:rsidRPr="00E41B83" w:rsidRDefault="00876609" w:rsidP="00C026A6">
      <w:pPr>
        <w:pStyle w:val="afa"/>
        <w:numPr>
          <w:ilvl w:val="0"/>
          <w:numId w:val="160"/>
        </w:numPr>
        <w:spacing w:before="0" w:beforeAutospacing="0" w:after="0" w:afterAutospacing="0" w:line="276" w:lineRule="auto"/>
        <w:jc w:val="both"/>
      </w:pPr>
      <w:r w:rsidRPr="00E41B83">
        <w:t>получить представление о «неверных средствах общения»;</w:t>
      </w:r>
    </w:p>
    <w:p w:rsidR="00876609" w:rsidRPr="00E41B83" w:rsidRDefault="00876609" w:rsidP="00C026A6">
      <w:pPr>
        <w:pStyle w:val="afa"/>
        <w:numPr>
          <w:ilvl w:val="0"/>
          <w:numId w:val="160"/>
        </w:numPr>
        <w:spacing w:before="0" w:beforeAutospacing="0" w:after="0" w:afterAutospacing="0" w:line="276" w:lineRule="auto"/>
        <w:jc w:val="both"/>
      </w:pPr>
      <w:r w:rsidRPr="00E41B83">
        <w:t>развивать положительную самооценку;</w:t>
      </w:r>
    </w:p>
    <w:p w:rsidR="00876609" w:rsidRPr="00E41B83" w:rsidRDefault="00876609" w:rsidP="00C026A6">
      <w:pPr>
        <w:pStyle w:val="afa"/>
        <w:numPr>
          <w:ilvl w:val="0"/>
          <w:numId w:val="160"/>
        </w:numPr>
        <w:spacing w:before="0" w:beforeAutospacing="0" w:after="0" w:afterAutospacing="0" w:line="276" w:lineRule="auto"/>
        <w:jc w:val="both"/>
      </w:pPr>
      <w:r w:rsidRPr="00E41B83">
        <w:t>сформировать чувство уверенности в себе и осознание себя в новом качестве;</w:t>
      </w:r>
    </w:p>
    <w:p w:rsidR="00876609" w:rsidRPr="00E41B83" w:rsidRDefault="00876609" w:rsidP="00C026A6">
      <w:pPr>
        <w:pStyle w:val="afa"/>
        <w:numPr>
          <w:ilvl w:val="0"/>
          <w:numId w:val="160"/>
        </w:numPr>
        <w:spacing w:before="0" w:beforeAutospacing="0" w:after="0" w:afterAutospacing="0" w:line="276" w:lineRule="auto"/>
        <w:jc w:val="both"/>
      </w:pPr>
      <w:r w:rsidRPr="00E41B83">
        <w:t>познакомить с понятием «конфликт»;</w:t>
      </w:r>
    </w:p>
    <w:p w:rsidR="00876609" w:rsidRPr="00E41B83" w:rsidRDefault="00876609" w:rsidP="00C026A6">
      <w:pPr>
        <w:pStyle w:val="afa"/>
        <w:numPr>
          <w:ilvl w:val="0"/>
          <w:numId w:val="160"/>
        </w:numPr>
        <w:spacing w:before="0" w:beforeAutospacing="0" w:after="0" w:afterAutospacing="0" w:line="276" w:lineRule="auto"/>
        <w:jc w:val="both"/>
      </w:pPr>
      <w:r w:rsidRPr="00E41B83">
        <w:t>определить особенности поведения в конфликтной ситуации;</w:t>
      </w:r>
    </w:p>
    <w:p w:rsidR="00876609" w:rsidRPr="00E41B83" w:rsidRDefault="00876609" w:rsidP="00C026A6">
      <w:pPr>
        <w:pStyle w:val="afa"/>
        <w:numPr>
          <w:ilvl w:val="0"/>
          <w:numId w:val="160"/>
        </w:numPr>
        <w:spacing w:before="0" w:beforeAutospacing="0" w:after="0" w:afterAutospacing="0" w:line="276" w:lineRule="auto"/>
        <w:jc w:val="both"/>
      </w:pPr>
      <w:r w:rsidRPr="00E41B83">
        <w:t>обучить способам выхода из конфликтной ситуации;</w:t>
      </w:r>
    </w:p>
    <w:p w:rsidR="00876609" w:rsidRPr="00E41B83" w:rsidRDefault="00876609" w:rsidP="00C026A6">
      <w:pPr>
        <w:pStyle w:val="afa"/>
        <w:numPr>
          <w:ilvl w:val="0"/>
          <w:numId w:val="160"/>
        </w:numPr>
        <w:spacing w:before="0" w:beforeAutospacing="0" w:after="0" w:afterAutospacing="0" w:line="276" w:lineRule="auto"/>
        <w:jc w:val="both"/>
      </w:pPr>
      <w:r w:rsidRPr="00E41B83">
        <w:t>отработать ситуации предотвращения конфликтов;</w:t>
      </w:r>
    </w:p>
    <w:p w:rsidR="00876609" w:rsidRPr="00E41B83" w:rsidRDefault="00876609" w:rsidP="00C026A6">
      <w:pPr>
        <w:pStyle w:val="afa"/>
        <w:numPr>
          <w:ilvl w:val="0"/>
          <w:numId w:val="160"/>
        </w:numPr>
        <w:spacing w:before="0" w:beforeAutospacing="0" w:after="0" w:afterAutospacing="0" w:line="276" w:lineRule="auto"/>
        <w:jc w:val="both"/>
      </w:pPr>
      <w:r w:rsidRPr="00E41B83">
        <w:t>закрепить навыки поведения в конфликтной ситуации;</w:t>
      </w:r>
    </w:p>
    <w:p w:rsidR="00876609" w:rsidRPr="00E41B83" w:rsidRDefault="00876609" w:rsidP="00C026A6">
      <w:pPr>
        <w:pStyle w:val="afa"/>
        <w:numPr>
          <w:ilvl w:val="0"/>
          <w:numId w:val="160"/>
        </w:numPr>
        <w:spacing w:before="0" w:beforeAutospacing="0" w:after="0" w:afterAutospacing="0" w:line="276" w:lineRule="auto"/>
        <w:jc w:val="both"/>
      </w:pPr>
      <w:r w:rsidRPr="00E41B83">
        <w:t>снизить уровень конфликтности подростков.</w:t>
      </w:r>
    </w:p>
    <w:p w:rsidR="00876609" w:rsidRPr="00EB18D3" w:rsidRDefault="00876609" w:rsidP="00EB18D3">
      <w:pPr>
        <w:pStyle w:val="afa"/>
        <w:spacing w:before="0" w:beforeAutospacing="0" w:after="0" w:afterAutospacing="0" w:line="276" w:lineRule="auto"/>
        <w:ind w:firstLine="709"/>
        <w:jc w:val="both"/>
      </w:pPr>
      <w:r w:rsidRPr="00EB18D3">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76609" w:rsidRPr="00E41B83" w:rsidRDefault="00876609" w:rsidP="00EB18D3">
      <w:pPr>
        <w:pStyle w:val="afa"/>
        <w:spacing w:before="0" w:beforeAutospacing="0" w:after="0" w:afterAutospacing="0" w:line="276" w:lineRule="auto"/>
        <w:ind w:firstLine="709"/>
        <w:jc w:val="both"/>
      </w:pPr>
      <w:r w:rsidRPr="00E41B8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76609" w:rsidRPr="00EB18D3" w:rsidRDefault="00876609" w:rsidP="00EB18D3">
      <w:pPr>
        <w:pStyle w:val="afa"/>
        <w:spacing w:before="0" w:beforeAutospacing="0" w:after="0" w:afterAutospacing="0" w:line="276" w:lineRule="auto"/>
        <w:ind w:firstLine="709"/>
        <w:jc w:val="both"/>
      </w:pPr>
    </w:p>
    <w:p w:rsidR="00876609" w:rsidRPr="006C5D75" w:rsidRDefault="00876609" w:rsidP="00E25844">
      <w:pPr>
        <w:ind w:firstLine="454"/>
        <w:outlineLvl w:val="0"/>
        <w:rPr>
          <w:rFonts w:ascii="Times New Roman" w:hAnsi="Times New Roman" w:cs="Times New Roman"/>
          <w:b/>
          <w:i/>
          <w:sz w:val="24"/>
          <w:szCs w:val="24"/>
        </w:rPr>
      </w:pPr>
      <w:r w:rsidRPr="006C5D75">
        <w:rPr>
          <w:rFonts w:ascii="Times New Roman" w:hAnsi="Times New Roman" w:cs="Times New Roman"/>
          <w:b/>
          <w:i/>
          <w:sz w:val="24"/>
          <w:szCs w:val="24"/>
        </w:rPr>
        <w:t>Общий приём доказательства</w:t>
      </w:r>
    </w:p>
    <w:p w:rsidR="00876609" w:rsidRPr="006C5D75" w:rsidRDefault="00876609" w:rsidP="00EB18D3">
      <w:pPr>
        <w:pStyle w:val="afa"/>
        <w:spacing w:before="0" w:beforeAutospacing="0" w:after="0" w:afterAutospacing="0" w:line="276" w:lineRule="auto"/>
        <w:ind w:firstLine="709"/>
        <w:jc w:val="both"/>
      </w:pPr>
      <w:r w:rsidRPr="006C5D75">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76609" w:rsidRPr="006C5D75" w:rsidRDefault="00876609" w:rsidP="00EB18D3">
      <w:pPr>
        <w:pStyle w:val="afa"/>
        <w:spacing w:before="0" w:beforeAutospacing="0" w:after="0" w:afterAutospacing="0" w:line="276" w:lineRule="auto"/>
        <w:ind w:firstLine="709"/>
        <w:jc w:val="both"/>
      </w:pPr>
      <w:r w:rsidRPr="006C5D75">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76609" w:rsidRPr="006C5D75" w:rsidRDefault="00876609" w:rsidP="00C026A6">
      <w:pPr>
        <w:pStyle w:val="afc"/>
        <w:numPr>
          <w:ilvl w:val="0"/>
          <w:numId w:val="114"/>
        </w:numPr>
        <w:spacing w:line="276" w:lineRule="auto"/>
        <w:rPr>
          <w:sz w:val="24"/>
          <w:szCs w:val="24"/>
        </w:rPr>
      </w:pPr>
      <w:r w:rsidRPr="006C5D75">
        <w:rPr>
          <w:sz w:val="24"/>
          <w:szCs w:val="24"/>
        </w:rPr>
        <w:t>анализ и воспроизведение готовых доказательств;</w:t>
      </w:r>
    </w:p>
    <w:p w:rsidR="00876609" w:rsidRPr="00E41B83" w:rsidRDefault="00876609" w:rsidP="00C026A6">
      <w:pPr>
        <w:pStyle w:val="afc"/>
        <w:numPr>
          <w:ilvl w:val="0"/>
          <w:numId w:val="114"/>
        </w:numPr>
        <w:spacing w:line="276" w:lineRule="auto"/>
        <w:rPr>
          <w:sz w:val="24"/>
          <w:szCs w:val="24"/>
        </w:rPr>
      </w:pPr>
      <w:r w:rsidRPr="00E41B83">
        <w:rPr>
          <w:sz w:val="24"/>
          <w:szCs w:val="24"/>
        </w:rPr>
        <w:t>опровержение предложенных доказательств;</w:t>
      </w:r>
    </w:p>
    <w:p w:rsidR="00876609" w:rsidRPr="00E41B83" w:rsidRDefault="00876609" w:rsidP="00C026A6">
      <w:pPr>
        <w:pStyle w:val="afc"/>
        <w:numPr>
          <w:ilvl w:val="0"/>
          <w:numId w:val="114"/>
        </w:numPr>
        <w:spacing w:line="276" w:lineRule="auto"/>
        <w:rPr>
          <w:sz w:val="24"/>
          <w:szCs w:val="24"/>
        </w:rPr>
      </w:pPr>
      <w:r w:rsidRPr="00E41B83">
        <w:rPr>
          <w:sz w:val="24"/>
          <w:szCs w:val="24"/>
        </w:rPr>
        <w:t>самостоятельный поиск, конструирование и осуществление доказательства.</w:t>
      </w:r>
    </w:p>
    <w:p w:rsidR="00876609" w:rsidRPr="00E41B83" w:rsidRDefault="00876609" w:rsidP="00876609">
      <w:pPr>
        <w:ind w:firstLine="454"/>
        <w:jc w:val="both"/>
      </w:pPr>
      <w:r w:rsidRPr="00EB18D3">
        <w:rPr>
          <w:rFonts w:ascii="Times New Roman" w:hAnsi="Times New Roman" w:cs="Times New Roman"/>
          <w:sz w:val="24"/>
          <w:szCs w:val="24"/>
        </w:rPr>
        <w:t>Необходимость использования обучающимися доказательства возникает в ситуациях, когда</w:t>
      </w:r>
      <w:r w:rsidRPr="00E41B83">
        <w:t>:</w:t>
      </w:r>
    </w:p>
    <w:p w:rsidR="00876609" w:rsidRPr="00E41B83" w:rsidRDefault="00876609" w:rsidP="00C026A6">
      <w:pPr>
        <w:pStyle w:val="afc"/>
        <w:numPr>
          <w:ilvl w:val="0"/>
          <w:numId w:val="115"/>
        </w:numPr>
        <w:spacing w:line="276" w:lineRule="auto"/>
        <w:ind w:left="0" w:firstLine="709"/>
        <w:rPr>
          <w:sz w:val="24"/>
          <w:szCs w:val="24"/>
        </w:rPr>
      </w:pPr>
      <w:r w:rsidRPr="00E41B83">
        <w:rPr>
          <w:sz w:val="24"/>
          <w:szCs w:val="24"/>
        </w:rPr>
        <w:t>учитель сам формулирует то или иное положение и предлагает обучающимся доказать его;</w:t>
      </w:r>
    </w:p>
    <w:p w:rsidR="00876609" w:rsidRPr="00E41B83" w:rsidRDefault="00876609" w:rsidP="00C026A6">
      <w:pPr>
        <w:pStyle w:val="afc"/>
        <w:numPr>
          <w:ilvl w:val="0"/>
          <w:numId w:val="115"/>
        </w:numPr>
        <w:spacing w:line="276" w:lineRule="auto"/>
        <w:ind w:left="0" w:firstLine="709"/>
        <w:rPr>
          <w:sz w:val="24"/>
          <w:szCs w:val="24"/>
        </w:rPr>
      </w:pPr>
      <w:r w:rsidRPr="00E41B83">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76609" w:rsidRPr="006C5D75" w:rsidRDefault="00876609" w:rsidP="00EB18D3">
      <w:pPr>
        <w:pStyle w:val="afa"/>
        <w:spacing w:before="0" w:beforeAutospacing="0" w:after="0" w:afterAutospacing="0" w:line="276" w:lineRule="auto"/>
        <w:ind w:firstLine="709"/>
        <w:jc w:val="both"/>
      </w:pPr>
      <w:r w:rsidRPr="006C5D75">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76609" w:rsidRPr="006C5D75" w:rsidRDefault="00876609" w:rsidP="00EB18D3">
      <w:pPr>
        <w:pStyle w:val="afa"/>
        <w:spacing w:before="0" w:beforeAutospacing="0" w:after="0" w:afterAutospacing="0" w:line="276" w:lineRule="auto"/>
        <w:ind w:firstLine="709"/>
        <w:jc w:val="both"/>
      </w:pPr>
      <w:r w:rsidRPr="006C5D75">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76609" w:rsidRPr="006C5D75" w:rsidRDefault="00876609" w:rsidP="00EB18D3">
      <w:pPr>
        <w:pStyle w:val="afa"/>
        <w:spacing w:before="0" w:beforeAutospacing="0" w:after="0" w:afterAutospacing="0" w:line="276" w:lineRule="auto"/>
        <w:ind w:firstLine="709"/>
        <w:jc w:val="both"/>
      </w:pPr>
      <w:r w:rsidRPr="006C5D75">
        <w:t>Любое доказательство включает:</w:t>
      </w:r>
    </w:p>
    <w:p w:rsidR="00876609" w:rsidRPr="00E41B83" w:rsidRDefault="00876609" w:rsidP="00C026A6">
      <w:pPr>
        <w:pStyle w:val="afa"/>
        <w:numPr>
          <w:ilvl w:val="0"/>
          <w:numId w:val="161"/>
        </w:numPr>
        <w:spacing w:before="0" w:beforeAutospacing="0" w:after="0" w:afterAutospacing="0" w:line="276" w:lineRule="auto"/>
        <w:jc w:val="both"/>
      </w:pPr>
      <w:r w:rsidRPr="00EB18D3">
        <w:t>тезис</w:t>
      </w:r>
      <w:r w:rsidRPr="006C5D75">
        <w:t xml:space="preserve"> — суждение (утверждение</w:t>
      </w:r>
      <w:r w:rsidRPr="00E41B83">
        <w:t>), истинность которого доказывается;</w:t>
      </w:r>
    </w:p>
    <w:p w:rsidR="00876609" w:rsidRPr="00E41B83" w:rsidRDefault="00876609" w:rsidP="00C026A6">
      <w:pPr>
        <w:pStyle w:val="afa"/>
        <w:numPr>
          <w:ilvl w:val="0"/>
          <w:numId w:val="161"/>
        </w:numPr>
        <w:spacing w:before="0" w:beforeAutospacing="0" w:after="0" w:afterAutospacing="0" w:line="276" w:lineRule="auto"/>
        <w:jc w:val="both"/>
      </w:pPr>
      <w:r w:rsidRPr="00EB18D3">
        <w:t>аргументы</w:t>
      </w:r>
      <w:r w:rsidRPr="00E41B83">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76609" w:rsidRPr="00E41B83" w:rsidRDefault="00876609" w:rsidP="00C026A6">
      <w:pPr>
        <w:pStyle w:val="afa"/>
        <w:numPr>
          <w:ilvl w:val="0"/>
          <w:numId w:val="161"/>
        </w:numPr>
        <w:spacing w:before="0" w:beforeAutospacing="0" w:after="0" w:afterAutospacing="0" w:line="276" w:lineRule="auto"/>
        <w:jc w:val="both"/>
      </w:pPr>
      <w:r w:rsidRPr="00EB18D3">
        <w:t>демонстрация</w:t>
      </w:r>
      <w:r w:rsidRPr="00E41B83">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76609" w:rsidRPr="00206F2C" w:rsidRDefault="00876609" w:rsidP="00E25844">
      <w:pPr>
        <w:pStyle w:val="a8"/>
        <w:spacing w:line="276" w:lineRule="auto"/>
        <w:ind w:firstLine="454"/>
        <w:jc w:val="left"/>
        <w:rPr>
          <w:i/>
        </w:rPr>
      </w:pPr>
      <w:r w:rsidRPr="00206F2C">
        <w:rPr>
          <w:i/>
        </w:rPr>
        <w:t>Рефлексия</w:t>
      </w:r>
    </w:p>
    <w:p w:rsidR="00876609" w:rsidRPr="00E41B83" w:rsidRDefault="00876609" w:rsidP="00876609">
      <w:pPr>
        <w:pStyle w:val="a8"/>
        <w:spacing w:line="276" w:lineRule="auto"/>
        <w:ind w:firstLine="454"/>
      </w:pPr>
      <w:r w:rsidRPr="00E41B83">
        <w:t xml:space="preserve">В наиболее широком значении </w:t>
      </w:r>
      <w:r w:rsidRPr="00E41B83">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имежличностные отношения предметом специального рассмотрения (анализа иоценки) и практического преобразования.</w:t>
      </w:r>
      <w:r w:rsidRPr="00E41B83">
        <w:t xml:space="preserve"> Задача рефлексии — осознание внешнего и внутреннего опыта субъекта и его отражение в той или иной форме.</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 xml:space="preserve">Выделяются </w:t>
      </w:r>
      <w:r w:rsidRPr="006C5D75">
        <w:rPr>
          <w:rFonts w:ascii="Times New Roman" w:hAnsi="Times New Roman" w:cs="Times New Roman"/>
          <w:i/>
          <w:sz w:val="24"/>
          <w:szCs w:val="24"/>
        </w:rPr>
        <w:t>три основные сферы</w:t>
      </w:r>
      <w:r w:rsidRPr="006C5D75">
        <w:rPr>
          <w:rFonts w:ascii="Times New Roman" w:hAnsi="Times New Roman" w:cs="Times New Roman"/>
          <w:sz w:val="24"/>
          <w:szCs w:val="24"/>
        </w:rPr>
        <w:t xml:space="preserve"> существования рефлексии. Во-первых, это </w:t>
      </w:r>
      <w:r w:rsidRPr="006C5D75">
        <w:rPr>
          <w:rFonts w:ascii="Times New Roman" w:hAnsi="Times New Roman" w:cs="Times New Roman"/>
          <w:i/>
          <w:sz w:val="24"/>
          <w:szCs w:val="24"/>
        </w:rPr>
        <w:t>сфера коммуникации и кооперации</w:t>
      </w:r>
      <w:r w:rsidRPr="006C5D75">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 xml:space="preserve">Во-вторых, это </w:t>
      </w:r>
      <w:r w:rsidRPr="006C5D75">
        <w:rPr>
          <w:rFonts w:ascii="Times New Roman" w:hAnsi="Times New Roman" w:cs="Times New Roman"/>
          <w:i/>
          <w:sz w:val="24"/>
          <w:szCs w:val="24"/>
        </w:rPr>
        <w:t>сфера мыслительных процессов,</w:t>
      </w:r>
      <w:r w:rsidRPr="006C5D75">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 xml:space="preserve">В-третьих, это </w:t>
      </w:r>
      <w:r w:rsidRPr="006C5D75">
        <w:rPr>
          <w:rFonts w:ascii="Times New Roman" w:hAnsi="Times New Roman" w:cs="Times New Roman"/>
          <w:i/>
          <w:sz w:val="24"/>
          <w:szCs w:val="24"/>
        </w:rPr>
        <w:t>сфера самосознания</w:t>
      </w:r>
      <w:r w:rsidRPr="006C5D75">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76609" w:rsidRPr="006C5D75" w:rsidRDefault="00876609" w:rsidP="00C026A6">
      <w:pPr>
        <w:pStyle w:val="afc"/>
        <w:numPr>
          <w:ilvl w:val="0"/>
          <w:numId w:val="116"/>
        </w:numPr>
        <w:spacing w:line="276" w:lineRule="auto"/>
        <w:ind w:left="0" w:firstLine="709"/>
        <w:rPr>
          <w:sz w:val="24"/>
          <w:szCs w:val="24"/>
        </w:rPr>
      </w:pPr>
      <w:r w:rsidRPr="006C5D75">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76609" w:rsidRPr="006C5D75" w:rsidRDefault="00876609" w:rsidP="00C026A6">
      <w:pPr>
        <w:pStyle w:val="afc"/>
        <w:numPr>
          <w:ilvl w:val="0"/>
          <w:numId w:val="116"/>
        </w:numPr>
        <w:spacing w:line="276" w:lineRule="auto"/>
        <w:ind w:left="0" w:firstLine="709"/>
        <w:rPr>
          <w:sz w:val="24"/>
          <w:szCs w:val="24"/>
        </w:rPr>
      </w:pPr>
      <w:r w:rsidRPr="006C5D75">
        <w:rPr>
          <w:sz w:val="24"/>
          <w:szCs w:val="24"/>
        </w:rPr>
        <w:t>понимание цели учебной деятельности (чему я научился на уроке? каких целей добился? чему можно было научиться ещё?);</w:t>
      </w:r>
    </w:p>
    <w:p w:rsidR="00876609" w:rsidRPr="006C5D75" w:rsidRDefault="00876609" w:rsidP="00C026A6">
      <w:pPr>
        <w:pStyle w:val="afc"/>
        <w:numPr>
          <w:ilvl w:val="0"/>
          <w:numId w:val="116"/>
        </w:numPr>
        <w:spacing w:line="276" w:lineRule="auto"/>
        <w:ind w:left="0" w:firstLine="709"/>
        <w:rPr>
          <w:sz w:val="24"/>
          <w:szCs w:val="24"/>
        </w:rPr>
      </w:pPr>
      <w:r w:rsidRPr="006C5D75">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 xml:space="preserve">постановка всякой новой задачи как задачи с недостающими данными; </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 xml:space="preserve">анализ наличия способов и средств выполнения задачи; </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 xml:space="preserve">оценка своей готовности к решению проблемы; </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 xml:space="preserve">самостоятельный поиск недостающей информации в любом «хранилище» (учебнике, справочнике, книге, у учителя); </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самостоятельное изобретение недостающего способа действия (практически это перевод учебной задачи в творческую).</w:t>
      </w:r>
    </w:p>
    <w:p w:rsidR="00876609" w:rsidRPr="006C5D75" w:rsidRDefault="00876609" w:rsidP="00C026A6">
      <w:pPr>
        <w:pStyle w:val="afc"/>
        <w:numPr>
          <w:ilvl w:val="0"/>
          <w:numId w:val="117"/>
        </w:numPr>
        <w:spacing w:line="276" w:lineRule="auto"/>
        <w:ind w:left="0" w:firstLine="709"/>
        <w:rPr>
          <w:sz w:val="24"/>
          <w:szCs w:val="24"/>
        </w:rPr>
      </w:pPr>
      <w:r w:rsidRPr="006C5D75">
        <w:rPr>
          <w:sz w:val="24"/>
          <w:szCs w:val="24"/>
        </w:rPr>
        <w:t xml:space="preserve">Формирование у школьников привычки к </w:t>
      </w:r>
      <w:r w:rsidRPr="006C5D75">
        <w:rPr>
          <w:i/>
          <w:sz w:val="24"/>
          <w:szCs w:val="24"/>
        </w:rPr>
        <w:t>систематическому развёрнутому словесному разъяснению всех совершаемых действий</w:t>
      </w:r>
      <w:r w:rsidRPr="006C5D75">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6C5D75">
        <w:rPr>
          <w:i/>
          <w:sz w:val="24"/>
          <w:szCs w:val="24"/>
        </w:rPr>
        <w:t>рефлексии</w:t>
      </w:r>
      <w:r w:rsidRPr="006C5D75">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C5D75">
        <w:rPr>
          <w:i/>
          <w:sz w:val="24"/>
          <w:szCs w:val="24"/>
        </w:rPr>
        <w:t>рефлексия</w:t>
      </w:r>
      <w:r w:rsidRPr="006C5D75">
        <w:rPr>
          <w:sz w:val="24"/>
          <w:szCs w:val="24"/>
        </w:rPr>
        <w:t xml:space="preserve">. В конечном счёте рефлексия даёт возможность человеку определять подлинные </w:t>
      </w:r>
      <w:r w:rsidRPr="006C5D75">
        <w:rPr>
          <w:i/>
          <w:sz w:val="24"/>
          <w:szCs w:val="24"/>
        </w:rPr>
        <w:t>основания</w:t>
      </w:r>
      <w:r w:rsidRPr="006C5D75">
        <w:rPr>
          <w:sz w:val="24"/>
          <w:szCs w:val="24"/>
        </w:rPr>
        <w:t xml:space="preserve"> собственных действий при решении задач.</w:t>
      </w:r>
    </w:p>
    <w:p w:rsidR="00876609" w:rsidRPr="006C5D75" w:rsidRDefault="00876609" w:rsidP="00F05DD2">
      <w:pPr>
        <w:pStyle w:val="afc"/>
        <w:spacing w:line="276" w:lineRule="auto"/>
        <w:ind w:firstLine="709"/>
        <w:rPr>
          <w:sz w:val="24"/>
          <w:szCs w:val="24"/>
        </w:rPr>
      </w:pPr>
      <w:r w:rsidRPr="006C5D75">
        <w:rPr>
          <w:sz w:val="24"/>
          <w:szCs w:val="24"/>
        </w:rPr>
        <w:t xml:space="preserve">В </w:t>
      </w:r>
      <w:r w:rsidRPr="00F05DD2">
        <w:rPr>
          <w:sz w:val="24"/>
          <w:szCs w:val="24"/>
        </w:rPr>
        <w:t>процессе совместной коллективно-распределённой деятельности</w:t>
      </w:r>
      <w:r w:rsidRPr="006C5D75">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76609" w:rsidRPr="006C5D75" w:rsidRDefault="00876609" w:rsidP="00F05DD2">
      <w:pPr>
        <w:pStyle w:val="afc"/>
        <w:spacing w:line="276" w:lineRule="auto"/>
        <w:ind w:firstLine="709"/>
        <w:rPr>
          <w:sz w:val="24"/>
          <w:szCs w:val="24"/>
        </w:rPr>
      </w:pPr>
      <w:r w:rsidRPr="00F05DD2">
        <w:rPr>
          <w:sz w:val="24"/>
          <w:szCs w:val="24"/>
        </w:rPr>
        <w:t>Кооперация со сверстниками</w:t>
      </w:r>
      <w:r w:rsidRPr="006C5D75">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76609" w:rsidRPr="006C5D75" w:rsidRDefault="00876609" w:rsidP="00F05DD2">
      <w:pPr>
        <w:pStyle w:val="afc"/>
        <w:spacing w:line="276" w:lineRule="auto"/>
        <w:ind w:hanging="709"/>
        <w:rPr>
          <w:sz w:val="24"/>
          <w:szCs w:val="24"/>
        </w:rPr>
      </w:pPr>
      <w:r w:rsidRPr="00F05DD2">
        <w:rPr>
          <w:sz w:val="24"/>
          <w:szCs w:val="24"/>
        </w:rPr>
        <w:t>Коммуникативная деятельность в рамках специально организованного учебного сотрудничества</w:t>
      </w:r>
      <w:r w:rsidRPr="006C5D75">
        <w:rPr>
          <w:sz w:val="24"/>
          <w:szCs w:val="24"/>
        </w:rPr>
        <w:t xml:space="preserve"> учеников с взрослыми и сверстниками сопровождается яркими </w:t>
      </w:r>
      <w:r w:rsidRPr="00F05DD2">
        <w:rPr>
          <w:sz w:val="24"/>
          <w:szCs w:val="24"/>
        </w:rPr>
        <w:t>эмоциональными</w:t>
      </w:r>
      <w:r w:rsidRPr="006C5D75">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F05DD2">
        <w:rPr>
          <w:sz w:val="24"/>
          <w:szCs w:val="24"/>
        </w:rPr>
        <w:t>эмпатического</w:t>
      </w:r>
      <w:r w:rsidRPr="006C5D75">
        <w:rPr>
          <w:sz w:val="24"/>
          <w:szCs w:val="24"/>
        </w:rPr>
        <w:t xml:space="preserve"> отношения друг к другу. </w:t>
      </w:r>
    </w:p>
    <w:p w:rsidR="00876609" w:rsidRPr="006C5D75" w:rsidRDefault="00876609" w:rsidP="00876609">
      <w:pPr>
        <w:ind w:firstLine="454"/>
        <w:jc w:val="center"/>
        <w:outlineLvl w:val="0"/>
        <w:rPr>
          <w:rFonts w:ascii="Times New Roman" w:hAnsi="Times New Roman" w:cs="Times New Roman"/>
          <w:b/>
          <w:i/>
          <w:sz w:val="24"/>
          <w:szCs w:val="24"/>
        </w:rPr>
      </w:pPr>
      <w:r w:rsidRPr="006C5D75">
        <w:rPr>
          <w:rFonts w:ascii="Times New Roman" w:hAnsi="Times New Roman" w:cs="Times New Roman"/>
          <w:b/>
          <w:i/>
          <w:sz w:val="24"/>
          <w:szCs w:val="24"/>
        </w:rPr>
        <w:t>Педагогическое общение</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76609" w:rsidRPr="006C5D75" w:rsidRDefault="00876609" w:rsidP="00876609">
      <w:pPr>
        <w:ind w:firstLine="454"/>
        <w:jc w:val="both"/>
        <w:rPr>
          <w:rFonts w:ascii="Times New Roman" w:hAnsi="Times New Roman" w:cs="Times New Roman"/>
          <w:sz w:val="24"/>
          <w:szCs w:val="24"/>
        </w:rPr>
      </w:pPr>
      <w:r w:rsidRPr="006C5D75">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76609" w:rsidRPr="006C5D75" w:rsidRDefault="00876609" w:rsidP="00876609">
      <w:pPr>
        <w:pStyle w:val="afa"/>
        <w:spacing w:before="0" w:beforeAutospacing="0" w:after="0" w:afterAutospacing="0" w:line="276" w:lineRule="auto"/>
        <w:ind w:firstLine="454"/>
        <w:jc w:val="both"/>
      </w:pPr>
      <w:r w:rsidRPr="006C5D75">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76609" w:rsidRPr="006C5D75" w:rsidRDefault="00876609" w:rsidP="00876609">
      <w:pPr>
        <w:ind w:firstLine="454"/>
        <w:jc w:val="both"/>
        <w:rPr>
          <w:rFonts w:ascii="Times New Roman" w:hAnsi="Times New Roman" w:cs="Times New Roman"/>
          <w:b/>
          <w:sz w:val="24"/>
          <w:szCs w:val="24"/>
        </w:rPr>
      </w:pPr>
    </w:p>
    <w:p w:rsidR="00876609" w:rsidRPr="00D503E3" w:rsidRDefault="00876609" w:rsidP="00876609">
      <w:pPr>
        <w:jc w:val="center"/>
        <w:rPr>
          <w:rStyle w:val="Zag11"/>
          <w:rFonts w:ascii="Times New Roman" w:eastAsia="@Arial Unicode MS" w:hAnsi="Times New Roman" w:cs="Times New Roman"/>
          <w:b/>
          <w:sz w:val="28"/>
          <w:szCs w:val="28"/>
        </w:rPr>
      </w:pPr>
      <w:r w:rsidRPr="00D503E3">
        <w:rPr>
          <w:rFonts w:ascii="Times New Roman" w:hAnsi="Times New Roman" w:cs="Times New Roman"/>
          <w:b/>
          <w:sz w:val="28"/>
          <w:szCs w:val="28"/>
        </w:rPr>
        <w:t>2.2. Содержание учебных программ</w:t>
      </w:r>
    </w:p>
    <w:p w:rsidR="00876609" w:rsidRPr="00D503E3" w:rsidRDefault="00876609" w:rsidP="00D503E3">
      <w:pPr>
        <w:pStyle w:val="afa"/>
        <w:spacing w:before="0" w:beforeAutospacing="0" w:after="0" w:afterAutospacing="0" w:line="276" w:lineRule="auto"/>
        <w:ind w:firstLine="454"/>
        <w:jc w:val="both"/>
        <w:rPr>
          <w:b/>
        </w:rPr>
      </w:pPr>
      <w:r w:rsidRPr="00D503E3">
        <w:rPr>
          <w:b/>
        </w:rPr>
        <w:t>2.2.1. Общие положения</w:t>
      </w:r>
    </w:p>
    <w:p w:rsidR="00876609" w:rsidRPr="00D503E3" w:rsidRDefault="00876609" w:rsidP="00F609DA">
      <w:pPr>
        <w:pStyle w:val="afa"/>
        <w:spacing w:before="0" w:beforeAutospacing="0" w:after="0" w:afterAutospacing="0" w:line="276" w:lineRule="auto"/>
        <w:ind w:firstLine="454"/>
        <w:jc w:val="both"/>
      </w:pPr>
      <w:r w:rsidRPr="00D503E3">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r w:rsidR="00D503E3" w:rsidRPr="00D503E3">
        <w:t xml:space="preserve"> Рабочии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76609" w:rsidRPr="006C5D75" w:rsidRDefault="00876609" w:rsidP="00876609">
      <w:pPr>
        <w:pStyle w:val="a8"/>
        <w:spacing w:line="276" w:lineRule="auto"/>
        <w:ind w:firstLine="454"/>
        <w:rPr>
          <w:b w:val="0"/>
          <w:bCs/>
          <w:szCs w:val="24"/>
        </w:rPr>
      </w:pPr>
      <w:r w:rsidRPr="006C5D75">
        <w:rPr>
          <w:b w:val="0"/>
          <w:bCs/>
          <w:szCs w:val="24"/>
        </w:rPr>
        <w:t>Как указывалось в предыдущих разделах, учебная деятельность на каждой ступени образования имеет свои особенности:</w:t>
      </w:r>
    </w:p>
    <w:p w:rsidR="00876609" w:rsidRPr="006C5D75" w:rsidRDefault="00876609" w:rsidP="00C026A6">
      <w:pPr>
        <w:pStyle w:val="a8"/>
        <w:numPr>
          <w:ilvl w:val="0"/>
          <w:numId w:val="162"/>
        </w:numPr>
        <w:spacing w:line="276" w:lineRule="auto"/>
        <w:rPr>
          <w:b w:val="0"/>
          <w:bCs/>
          <w:szCs w:val="24"/>
        </w:rPr>
      </w:pPr>
      <w:r w:rsidRPr="006C5D75">
        <w:rPr>
          <w:bCs/>
          <w:szCs w:val="24"/>
        </w:rPr>
        <w:t xml:space="preserve">на ступени начального обучения - это </w:t>
      </w:r>
      <w:r w:rsidRPr="006C5D75">
        <w:rPr>
          <w:b w:val="0"/>
          <w:szCs w:val="24"/>
        </w:rPr>
        <w:t>совместно-распределенная учебная деятельность</w:t>
      </w:r>
      <w:r w:rsidR="00EB18D3">
        <w:rPr>
          <w:b w:val="0"/>
          <w:szCs w:val="24"/>
        </w:rPr>
        <w:t>:</w:t>
      </w:r>
    </w:p>
    <w:p w:rsidR="00876609" w:rsidRPr="006C5D75" w:rsidRDefault="00876609" w:rsidP="00C026A6">
      <w:pPr>
        <w:pStyle w:val="a8"/>
        <w:numPr>
          <w:ilvl w:val="0"/>
          <w:numId w:val="162"/>
        </w:numPr>
        <w:spacing w:line="276" w:lineRule="auto"/>
        <w:rPr>
          <w:szCs w:val="24"/>
        </w:rPr>
      </w:pPr>
      <w:r w:rsidRPr="006C5D75">
        <w:rPr>
          <w:rStyle w:val="Zag11"/>
          <w:rFonts w:eastAsia="@Arial Unicode MS"/>
          <w:szCs w:val="24"/>
        </w:rPr>
        <w:t>на ступени основного общего образования</w:t>
      </w:r>
      <w:r w:rsidRPr="006C5D75">
        <w:rPr>
          <w:b w:val="0"/>
          <w:bCs/>
          <w:szCs w:val="24"/>
        </w:rPr>
        <w:t xml:space="preserve"> приобретает черты деятельности по саморазвитию и самообразованию</w:t>
      </w:r>
      <w:r w:rsidR="00EB18D3">
        <w:rPr>
          <w:bCs/>
          <w:szCs w:val="24"/>
        </w:rPr>
        <w:t>:</w:t>
      </w:r>
    </w:p>
    <w:p w:rsidR="00876609" w:rsidRPr="006C5D75" w:rsidRDefault="00876609" w:rsidP="00C026A6">
      <w:pPr>
        <w:pStyle w:val="a8"/>
        <w:numPr>
          <w:ilvl w:val="0"/>
          <w:numId w:val="162"/>
        </w:numPr>
        <w:spacing w:line="276" w:lineRule="auto"/>
        <w:rPr>
          <w:b w:val="0"/>
          <w:szCs w:val="24"/>
        </w:rPr>
      </w:pPr>
      <w:r w:rsidRPr="006C5D75">
        <w:rPr>
          <w:rStyle w:val="Zag11"/>
          <w:rFonts w:eastAsia="@Arial Unicode MS"/>
          <w:szCs w:val="24"/>
        </w:rPr>
        <w:t xml:space="preserve">на ступени среднего (полного) общего </w:t>
      </w:r>
      <w:r w:rsidRPr="006C5D75">
        <w:rPr>
          <w:rStyle w:val="Zag11"/>
          <w:rFonts w:eastAsia="@Arial Unicode MS"/>
          <w:b w:val="0"/>
          <w:szCs w:val="24"/>
        </w:rPr>
        <w:t>образования</w:t>
      </w:r>
      <w:r w:rsidRPr="006C5D75">
        <w:rPr>
          <w:b w:val="0"/>
          <w:szCs w:val="24"/>
        </w:rPr>
        <w:t xml:space="preserve"> - это уже индивидуальная учебная деятельность по формированию своего профессионального, личностного и гражданского самоопределения</w:t>
      </w:r>
      <w:r w:rsidR="00EB18D3">
        <w:rPr>
          <w:b w:val="0"/>
          <w:szCs w:val="24"/>
        </w:rPr>
        <w:t>.</w:t>
      </w:r>
    </w:p>
    <w:p w:rsidR="00876609" w:rsidRPr="006C5D75" w:rsidRDefault="00876609" w:rsidP="00876609">
      <w:pPr>
        <w:tabs>
          <w:tab w:val="left" w:leader="dot" w:pos="624"/>
        </w:tabs>
        <w:ind w:firstLine="454"/>
        <w:jc w:val="both"/>
        <w:rPr>
          <w:rStyle w:val="Zag11"/>
          <w:rFonts w:ascii="Times New Roman" w:eastAsia="@Arial Unicode MS" w:hAnsi="Times New Roman" w:cs="Times New Roman"/>
          <w:sz w:val="24"/>
          <w:szCs w:val="24"/>
        </w:rPr>
      </w:pPr>
      <w:r w:rsidRPr="006C5D75">
        <w:rPr>
          <w:rStyle w:val="Zag11"/>
          <w:rFonts w:ascii="Times New Roman" w:eastAsia="@Arial Unicode MS" w:hAnsi="Times New Roman" w:cs="Times New Roman"/>
          <w:sz w:val="24"/>
          <w:szCs w:val="24"/>
        </w:rPr>
        <w:t xml:space="preserve">Каждая ступень обучения является логическим продолжением другой, поэтому преемственность содержания обучения играет важную роль. </w:t>
      </w:r>
    </w:p>
    <w:p w:rsidR="00876609" w:rsidRPr="006C5D75" w:rsidRDefault="00876609" w:rsidP="00185714">
      <w:pPr>
        <w:tabs>
          <w:tab w:val="left" w:leader="dot" w:pos="624"/>
        </w:tabs>
        <w:spacing w:after="0"/>
        <w:ind w:firstLine="454"/>
        <w:jc w:val="both"/>
        <w:rPr>
          <w:rStyle w:val="Zag11"/>
          <w:rFonts w:ascii="Times New Roman" w:eastAsia="@Arial Unicode MS" w:hAnsi="Times New Roman" w:cs="Times New Roman"/>
          <w:sz w:val="24"/>
          <w:szCs w:val="24"/>
        </w:rPr>
      </w:pPr>
      <w:r w:rsidRPr="006C5D75">
        <w:rPr>
          <w:rStyle w:val="Zag11"/>
          <w:rFonts w:ascii="Times New Roman" w:eastAsia="@Arial Unicode MS" w:hAnsi="Times New Roman" w:cs="Times New Roman"/>
          <w:sz w:val="24"/>
          <w:szCs w:val="24"/>
        </w:rPr>
        <w:t xml:space="preserve">Особенностью содержания современного общего образования является не только ответ на вопрос, что обучающийся должен знать (запомнить, воспроизвести), но и формирование  общеучебных умений, навыков, способов деятельности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76609" w:rsidRPr="006C5D75" w:rsidRDefault="00876609" w:rsidP="00185714">
      <w:pPr>
        <w:tabs>
          <w:tab w:val="left" w:leader="dot" w:pos="624"/>
        </w:tabs>
        <w:spacing w:after="0"/>
        <w:ind w:firstLine="454"/>
        <w:jc w:val="both"/>
        <w:rPr>
          <w:rStyle w:val="Zag11"/>
          <w:rFonts w:ascii="Times New Roman" w:eastAsia="@Arial Unicode MS" w:hAnsi="Times New Roman" w:cs="Times New Roman"/>
          <w:sz w:val="24"/>
          <w:szCs w:val="24"/>
        </w:rPr>
      </w:pPr>
      <w:r w:rsidRPr="006C5D75">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76609" w:rsidRPr="006C5D75" w:rsidRDefault="00876609" w:rsidP="00185714">
      <w:pPr>
        <w:tabs>
          <w:tab w:val="left" w:leader="dot" w:pos="624"/>
        </w:tabs>
        <w:spacing w:after="0"/>
        <w:ind w:firstLine="454"/>
        <w:jc w:val="both"/>
        <w:rPr>
          <w:rStyle w:val="Zag11"/>
          <w:rFonts w:ascii="Times New Roman" w:eastAsia="@Arial Unicode MS" w:hAnsi="Times New Roman" w:cs="Times New Roman"/>
          <w:sz w:val="24"/>
          <w:szCs w:val="24"/>
        </w:rPr>
      </w:pPr>
      <w:r w:rsidRPr="006C5D75">
        <w:rPr>
          <w:rStyle w:val="Zag11"/>
          <w:rFonts w:ascii="Times New Roman" w:eastAsia="@Arial Unicode MS" w:hAnsi="Times New Roman" w:cs="Times New Roman"/>
          <w:sz w:val="24"/>
          <w:szCs w:val="24"/>
        </w:rPr>
        <w:t>Уровень сформированности общеучебных умений, навыков, способов деятельности и ключевых компетенций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общеучебные умения, навыки, обеспечивающие творческое применение знаний для решения жизненных задач, социального и учебно-исследовательского проектирования. Именно этот аспект  учебных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76609" w:rsidRPr="006C5D75" w:rsidRDefault="00876609" w:rsidP="00185714">
      <w:pPr>
        <w:tabs>
          <w:tab w:val="num" w:pos="1920"/>
        </w:tabs>
        <w:spacing w:after="0"/>
        <w:ind w:firstLine="454"/>
        <w:jc w:val="both"/>
        <w:rPr>
          <w:rFonts w:ascii="Times New Roman" w:hAnsi="Times New Roman" w:cs="Times New Roman"/>
          <w:sz w:val="24"/>
          <w:szCs w:val="24"/>
        </w:rPr>
      </w:pPr>
      <w:r w:rsidRPr="006C5D75">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C5D75">
        <w:rPr>
          <w:rFonts w:ascii="Times New Roman" w:hAnsi="Times New Roman" w:cs="Times New Roman"/>
          <w:i/>
          <w:sz w:val="24"/>
          <w:szCs w:val="24"/>
        </w:rPr>
        <w:t xml:space="preserve">, </w:t>
      </w:r>
      <w:r w:rsidRPr="006C5D75">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76609" w:rsidRPr="006C5D75" w:rsidRDefault="00876609" w:rsidP="00185714">
      <w:pPr>
        <w:tabs>
          <w:tab w:val="left" w:leader="dot" w:pos="624"/>
        </w:tabs>
        <w:spacing w:after="0"/>
        <w:ind w:firstLine="454"/>
        <w:jc w:val="both"/>
        <w:rPr>
          <w:rStyle w:val="Zag11"/>
          <w:rFonts w:ascii="Times New Roman" w:eastAsia="@Arial Unicode MS" w:hAnsi="Times New Roman" w:cs="Times New Roman"/>
          <w:sz w:val="24"/>
          <w:szCs w:val="24"/>
        </w:rPr>
      </w:pPr>
      <w:r w:rsidRPr="00EB18D3">
        <w:rPr>
          <w:rStyle w:val="Zag11"/>
          <w:rFonts w:ascii="Times New Roman" w:eastAsia="@Arial Unicode MS" w:hAnsi="Times New Roman" w:cs="Times New Roman"/>
          <w:b/>
          <w:i/>
          <w:sz w:val="24"/>
          <w:szCs w:val="24"/>
        </w:rPr>
        <w:t>Рабочие программы по учебным предметам включают</w:t>
      </w:r>
      <w:r w:rsidRPr="006C5D75">
        <w:rPr>
          <w:rStyle w:val="Zag11"/>
          <w:rFonts w:ascii="Times New Roman" w:eastAsia="@Arial Unicode MS" w:hAnsi="Times New Roman" w:cs="Times New Roman"/>
          <w:sz w:val="24"/>
          <w:szCs w:val="24"/>
        </w:rPr>
        <w:t>:</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2) общую характеристику учебного предмета, курса;</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3) описание места учебного предмета, курса в учебном плане;</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4) личностные, общеучебные и предметные результаты освоения конкретного учебного предмета, курса, сформированности ключевых компетенций;</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5) содержание учебного предмета, курса;</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876609" w:rsidRPr="006C5D75" w:rsidRDefault="00876609" w:rsidP="00876609">
      <w:pPr>
        <w:pStyle w:val="dash0410005f0431005f0437005f0430005f0446005f0020005f0441005f043f005f0438005f0441005f043a005f0430"/>
        <w:spacing w:line="276" w:lineRule="auto"/>
        <w:ind w:left="0" w:firstLine="454"/>
      </w:pPr>
      <w:r w:rsidRPr="006C5D75">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876609" w:rsidRPr="006C5D75" w:rsidRDefault="00876609" w:rsidP="00876609">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sidRPr="006C5D75">
        <w:rPr>
          <w:rStyle w:val="dash041e005f0431005f044b005f0447005f043d005f044b005f0439005f005fchar1char1"/>
        </w:rPr>
        <w:t>8) планируемые результаты изучения учебного предмета, курса.</w:t>
      </w:r>
    </w:p>
    <w:p w:rsidR="00876609" w:rsidRPr="00185714" w:rsidRDefault="00876609" w:rsidP="00185714">
      <w:pPr>
        <w:tabs>
          <w:tab w:val="left" w:leader="dot" w:pos="624"/>
        </w:tabs>
        <w:ind w:firstLine="454"/>
        <w:jc w:val="both"/>
        <w:rPr>
          <w:rFonts w:ascii="Times New Roman" w:eastAsia="@Arial Unicode MS" w:hAnsi="Times New Roman" w:cs="Times New Roman"/>
          <w:sz w:val="24"/>
          <w:szCs w:val="24"/>
        </w:rPr>
      </w:pPr>
      <w:r w:rsidRPr="006C5D75">
        <w:rPr>
          <w:rStyle w:val="Zag11"/>
          <w:rFonts w:ascii="Times New Roman" w:eastAsia="@Arial Unicode MS" w:hAnsi="Times New Roman" w:cs="Times New Roman"/>
          <w:sz w:val="24"/>
          <w:szCs w:val="24"/>
        </w:rPr>
        <w:t>В данном разделе основной образовательной программы приводится основное содержание курсов по всем обязательным предметам на базовом</w:t>
      </w:r>
      <w:r w:rsidR="00EB18D3">
        <w:rPr>
          <w:rStyle w:val="Zag11"/>
          <w:rFonts w:ascii="Times New Roman" w:eastAsia="@Arial Unicode MS" w:hAnsi="Times New Roman" w:cs="Times New Roman"/>
          <w:sz w:val="24"/>
          <w:szCs w:val="24"/>
        </w:rPr>
        <w:t xml:space="preserve"> уровне </w:t>
      </w:r>
      <w:r w:rsidRPr="006C5D75">
        <w:rPr>
          <w:rStyle w:val="Zag11"/>
          <w:rFonts w:ascii="Times New Roman" w:eastAsia="@Arial Unicode MS" w:hAnsi="Times New Roman" w:cs="Times New Roman"/>
          <w:sz w:val="24"/>
          <w:szCs w:val="24"/>
        </w:rPr>
        <w:t xml:space="preserve"> основной  ступен</w:t>
      </w:r>
      <w:r w:rsidR="00EB18D3">
        <w:rPr>
          <w:rStyle w:val="Zag11"/>
          <w:rFonts w:ascii="Times New Roman" w:eastAsia="@Arial Unicode MS" w:hAnsi="Times New Roman" w:cs="Times New Roman"/>
          <w:sz w:val="24"/>
          <w:szCs w:val="24"/>
        </w:rPr>
        <w:t>и</w:t>
      </w:r>
      <w:r w:rsidRPr="006C5D75">
        <w:rPr>
          <w:rStyle w:val="Zag11"/>
          <w:rFonts w:ascii="Times New Roman" w:eastAsia="@Arial Unicode MS" w:hAnsi="Times New Roman" w:cs="Times New Roman"/>
          <w:sz w:val="24"/>
          <w:szCs w:val="24"/>
        </w:rPr>
        <w:t xml:space="preserve"> общего образования, которое должно быть в полном объёме отражено в соответствующих разделах рабочих программ учебных предметов, курсов</w:t>
      </w:r>
      <w:r w:rsidR="00606271">
        <w:rPr>
          <w:rStyle w:val="Zag11"/>
          <w:rFonts w:ascii="Times New Roman" w:eastAsia="@Arial Unicode MS" w:hAnsi="Times New Roman" w:cs="Times New Roman"/>
          <w:sz w:val="24"/>
          <w:szCs w:val="24"/>
        </w:rPr>
        <w:t>.</w:t>
      </w:r>
    </w:p>
    <w:p w:rsidR="00876609" w:rsidRPr="00F05DD2" w:rsidRDefault="00876609" w:rsidP="00876609">
      <w:pPr>
        <w:jc w:val="center"/>
        <w:rPr>
          <w:rFonts w:ascii="Times New Roman" w:hAnsi="Times New Roman" w:cs="Times New Roman"/>
          <w:b/>
          <w:sz w:val="24"/>
          <w:szCs w:val="24"/>
        </w:rPr>
      </w:pPr>
      <w:r w:rsidRPr="00F05DD2">
        <w:rPr>
          <w:rFonts w:ascii="Times New Roman" w:hAnsi="Times New Roman" w:cs="Times New Roman"/>
          <w:b/>
          <w:sz w:val="24"/>
          <w:szCs w:val="24"/>
        </w:rPr>
        <w:t>2.2.</w:t>
      </w:r>
      <w:r w:rsidR="00D51BB5">
        <w:rPr>
          <w:rFonts w:ascii="Times New Roman" w:hAnsi="Times New Roman" w:cs="Times New Roman"/>
          <w:b/>
          <w:sz w:val="24"/>
          <w:szCs w:val="24"/>
        </w:rPr>
        <w:t>2</w:t>
      </w:r>
      <w:r w:rsidRPr="00F05DD2">
        <w:rPr>
          <w:rFonts w:ascii="Times New Roman" w:hAnsi="Times New Roman" w:cs="Times New Roman"/>
          <w:b/>
          <w:sz w:val="24"/>
          <w:szCs w:val="24"/>
        </w:rPr>
        <w:t>. Основное содержание учебных предметов, программ специальных, факультативных и элективных курсов, курсов по выбору на ступени основного общего образования</w:t>
      </w:r>
    </w:p>
    <w:p w:rsidR="00F77608" w:rsidRPr="00F77608" w:rsidRDefault="00F77608" w:rsidP="00F77608">
      <w:pPr>
        <w:pStyle w:val="Zag3"/>
        <w:tabs>
          <w:tab w:val="left" w:leader="dot" w:pos="624"/>
        </w:tabs>
        <w:spacing w:line="240" w:lineRule="auto"/>
        <w:ind w:left="851"/>
        <w:rPr>
          <w:b/>
          <w:bCs/>
          <w:lang w:val="ru-RU"/>
        </w:rPr>
      </w:pPr>
      <w:bookmarkStart w:id="19" w:name="_Toc414553179"/>
      <w:r w:rsidRPr="00F77608">
        <w:rPr>
          <w:b/>
          <w:bCs/>
          <w:lang w:val="ru-RU"/>
        </w:rPr>
        <w:t>Общие положения</w:t>
      </w:r>
      <w:bookmarkEnd w:id="19"/>
    </w:p>
    <w:p w:rsidR="00F77608" w:rsidRPr="00606271" w:rsidRDefault="00606271" w:rsidP="00606271">
      <w:pPr>
        <w:pStyle w:val="Zag3"/>
        <w:tabs>
          <w:tab w:val="left" w:leader="dot" w:pos="624"/>
        </w:tabs>
        <w:spacing w:line="240" w:lineRule="auto"/>
        <w:jc w:val="both"/>
        <w:rPr>
          <w:i w:val="0"/>
          <w:lang w:val="ru-RU"/>
        </w:rPr>
      </w:pPr>
      <w:r>
        <w:rPr>
          <w:i w:val="0"/>
          <w:lang w:val="ru-RU"/>
        </w:rPr>
        <w:tab/>
      </w:r>
      <w:r w:rsidR="00F77608" w:rsidRPr="00606271">
        <w:rPr>
          <w:i w:val="0"/>
          <w:lang w:val="ru-RU"/>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которое должно быть в полном объёме отражено в соответствующих разделах рабочих программ учебных предметов. </w:t>
      </w:r>
    </w:p>
    <w:p w:rsidR="00F77608" w:rsidRPr="00606271" w:rsidRDefault="00F77608" w:rsidP="00606271">
      <w:pPr>
        <w:pStyle w:val="Zag3"/>
        <w:tabs>
          <w:tab w:val="left" w:leader="dot" w:pos="624"/>
        </w:tabs>
        <w:spacing w:line="240" w:lineRule="auto"/>
        <w:ind w:firstLine="851"/>
        <w:jc w:val="both"/>
        <w:rPr>
          <w:i w:val="0"/>
          <w:lang w:val="ru-RU"/>
        </w:rPr>
      </w:pPr>
      <w:r w:rsidRPr="00606271">
        <w:rPr>
          <w:i w:val="0"/>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77608" w:rsidRPr="00606271" w:rsidRDefault="00F77608" w:rsidP="00606271">
      <w:pPr>
        <w:pStyle w:val="Zag3"/>
        <w:tabs>
          <w:tab w:val="left" w:leader="dot" w:pos="624"/>
        </w:tabs>
        <w:spacing w:after="0" w:line="240" w:lineRule="auto"/>
        <w:ind w:firstLine="851"/>
        <w:jc w:val="both"/>
        <w:rPr>
          <w:i w:val="0"/>
          <w:lang w:val="ru-RU"/>
        </w:rPr>
      </w:pPr>
      <w:r w:rsidRPr="00606271">
        <w:rPr>
          <w:i w:val="0"/>
          <w:lang w:val="ru-RU"/>
        </w:rPr>
        <w:t>В программах</w:t>
      </w:r>
      <w:r w:rsidR="00606271">
        <w:rPr>
          <w:i w:val="0"/>
          <w:lang w:val="ru-RU"/>
        </w:rPr>
        <w:t xml:space="preserve"> учебных курсов</w:t>
      </w:r>
      <w:r w:rsidRPr="00606271">
        <w:rPr>
          <w:i w:val="0"/>
          <w:lang w:val="ru-RU"/>
        </w:rPr>
        <w:t xml:space="preserve"> предусмотрено дальнейшее развитие всех видов деятельности обучающихся, представленных в программах начального общего образования.</w:t>
      </w:r>
    </w:p>
    <w:p w:rsidR="00F77608" w:rsidRPr="00606271" w:rsidRDefault="00606271" w:rsidP="00606271">
      <w:pPr>
        <w:pStyle w:val="Zag3"/>
        <w:tabs>
          <w:tab w:val="left" w:leader="dot" w:pos="624"/>
        </w:tabs>
        <w:spacing w:line="240" w:lineRule="auto"/>
        <w:jc w:val="both"/>
        <w:rPr>
          <w:i w:val="0"/>
          <w:lang w:val="ru-RU"/>
        </w:rPr>
      </w:pPr>
      <w:r>
        <w:rPr>
          <w:i w:val="0"/>
          <w:lang w:val="ru-RU"/>
        </w:rPr>
        <w:tab/>
      </w:r>
      <w:r w:rsidR="00F77608" w:rsidRPr="00606271">
        <w:rPr>
          <w:i w:val="0"/>
          <w:lang w:val="ru-RU"/>
        </w:rPr>
        <w:t>Примерные программы учебных предметов</w:t>
      </w:r>
      <w:r>
        <w:rPr>
          <w:i w:val="0"/>
          <w:lang w:val="ru-RU"/>
        </w:rPr>
        <w:t>, приведенные в данном разделе,</w:t>
      </w:r>
      <w:r w:rsidR="00F77608" w:rsidRPr="00606271">
        <w:rPr>
          <w:i w:val="0"/>
          <w:lang w:val="ru-RU"/>
        </w:rPr>
        <w:t xml:space="preserve"> являются ориентиром для составления рабочих программ: определя</w:t>
      </w:r>
      <w:r>
        <w:rPr>
          <w:i w:val="0"/>
          <w:lang w:val="ru-RU"/>
        </w:rPr>
        <w:t>ю</w:t>
      </w:r>
      <w:r w:rsidR="00F77608" w:rsidRPr="00606271">
        <w:rPr>
          <w:i w:val="0"/>
          <w:lang w:val="ru-RU"/>
        </w:rPr>
        <w:t xml:space="preserve">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77608" w:rsidRPr="00606271" w:rsidRDefault="00606271" w:rsidP="00606271">
      <w:pPr>
        <w:pStyle w:val="Zag3"/>
        <w:tabs>
          <w:tab w:val="left" w:leader="dot" w:pos="624"/>
        </w:tabs>
        <w:spacing w:line="240" w:lineRule="auto"/>
        <w:jc w:val="both"/>
        <w:rPr>
          <w:i w:val="0"/>
          <w:lang w:val="ru-RU"/>
        </w:rPr>
      </w:pPr>
      <w:r>
        <w:rPr>
          <w:i w:val="0"/>
          <w:lang w:val="ru-RU"/>
        </w:rPr>
        <w:tab/>
      </w:r>
      <w:r w:rsidR="00F77608" w:rsidRPr="00606271">
        <w:rPr>
          <w:i w:val="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77608" w:rsidRPr="00606271" w:rsidRDefault="00F77608" w:rsidP="00606271">
      <w:pPr>
        <w:pStyle w:val="Zag3"/>
        <w:tabs>
          <w:tab w:val="left" w:leader="dot" w:pos="0"/>
        </w:tabs>
        <w:spacing w:after="0" w:line="240" w:lineRule="auto"/>
        <w:ind w:firstLine="851"/>
        <w:jc w:val="both"/>
        <w:rPr>
          <w:i w:val="0"/>
          <w:lang w:val="ru-RU"/>
        </w:rPr>
      </w:pPr>
      <w:r w:rsidRPr="00606271">
        <w:rPr>
          <w:i w:val="0"/>
          <w:lang w:val="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77608" w:rsidRPr="00606271" w:rsidRDefault="00F77608" w:rsidP="00606271">
      <w:pPr>
        <w:pStyle w:val="Zag3"/>
        <w:tabs>
          <w:tab w:val="left" w:leader="dot" w:pos="624"/>
        </w:tabs>
        <w:spacing w:line="240" w:lineRule="auto"/>
        <w:ind w:firstLine="851"/>
        <w:jc w:val="both"/>
        <w:rPr>
          <w:i w:val="0"/>
          <w:lang w:val="ru-RU"/>
        </w:rPr>
      </w:pPr>
      <w:r w:rsidRPr="00606271">
        <w:rPr>
          <w:i w:val="0"/>
          <w:lang w:val="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77608" w:rsidRPr="00606271" w:rsidRDefault="00F77608" w:rsidP="00606271">
      <w:pPr>
        <w:pStyle w:val="Zag3"/>
        <w:spacing w:line="240" w:lineRule="auto"/>
        <w:jc w:val="both"/>
        <w:rPr>
          <w:bCs/>
          <w:i w:val="0"/>
          <w:lang w:val="ru-RU"/>
        </w:rPr>
      </w:pPr>
    </w:p>
    <w:p w:rsidR="00876609" w:rsidRPr="008D6544" w:rsidRDefault="00876609" w:rsidP="00876609">
      <w:pPr>
        <w:pStyle w:val="Zag3"/>
        <w:tabs>
          <w:tab w:val="left" w:leader="dot" w:pos="624"/>
        </w:tabs>
        <w:spacing w:after="0" w:line="240" w:lineRule="auto"/>
        <w:ind w:left="851"/>
        <w:rPr>
          <w:b/>
          <w:i w:val="0"/>
          <w:color w:val="auto"/>
          <w:sz w:val="28"/>
          <w:szCs w:val="28"/>
          <w:lang w:val="ru-RU"/>
        </w:rPr>
      </w:pPr>
    </w:p>
    <w:p w:rsidR="00D51BB5" w:rsidRPr="00D51BB5" w:rsidRDefault="00D51BB5" w:rsidP="00D51BB5">
      <w:pPr>
        <w:pStyle w:val="2"/>
        <w:jc w:val="center"/>
        <w:rPr>
          <w:rFonts w:ascii="Times New Roman" w:hAnsi="Times New Roman" w:cs="Times New Roman"/>
          <w:i w:val="0"/>
        </w:rPr>
      </w:pPr>
      <w:bookmarkStart w:id="20" w:name="_Toc410653993"/>
      <w:bookmarkStart w:id="21" w:name="_Toc414553180"/>
      <w:r w:rsidRPr="00D51BB5">
        <w:rPr>
          <w:rFonts w:ascii="Times New Roman" w:hAnsi="Times New Roman" w:cs="Times New Roman"/>
          <w:i w:val="0"/>
        </w:rPr>
        <w:t>2.2.3. Основное содержание учебных предметов на уровне основного общего образования</w:t>
      </w:r>
      <w:bookmarkEnd w:id="20"/>
      <w:bookmarkEnd w:id="21"/>
    </w:p>
    <w:p w:rsidR="00D51BB5" w:rsidRPr="00D51BB5" w:rsidRDefault="00D51BB5" w:rsidP="00D51BB5">
      <w:pPr>
        <w:pStyle w:val="4"/>
        <w:jc w:val="center"/>
        <w:rPr>
          <w:color w:val="000000" w:themeColor="text1"/>
          <w:sz w:val="28"/>
          <w:szCs w:val="28"/>
          <w:lang w:val="ru-RU"/>
        </w:rPr>
      </w:pPr>
      <w:bookmarkStart w:id="22" w:name="_Toc409691669"/>
      <w:bookmarkStart w:id="23" w:name="_Toc410653994"/>
      <w:bookmarkStart w:id="24" w:name="_Toc414553181"/>
      <w:r w:rsidRPr="00D51BB5">
        <w:rPr>
          <w:color w:val="000000" w:themeColor="text1"/>
          <w:sz w:val="28"/>
          <w:szCs w:val="28"/>
          <w:lang w:val="ru-RU"/>
        </w:rPr>
        <w:t>Русский язык</w:t>
      </w:r>
      <w:bookmarkEnd w:id="22"/>
      <w:bookmarkEnd w:id="23"/>
      <w:bookmarkEnd w:id="24"/>
    </w:p>
    <w:p w:rsidR="00F77608" w:rsidRPr="006C5D75" w:rsidRDefault="00F77608" w:rsidP="00F77608">
      <w:pPr>
        <w:pStyle w:val="Zag3"/>
        <w:tabs>
          <w:tab w:val="left" w:leader="dot" w:pos="624"/>
        </w:tabs>
        <w:spacing w:after="0" w:line="240" w:lineRule="auto"/>
        <w:ind w:left="851"/>
        <w:rPr>
          <w:rStyle w:val="Zag11"/>
          <w:rFonts w:eastAsia="@Arial Unicode MS"/>
          <w:i w:val="0"/>
          <w:color w:val="auto"/>
          <w:lang w:val="ru-RU"/>
        </w:rPr>
      </w:pP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609DA" w:rsidRPr="00F609DA"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609DA" w:rsidRPr="00C35A8D" w:rsidRDefault="00F609DA" w:rsidP="00F609DA">
      <w:pPr>
        <w:tabs>
          <w:tab w:val="num" w:pos="1920"/>
        </w:tabs>
        <w:spacing w:after="0"/>
        <w:ind w:firstLine="454"/>
        <w:jc w:val="both"/>
        <w:rPr>
          <w:rFonts w:ascii="Times New Roman" w:hAnsi="Times New Roman" w:cs="Times New Roman"/>
          <w:sz w:val="24"/>
          <w:szCs w:val="24"/>
        </w:rPr>
      </w:pPr>
      <w:r w:rsidRPr="00F609DA">
        <w:rPr>
          <w:rFonts w:ascii="Times New Roman" w:hAnsi="Times New Roman" w:cs="Times New Roman"/>
          <w:sz w:val="24"/>
          <w:szCs w:val="24"/>
        </w:rPr>
        <w:t>Владение русским языком, умение общаться, добиваться успеха</w:t>
      </w:r>
      <w:r w:rsidRPr="00C35A8D">
        <w:rPr>
          <w:rFonts w:ascii="Times New Roman" w:hAnsi="Times New Roman" w:cs="Times New Roman"/>
          <w:sz w:val="24"/>
          <w:szCs w:val="24"/>
        </w:rPr>
        <w:t>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609DA" w:rsidRPr="00C35A8D" w:rsidRDefault="00F609DA" w:rsidP="00C35A8D">
      <w:pPr>
        <w:tabs>
          <w:tab w:val="num" w:pos="1920"/>
        </w:tabs>
        <w:spacing w:after="0"/>
        <w:ind w:firstLine="454"/>
        <w:jc w:val="both"/>
        <w:rPr>
          <w:rFonts w:ascii="Times New Roman" w:hAnsi="Times New Roman" w:cs="Times New Roman"/>
          <w:sz w:val="24"/>
          <w:szCs w:val="24"/>
        </w:rPr>
      </w:pPr>
      <w:r w:rsidRPr="00C35A8D">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609DA" w:rsidRPr="00C35A8D" w:rsidRDefault="00F609DA" w:rsidP="00C35A8D">
      <w:pPr>
        <w:tabs>
          <w:tab w:val="num" w:pos="1920"/>
        </w:tabs>
        <w:spacing w:after="0"/>
        <w:ind w:firstLine="454"/>
        <w:jc w:val="both"/>
        <w:rPr>
          <w:rFonts w:ascii="Times New Roman" w:hAnsi="Times New Roman" w:cs="Times New Roman"/>
          <w:sz w:val="24"/>
          <w:szCs w:val="24"/>
        </w:rPr>
      </w:pPr>
      <w:r w:rsidRPr="00C35A8D">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609DA" w:rsidRPr="00C35A8D" w:rsidRDefault="00F609DA" w:rsidP="00C35A8D">
      <w:pPr>
        <w:tabs>
          <w:tab w:val="num" w:pos="1920"/>
        </w:tabs>
        <w:spacing w:after="0"/>
        <w:ind w:firstLine="454"/>
        <w:jc w:val="both"/>
        <w:rPr>
          <w:rFonts w:ascii="Times New Roman" w:hAnsi="Times New Roman" w:cs="Times New Roman"/>
          <w:sz w:val="24"/>
          <w:szCs w:val="24"/>
        </w:rPr>
      </w:pPr>
      <w:r w:rsidRPr="00C35A8D">
        <w:rPr>
          <w:rFonts w:ascii="Times New Roman" w:hAnsi="Times New Roman" w:cs="Times New Roman"/>
          <w:sz w:val="24"/>
          <w:szCs w:val="24"/>
        </w:rPr>
        <w:t>Главными задачами реализации Программыявляются:</w:t>
      </w:r>
    </w:p>
    <w:p w:rsidR="00056F03" w:rsidRPr="008654E3" w:rsidRDefault="00876609" w:rsidP="00C026A6">
      <w:pPr>
        <w:pStyle w:val="a5"/>
        <w:numPr>
          <w:ilvl w:val="0"/>
          <w:numId w:val="164"/>
        </w:numPr>
        <w:jc w:val="both"/>
        <w:rPr>
          <w:lang w:val="ru-RU"/>
        </w:rPr>
      </w:pPr>
      <w:r w:rsidRPr="008654E3">
        <w:rPr>
          <w:lang w:val="ru-RU"/>
        </w:rPr>
        <w:t>Речевое общение. Речь устная и письменная, монологическая и диалогическая.</w:t>
      </w:r>
    </w:p>
    <w:p w:rsidR="00876609" w:rsidRPr="008654E3" w:rsidRDefault="00876609" w:rsidP="00C026A6">
      <w:pPr>
        <w:pStyle w:val="a5"/>
        <w:numPr>
          <w:ilvl w:val="0"/>
          <w:numId w:val="164"/>
        </w:numPr>
        <w:jc w:val="both"/>
        <w:rPr>
          <w:lang w:val="ru-RU"/>
        </w:rPr>
      </w:pPr>
      <w:r w:rsidRPr="008654E3">
        <w:rPr>
          <w:lang w:val="ru-RU"/>
        </w:rPr>
        <w:t>Сферы и ситуации речевого общения.</w:t>
      </w:r>
      <w:r w:rsidRPr="008654E3">
        <w:rPr>
          <w:i/>
          <w:lang w:val="ru-RU"/>
        </w:rPr>
        <w:t xml:space="preserve">Функциональные разновидности языка. </w:t>
      </w:r>
      <w:r w:rsidRPr="008654E3">
        <w:rPr>
          <w:lang w:val="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876609" w:rsidRPr="008654E3" w:rsidRDefault="00876609" w:rsidP="00C026A6">
      <w:pPr>
        <w:pStyle w:val="a5"/>
        <w:numPr>
          <w:ilvl w:val="0"/>
          <w:numId w:val="164"/>
        </w:numPr>
        <w:jc w:val="both"/>
        <w:rPr>
          <w:lang w:val="ru-RU"/>
        </w:rPr>
      </w:pPr>
      <w:r w:rsidRPr="008654E3">
        <w:rPr>
          <w:lang w:val="ru-RU"/>
        </w:rPr>
        <w:t>Основные жанры разговорной речи (рассказ, беседа, спор), научного (отзыв, реферат, выступление,</w:t>
      </w:r>
      <w:r w:rsidRPr="008654E3">
        <w:rPr>
          <w:i/>
          <w:lang w:val="ru-RU"/>
        </w:rPr>
        <w:t xml:space="preserve"> доклад</w:t>
      </w:r>
      <w:r w:rsidRPr="008654E3">
        <w:rPr>
          <w:lang w:val="ru-RU"/>
        </w:rPr>
        <w:t xml:space="preserve">, </w:t>
      </w:r>
      <w:r w:rsidRPr="008654E3">
        <w:rPr>
          <w:i/>
          <w:lang w:val="ru-RU"/>
        </w:rPr>
        <w:t>статья, рецензия</w:t>
      </w:r>
      <w:r w:rsidRPr="008654E3">
        <w:rPr>
          <w:lang w:val="ru-RU"/>
        </w:rPr>
        <w:t>), публицистического(выступление,</w:t>
      </w:r>
      <w:r w:rsidRPr="008654E3">
        <w:rPr>
          <w:i/>
          <w:lang w:val="ru-RU"/>
        </w:rPr>
        <w:t xml:space="preserve"> статья, интервью, очерк), </w:t>
      </w:r>
      <w:r w:rsidRPr="008654E3">
        <w:rPr>
          <w:lang w:val="ru-RU"/>
        </w:rPr>
        <w:t>официально-делового (расписка</w:t>
      </w:r>
      <w:r w:rsidRPr="008654E3">
        <w:rPr>
          <w:i/>
          <w:lang w:val="ru-RU"/>
        </w:rPr>
        <w:t>, доверенность</w:t>
      </w:r>
      <w:r w:rsidRPr="008654E3">
        <w:rPr>
          <w:lang w:val="ru-RU"/>
        </w:rPr>
        <w:t xml:space="preserve">, заявление, </w:t>
      </w:r>
      <w:r w:rsidRPr="008654E3">
        <w:rPr>
          <w:i/>
          <w:lang w:val="ru-RU"/>
        </w:rPr>
        <w:t>резюме</w:t>
      </w:r>
      <w:r w:rsidRPr="008654E3">
        <w:rPr>
          <w:lang w:val="ru-RU"/>
        </w:rPr>
        <w:t>) стилей.</w:t>
      </w:r>
    </w:p>
    <w:p w:rsidR="00876609" w:rsidRPr="008654E3" w:rsidRDefault="00876609" w:rsidP="00C026A6">
      <w:pPr>
        <w:pStyle w:val="a5"/>
        <w:numPr>
          <w:ilvl w:val="0"/>
          <w:numId w:val="164"/>
        </w:numPr>
        <w:jc w:val="both"/>
        <w:rPr>
          <w:lang w:val="ru-RU"/>
        </w:rPr>
      </w:pPr>
      <w:r w:rsidRPr="008654E3">
        <w:rPr>
          <w:lang w:val="ru-RU"/>
        </w:rPr>
        <w:t xml:space="preserve">Культура речи. </w:t>
      </w:r>
      <w:r w:rsidRPr="008654E3">
        <w:rPr>
          <w:i/>
          <w:lang w:val="ru-RU"/>
        </w:rPr>
        <w:t>Критерии культуры речи</w:t>
      </w:r>
      <w:r w:rsidRPr="008654E3">
        <w:rPr>
          <w:lang w:val="ru-RU"/>
        </w:rPr>
        <w:t>.</w:t>
      </w:r>
    </w:p>
    <w:p w:rsidR="00876609" w:rsidRPr="00185714" w:rsidRDefault="00876609" w:rsidP="00C026A6">
      <w:pPr>
        <w:pStyle w:val="a5"/>
        <w:numPr>
          <w:ilvl w:val="0"/>
          <w:numId w:val="164"/>
        </w:numPr>
        <w:jc w:val="both"/>
      </w:pPr>
      <w:r w:rsidRPr="008654E3">
        <w:rPr>
          <w:lang w:val="ru-RU"/>
        </w:rPr>
        <w:t xml:space="preserve">Текст как продукт речевой деятельности. </w:t>
      </w:r>
      <w:r w:rsidRPr="008654E3">
        <w:rPr>
          <w:i/>
          <w:lang w:val="ru-RU"/>
        </w:rPr>
        <w:t>Функционально-смысловые типы текста</w:t>
      </w:r>
      <w:r w:rsidRPr="008654E3">
        <w:rPr>
          <w:lang w:val="ru-RU"/>
        </w:rPr>
        <w:t xml:space="preserve">. Повествование, описание, рассуждение; их признаки. </w:t>
      </w:r>
      <w:r w:rsidRPr="00185714">
        <w:t>Структура текста.</w:t>
      </w:r>
    </w:p>
    <w:p w:rsidR="00876609" w:rsidRPr="008654E3" w:rsidRDefault="00876609" w:rsidP="00C026A6">
      <w:pPr>
        <w:pStyle w:val="a5"/>
        <w:numPr>
          <w:ilvl w:val="0"/>
          <w:numId w:val="164"/>
        </w:numPr>
        <w:jc w:val="both"/>
        <w:rPr>
          <w:lang w:val="ru-RU"/>
        </w:rPr>
      </w:pPr>
      <w:r w:rsidRPr="008654E3">
        <w:rPr>
          <w:lang w:val="ru-RU"/>
        </w:rPr>
        <w:t>Основные виды информационной переработки текста: план, конспект, аннотация</w:t>
      </w:r>
      <w:r w:rsidRPr="008654E3">
        <w:rPr>
          <w:i/>
          <w:lang w:val="ru-RU"/>
        </w:rPr>
        <w:t>.</w:t>
      </w:r>
    </w:p>
    <w:p w:rsidR="00876609" w:rsidRPr="008654E3" w:rsidRDefault="00876609" w:rsidP="00C026A6">
      <w:pPr>
        <w:pStyle w:val="a5"/>
        <w:numPr>
          <w:ilvl w:val="0"/>
          <w:numId w:val="164"/>
        </w:numPr>
        <w:jc w:val="both"/>
        <w:rPr>
          <w:lang w:val="ru-RU"/>
        </w:rPr>
      </w:pPr>
      <w:r w:rsidRPr="008654E3">
        <w:rPr>
          <w:lang w:val="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76609" w:rsidRPr="006C5D75" w:rsidRDefault="00876609" w:rsidP="00876609">
      <w:pPr>
        <w:pStyle w:val="31"/>
        <w:spacing w:after="0" w:line="276" w:lineRule="auto"/>
        <w:ind w:left="0" w:firstLine="567"/>
        <w:jc w:val="both"/>
        <w:rPr>
          <w:b/>
          <w:sz w:val="24"/>
          <w:szCs w:val="24"/>
          <w:lang w:val="ru-RU"/>
        </w:rPr>
      </w:pPr>
      <w:r w:rsidRPr="006C5D75">
        <w:rPr>
          <w:b/>
          <w:sz w:val="24"/>
          <w:szCs w:val="24"/>
          <w:lang w:val="ru-RU"/>
        </w:rPr>
        <w:t>Овладение основными видами речевой деятельности: аудированием (слушанием), чтением, говорением, письмом.</w:t>
      </w:r>
    </w:p>
    <w:p w:rsidR="00876609" w:rsidRPr="008654E3" w:rsidRDefault="00876609" w:rsidP="00C026A6">
      <w:pPr>
        <w:pStyle w:val="a5"/>
        <w:numPr>
          <w:ilvl w:val="0"/>
          <w:numId w:val="163"/>
        </w:numPr>
        <w:jc w:val="both"/>
        <w:rPr>
          <w:lang w:val="ru-RU"/>
        </w:rPr>
      </w:pPr>
      <w:r w:rsidRPr="008654E3">
        <w:rPr>
          <w:lang w:val="ru-RU"/>
        </w:rPr>
        <w:t xml:space="preserve">Адекватное восприятие устной и письменной речи в соответствии с ситуацией и сферой речевого общения. </w:t>
      </w:r>
    </w:p>
    <w:p w:rsidR="00876609" w:rsidRPr="008654E3" w:rsidRDefault="00876609" w:rsidP="00C026A6">
      <w:pPr>
        <w:pStyle w:val="a5"/>
        <w:numPr>
          <w:ilvl w:val="0"/>
          <w:numId w:val="163"/>
        </w:numPr>
        <w:jc w:val="both"/>
        <w:rPr>
          <w:lang w:val="ru-RU"/>
        </w:rPr>
      </w:pPr>
      <w:r w:rsidRPr="008654E3">
        <w:rPr>
          <w:lang w:val="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76609" w:rsidRPr="008654E3" w:rsidRDefault="00876609" w:rsidP="00C026A6">
      <w:pPr>
        <w:pStyle w:val="a5"/>
        <w:numPr>
          <w:ilvl w:val="0"/>
          <w:numId w:val="163"/>
        </w:numPr>
        <w:jc w:val="both"/>
        <w:rPr>
          <w:lang w:val="ru-RU"/>
        </w:rPr>
      </w:pPr>
      <w:r w:rsidRPr="008654E3">
        <w:rPr>
          <w:lang w:val="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76609" w:rsidRPr="008654E3" w:rsidRDefault="00876609" w:rsidP="00C026A6">
      <w:pPr>
        <w:pStyle w:val="a5"/>
        <w:numPr>
          <w:ilvl w:val="0"/>
          <w:numId w:val="163"/>
        </w:numPr>
        <w:jc w:val="both"/>
        <w:rPr>
          <w:lang w:val="ru-RU"/>
        </w:rPr>
      </w:pPr>
      <w:r w:rsidRPr="008654E3">
        <w:rPr>
          <w:lang w:val="ru-RU"/>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8654E3">
        <w:rPr>
          <w:i/>
          <w:lang w:val="ru-RU"/>
        </w:rPr>
        <w:t>тезисов,</w:t>
      </w:r>
      <w:r w:rsidRPr="008654E3">
        <w:rPr>
          <w:lang w:val="ru-RU"/>
        </w:rPr>
        <w:t xml:space="preserve"> конспекта, отзыва, </w:t>
      </w:r>
      <w:r w:rsidRPr="008654E3">
        <w:rPr>
          <w:i/>
          <w:lang w:val="ru-RU"/>
        </w:rPr>
        <w:t>рецензии</w:t>
      </w:r>
      <w:r w:rsidRPr="008654E3">
        <w:rPr>
          <w:lang w:val="ru-RU"/>
        </w:rPr>
        <w:t>, аннотации</w:t>
      </w:r>
      <w:r w:rsidRPr="008654E3">
        <w:rPr>
          <w:i/>
          <w:lang w:val="ru-RU"/>
        </w:rPr>
        <w:t>;</w:t>
      </w:r>
      <w:r w:rsidRPr="008654E3">
        <w:rPr>
          <w:lang w:val="ru-RU"/>
        </w:rPr>
        <w:t xml:space="preserve"> письма; расписки</w:t>
      </w:r>
      <w:r w:rsidRPr="008654E3">
        <w:rPr>
          <w:i/>
          <w:lang w:val="ru-RU"/>
        </w:rPr>
        <w:t>, доверенности</w:t>
      </w:r>
      <w:r w:rsidRPr="008654E3">
        <w:rPr>
          <w:lang w:val="ru-RU"/>
        </w:rPr>
        <w:t>, заявления.</w:t>
      </w:r>
    </w:p>
    <w:p w:rsidR="00876609" w:rsidRPr="006C5D75" w:rsidRDefault="00876609" w:rsidP="00876609">
      <w:pPr>
        <w:pStyle w:val="aa"/>
        <w:spacing w:line="276" w:lineRule="auto"/>
        <w:jc w:val="center"/>
        <w:rPr>
          <w:rFonts w:ascii="Times New Roman" w:hAnsi="Times New Roman"/>
          <w:b/>
          <w:caps/>
          <w:sz w:val="24"/>
          <w:szCs w:val="24"/>
        </w:rPr>
      </w:pPr>
      <w:r w:rsidRPr="006C5D75">
        <w:rPr>
          <w:rFonts w:ascii="Times New Roman" w:hAnsi="Times New Roman"/>
          <w:b/>
          <w:caps/>
          <w:sz w:val="24"/>
          <w:szCs w:val="24"/>
        </w:rPr>
        <w:t>содержание, обеспечивающее формирование языковой и Лингвистической (языковедческой) компетенций</w:t>
      </w:r>
    </w:p>
    <w:p w:rsidR="00F77608" w:rsidRPr="00F77608" w:rsidRDefault="00876609" w:rsidP="00F77608">
      <w:pPr>
        <w:ind w:firstLine="567"/>
        <w:jc w:val="both"/>
        <w:rPr>
          <w:rFonts w:ascii="Times New Roman" w:hAnsi="Times New Roman" w:cs="Times New Roman"/>
          <w:i/>
          <w:sz w:val="24"/>
          <w:szCs w:val="24"/>
        </w:rPr>
      </w:pPr>
      <w:r w:rsidRPr="006C5D75">
        <w:rPr>
          <w:rFonts w:ascii="Times New Roman" w:hAnsi="Times New Roman" w:cs="Times New Roman"/>
          <w:sz w:val="24"/>
          <w:szCs w:val="24"/>
        </w:rPr>
        <w:t xml:space="preserve">Наука о русском языке и ее основные разделы. </w:t>
      </w:r>
      <w:r w:rsidRPr="006C5D75">
        <w:rPr>
          <w:rFonts w:ascii="Times New Roman" w:hAnsi="Times New Roman" w:cs="Times New Roman"/>
          <w:i/>
          <w:sz w:val="24"/>
          <w:szCs w:val="24"/>
        </w:rPr>
        <w:t>Краткие сведения о выдающихся отечестве</w:t>
      </w:r>
      <w:r w:rsidR="00F77608" w:rsidRPr="00F77608">
        <w:rPr>
          <w:rFonts w:ascii="Times New Roman" w:hAnsi="Times New Roman" w:cs="Times New Roman"/>
          <w:i/>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Главными задачами реализации Программыявляются:</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овладение функциональной грамотностью и принципами нормативного использования языковых средств;</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В процессе изучения предмета «Русский язык» создаются условия </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развития личности, ее духовно-нравственного и эмоционального совершенствования;</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для знакомства обучающихся с методами научного познания; </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F77608" w:rsidRPr="00F77608" w:rsidRDefault="00F77608" w:rsidP="00C026A6">
      <w:pPr>
        <w:numPr>
          <w:ilvl w:val="0"/>
          <w:numId w:val="273"/>
        </w:numPr>
        <w:jc w:val="both"/>
        <w:rPr>
          <w:rFonts w:ascii="Times New Roman" w:hAnsi="Times New Roman" w:cs="Times New Roman"/>
          <w:i/>
          <w:sz w:val="24"/>
          <w:szCs w:val="24"/>
        </w:rPr>
      </w:pPr>
      <w:r w:rsidRPr="00F77608">
        <w:rPr>
          <w:rFonts w:ascii="Times New Roman" w:hAnsi="Times New Roman" w:cs="Times New Roman"/>
          <w:i/>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77608" w:rsidRPr="00F77608" w:rsidRDefault="00F77608" w:rsidP="00F77608">
      <w:pPr>
        <w:ind w:firstLine="567"/>
        <w:jc w:val="both"/>
        <w:rPr>
          <w:rFonts w:ascii="Times New Roman" w:hAnsi="Times New Roman" w:cs="Times New Roman"/>
          <w:b/>
          <w:bCs/>
          <w:i/>
          <w:sz w:val="24"/>
          <w:szCs w:val="24"/>
        </w:rPr>
      </w:pPr>
      <w:bookmarkStart w:id="25" w:name="_Toc287934280"/>
      <w:bookmarkStart w:id="26" w:name="_Toc414553182"/>
      <w:r w:rsidRPr="00F77608">
        <w:rPr>
          <w:rFonts w:ascii="Times New Roman" w:hAnsi="Times New Roman" w:cs="Times New Roman"/>
          <w:b/>
          <w:bCs/>
          <w:i/>
          <w:sz w:val="24"/>
          <w:szCs w:val="24"/>
        </w:rPr>
        <w:t>Речь. Речевая деятельность</w:t>
      </w:r>
      <w:bookmarkEnd w:id="25"/>
      <w:bookmarkEnd w:id="26"/>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Специфика художественного текста.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Анализ текста.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Виды речевой деятельности (говорение, аудирование, письмо, чтение).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Создание устных высказываний разной коммуникативной направленности  в зависимости от сферы и ситуации общения.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Информационная переработка текста (план, конспект, аннотация).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Изложение содержания прослушанного или прочитанного текста (подробное, сжатое, выборочное).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Написание сочинений, писем, текстов иных жанров.</w:t>
      </w:r>
    </w:p>
    <w:p w:rsidR="00F77608" w:rsidRPr="00F77608" w:rsidRDefault="00F77608" w:rsidP="00F77608">
      <w:pPr>
        <w:ind w:firstLine="567"/>
        <w:jc w:val="both"/>
        <w:rPr>
          <w:rFonts w:ascii="Times New Roman" w:hAnsi="Times New Roman" w:cs="Times New Roman"/>
          <w:bCs/>
          <w:i/>
          <w:sz w:val="24"/>
          <w:szCs w:val="24"/>
        </w:rPr>
      </w:pPr>
      <w:bookmarkStart w:id="27" w:name="_Toc287934281"/>
      <w:bookmarkStart w:id="28" w:name="_Toc414553183"/>
      <w:r w:rsidRPr="00F77608">
        <w:rPr>
          <w:rFonts w:ascii="Times New Roman" w:hAnsi="Times New Roman" w:cs="Times New Roman"/>
          <w:b/>
          <w:bCs/>
          <w:i/>
          <w:sz w:val="24"/>
          <w:szCs w:val="24"/>
        </w:rPr>
        <w:t>Культура речи</w:t>
      </w:r>
      <w:bookmarkEnd w:id="27"/>
      <w:bookmarkEnd w:id="28"/>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Культура речи и ее основные аспекты: нормативный, коммуникативный, этический. Основные критерии культуры речи.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Оценивание правильности, коммуникативных качеств и эффективности речи.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F77608" w:rsidRPr="00F77608" w:rsidRDefault="00F77608" w:rsidP="00F77608">
      <w:pPr>
        <w:ind w:firstLine="567"/>
        <w:jc w:val="both"/>
        <w:rPr>
          <w:rFonts w:ascii="Times New Roman" w:hAnsi="Times New Roman" w:cs="Times New Roman"/>
          <w:b/>
          <w:bCs/>
          <w:i/>
          <w:sz w:val="24"/>
          <w:szCs w:val="24"/>
        </w:rPr>
      </w:pPr>
      <w:bookmarkStart w:id="29" w:name="_Toc287934282"/>
      <w:bookmarkStart w:id="30" w:name="_Toc414553184"/>
      <w:r w:rsidRPr="00F77608">
        <w:rPr>
          <w:rFonts w:ascii="Times New Roman" w:hAnsi="Times New Roman" w:cs="Times New Roman"/>
          <w:b/>
          <w:bCs/>
          <w:i/>
          <w:sz w:val="24"/>
          <w:szCs w:val="24"/>
        </w:rPr>
        <w:t>Общие сведения о языке. Основные разделы науки о языке</w:t>
      </w:r>
      <w:bookmarkEnd w:id="29"/>
      <w:bookmarkEnd w:id="30"/>
    </w:p>
    <w:p w:rsidR="00F77608" w:rsidRPr="00F77608" w:rsidRDefault="00F77608" w:rsidP="00F77608">
      <w:pPr>
        <w:ind w:firstLine="567"/>
        <w:jc w:val="both"/>
        <w:rPr>
          <w:rFonts w:ascii="Times New Roman" w:hAnsi="Times New Roman" w:cs="Times New Roman"/>
          <w:b/>
          <w:bCs/>
          <w:i/>
          <w:sz w:val="24"/>
          <w:szCs w:val="24"/>
        </w:rPr>
      </w:pPr>
      <w:bookmarkStart w:id="31" w:name="_Toc287934283"/>
      <w:bookmarkStart w:id="32" w:name="_Toc414553185"/>
      <w:r w:rsidRPr="00F77608">
        <w:rPr>
          <w:rFonts w:ascii="Times New Roman" w:hAnsi="Times New Roman" w:cs="Times New Roman"/>
          <w:b/>
          <w:bCs/>
          <w:i/>
          <w:sz w:val="24"/>
          <w:szCs w:val="24"/>
        </w:rPr>
        <w:t>Общие сведения о языке</w:t>
      </w:r>
      <w:bookmarkEnd w:id="31"/>
      <w:bookmarkEnd w:id="32"/>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Основные лингвистические словари. Работа со словарной статьей.</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Выдающиеся отечественные лингвисты.</w:t>
      </w:r>
    </w:p>
    <w:p w:rsidR="00F77608" w:rsidRPr="00F77608" w:rsidRDefault="00F77608" w:rsidP="00F77608">
      <w:pPr>
        <w:ind w:firstLine="567"/>
        <w:jc w:val="both"/>
        <w:rPr>
          <w:rFonts w:ascii="Times New Roman" w:hAnsi="Times New Roman" w:cs="Times New Roman"/>
          <w:b/>
          <w:bCs/>
          <w:i/>
          <w:sz w:val="24"/>
          <w:szCs w:val="24"/>
        </w:rPr>
      </w:pPr>
      <w:bookmarkStart w:id="33" w:name="_Toc287934284"/>
      <w:bookmarkStart w:id="34" w:name="_Toc414553186"/>
      <w:r w:rsidRPr="00F77608">
        <w:rPr>
          <w:rFonts w:ascii="Times New Roman" w:hAnsi="Times New Roman" w:cs="Times New Roman"/>
          <w:b/>
          <w:bCs/>
          <w:i/>
          <w:sz w:val="24"/>
          <w:szCs w:val="24"/>
        </w:rPr>
        <w:t>Фонетика, орфоэпия и графика</w:t>
      </w:r>
      <w:bookmarkEnd w:id="33"/>
      <w:bookmarkEnd w:id="34"/>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Интонация, ее функции. Основные элементы интонации.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Связь фонетики с графикой и орфографией.</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Применение знаний по фонетике в практике правописания.</w:t>
      </w:r>
    </w:p>
    <w:p w:rsidR="00F77608" w:rsidRPr="00F77608" w:rsidRDefault="00F77608" w:rsidP="00F77608">
      <w:pPr>
        <w:ind w:firstLine="567"/>
        <w:jc w:val="both"/>
        <w:rPr>
          <w:rFonts w:ascii="Times New Roman" w:hAnsi="Times New Roman" w:cs="Times New Roman"/>
          <w:b/>
          <w:bCs/>
          <w:i/>
          <w:sz w:val="24"/>
          <w:szCs w:val="24"/>
        </w:rPr>
      </w:pPr>
      <w:bookmarkStart w:id="35" w:name="_Toc287934285"/>
      <w:bookmarkStart w:id="36" w:name="_Toc414553187"/>
      <w:r w:rsidRPr="00F77608">
        <w:rPr>
          <w:rFonts w:ascii="Times New Roman" w:hAnsi="Times New Roman" w:cs="Times New Roman"/>
          <w:b/>
          <w:bCs/>
          <w:i/>
          <w:sz w:val="24"/>
          <w:szCs w:val="24"/>
        </w:rPr>
        <w:t>Морфемика и словообразование</w:t>
      </w:r>
      <w:bookmarkEnd w:id="35"/>
      <w:bookmarkEnd w:id="36"/>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Словообразовательная цепочка. Словообразовательное гнездо.</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Применение знаний по морфемике и словообразованию в практике правописания.</w:t>
      </w:r>
    </w:p>
    <w:p w:rsidR="00F77608" w:rsidRPr="00F77608" w:rsidRDefault="00F77608" w:rsidP="00F77608">
      <w:pPr>
        <w:ind w:firstLine="567"/>
        <w:jc w:val="both"/>
        <w:rPr>
          <w:rFonts w:ascii="Times New Roman" w:hAnsi="Times New Roman" w:cs="Times New Roman"/>
          <w:b/>
          <w:bCs/>
          <w:i/>
          <w:sz w:val="24"/>
          <w:szCs w:val="24"/>
        </w:rPr>
      </w:pPr>
      <w:bookmarkStart w:id="37" w:name="_Toc287934286"/>
      <w:bookmarkStart w:id="38" w:name="_Toc414553188"/>
      <w:r w:rsidRPr="00F77608">
        <w:rPr>
          <w:rFonts w:ascii="Times New Roman" w:hAnsi="Times New Roman" w:cs="Times New Roman"/>
          <w:b/>
          <w:bCs/>
          <w:i/>
          <w:sz w:val="24"/>
          <w:szCs w:val="24"/>
        </w:rPr>
        <w:t>Лексикология и фразеология</w:t>
      </w:r>
      <w:bookmarkEnd w:id="37"/>
      <w:bookmarkEnd w:id="38"/>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Понятие об этимологии.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Оценка своей и чужой речи с точки зрения точного, уместного и выразительного словоупотребления.</w:t>
      </w:r>
    </w:p>
    <w:p w:rsidR="00F77608" w:rsidRPr="00F77608" w:rsidRDefault="00F77608" w:rsidP="00F77608">
      <w:pPr>
        <w:ind w:firstLine="567"/>
        <w:jc w:val="both"/>
        <w:rPr>
          <w:rFonts w:ascii="Times New Roman" w:hAnsi="Times New Roman" w:cs="Times New Roman"/>
          <w:b/>
          <w:bCs/>
          <w:i/>
          <w:sz w:val="24"/>
          <w:szCs w:val="24"/>
        </w:rPr>
      </w:pPr>
      <w:bookmarkStart w:id="39" w:name="_Toc287934287"/>
      <w:bookmarkStart w:id="40" w:name="_Toc414553189"/>
      <w:r w:rsidRPr="00F77608">
        <w:rPr>
          <w:rFonts w:ascii="Times New Roman" w:hAnsi="Times New Roman" w:cs="Times New Roman"/>
          <w:b/>
          <w:bCs/>
          <w:i/>
          <w:sz w:val="24"/>
          <w:szCs w:val="24"/>
        </w:rPr>
        <w:t>Морфология</w:t>
      </w:r>
      <w:bookmarkEnd w:id="39"/>
      <w:bookmarkEnd w:id="40"/>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Морфологический анализ слова.</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Омонимия слов разных частей речи.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Применение знаний по морфологии в практике правописания.</w:t>
      </w:r>
    </w:p>
    <w:p w:rsidR="00F77608" w:rsidRPr="00F77608" w:rsidRDefault="00F77608" w:rsidP="00F77608">
      <w:pPr>
        <w:ind w:firstLine="567"/>
        <w:jc w:val="both"/>
        <w:rPr>
          <w:rFonts w:ascii="Times New Roman" w:hAnsi="Times New Roman" w:cs="Times New Roman"/>
          <w:b/>
          <w:bCs/>
          <w:i/>
          <w:sz w:val="24"/>
          <w:szCs w:val="24"/>
        </w:rPr>
      </w:pPr>
      <w:bookmarkStart w:id="41" w:name="_Toc287934288"/>
      <w:bookmarkStart w:id="42" w:name="_Toc414553190"/>
      <w:r w:rsidRPr="00F77608">
        <w:rPr>
          <w:rFonts w:ascii="Times New Roman" w:hAnsi="Times New Roman" w:cs="Times New Roman"/>
          <w:b/>
          <w:bCs/>
          <w:i/>
          <w:sz w:val="24"/>
          <w:szCs w:val="24"/>
        </w:rPr>
        <w:t>Синтаксис</w:t>
      </w:r>
      <w:bookmarkEnd w:id="41"/>
      <w:bookmarkEnd w:id="42"/>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Способы передачи чужой речи.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Синтаксический анализ простого и сложного предложения.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Применение знаний по синтаксису в практике правописания.</w:t>
      </w:r>
    </w:p>
    <w:p w:rsidR="00F77608" w:rsidRPr="00F77608" w:rsidRDefault="00F77608" w:rsidP="00F77608">
      <w:pPr>
        <w:ind w:firstLine="567"/>
        <w:jc w:val="both"/>
        <w:rPr>
          <w:rFonts w:ascii="Times New Roman" w:hAnsi="Times New Roman" w:cs="Times New Roman"/>
          <w:b/>
          <w:bCs/>
          <w:i/>
          <w:sz w:val="24"/>
          <w:szCs w:val="24"/>
        </w:rPr>
      </w:pPr>
      <w:bookmarkStart w:id="43" w:name="_Toc287934289"/>
      <w:bookmarkStart w:id="44" w:name="_Toc414553191"/>
      <w:r w:rsidRPr="00F77608">
        <w:rPr>
          <w:rFonts w:ascii="Times New Roman" w:hAnsi="Times New Roman" w:cs="Times New Roman"/>
          <w:b/>
          <w:bCs/>
          <w:i/>
          <w:sz w:val="24"/>
          <w:szCs w:val="24"/>
        </w:rPr>
        <w:t>Правописание: орфография и пунктуация</w:t>
      </w:r>
      <w:bookmarkEnd w:id="43"/>
      <w:bookmarkEnd w:id="44"/>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i/>
          <w:sz w:val="24"/>
          <w:szCs w:val="24"/>
        </w:rPr>
        <w:t>Орфографический анализ слова и пунктуационный анализ предложения.</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bookmarkStart w:id="45" w:name="_Toc409691670"/>
      <w:bookmarkStart w:id="46" w:name="_Toc410653995"/>
      <w:bookmarkStart w:id="47" w:name="_Toc414553192"/>
      <w:r w:rsidRPr="00F77608">
        <w:rPr>
          <w:rFonts w:ascii="Times New Roman" w:hAnsi="Times New Roman" w:cs="Times New Roman"/>
          <w:b/>
          <w:bCs/>
          <w:i/>
          <w:sz w:val="24"/>
          <w:szCs w:val="24"/>
        </w:rPr>
        <w:t>2.2.2.2. Литература</w:t>
      </w:r>
      <w:bookmarkEnd w:id="45"/>
      <w:bookmarkEnd w:id="46"/>
      <w:bookmarkEnd w:id="47"/>
    </w:p>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b/>
          <w:i/>
          <w:sz w:val="24"/>
          <w:szCs w:val="24"/>
        </w:rPr>
        <w:t>Цели и задачи литературного образования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Литература – учебный предмет, освоение содержания которого направлено:</w:t>
      </w:r>
    </w:p>
    <w:p w:rsidR="00F77608" w:rsidRPr="00F77608" w:rsidRDefault="00F77608" w:rsidP="00C026A6">
      <w:pPr>
        <w:numPr>
          <w:ilvl w:val="0"/>
          <w:numId w:val="274"/>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на последовательное формирование читательской культуры через приобщение к чтению художественной литературы; </w:t>
      </w:r>
    </w:p>
    <w:p w:rsidR="00F77608" w:rsidRPr="00F77608" w:rsidRDefault="00F77608" w:rsidP="00C026A6">
      <w:pPr>
        <w:numPr>
          <w:ilvl w:val="0"/>
          <w:numId w:val="274"/>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77608" w:rsidRPr="00F77608" w:rsidRDefault="00F77608" w:rsidP="00C026A6">
      <w:pPr>
        <w:numPr>
          <w:ilvl w:val="0"/>
          <w:numId w:val="274"/>
        </w:numPr>
        <w:jc w:val="both"/>
        <w:rPr>
          <w:rFonts w:ascii="Times New Roman" w:hAnsi="Times New Roman" w:cs="Times New Roman"/>
          <w:i/>
          <w:sz w:val="24"/>
          <w:szCs w:val="24"/>
        </w:rPr>
      </w:pPr>
      <w:r w:rsidRPr="00F77608">
        <w:rPr>
          <w:rFonts w:ascii="Times New Roman" w:hAnsi="Times New Roman" w:cs="Times New Roman"/>
          <w:i/>
          <w:sz w:val="24"/>
          <w:szCs w:val="24"/>
        </w:rPr>
        <w:t>на развитие эмоциональной сферы личности, образного, ассоциативного и логического мышления;</w:t>
      </w:r>
    </w:p>
    <w:p w:rsidR="00F77608" w:rsidRPr="00F77608" w:rsidRDefault="00F77608" w:rsidP="00C026A6">
      <w:pPr>
        <w:numPr>
          <w:ilvl w:val="0"/>
          <w:numId w:val="274"/>
        </w:numPr>
        <w:jc w:val="both"/>
        <w:rPr>
          <w:rFonts w:ascii="Times New Roman" w:hAnsi="Times New Roman" w:cs="Times New Roman"/>
          <w:i/>
          <w:sz w:val="24"/>
          <w:szCs w:val="24"/>
        </w:rPr>
      </w:pPr>
      <w:r w:rsidRPr="00F77608">
        <w:rPr>
          <w:rFonts w:ascii="Times New Roman" w:hAnsi="Times New Roman" w:cs="Times New Roman"/>
          <w:i/>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77608" w:rsidRPr="00F77608" w:rsidRDefault="00F77608" w:rsidP="00C026A6">
      <w:pPr>
        <w:numPr>
          <w:ilvl w:val="0"/>
          <w:numId w:val="274"/>
        </w:numPr>
        <w:jc w:val="both"/>
        <w:rPr>
          <w:rFonts w:ascii="Times New Roman" w:hAnsi="Times New Roman" w:cs="Times New Roman"/>
          <w:i/>
          <w:sz w:val="24"/>
          <w:szCs w:val="24"/>
        </w:rPr>
      </w:pPr>
      <w:r w:rsidRPr="00F77608">
        <w:rPr>
          <w:rFonts w:ascii="Times New Roman" w:hAnsi="Times New Roman" w:cs="Times New Roman"/>
          <w:i/>
          <w:sz w:val="24"/>
          <w:szCs w:val="24"/>
        </w:rPr>
        <w:t>на формирование потребности и способности выражения себя в слове.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i/>
          <w:sz w:val="24"/>
          <w:szCs w:val="24"/>
        </w:rPr>
        <w:t>Стратегическая</w:t>
      </w:r>
      <w:r w:rsidRPr="00F77608">
        <w:rPr>
          <w:rFonts w:ascii="Times New Roman" w:hAnsi="Times New Roman" w:cs="Times New Roman"/>
          <w:b/>
          <w:bCs/>
          <w:i/>
          <w:sz w:val="24"/>
          <w:szCs w:val="24"/>
        </w:rPr>
        <w:t>цель</w:t>
      </w:r>
      <w:r w:rsidRPr="00F77608">
        <w:rPr>
          <w:rFonts w:ascii="Times New Roman" w:hAnsi="Times New Roman" w:cs="Times New Roman"/>
          <w:b/>
          <w:i/>
          <w:sz w:val="24"/>
          <w:szCs w:val="24"/>
        </w:rPr>
        <w:t>изучениялитературы</w:t>
      </w:r>
      <w:r w:rsidRPr="00F77608">
        <w:rPr>
          <w:rFonts w:ascii="Times New Roman" w:hAnsi="Times New Roman" w:cs="Times New Roman"/>
          <w:i/>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77608" w:rsidRPr="00F77608" w:rsidRDefault="00F77608" w:rsidP="00F77608">
      <w:pPr>
        <w:ind w:firstLine="567"/>
        <w:jc w:val="both"/>
        <w:rPr>
          <w:rFonts w:ascii="Times New Roman" w:hAnsi="Times New Roman" w:cs="Times New Roman"/>
          <w:bCs/>
          <w:i/>
          <w:sz w:val="24"/>
          <w:szCs w:val="24"/>
        </w:rPr>
      </w:pPr>
      <w:r w:rsidRPr="00F77608">
        <w:rPr>
          <w:rFonts w:ascii="Times New Roman" w:hAnsi="Times New Roman" w:cs="Times New Roman"/>
          <w:bCs/>
          <w:i/>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F77608">
        <w:rPr>
          <w:rFonts w:ascii="Times New Roman" w:hAnsi="Times New Roman" w:cs="Times New Roman"/>
          <w:i/>
          <w:sz w:val="24"/>
          <w:szCs w:val="24"/>
        </w:rPr>
        <w:t>вслух, про себя, по ролям; чтения аналитического, выборочного, комментированного, сопоставительного и др.) и</w:t>
      </w:r>
      <w:r w:rsidRPr="00F77608">
        <w:rPr>
          <w:rFonts w:ascii="Times New Roman" w:hAnsi="Times New Roman" w:cs="Times New Roman"/>
          <w:bCs/>
          <w:i/>
          <w:sz w:val="24"/>
          <w:szCs w:val="24"/>
        </w:rPr>
        <w:t xml:space="preserve"> базовых навыков творческого и академического письма, последовательно формирующихся на уроках литературы.</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Изучение литературы в школе решает следующие образовательные </w:t>
      </w:r>
      <w:r w:rsidRPr="00F77608">
        <w:rPr>
          <w:rFonts w:ascii="Times New Roman" w:hAnsi="Times New Roman" w:cs="Times New Roman"/>
          <w:b/>
          <w:bCs/>
          <w:i/>
          <w:sz w:val="24"/>
          <w:szCs w:val="24"/>
        </w:rPr>
        <w:t>задачи</w:t>
      </w:r>
      <w:r w:rsidRPr="00F77608">
        <w:rPr>
          <w:rFonts w:ascii="Times New Roman" w:hAnsi="Times New Roman" w:cs="Times New Roman"/>
          <w:i/>
          <w:sz w:val="24"/>
          <w:szCs w:val="24"/>
        </w:rPr>
        <w:t>:</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формирование отношения к литературе как к особому способу познания жизни;</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77608" w:rsidRPr="00F77608" w:rsidRDefault="00F77608" w:rsidP="00C026A6">
      <w:pPr>
        <w:numPr>
          <w:ilvl w:val="0"/>
          <w:numId w:val="270"/>
        </w:numPr>
        <w:jc w:val="both"/>
        <w:rPr>
          <w:rFonts w:ascii="Times New Roman" w:hAnsi="Times New Roman" w:cs="Times New Roman"/>
          <w:b/>
          <w:bCs/>
          <w:i/>
          <w:sz w:val="24"/>
          <w:szCs w:val="24"/>
        </w:rPr>
      </w:pPr>
      <w:r w:rsidRPr="00F77608">
        <w:rPr>
          <w:rFonts w:ascii="Times New Roman" w:hAnsi="Times New Roman" w:cs="Times New Roman"/>
          <w:i/>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77608" w:rsidRPr="00F77608" w:rsidRDefault="00F77608" w:rsidP="00C026A6">
      <w:pPr>
        <w:numPr>
          <w:ilvl w:val="0"/>
          <w:numId w:val="270"/>
        </w:numPr>
        <w:jc w:val="both"/>
        <w:rPr>
          <w:rFonts w:ascii="Times New Roman" w:hAnsi="Times New Roman" w:cs="Times New Roman"/>
          <w:b/>
          <w:bCs/>
          <w:i/>
          <w:sz w:val="24"/>
          <w:szCs w:val="24"/>
        </w:rPr>
      </w:pPr>
      <w:r w:rsidRPr="00F77608">
        <w:rPr>
          <w:rFonts w:ascii="Times New Roman" w:hAnsi="Times New Roman" w:cs="Times New Roman"/>
          <w:i/>
          <w:sz w:val="24"/>
          <w:szCs w:val="24"/>
        </w:rPr>
        <w:t xml:space="preserve">воспитание квалифицированного читателя со сформированным эстетическим вкусом; </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формирование отношения к литературе как к одной из основных культурных ценностей народа;</w:t>
      </w:r>
    </w:p>
    <w:p w:rsidR="00F77608" w:rsidRPr="00F77608" w:rsidRDefault="00F77608" w:rsidP="00C026A6">
      <w:pPr>
        <w:numPr>
          <w:ilvl w:val="0"/>
          <w:numId w:val="270"/>
        </w:numPr>
        <w:jc w:val="both"/>
        <w:rPr>
          <w:rFonts w:ascii="Times New Roman" w:hAnsi="Times New Roman" w:cs="Times New Roman"/>
          <w:b/>
          <w:bCs/>
          <w:i/>
          <w:sz w:val="24"/>
          <w:szCs w:val="24"/>
        </w:rPr>
      </w:pPr>
      <w:r w:rsidRPr="00F77608">
        <w:rPr>
          <w:rFonts w:ascii="Times New Roman" w:hAnsi="Times New Roman" w:cs="Times New Roman"/>
          <w:i/>
          <w:sz w:val="24"/>
          <w:szCs w:val="24"/>
        </w:rPr>
        <w:t xml:space="preserve">обеспечение через чтение и изучение классической и современной литературы культурной самоидентификации; </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осознание значимости чтения и изучения литературы для своего дальнейшего развития;</w:t>
      </w:r>
    </w:p>
    <w:p w:rsidR="00F77608" w:rsidRPr="00F77608" w:rsidRDefault="00F77608" w:rsidP="00C026A6">
      <w:pPr>
        <w:numPr>
          <w:ilvl w:val="0"/>
          <w:numId w:val="270"/>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формирование у школьника стремления сознательно планировать своё досуговое чтение.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77608">
        <w:rPr>
          <w:rFonts w:ascii="Times New Roman" w:hAnsi="Times New Roman" w:cs="Times New Roman"/>
          <w:i/>
          <w:sz w:val="24"/>
          <w:szCs w:val="24"/>
        </w:rPr>
        <w:tab/>
      </w:r>
    </w:p>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i/>
          <w:sz w:val="24"/>
          <w:szCs w:val="24"/>
        </w:rPr>
        <w:t>Примерная программа по литературе строится с учетом:</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b/>
          <w:i/>
          <w:sz w:val="24"/>
          <w:szCs w:val="24"/>
        </w:rPr>
        <w:t>лучших традиций</w:t>
      </w:r>
      <w:r w:rsidRPr="00F77608">
        <w:rPr>
          <w:rFonts w:ascii="Times New Roman" w:hAnsi="Times New Roman" w:cs="Times New Roman"/>
          <w:i/>
          <w:sz w:val="24"/>
          <w:szCs w:val="24"/>
        </w:rPr>
        <w:t xml:space="preserve"> отечественной </w:t>
      </w:r>
      <w:r w:rsidRPr="00F77608">
        <w:rPr>
          <w:rFonts w:ascii="Times New Roman" w:hAnsi="Times New Roman" w:cs="Times New Roman"/>
          <w:b/>
          <w:i/>
          <w:sz w:val="24"/>
          <w:szCs w:val="24"/>
        </w:rPr>
        <w:t>методики</w:t>
      </w:r>
      <w:r w:rsidRPr="00F77608">
        <w:rPr>
          <w:rFonts w:ascii="Times New Roman" w:hAnsi="Times New Roman" w:cs="Times New Roman"/>
          <w:i/>
          <w:sz w:val="24"/>
          <w:szCs w:val="24"/>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b/>
          <w:i/>
          <w:sz w:val="24"/>
          <w:szCs w:val="24"/>
        </w:rPr>
        <w:t>традицийизученияконкретныхпроизведений</w:t>
      </w:r>
      <w:r w:rsidRPr="00F77608">
        <w:rPr>
          <w:rFonts w:ascii="Times New Roman" w:hAnsi="Times New Roman" w:cs="Times New Roman"/>
          <w:i/>
          <w:sz w:val="24"/>
          <w:szCs w:val="24"/>
        </w:rPr>
        <w:t xml:space="preserve"> (прежде всего русской и зарубежной классики), сложившихся в школьной практике;</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b/>
          <w:i/>
          <w:sz w:val="24"/>
          <w:szCs w:val="24"/>
        </w:rPr>
        <w:t xml:space="preserve">традиций научного анализа, атакже художественной интерпретации </w:t>
      </w:r>
      <w:r w:rsidRPr="00F77608">
        <w:rPr>
          <w:rFonts w:ascii="Times New Roman" w:hAnsi="Times New Roman" w:cs="Times New Roman"/>
          <w:i/>
          <w:sz w:val="24"/>
          <w:szCs w:val="24"/>
        </w:rPr>
        <w:t>средствами</w:t>
      </w:r>
      <w:r w:rsidRPr="00F77608">
        <w:rPr>
          <w:rFonts w:ascii="Times New Roman" w:hAnsi="Times New Roman" w:cs="Times New Roman"/>
          <w:b/>
          <w:i/>
          <w:sz w:val="24"/>
          <w:szCs w:val="24"/>
        </w:rPr>
        <w:t xml:space="preserve"> литературы и других видов искусств </w:t>
      </w:r>
      <w:r w:rsidRPr="00F77608">
        <w:rPr>
          <w:rFonts w:ascii="Times New Roman" w:hAnsi="Times New Roman" w:cs="Times New Roman"/>
          <w:i/>
          <w:sz w:val="24"/>
          <w:szCs w:val="24"/>
        </w:rPr>
        <w:t>литературныхпроизведений, входящих в</w:t>
      </w:r>
      <w:r w:rsidRPr="00F77608">
        <w:rPr>
          <w:rFonts w:ascii="Times New Roman" w:hAnsi="Times New Roman" w:cs="Times New Roman"/>
          <w:b/>
          <w:i/>
          <w:sz w:val="24"/>
          <w:szCs w:val="24"/>
        </w:rPr>
        <w:t xml:space="preserve"> национальный литературный канон (</w:t>
      </w:r>
      <w:r w:rsidRPr="00F77608">
        <w:rPr>
          <w:rFonts w:ascii="Times New Roman" w:hAnsi="Times New Roman" w:cs="Times New Roman"/>
          <w:i/>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F77608">
        <w:rPr>
          <w:rFonts w:ascii="Times New Roman" w:hAnsi="Times New Roman" w:cs="Times New Roman"/>
          <w:b/>
          <w:i/>
          <w:sz w:val="24"/>
          <w:szCs w:val="24"/>
        </w:rPr>
        <w:t xml:space="preserve">; </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необходимой </w:t>
      </w:r>
      <w:r w:rsidRPr="00F77608">
        <w:rPr>
          <w:rFonts w:ascii="Times New Roman" w:hAnsi="Times New Roman" w:cs="Times New Roman"/>
          <w:b/>
          <w:i/>
          <w:sz w:val="24"/>
          <w:szCs w:val="24"/>
        </w:rPr>
        <w:t>вариативности</w:t>
      </w:r>
      <w:r w:rsidRPr="00F77608">
        <w:rPr>
          <w:rFonts w:ascii="Times New Roman" w:hAnsi="Times New Roman" w:cs="Times New Roman"/>
          <w:i/>
          <w:sz w:val="24"/>
          <w:szCs w:val="24"/>
        </w:rPr>
        <w:t xml:space="preserve"> авторской / рабочей программы по литературе при сохранении обязательных базовых элементов содержания предмета;</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i/>
          <w:sz w:val="24"/>
          <w:szCs w:val="24"/>
        </w:rPr>
        <w:t xml:space="preserve">соответствия рекомендуемых к изучению литературных произведений </w:t>
      </w:r>
      <w:r w:rsidRPr="00F77608">
        <w:rPr>
          <w:rFonts w:ascii="Times New Roman" w:hAnsi="Times New Roman" w:cs="Times New Roman"/>
          <w:b/>
          <w:i/>
          <w:sz w:val="24"/>
          <w:szCs w:val="24"/>
        </w:rPr>
        <w:t>возрастным и психологическим</w:t>
      </w:r>
      <w:r w:rsidRPr="00F77608">
        <w:rPr>
          <w:rFonts w:ascii="Times New Roman" w:hAnsi="Times New Roman" w:cs="Times New Roman"/>
          <w:i/>
          <w:sz w:val="24"/>
          <w:szCs w:val="24"/>
        </w:rPr>
        <w:t xml:space="preserve"> особенностям обучающихся;</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i/>
          <w:sz w:val="24"/>
          <w:szCs w:val="24"/>
        </w:rPr>
        <w:t>требований современного культурно-исторического контекста к изучению классической литературы;</w:t>
      </w:r>
    </w:p>
    <w:p w:rsidR="00F77608" w:rsidRPr="00F77608" w:rsidRDefault="00F77608" w:rsidP="00C026A6">
      <w:pPr>
        <w:numPr>
          <w:ilvl w:val="0"/>
          <w:numId w:val="269"/>
        </w:numPr>
        <w:jc w:val="both"/>
        <w:rPr>
          <w:rFonts w:ascii="Times New Roman" w:hAnsi="Times New Roman" w:cs="Times New Roman"/>
          <w:i/>
          <w:sz w:val="24"/>
          <w:szCs w:val="24"/>
        </w:rPr>
      </w:pPr>
      <w:r w:rsidRPr="00F77608">
        <w:rPr>
          <w:rFonts w:ascii="Times New Roman" w:hAnsi="Times New Roman" w:cs="Times New Roman"/>
          <w:b/>
          <w:i/>
          <w:sz w:val="24"/>
          <w:szCs w:val="24"/>
        </w:rPr>
        <w:t>минимального количества учебного времени</w:t>
      </w:r>
      <w:r w:rsidRPr="00F77608">
        <w:rPr>
          <w:rFonts w:ascii="Times New Roman" w:hAnsi="Times New Roman" w:cs="Times New Roman"/>
          <w:i/>
          <w:sz w:val="24"/>
          <w:szCs w:val="24"/>
        </w:rPr>
        <w:t>, отведенного на изучение литературы согласно действующему ФГОС и Базисному учебному плану.</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F77608">
        <w:rPr>
          <w:rFonts w:ascii="Times New Roman" w:hAnsi="Times New Roman" w:cs="Times New Roman"/>
          <w:b/>
          <w:i/>
          <w:sz w:val="24"/>
          <w:szCs w:val="24"/>
        </w:rPr>
        <w:t>конструктор»</w:t>
      </w:r>
      <w:r w:rsidRPr="00F77608">
        <w:rPr>
          <w:rFonts w:ascii="Times New Roman" w:hAnsi="Times New Roman" w:cs="Times New Roman"/>
          <w:i/>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Рабочая программа учебного курса строится на произведениях из </w:t>
      </w:r>
      <w:r w:rsidRPr="00F77608">
        <w:rPr>
          <w:rFonts w:ascii="Times New Roman" w:hAnsi="Times New Roman" w:cs="Times New Roman"/>
          <w:b/>
          <w:i/>
          <w:sz w:val="24"/>
          <w:szCs w:val="24"/>
        </w:rPr>
        <w:t>трех списков</w:t>
      </w:r>
      <w:r w:rsidRPr="00F77608">
        <w:rPr>
          <w:rFonts w:ascii="Times New Roman" w:hAnsi="Times New Roman" w:cs="Times New Roman"/>
          <w:i/>
          <w:sz w:val="24"/>
          <w:szCs w:val="24"/>
        </w:rPr>
        <w:t xml:space="preserve">: А, В и С (см. таблицу ниже). Эти три списка равноправны по статусу (то есть произведения </w:t>
      </w:r>
      <w:r w:rsidRPr="00F77608">
        <w:rPr>
          <w:rFonts w:ascii="Times New Roman" w:hAnsi="Times New Roman" w:cs="Times New Roman"/>
          <w:b/>
          <w:i/>
          <w:sz w:val="24"/>
          <w:szCs w:val="24"/>
        </w:rPr>
        <w:t>всех списков</w:t>
      </w:r>
      <w:r w:rsidRPr="00F77608">
        <w:rPr>
          <w:rFonts w:ascii="Times New Roman" w:hAnsi="Times New Roman" w:cs="Times New Roman"/>
          <w:i/>
          <w:sz w:val="24"/>
          <w:szCs w:val="24"/>
        </w:rPr>
        <w:t xml:space="preserve"> должны быть </w:t>
      </w:r>
      <w:r w:rsidRPr="00F77608">
        <w:rPr>
          <w:rFonts w:ascii="Times New Roman" w:hAnsi="Times New Roman" w:cs="Times New Roman"/>
          <w:b/>
          <w:i/>
          <w:sz w:val="24"/>
          <w:szCs w:val="24"/>
        </w:rPr>
        <w:t xml:space="preserve">обязательно </w:t>
      </w:r>
      <w:r w:rsidRPr="00F77608">
        <w:rPr>
          <w:rFonts w:ascii="Times New Roman" w:hAnsi="Times New Roman" w:cs="Times New Roman"/>
          <w:i/>
          <w:sz w:val="24"/>
          <w:szCs w:val="24"/>
        </w:rPr>
        <w:t xml:space="preserve"> представлены в рабочих программах.</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Список А</w:t>
      </w:r>
      <w:r w:rsidRPr="00F77608">
        <w:rPr>
          <w:rFonts w:ascii="Times New Roman" w:hAnsi="Times New Roman" w:cs="Times New Roman"/>
          <w:i/>
          <w:sz w:val="24"/>
          <w:szCs w:val="24"/>
        </w:rPr>
        <w:t xml:space="preserve"> представляет собой </w:t>
      </w:r>
      <w:r w:rsidRPr="00F77608">
        <w:rPr>
          <w:rFonts w:ascii="Times New Roman" w:hAnsi="Times New Roman" w:cs="Times New Roman"/>
          <w:b/>
          <w:bCs/>
          <w:i/>
          <w:sz w:val="24"/>
          <w:szCs w:val="24"/>
        </w:rPr>
        <w:t>перечень конкретных произведений</w:t>
      </w:r>
      <w:r w:rsidRPr="00F77608">
        <w:rPr>
          <w:rFonts w:ascii="Times New Roman" w:hAnsi="Times New Roman" w:cs="Times New Roman"/>
          <w:i/>
          <w:sz w:val="24"/>
          <w:szCs w:val="24"/>
        </w:rPr>
        <w:t xml:space="preserve"> (например: </w:t>
      </w:r>
      <w:r w:rsidRPr="00F77608">
        <w:rPr>
          <w:rFonts w:ascii="Times New Roman" w:hAnsi="Times New Roman" w:cs="Times New Roman"/>
          <w:i/>
          <w:iCs/>
          <w:sz w:val="24"/>
          <w:szCs w:val="24"/>
        </w:rPr>
        <w:t>А.С.Пушкин «Евгений Онегин», Н.В.Гоголь «Мертвые души»</w:t>
      </w:r>
      <w:r w:rsidRPr="00F77608">
        <w:rPr>
          <w:rFonts w:ascii="Times New Roman" w:hAnsi="Times New Roman" w:cs="Times New Roman"/>
          <w:i/>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F77608">
        <w:rPr>
          <w:rFonts w:ascii="Times New Roman" w:hAnsi="Times New Roman" w:cs="Times New Roman"/>
          <w:b/>
          <w:bCs/>
          <w:i/>
          <w:sz w:val="24"/>
          <w:szCs w:val="24"/>
        </w:rPr>
        <w:t>А</w:t>
      </w:r>
      <w:r w:rsidRPr="00F77608">
        <w:rPr>
          <w:rFonts w:ascii="Times New Roman" w:hAnsi="Times New Roman" w:cs="Times New Roman"/>
          <w:i/>
          <w:sz w:val="24"/>
          <w:szCs w:val="24"/>
        </w:rPr>
        <w:t xml:space="preserve"> нет.</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Список В</w:t>
      </w:r>
      <w:r w:rsidRPr="00F77608">
        <w:rPr>
          <w:rFonts w:ascii="Times New Roman" w:hAnsi="Times New Roman" w:cs="Times New Roman"/>
          <w:i/>
          <w:sz w:val="24"/>
          <w:szCs w:val="24"/>
        </w:rPr>
        <w:t xml:space="preserve"> представляет собой </w:t>
      </w:r>
      <w:r w:rsidRPr="00F77608">
        <w:rPr>
          <w:rFonts w:ascii="Times New Roman" w:hAnsi="Times New Roman" w:cs="Times New Roman"/>
          <w:b/>
          <w:bCs/>
          <w:i/>
          <w:sz w:val="24"/>
          <w:szCs w:val="24"/>
        </w:rPr>
        <w:t xml:space="preserve">переченьавторов, </w:t>
      </w:r>
      <w:r w:rsidRPr="00F77608">
        <w:rPr>
          <w:rFonts w:ascii="Times New Roman" w:hAnsi="Times New Roman" w:cs="Times New Roman"/>
          <w:i/>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F77608">
        <w:rPr>
          <w:rFonts w:ascii="Times New Roman" w:hAnsi="Times New Roman" w:cs="Times New Roman"/>
          <w:b/>
          <w:bCs/>
          <w:i/>
          <w:sz w:val="24"/>
          <w:szCs w:val="24"/>
        </w:rPr>
        <w:t>В</w:t>
      </w:r>
      <w:r w:rsidRPr="00F77608">
        <w:rPr>
          <w:rFonts w:ascii="Times New Roman" w:hAnsi="Times New Roman" w:cs="Times New Roman"/>
          <w:i/>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F77608">
        <w:rPr>
          <w:rFonts w:ascii="Times New Roman" w:hAnsi="Times New Roman" w:cs="Times New Roman"/>
          <w:i/>
          <w:iCs/>
          <w:sz w:val="24"/>
          <w:szCs w:val="24"/>
        </w:rPr>
        <w:t>А.Блок. 1стихотворение; М.Булгаков. 1 повесть</w:t>
      </w:r>
      <w:r w:rsidRPr="00F77608">
        <w:rPr>
          <w:rFonts w:ascii="Times New Roman" w:hAnsi="Times New Roman" w:cs="Times New Roman"/>
          <w:i/>
          <w:sz w:val="24"/>
          <w:szCs w:val="24"/>
        </w:rPr>
        <w:t xml:space="preserve">. В программы включаются произведения всех указанных в списке </w:t>
      </w:r>
      <w:r w:rsidRPr="00F77608">
        <w:rPr>
          <w:rFonts w:ascii="Times New Roman" w:hAnsi="Times New Roman" w:cs="Times New Roman"/>
          <w:b/>
          <w:bCs/>
          <w:i/>
          <w:sz w:val="24"/>
          <w:szCs w:val="24"/>
        </w:rPr>
        <w:t>В</w:t>
      </w:r>
      <w:r w:rsidRPr="00F77608">
        <w:rPr>
          <w:rFonts w:ascii="Times New Roman" w:hAnsi="Times New Roman" w:cs="Times New Roman"/>
          <w:i/>
          <w:sz w:val="24"/>
          <w:szCs w:val="24"/>
        </w:rPr>
        <w:t xml:space="preserve"> авторов. Единство списков в разных рабочих программах скрепляется в списке</w:t>
      </w:r>
      <w:r w:rsidRPr="00F77608">
        <w:rPr>
          <w:rFonts w:ascii="Times New Roman" w:hAnsi="Times New Roman" w:cs="Times New Roman"/>
          <w:b/>
          <w:bCs/>
          <w:i/>
          <w:sz w:val="24"/>
          <w:szCs w:val="24"/>
        </w:rPr>
        <w:t>В</w:t>
      </w:r>
      <w:r w:rsidRPr="00F77608">
        <w:rPr>
          <w:rFonts w:ascii="Times New Roman" w:hAnsi="Times New Roman" w:cs="Times New Roman"/>
          <w:i/>
          <w:sz w:val="24"/>
          <w:szCs w:val="24"/>
        </w:rPr>
        <w:t xml:space="preserve"> фигурой автора.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Список С </w:t>
      </w:r>
      <w:r w:rsidRPr="00F77608">
        <w:rPr>
          <w:rFonts w:ascii="Times New Roman" w:hAnsi="Times New Roman" w:cs="Times New Roman"/>
          <w:bCs/>
          <w:i/>
          <w:sz w:val="24"/>
          <w:szCs w:val="24"/>
        </w:rPr>
        <w:t>представляет собой</w:t>
      </w:r>
      <w:r w:rsidRPr="00F77608">
        <w:rPr>
          <w:rFonts w:ascii="Times New Roman" w:hAnsi="Times New Roman" w:cs="Times New Roman"/>
          <w:b/>
          <w:bCs/>
          <w:i/>
          <w:sz w:val="24"/>
          <w:szCs w:val="24"/>
        </w:rPr>
        <w:t xml:space="preserve"> перечень литературных явлений, </w:t>
      </w:r>
      <w:r w:rsidRPr="00F77608">
        <w:rPr>
          <w:rFonts w:ascii="Times New Roman" w:hAnsi="Times New Roman" w:cs="Times New Roman"/>
          <w:bCs/>
          <w:i/>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F77608">
        <w:rPr>
          <w:rFonts w:ascii="Times New Roman" w:hAnsi="Times New Roman" w:cs="Times New Roman"/>
          <w:i/>
          <w:sz w:val="24"/>
          <w:szCs w:val="24"/>
        </w:rPr>
        <w:t xml:space="preserve">Минимальное количество произведений указано, например: </w:t>
      </w:r>
      <w:r w:rsidRPr="00F77608">
        <w:rPr>
          <w:rFonts w:ascii="Times New Roman" w:hAnsi="Times New Roman" w:cs="Times New Roman"/>
          <w:i/>
          <w:iCs/>
          <w:sz w:val="24"/>
          <w:szCs w:val="24"/>
        </w:rPr>
        <w:t>Поэзия пушкинской эпохи: К.Н.Батюшков, А.А.Дельвиг, Н.М.Языков, Е.А.Баратынский (2-3 стихотворения на выбор)</w:t>
      </w:r>
      <w:r w:rsidRPr="00F77608">
        <w:rPr>
          <w:rFonts w:ascii="Times New Roman" w:hAnsi="Times New Roman" w:cs="Times New Roman"/>
          <w:i/>
          <w:sz w:val="24"/>
          <w:szCs w:val="24"/>
        </w:rPr>
        <w:t xml:space="preserve">. В программах указываются произведения писателей всех групп авторов из списка </w:t>
      </w:r>
      <w:r w:rsidRPr="00F77608">
        <w:rPr>
          <w:rFonts w:ascii="Times New Roman" w:hAnsi="Times New Roman" w:cs="Times New Roman"/>
          <w:b/>
          <w:bCs/>
          <w:i/>
          <w:sz w:val="24"/>
          <w:szCs w:val="24"/>
        </w:rPr>
        <w:t>С</w:t>
      </w:r>
      <w:r w:rsidRPr="00F77608">
        <w:rPr>
          <w:rFonts w:ascii="Times New Roman" w:hAnsi="Times New Roman" w:cs="Times New Roman"/>
          <w:i/>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F77608">
        <w:rPr>
          <w:rFonts w:ascii="Times New Roman" w:hAnsi="Times New Roman" w:cs="Times New Roman"/>
          <w:b/>
          <w:bCs/>
          <w:i/>
          <w:sz w:val="24"/>
          <w:szCs w:val="24"/>
        </w:rPr>
        <w:t>С</w:t>
      </w:r>
      <w:r w:rsidRPr="00F77608">
        <w:rPr>
          <w:rFonts w:ascii="Times New Roman" w:hAnsi="Times New Roman" w:cs="Times New Roman"/>
          <w:i/>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77608">
        <w:rPr>
          <w:rFonts w:ascii="Times New Roman" w:hAnsi="Times New Roman" w:cs="Times New Roman"/>
          <w:b/>
          <w:i/>
          <w:sz w:val="24"/>
          <w:szCs w:val="24"/>
        </w:rPr>
        <w:t>в логике ФГОС единство образовательного пространства достигается за счет формирования общих компетенций</w:t>
      </w:r>
      <w:r w:rsidRPr="00F77608">
        <w:rPr>
          <w:rFonts w:ascii="Times New Roman" w:hAnsi="Times New Roman" w:cs="Times New Roman"/>
          <w:i/>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F77608">
        <w:rPr>
          <w:rFonts w:ascii="Times New Roman" w:hAnsi="Times New Roman" w:cs="Times New Roman"/>
          <w:b/>
          <w:i/>
          <w:sz w:val="24"/>
          <w:szCs w:val="24"/>
        </w:rPr>
        <w:t xml:space="preserve">трех обязательных </w:t>
      </w:r>
      <w:r w:rsidRPr="00F77608">
        <w:rPr>
          <w:rFonts w:ascii="Times New Roman" w:hAnsi="Times New Roman" w:cs="Times New Roman"/>
          <w:i/>
          <w:sz w:val="24"/>
          <w:szCs w:val="24"/>
        </w:rPr>
        <w:t>списков. Это может серьезно повысить интерес школьников к предмету и их мотивацию к чтению.</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3133"/>
        <w:gridCol w:w="2917"/>
      </w:tblGrid>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w:t>
            </w:r>
          </w:p>
        </w:tc>
        <w:tc>
          <w:tcPr>
            <w:tcW w:w="3686"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В</w:t>
            </w:r>
          </w:p>
        </w:tc>
        <w:tc>
          <w:tcPr>
            <w:tcW w:w="3367"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С</w:t>
            </w:r>
          </w:p>
        </w:tc>
      </w:tr>
      <w:tr w:rsidR="00F77608" w:rsidRPr="00F77608" w:rsidTr="000F5259">
        <w:tc>
          <w:tcPr>
            <w:tcW w:w="9571" w:type="dxa"/>
            <w:gridSpan w:val="3"/>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РУССКАЯ ЛИТЕРАТУРА</w:t>
            </w: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b/>
                <w:bCs/>
                <w:i/>
                <w:sz w:val="24"/>
                <w:szCs w:val="24"/>
              </w:rPr>
              <w:t xml:space="preserve">«Слово о полку Игореве» </w:t>
            </w:r>
            <w:r w:rsidRPr="00F77608">
              <w:rPr>
                <w:rFonts w:ascii="Times New Roman" w:hAnsi="Times New Roman" w:cs="Times New Roman"/>
                <w:i/>
                <w:sz w:val="24"/>
                <w:szCs w:val="24"/>
              </w:rPr>
              <w:t xml:space="preserve">(к. </w:t>
            </w:r>
            <w:r w:rsidRPr="00F77608">
              <w:rPr>
                <w:rFonts w:ascii="Times New Roman" w:hAnsi="Times New Roman" w:cs="Times New Roman"/>
                <w:i/>
                <w:sz w:val="24"/>
                <w:szCs w:val="24"/>
                <w:lang w:val="en-US"/>
              </w:rPr>
              <w:t>XII</w:t>
            </w:r>
            <w:r w:rsidRPr="00F77608">
              <w:rPr>
                <w:rFonts w:ascii="Times New Roman" w:hAnsi="Times New Roman" w:cs="Times New Roman"/>
                <w:i/>
                <w:sz w:val="24"/>
                <w:szCs w:val="24"/>
              </w:rPr>
              <w:t xml:space="preserve"> в.) </w:t>
            </w:r>
            <w:r w:rsidRPr="00F77608">
              <w:rPr>
                <w:rFonts w:ascii="Times New Roman" w:hAnsi="Times New Roman" w:cs="Times New Roman"/>
                <w:b/>
                <w:i/>
                <w:sz w:val="24"/>
                <w:szCs w:val="24"/>
              </w:rPr>
              <w:t>(8-9 кл.)</w:t>
            </w:r>
            <w:r w:rsidRPr="00F77608">
              <w:rPr>
                <w:rFonts w:ascii="Times New Roman" w:hAnsi="Times New Roman" w:cs="Times New Roman"/>
                <w:b/>
                <w:i/>
                <w:sz w:val="24"/>
                <w:szCs w:val="24"/>
                <w:vertAlign w:val="superscript"/>
              </w:rPr>
              <w:footnoteReference w:id="10"/>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Древнерусская литература–  1-2 произведения на выбор, например:</w:t>
            </w:r>
            <w:r w:rsidRPr="00F77608">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(6-8 кл.)</w:t>
            </w:r>
          </w:p>
        </w:tc>
        <w:tc>
          <w:tcPr>
            <w:tcW w:w="3367" w:type="dxa"/>
          </w:tcPr>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Русский фольклор: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iCs/>
                <w:sz w:val="24"/>
                <w:szCs w:val="24"/>
              </w:rPr>
              <w:t>сказки, былины, загадки, пословицы, поговорки, песня и др</w:t>
            </w:r>
            <w:r w:rsidRPr="00F77608">
              <w:rPr>
                <w:rFonts w:ascii="Times New Roman" w:hAnsi="Times New Roman" w:cs="Times New Roman"/>
                <w:b/>
                <w:bCs/>
                <w:i/>
                <w:iCs/>
                <w:sz w:val="24"/>
                <w:szCs w:val="24"/>
              </w:rPr>
              <w:t xml:space="preserve">. (10 произведений разных жанров, </w:t>
            </w:r>
            <w:r w:rsidRPr="00F77608">
              <w:rPr>
                <w:rFonts w:ascii="Times New Roman" w:hAnsi="Times New Roman" w:cs="Times New Roman"/>
                <w:b/>
                <w:bCs/>
                <w:i/>
                <w:sz w:val="24"/>
                <w:szCs w:val="24"/>
              </w:rPr>
              <w:t>5-7 кл.</w:t>
            </w:r>
            <w:r w:rsidRPr="00F77608">
              <w:rPr>
                <w:rFonts w:ascii="Times New Roman" w:hAnsi="Times New Roman" w:cs="Times New Roman"/>
                <w:i/>
                <w:sz w:val="24"/>
                <w:szCs w:val="24"/>
              </w:rPr>
              <w:t>)</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b/>
                <w:bCs/>
                <w:i/>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Д.И. Фонвизин</w:t>
            </w:r>
            <w:r w:rsidRPr="00F77608">
              <w:rPr>
                <w:rFonts w:ascii="Times New Roman" w:hAnsi="Times New Roman" w:cs="Times New Roman"/>
                <w:i/>
                <w:sz w:val="24"/>
                <w:szCs w:val="24"/>
              </w:rPr>
              <w:t xml:space="preserve"> «Недоросль» (1778 – 1782) </w:t>
            </w:r>
          </w:p>
          <w:p w:rsidR="00F77608" w:rsidRPr="00F77608" w:rsidRDefault="00F77608" w:rsidP="00F77608">
            <w:pPr>
              <w:ind w:firstLine="567"/>
              <w:jc w:val="both"/>
              <w:rPr>
                <w:rFonts w:ascii="Times New Roman" w:hAnsi="Times New Roman" w:cs="Times New Roman"/>
                <w:b/>
                <w:i/>
                <w:iCs/>
                <w:sz w:val="24"/>
                <w:szCs w:val="24"/>
              </w:rPr>
            </w:pPr>
            <w:r w:rsidRPr="00F77608">
              <w:rPr>
                <w:rFonts w:ascii="Times New Roman" w:hAnsi="Times New Roman" w:cs="Times New Roman"/>
                <w:b/>
                <w:i/>
                <w:iCs/>
                <w:sz w:val="24"/>
                <w:szCs w:val="24"/>
              </w:rPr>
              <w:t>(8-9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Н.М. Карамзин</w:t>
            </w:r>
            <w:r w:rsidRPr="00F77608">
              <w:rPr>
                <w:rFonts w:ascii="Times New Roman" w:hAnsi="Times New Roman" w:cs="Times New Roman"/>
                <w:i/>
                <w:sz w:val="24"/>
                <w:szCs w:val="24"/>
              </w:rPr>
              <w:t xml:space="preserve">  «Бедная Лиза» (1792) </w:t>
            </w:r>
            <w:r w:rsidRPr="00F77608">
              <w:rPr>
                <w:rFonts w:ascii="Times New Roman" w:hAnsi="Times New Roman" w:cs="Times New Roman"/>
                <w:b/>
                <w:i/>
                <w:iCs/>
                <w:sz w:val="24"/>
                <w:szCs w:val="24"/>
              </w:rPr>
              <w:t>(8-9 кл.)</w:t>
            </w:r>
          </w:p>
        </w:tc>
        <w:tc>
          <w:tcPr>
            <w:tcW w:w="3686"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М.В.Ломоносов – 1 стихотворение по выбору, например: </w:t>
            </w:r>
            <w:r w:rsidRPr="00F77608">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F77608">
              <w:rPr>
                <w:rFonts w:ascii="Times New Roman" w:hAnsi="Times New Roman" w:cs="Times New Roman"/>
                <w:b/>
                <w:bCs/>
                <w:i/>
                <w:iCs/>
                <w:sz w:val="24"/>
                <w:szCs w:val="24"/>
              </w:rPr>
              <w:t xml:space="preserve"> «</w:t>
            </w:r>
            <w:r w:rsidRPr="00F77608">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F77608" w:rsidRPr="00F77608" w:rsidRDefault="00F77608" w:rsidP="00F77608">
            <w:pPr>
              <w:ind w:firstLine="567"/>
              <w:jc w:val="both"/>
              <w:rPr>
                <w:rFonts w:ascii="Times New Roman" w:hAnsi="Times New Roman" w:cs="Times New Roman"/>
                <w:b/>
                <w:i/>
                <w:iCs/>
                <w:sz w:val="24"/>
                <w:szCs w:val="24"/>
              </w:rPr>
            </w:pPr>
            <w:r w:rsidRPr="00F77608">
              <w:rPr>
                <w:rFonts w:ascii="Times New Roman" w:hAnsi="Times New Roman" w:cs="Times New Roman"/>
                <w:i/>
                <w:iCs/>
                <w:sz w:val="24"/>
                <w:szCs w:val="24"/>
              </w:rPr>
              <w:t>Елисаветы Петровны 1747 года» и др.</w:t>
            </w:r>
            <w:r w:rsidRPr="00F77608">
              <w:rPr>
                <w:rFonts w:ascii="Times New Roman" w:hAnsi="Times New Roman" w:cs="Times New Roman"/>
                <w:b/>
                <w:i/>
                <w:sz w:val="24"/>
                <w:szCs w:val="24"/>
              </w:rPr>
              <w:t>(8-9 кл.)</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 xml:space="preserve">Г.Р.Державин – 1-2 стихотворения по выбору, например: </w:t>
            </w:r>
            <w:r w:rsidRPr="00F77608">
              <w:rPr>
                <w:rFonts w:ascii="Times New Roman" w:hAnsi="Times New Roman" w:cs="Times New Roman"/>
                <w:i/>
                <w:iCs/>
                <w:sz w:val="24"/>
                <w:szCs w:val="24"/>
              </w:rPr>
              <w:t xml:space="preserve">«Фелица» (1782), «Осень во время осады Очакова» (1788), «Снигирь» 1800, «Водопад» (1791-1794), «Памятник» (1795) и др. </w:t>
            </w:r>
            <w:r w:rsidRPr="00F77608">
              <w:rPr>
                <w:rFonts w:ascii="Times New Roman" w:hAnsi="Times New Roman" w:cs="Times New Roman"/>
                <w:b/>
                <w:i/>
                <w:sz w:val="24"/>
                <w:szCs w:val="24"/>
              </w:rPr>
              <w:t>(8-9 кл.)</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И.А. Крылов – 3 басни по выбору, например:  </w:t>
            </w:r>
            <w:r w:rsidRPr="00F77608">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F77608" w:rsidRPr="00F77608" w:rsidRDefault="00F77608" w:rsidP="00F77608">
            <w:pPr>
              <w:ind w:firstLine="567"/>
              <w:jc w:val="both"/>
              <w:rPr>
                <w:rFonts w:ascii="Times New Roman" w:hAnsi="Times New Roman" w:cs="Times New Roman"/>
                <w:bCs/>
                <w:i/>
                <w:iCs/>
                <w:sz w:val="24"/>
                <w:szCs w:val="24"/>
              </w:rPr>
            </w:pPr>
            <w:r w:rsidRPr="00F77608">
              <w:rPr>
                <w:rFonts w:ascii="Times New Roman" w:hAnsi="Times New Roman" w:cs="Times New Roman"/>
                <w:b/>
                <w:i/>
                <w:iCs/>
                <w:sz w:val="24"/>
                <w:szCs w:val="24"/>
              </w:rPr>
              <w:t>(5-6 кл.)</w:t>
            </w:r>
          </w:p>
          <w:p w:rsidR="00F77608" w:rsidRPr="00F77608" w:rsidRDefault="00F77608" w:rsidP="00F77608">
            <w:pPr>
              <w:ind w:firstLine="567"/>
              <w:jc w:val="both"/>
              <w:rPr>
                <w:rFonts w:ascii="Times New Roman" w:hAnsi="Times New Roman" w:cs="Times New Roman"/>
                <w:b/>
                <w:bCs/>
                <w:i/>
                <w:sz w:val="24"/>
                <w:szCs w:val="24"/>
              </w:rPr>
            </w:pPr>
          </w:p>
        </w:tc>
        <w:tc>
          <w:tcPr>
            <w:tcW w:w="3367" w:type="dxa"/>
          </w:tcPr>
          <w:p w:rsidR="00F77608" w:rsidRPr="00F77608" w:rsidRDefault="00F77608" w:rsidP="00F77608">
            <w:pPr>
              <w:ind w:firstLine="567"/>
              <w:jc w:val="both"/>
              <w:rPr>
                <w:rFonts w:ascii="Times New Roman" w:hAnsi="Times New Roman" w:cs="Times New Roman"/>
                <w:b/>
                <w:bCs/>
                <w:i/>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А.С. Грибоедов</w:t>
            </w:r>
            <w:r w:rsidRPr="00F77608">
              <w:rPr>
                <w:rFonts w:ascii="Times New Roman" w:hAnsi="Times New Roman" w:cs="Times New Roman"/>
                <w:i/>
                <w:sz w:val="24"/>
                <w:szCs w:val="24"/>
              </w:rPr>
              <w:t xml:space="preserve"> «Горе от ума» (1821 – 1824) </w:t>
            </w:r>
            <w:r w:rsidRPr="00F77608">
              <w:rPr>
                <w:rFonts w:ascii="Times New Roman" w:hAnsi="Times New Roman" w:cs="Times New Roman"/>
                <w:b/>
                <w:bCs/>
                <w:i/>
                <w:sz w:val="24"/>
                <w:szCs w:val="24"/>
              </w:rPr>
              <w:t>(9 кл.)</w:t>
            </w: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В.А. Жуковский - 1-2 баллады по выбору, например: </w:t>
            </w:r>
            <w:r w:rsidRPr="00F77608">
              <w:rPr>
                <w:rFonts w:ascii="Times New Roman" w:hAnsi="Times New Roman" w:cs="Times New Roman"/>
                <w:i/>
                <w:iCs/>
                <w:sz w:val="24"/>
                <w:szCs w:val="24"/>
              </w:rPr>
              <w:t>«Светлана» (1812), «Лесной царь» (1818)</w:t>
            </w:r>
            <w:r w:rsidRPr="00F77608">
              <w:rPr>
                <w:rFonts w:ascii="Times New Roman" w:hAnsi="Times New Roman" w:cs="Times New Roman"/>
                <w:b/>
                <w:bCs/>
                <w:i/>
                <w:iCs/>
                <w:sz w:val="24"/>
                <w:szCs w:val="24"/>
              </w:rPr>
              <w:t xml:space="preserve">; 1-2 элегии по выбору, например: </w:t>
            </w:r>
            <w:r w:rsidRPr="00F77608">
              <w:rPr>
                <w:rFonts w:ascii="Times New Roman" w:hAnsi="Times New Roman" w:cs="Times New Roman"/>
                <w:i/>
                <w:iCs/>
                <w:sz w:val="24"/>
                <w:szCs w:val="24"/>
              </w:rPr>
              <w:t>«Невыразимое» (1819), «Море» (1822)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(7-9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А.С. Пушкин </w:t>
            </w:r>
            <w:r w:rsidRPr="00F77608">
              <w:rPr>
                <w:rFonts w:ascii="Times New Roman" w:hAnsi="Times New Roman" w:cs="Times New Roman"/>
                <w:i/>
                <w:sz w:val="24"/>
                <w:szCs w:val="24"/>
              </w:rPr>
              <w:t>«Евгений Онегин» (1823 —1831)</w:t>
            </w:r>
            <w:r w:rsidRPr="00F77608">
              <w:rPr>
                <w:rFonts w:ascii="Times New Roman" w:hAnsi="Times New Roman" w:cs="Times New Roman"/>
                <w:b/>
                <w:bCs/>
                <w:i/>
                <w:sz w:val="24"/>
                <w:szCs w:val="24"/>
              </w:rPr>
              <w:t>(9 кл.)</w:t>
            </w:r>
            <w:r w:rsidRPr="00F77608">
              <w:rPr>
                <w:rFonts w:ascii="Times New Roman" w:hAnsi="Times New Roman" w:cs="Times New Roman"/>
                <w:i/>
                <w:sz w:val="24"/>
                <w:szCs w:val="24"/>
              </w:rPr>
              <w:t>, «Дубровский» (1832 — 1833)</w:t>
            </w:r>
            <w:r w:rsidRPr="00F77608">
              <w:rPr>
                <w:rFonts w:ascii="Times New Roman" w:hAnsi="Times New Roman" w:cs="Times New Roman"/>
                <w:i/>
                <w:iCs/>
                <w:sz w:val="24"/>
                <w:szCs w:val="24"/>
              </w:rPr>
              <w:t xml:space="preserve"> (6-7 кл),</w:t>
            </w:r>
            <w:r w:rsidRPr="00F77608">
              <w:rPr>
                <w:rFonts w:ascii="Times New Roman" w:hAnsi="Times New Roman" w:cs="Times New Roman"/>
                <w:i/>
                <w:sz w:val="24"/>
                <w:szCs w:val="24"/>
              </w:rPr>
              <w:t xml:space="preserve"> «Капитанская дочка» (1832 —1836)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iCs/>
                <w:sz w:val="24"/>
                <w:szCs w:val="24"/>
              </w:rPr>
              <w:t>(7-8 кл.).</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Стихотворения</w:t>
            </w:r>
            <w:r w:rsidRPr="00F77608">
              <w:rPr>
                <w:rFonts w:ascii="Times New Roman" w:hAnsi="Times New Roman" w:cs="Times New Roman"/>
                <w:i/>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(5-9 кл.)</w:t>
            </w: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 xml:space="preserve">А.С. Пушкин - </w:t>
            </w:r>
            <w:r w:rsidRPr="00F77608">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F77608">
              <w:rPr>
                <w:rFonts w:ascii="Times New Roman" w:hAnsi="Times New Roman" w:cs="Times New Roman"/>
                <w:i/>
                <w:sz w:val="24"/>
                <w:szCs w:val="24"/>
              </w:rPr>
              <w:t xml:space="preserve">: </w:t>
            </w:r>
            <w:r w:rsidRPr="00F77608">
              <w:rPr>
                <w:rFonts w:ascii="Times New Roman"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F77608">
              <w:rPr>
                <w:rFonts w:ascii="Times New Roman" w:hAnsi="Times New Roman" w:cs="Times New Roman"/>
                <w:b/>
                <w:bCs/>
                <w:i/>
                <w:sz w:val="24"/>
                <w:szCs w:val="24"/>
              </w:rPr>
              <w:t>(5-9 кл.)</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«Маленькие трагедии» (1830) </w:t>
            </w:r>
            <w:r w:rsidRPr="00F77608">
              <w:rPr>
                <w:rFonts w:ascii="Times New Roman" w:hAnsi="Times New Roman" w:cs="Times New Roman"/>
                <w:b/>
                <w:bCs/>
                <w:i/>
                <w:iCs/>
                <w:sz w:val="24"/>
                <w:szCs w:val="24"/>
              </w:rPr>
              <w:t>1-2 по выбору, например</w:t>
            </w:r>
            <w:r w:rsidRPr="00F77608">
              <w:rPr>
                <w:rFonts w:ascii="Times New Roman" w:hAnsi="Times New Roman" w:cs="Times New Roman"/>
                <w:i/>
                <w:iCs/>
                <w:sz w:val="24"/>
                <w:szCs w:val="24"/>
              </w:rPr>
              <w:t xml:space="preserve">: «Моцарт и Сальери», «Каменный гость». </w:t>
            </w:r>
            <w:r w:rsidRPr="00F77608">
              <w:rPr>
                <w:rFonts w:ascii="Times New Roman" w:hAnsi="Times New Roman" w:cs="Times New Roman"/>
                <w:b/>
                <w:bCs/>
                <w:i/>
                <w:sz w:val="24"/>
                <w:szCs w:val="24"/>
              </w:rPr>
              <w:t>(8-9 кл.)</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«Повести Белкина» (1830) - </w:t>
            </w:r>
            <w:r w:rsidRPr="00F77608">
              <w:rPr>
                <w:rFonts w:ascii="Times New Roman" w:hAnsi="Times New Roman" w:cs="Times New Roman"/>
                <w:b/>
                <w:bCs/>
                <w:i/>
                <w:iCs/>
                <w:sz w:val="24"/>
                <w:szCs w:val="24"/>
              </w:rPr>
              <w:t>2-3 по выбору, например</w:t>
            </w:r>
            <w:r w:rsidRPr="00F77608">
              <w:rPr>
                <w:rFonts w:ascii="Times New Roman" w:hAnsi="Times New Roman" w:cs="Times New Roman"/>
                <w:i/>
                <w:iCs/>
                <w:sz w:val="24"/>
                <w:szCs w:val="24"/>
              </w:rPr>
              <w:t xml:space="preserve">: «Станционный смотритель», «Метель», «Выстрел» и др. </w:t>
            </w:r>
            <w:r w:rsidRPr="00F77608">
              <w:rPr>
                <w:rFonts w:ascii="Times New Roman" w:hAnsi="Times New Roman" w:cs="Times New Roman"/>
                <w:b/>
                <w:bCs/>
                <w:i/>
                <w:sz w:val="24"/>
                <w:szCs w:val="24"/>
              </w:rPr>
              <w:t>(</w:t>
            </w:r>
            <w:r w:rsidRPr="00F77608">
              <w:rPr>
                <w:rFonts w:ascii="Times New Roman" w:hAnsi="Times New Roman" w:cs="Times New Roman"/>
                <w:b/>
                <w:i/>
                <w:sz w:val="24"/>
                <w:szCs w:val="24"/>
              </w:rPr>
              <w:t>7-8 кл.)</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Поэмы –1 по выбору, например</w:t>
            </w:r>
            <w:r w:rsidRPr="00F77608">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(7-9 кл.)</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iCs/>
                <w:sz w:val="24"/>
                <w:szCs w:val="24"/>
              </w:rPr>
              <w:t xml:space="preserve">Сказки – 1 по выбору, например: </w:t>
            </w:r>
            <w:r w:rsidRPr="00F77608">
              <w:rPr>
                <w:rFonts w:ascii="Times New Roman" w:hAnsi="Times New Roman" w:cs="Times New Roman"/>
                <w:i/>
                <w:iCs/>
                <w:sz w:val="24"/>
                <w:szCs w:val="24"/>
              </w:rPr>
              <w:t>«Сказка о мертвой царевне и о семи богатырях» и др</w:t>
            </w:r>
            <w:r w:rsidRPr="00F77608">
              <w:rPr>
                <w:rFonts w:ascii="Times New Roman" w:hAnsi="Times New Roman" w:cs="Times New Roman"/>
                <w:i/>
                <w:sz w:val="24"/>
                <w:szCs w:val="24"/>
              </w:rPr>
              <w:t xml:space="preserve">. </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(5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Поэзия пушкинской эпохи</w:t>
            </w:r>
            <w:r w:rsidRPr="00F77608">
              <w:rPr>
                <w:rFonts w:ascii="Times New Roman" w:hAnsi="Times New Roman" w:cs="Times New Roman"/>
                <w:i/>
                <w:iCs/>
                <w:sz w:val="24"/>
                <w:szCs w:val="24"/>
              </w:rPr>
              <w:t xml:space="preserve">, например: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К.Н.Батюшков</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А.А.Дельвиг</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Н.М.Языков</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Е.А.Баратынский(2-3 стихотворения по выбору, 5-9 кл.</w:t>
            </w:r>
            <w:r w:rsidRPr="00F77608">
              <w:rPr>
                <w:rFonts w:ascii="Times New Roman" w:hAnsi="Times New Roman" w:cs="Times New Roman"/>
                <w:i/>
                <w:iCs/>
                <w:sz w:val="24"/>
                <w:szCs w:val="24"/>
              </w:rPr>
              <w:t>)</w:t>
            </w:r>
          </w:p>
          <w:p w:rsidR="00F77608" w:rsidRPr="00F77608" w:rsidRDefault="00F77608" w:rsidP="00F77608">
            <w:pPr>
              <w:ind w:firstLine="567"/>
              <w:jc w:val="both"/>
              <w:rPr>
                <w:rFonts w:ascii="Times New Roman" w:hAnsi="Times New Roman" w:cs="Times New Roman"/>
                <w:b/>
                <w:bCs/>
                <w:i/>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М.Ю.Лермонтов </w:t>
            </w:r>
            <w:r w:rsidRPr="00F77608">
              <w:rPr>
                <w:rFonts w:ascii="Times New Roman" w:hAnsi="Times New Roman" w:cs="Times New Roman"/>
                <w:i/>
                <w:sz w:val="24"/>
                <w:szCs w:val="24"/>
              </w:rPr>
              <w:t xml:space="preserve">«Герой нашего времени» (1838 — 1840). </w:t>
            </w:r>
            <w:r w:rsidRPr="00F77608">
              <w:rPr>
                <w:rFonts w:ascii="Times New Roman" w:hAnsi="Times New Roman" w:cs="Times New Roman"/>
                <w:b/>
                <w:bCs/>
                <w:i/>
                <w:sz w:val="24"/>
                <w:szCs w:val="24"/>
              </w:rPr>
              <w:t>(9 кл.)</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Стихотворения</w:t>
            </w:r>
            <w:r w:rsidRPr="00F77608">
              <w:rPr>
                <w:rFonts w:ascii="Times New Roman" w:hAnsi="Times New Roman" w:cs="Times New Roman"/>
                <w:i/>
                <w:sz w:val="24"/>
                <w:szCs w:val="24"/>
              </w:rPr>
              <w:t xml:space="preserve">:  «Парус» (1832), «Смерть Поэта» (1837), «Бородино» (1837), «Узник» (1837), «Тучи» (1840), «Утес» (1841), «Выхожу один я на дорогу...» (1841).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(5-9 кл.)</w:t>
            </w: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М.Ю.Лермонтов - </w:t>
            </w:r>
            <w:r w:rsidRPr="00F77608">
              <w:rPr>
                <w:rFonts w:ascii="Times New Roman" w:hAnsi="Times New Roman" w:cs="Times New Roman"/>
                <w:b/>
                <w:bCs/>
                <w:i/>
                <w:iCs/>
                <w:sz w:val="24"/>
                <w:szCs w:val="24"/>
              </w:rPr>
              <w:t>10 стихотворений по выбору, входят в программу каждого класса, например</w:t>
            </w:r>
            <w:r w:rsidRPr="00F77608">
              <w:rPr>
                <w:rFonts w:ascii="Times New Roman" w:hAnsi="Times New Roman" w:cs="Times New Roman"/>
                <w:i/>
                <w:sz w:val="24"/>
                <w:szCs w:val="24"/>
              </w:rPr>
              <w:t xml:space="preserve">: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F77608">
              <w:rPr>
                <w:rFonts w:ascii="Times New Roman" w:hAnsi="Times New Roman" w:cs="Times New Roman"/>
                <w:b/>
                <w:bCs/>
                <w:i/>
                <w:sz w:val="24"/>
                <w:szCs w:val="24"/>
              </w:rPr>
              <w:t>(5-9 кл.)</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Поэмы</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iCs/>
                <w:sz w:val="24"/>
                <w:szCs w:val="24"/>
              </w:rPr>
              <w:t xml:space="preserve"> -1-2 по выбору,например</w:t>
            </w:r>
            <w:r w:rsidRPr="00F77608">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(8-9 кл.)</w:t>
            </w:r>
          </w:p>
        </w:tc>
        <w:tc>
          <w:tcPr>
            <w:tcW w:w="3367"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iCs/>
                <w:sz w:val="24"/>
                <w:szCs w:val="24"/>
              </w:rPr>
              <w:t xml:space="preserve">Литературные сказки </w:t>
            </w:r>
            <w:r w:rsidRPr="00F77608">
              <w:rPr>
                <w:rFonts w:ascii="Times New Roman" w:hAnsi="Times New Roman" w:cs="Times New Roman"/>
                <w:b/>
                <w:bCs/>
                <w:i/>
                <w:iCs/>
                <w:sz w:val="24"/>
                <w:szCs w:val="24"/>
                <w:lang w:val="en-US"/>
              </w:rPr>
              <w:t>XIX</w:t>
            </w:r>
            <w:r w:rsidRPr="00F77608">
              <w:rPr>
                <w:rFonts w:ascii="Times New Roman" w:hAnsi="Times New Roman" w:cs="Times New Roman"/>
                <w:b/>
                <w:bCs/>
                <w:i/>
                <w:iCs/>
                <w:sz w:val="24"/>
                <w:szCs w:val="24"/>
              </w:rPr>
              <w:t>-ХХ века</w:t>
            </w:r>
            <w:r w:rsidRPr="00F77608">
              <w:rPr>
                <w:rFonts w:ascii="Times New Roman" w:hAnsi="Times New Roman" w:cs="Times New Roman"/>
                <w:i/>
                <w:sz w:val="24"/>
                <w:szCs w:val="24"/>
              </w:rPr>
              <w:t>,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 сказка на выбор, 5 кл.)</w:t>
            </w:r>
          </w:p>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Н.В.Гоголь</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i/>
                <w:sz w:val="24"/>
                <w:szCs w:val="24"/>
              </w:rPr>
              <w:t xml:space="preserve">«Ревизор» (1835) </w:t>
            </w:r>
            <w:r w:rsidRPr="00F77608">
              <w:rPr>
                <w:rFonts w:ascii="Times New Roman" w:hAnsi="Times New Roman" w:cs="Times New Roman"/>
                <w:b/>
                <w:bCs/>
                <w:i/>
                <w:sz w:val="24"/>
                <w:szCs w:val="24"/>
              </w:rPr>
              <w:t xml:space="preserve">(7-8 кл.), </w:t>
            </w:r>
            <w:r w:rsidRPr="00F77608">
              <w:rPr>
                <w:rFonts w:ascii="Times New Roman" w:hAnsi="Times New Roman" w:cs="Times New Roman"/>
                <w:i/>
                <w:sz w:val="24"/>
                <w:szCs w:val="24"/>
              </w:rPr>
              <w:t xml:space="preserve">«Мертвые души» (1835 – 1841) </w:t>
            </w:r>
            <w:r w:rsidRPr="00F77608">
              <w:rPr>
                <w:rFonts w:ascii="Times New Roman" w:hAnsi="Times New Roman" w:cs="Times New Roman"/>
                <w:b/>
                <w:bCs/>
                <w:i/>
                <w:sz w:val="24"/>
                <w:szCs w:val="24"/>
              </w:rPr>
              <w:t>(9-10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 xml:space="preserve">Н.В.Гоголь </w:t>
            </w:r>
            <w:r w:rsidRPr="00F77608">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F77608">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(5-9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Ф.И. Тютчев – Стихотворения:</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 «Весенняя гроза» («Люблю грозу в начале мая…») (1828, нач. 1850-х), «</w:t>
            </w:r>
            <w:r w:rsidRPr="00F77608">
              <w:rPr>
                <w:rFonts w:ascii="Times New Roman" w:hAnsi="Times New Roman" w:cs="Times New Roman"/>
                <w:i/>
                <w:sz w:val="24"/>
                <w:szCs w:val="24"/>
                <w:lang w:val="en-US"/>
              </w:rPr>
              <w:t>Silentium</w:t>
            </w:r>
            <w:r w:rsidRPr="00F77608">
              <w:rPr>
                <w:rFonts w:ascii="Times New Roman" w:hAnsi="Times New Roman" w:cs="Times New Roman"/>
                <w:i/>
                <w:sz w:val="24"/>
                <w:szCs w:val="24"/>
              </w:rPr>
              <w:t xml:space="preserve">!» (Молчи, скрывайся и таи…) (1829, нач. 1830-х), «Умом Россию не понять…» (1866).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А.А. Фет</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Стихотворения</w:t>
            </w:r>
            <w:r w:rsidRPr="00F77608">
              <w:rPr>
                <w:rFonts w:ascii="Times New Roman" w:hAnsi="Times New Roman" w:cs="Times New Roman"/>
                <w:i/>
                <w:sz w:val="24"/>
                <w:szCs w:val="24"/>
              </w:rPr>
              <w:t xml:space="preserve">: «Шепот, робкое дыханье…» (1850), «Как беден наш язык! Хочу и не могу…» (1887).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Н.А.Некрасов.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 xml:space="preserve">Стихотворения:«Крестьянские дети» (1861), «Вчерашний день, часу в шестом…» (1848),  «Несжатая полоса» (1854).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w:t>
            </w:r>
            <w:r w:rsidRPr="00F77608">
              <w:rPr>
                <w:rFonts w:ascii="Times New Roman" w:hAnsi="Times New Roman" w:cs="Times New Roman"/>
                <w:b/>
                <w:bCs/>
                <w:i/>
                <w:iCs/>
                <w:sz w:val="24"/>
                <w:szCs w:val="24"/>
              </w:rPr>
              <w:t>5-8 кл.)</w:t>
            </w:r>
          </w:p>
        </w:tc>
        <w:tc>
          <w:tcPr>
            <w:tcW w:w="3686"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 xml:space="preserve">Ф.И. Тютчев - </w:t>
            </w:r>
            <w:r w:rsidRPr="00F77608">
              <w:rPr>
                <w:rFonts w:ascii="Times New Roman" w:hAnsi="Times New Roman" w:cs="Times New Roman"/>
                <w:b/>
                <w:bCs/>
                <w:i/>
                <w:iCs/>
                <w:sz w:val="24"/>
                <w:szCs w:val="24"/>
              </w:rPr>
              <w:t>3-4 стихотворения по выбору, например</w:t>
            </w:r>
            <w:r w:rsidRPr="00F77608">
              <w:rPr>
                <w:rFonts w:ascii="Times New Roman" w:hAnsi="Times New Roman" w:cs="Times New Roman"/>
                <w:i/>
                <w:sz w:val="24"/>
                <w:szCs w:val="24"/>
              </w:rPr>
              <w:t xml:space="preserve">: </w:t>
            </w:r>
            <w:r w:rsidRPr="00F77608">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i/>
                <w:sz w:val="24"/>
                <w:szCs w:val="24"/>
              </w:rPr>
              <w:t>А.А. Фет</w:t>
            </w:r>
            <w:r w:rsidRPr="00F77608">
              <w:rPr>
                <w:rFonts w:ascii="Times New Roman" w:hAnsi="Times New Roman" w:cs="Times New Roman"/>
                <w:b/>
                <w:bCs/>
                <w:i/>
                <w:sz w:val="24"/>
                <w:szCs w:val="24"/>
              </w:rPr>
              <w:t xml:space="preserve"> - </w:t>
            </w:r>
            <w:r w:rsidRPr="00F77608">
              <w:rPr>
                <w:rFonts w:ascii="Times New Roman" w:hAnsi="Times New Roman" w:cs="Times New Roman"/>
                <w:i/>
                <w:iCs/>
                <w:sz w:val="24"/>
                <w:szCs w:val="24"/>
              </w:rPr>
              <w:t>3-4 стихотворения по выбору, например</w:t>
            </w:r>
            <w:r w:rsidRPr="00F77608">
              <w:rPr>
                <w:rFonts w:ascii="Times New Roman" w:hAnsi="Times New Roman" w:cs="Times New Roman"/>
                <w:i/>
                <w:sz w:val="24"/>
                <w:szCs w:val="24"/>
              </w:rPr>
              <w:t xml:space="preserve">: </w:t>
            </w:r>
            <w:r w:rsidRPr="00F77608">
              <w:rPr>
                <w:rFonts w:ascii="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i/>
                <w:sz w:val="24"/>
                <w:szCs w:val="24"/>
              </w:rPr>
              <w:t>(5-8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Н.А.Некрасов</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iCs/>
                <w:sz w:val="24"/>
                <w:szCs w:val="24"/>
              </w:rPr>
              <w:t xml:space="preserve">- 1–2 стихотворения по выбору,например: </w:t>
            </w:r>
            <w:r w:rsidRPr="00F77608">
              <w:rPr>
                <w:rFonts w:ascii="Times New Roman" w:hAnsi="Times New Roman" w:cs="Times New Roman"/>
                <w:i/>
                <w:iCs/>
                <w:sz w:val="24"/>
                <w:szCs w:val="24"/>
              </w:rPr>
              <w:t xml:space="preserve">«Тройка» (1846), «Размышления у парадного подъезда» (1858), «Зеленый Шум» (1862-1863) и др. </w:t>
            </w:r>
            <w:r w:rsidRPr="00F77608">
              <w:rPr>
                <w:rFonts w:ascii="Times New Roman" w:hAnsi="Times New Roman" w:cs="Times New Roman"/>
                <w:b/>
                <w:bCs/>
                <w:i/>
                <w:sz w:val="24"/>
                <w:szCs w:val="24"/>
              </w:rPr>
              <w:t>(5-8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Поэзия 2-й половины </w:t>
            </w:r>
            <w:r w:rsidRPr="00F77608">
              <w:rPr>
                <w:rFonts w:ascii="Times New Roman" w:hAnsi="Times New Roman" w:cs="Times New Roman"/>
                <w:b/>
                <w:bCs/>
                <w:i/>
                <w:iCs/>
                <w:sz w:val="24"/>
                <w:szCs w:val="24"/>
                <w:lang w:val="en-US"/>
              </w:rPr>
              <w:t>XIX</w:t>
            </w:r>
            <w:r w:rsidRPr="00F77608">
              <w:rPr>
                <w:rFonts w:ascii="Times New Roman" w:hAnsi="Times New Roman" w:cs="Times New Roman"/>
                <w:b/>
                <w:bCs/>
                <w:i/>
                <w:iCs/>
                <w:sz w:val="24"/>
                <w:szCs w:val="24"/>
              </w:rPr>
              <w:t xml:space="preserve"> в.,</w:t>
            </w:r>
            <w:r w:rsidRPr="00F77608">
              <w:rPr>
                <w:rFonts w:ascii="Times New Roman" w:hAnsi="Times New Roman" w:cs="Times New Roman"/>
                <w:i/>
                <w:iCs/>
                <w:sz w:val="24"/>
                <w:szCs w:val="24"/>
              </w:rPr>
              <w:t xml:space="preserve"> например:</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А.Н.Майков</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А.К.Толстой</w:t>
            </w:r>
            <w:r w:rsidRPr="00F77608">
              <w:rPr>
                <w:rFonts w:ascii="Times New Roman" w:hAnsi="Times New Roman" w:cs="Times New Roman"/>
                <w:i/>
                <w:iCs/>
                <w:sz w:val="24"/>
                <w:szCs w:val="24"/>
              </w:rPr>
              <w:t>,</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Я.П.Полонский</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(1-2 стихотворения по выбору, 5-9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И.С.Тургенев </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i/>
                <w:iCs/>
                <w:sz w:val="24"/>
                <w:szCs w:val="24"/>
              </w:rPr>
              <w:t>- 1 рассказ по выбору, например</w:t>
            </w:r>
            <w:r w:rsidRPr="00F77608">
              <w:rPr>
                <w:rFonts w:ascii="Times New Roman" w:hAnsi="Times New Roman" w:cs="Times New Roman"/>
                <w:b/>
                <w:bCs/>
                <w:i/>
                <w:iCs/>
                <w:sz w:val="24"/>
                <w:szCs w:val="24"/>
              </w:rPr>
              <w:t xml:space="preserve">: «Певцы» (1852), «Бежин луг» (1846, 1874) и др.; </w:t>
            </w:r>
            <w:r w:rsidRPr="00F77608">
              <w:rPr>
                <w:rFonts w:ascii="Times New Roman" w:hAnsi="Times New Roman" w:cs="Times New Roman"/>
                <w:i/>
                <w:iCs/>
                <w:sz w:val="24"/>
                <w:szCs w:val="24"/>
              </w:rPr>
              <w:t xml:space="preserve">1 повесть на выбор,  например: </w:t>
            </w:r>
            <w:r w:rsidRPr="00F77608">
              <w:rPr>
                <w:rFonts w:ascii="Times New Roman" w:hAnsi="Times New Roman" w:cs="Times New Roman"/>
                <w:b/>
                <w:bCs/>
                <w:i/>
                <w:iCs/>
                <w:sz w:val="24"/>
                <w:szCs w:val="24"/>
              </w:rPr>
              <w:t>«Муму» (1852), «Ася» (1857), «Первая любовь» (1860) и др.</w:t>
            </w:r>
            <w:r w:rsidRPr="00F77608">
              <w:rPr>
                <w:rFonts w:ascii="Times New Roman" w:hAnsi="Times New Roman" w:cs="Times New Roman"/>
                <w:i/>
                <w:iCs/>
                <w:sz w:val="24"/>
                <w:szCs w:val="24"/>
              </w:rPr>
              <w:t xml:space="preserve">; 1 стихотворение в прозе на выбор,  например: </w:t>
            </w:r>
            <w:r w:rsidRPr="00F77608">
              <w:rPr>
                <w:rFonts w:ascii="Times New Roman" w:hAnsi="Times New Roman" w:cs="Times New Roman"/>
                <w:b/>
                <w:bCs/>
                <w:i/>
                <w:iCs/>
                <w:sz w:val="24"/>
                <w:szCs w:val="24"/>
              </w:rPr>
              <w:t xml:space="preserve">«Разговор» (1878), «Воробей» (1878),«Два богача» (1878), «Русский язык» (1882) и др.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(6-8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Н.С.Лесков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iCs/>
                <w:sz w:val="24"/>
                <w:szCs w:val="24"/>
              </w:rPr>
              <w:t>- 1 повесть по выбору, например</w:t>
            </w:r>
            <w:r w:rsidRPr="00F77608">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(6-8 кл.)</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М.Е.Салтыков-Щедрин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- 2 сказки по выбору, например</w:t>
            </w:r>
            <w:r w:rsidRPr="00F77608">
              <w:rPr>
                <w:rFonts w:ascii="Times New Roman" w:hAnsi="Times New Roman" w:cs="Times New Roman"/>
                <w:i/>
                <w:iCs/>
                <w:sz w:val="24"/>
                <w:szCs w:val="24"/>
              </w:rPr>
              <w:t xml:space="preserve">: «Повесть о том, как один мужик двух генералов прокормил» (1869), «Премудрый пискарь» (1883), «Медведь на воеводстве» (1884) и др.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(7-8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Л.Н.Толстой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- 1 повесть по выбору, например:</w:t>
            </w:r>
            <w:r w:rsidRPr="00F77608">
              <w:rPr>
                <w:rFonts w:ascii="Times New Roman" w:hAnsi="Times New Roman" w:cs="Times New Roman"/>
                <w:i/>
                <w:iCs/>
                <w:sz w:val="24"/>
                <w:szCs w:val="24"/>
              </w:rPr>
              <w:t xml:space="preserve"> «Детство» (1852), «Отрочество» (1854), «Хаджи-Мурат» (1896—1904) и др.; </w:t>
            </w:r>
            <w:r w:rsidRPr="00F77608">
              <w:rPr>
                <w:rFonts w:ascii="Times New Roman" w:hAnsi="Times New Roman" w:cs="Times New Roman"/>
                <w:b/>
                <w:bCs/>
                <w:i/>
                <w:iCs/>
                <w:sz w:val="24"/>
                <w:szCs w:val="24"/>
              </w:rPr>
              <w:t>1 рассказ на выбор, например</w:t>
            </w:r>
            <w:r w:rsidRPr="00F77608">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(5-8 кл.)</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А.П.Чехов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- 3 рассказа по выбору, например</w:t>
            </w:r>
            <w:r w:rsidRPr="00F77608">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i/>
                <w:iCs/>
                <w:sz w:val="24"/>
                <w:szCs w:val="24"/>
              </w:rPr>
              <w:t>(6-8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А.А.Блок</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- 2 стихотворения по выбору, например</w:t>
            </w:r>
            <w:r w:rsidRPr="00F77608">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(7-9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А.А.Ахматова</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i/>
                <w:iCs/>
                <w:sz w:val="24"/>
                <w:szCs w:val="24"/>
              </w:rPr>
              <w:t xml:space="preserve">- 1 стихотворение по выбору, например: </w:t>
            </w:r>
            <w:r w:rsidRPr="00F77608">
              <w:rPr>
                <w:rFonts w:ascii="Times New Roman" w:hAnsi="Times New Roman" w:cs="Times New Roman"/>
                <w:b/>
                <w:bCs/>
                <w:i/>
                <w:iCs/>
                <w:sz w:val="24"/>
                <w:szCs w:val="24"/>
              </w:rPr>
              <w:t>«Смуглый отрок бродил по аллеям…» (1911), «Перед весной бывают дни такие…» (1915), «Родная земля» (1961) и др.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(7-9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Н.С.Гумилев</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- 1 стихотворение по выбору, например</w:t>
            </w:r>
            <w:r w:rsidRPr="00F77608">
              <w:rPr>
                <w:rFonts w:ascii="Times New Roman" w:hAnsi="Times New Roman" w:cs="Times New Roman"/>
                <w:i/>
                <w:iCs/>
                <w:sz w:val="24"/>
                <w:szCs w:val="24"/>
              </w:rPr>
              <w:t>: «Капитаны» (1912), «Слово» (1921).</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(6-8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М.И.Цветаева</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- 1 стихотворение по выбору, например: </w:t>
            </w:r>
            <w:r w:rsidRPr="00F77608">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i/>
                <w:sz w:val="24"/>
                <w:szCs w:val="24"/>
              </w:rPr>
              <w:t>(6-8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О.Э.Мандельштам</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- 1 стихотворение по выбору, например</w:t>
            </w:r>
            <w:r w:rsidRPr="00F77608">
              <w:rPr>
                <w:rFonts w:ascii="Times New Roman"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i/>
                <w:sz w:val="24"/>
                <w:szCs w:val="24"/>
              </w:rPr>
              <w:t>(6-9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В.В.Маяковский</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i/>
                <w:iCs/>
                <w:sz w:val="24"/>
                <w:szCs w:val="24"/>
              </w:rPr>
              <w:t xml:space="preserve">- 1 стихотворение по выбору, например: </w:t>
            </w:r>
            <w:r w:rsidRPr="00F77608">
              <w:rPr>
                <w:rFonts w:ascii="Times New Roman"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sz w:val="24"/>
                <w:szCs w:val="24"/>
              </w:rPr>
              <w:t>(7-8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С.А.Есенин</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- 1 стихотворение по выбору, например</w:t>
            </w:r>
            <w:r w:rsidRPr="00F77608">
              <w:rPr>
                <w:rFonts w:ascii="Times New Roman" w:hAnsi="Times New Roman" w:cs="Times New Roman"/>
                <w:i/>
                <w:iCs/>
                <w:sz w:val="24"/>
                <w:szCs w:val="24"/>
              </w:rPr>
              <w:t>:</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(5-6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М.А.Булгаков</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1 повесть по выбору</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например</w:t>
            </w:r>
            <w:r w:rsidRPr="00F77608">
              <w:rPr>
                <w:rFonts w:ascii="Times New Roman" w:hAnsi="Times New Roman" w:cs="Times New Roman"/>
                <w:i/>
                <w:iCs/>
                <w:sz w:val="24"/>
                <w:szCs w:val="24"/>
              </w:rPr>
              <w:t xml:space="preserve">: «Роковые яйца» (1924), «Собачье сердце» (1925) и др.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i/>
                <w:sz w:val="24"/>
                <w:szCs w:val="24"/>
              </w:rPr>
              <w:t>(7-8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А.П.Платонов</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1 рассказ по выбору, например</w:t>
            </w:r>
            <w:r w:rsidRPr="00F77608">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(6-8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 xml:space="preserve">М.М.Зощенко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2 рассказа по выбору, например: </w:t>
            </w:r>
            <w:r w:rsidRPr="00F77608">
              <w:rPr>
                <w:rFonts w:ascii="Times New Roman" w:hAnsi="Times New Roman" w:cs="Times New Roman"/>
                <w:i/>
                <w:iCs/>
                <w:sz w:val="24"/>
                <w:szCs w:val="24"/>
              </w:rPr>
              <w:t>«Аристократка» (1923), «Баня» (1924)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(5-7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А.Т. Твардовский</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 стихотворение  по выбору, например: «</w:t>
            </w:r>
            <w:r w:rsidRPr="00F77608">
              <w:rPr>
                <w:rFonts w:ascii="Times New Roman" w:hAnsi="Times New Roman" w:cs="Times New Roman"/>
                <w:i/>
                <w:iCs/>
                <w:sz w:val="24"/>
                <w:szCs w:val="24"/>
              </w:rPr>
              <w:t>В тот день, когда окончилась война…» (1948),</w:t>
            </w:r>
            <w:r w:rsidRPr="00F77608">
              <w:rPr>
                <w:rFonts w:ascii="Times New Roman" w:hAnsi="Times New Roman" w:cs="Times New Roman"/>
                <w:b/>
                <w:bCs/>
                <w:i/>
                <w:iCs/>
                <w:sz w:val="24"/>
                <w:szCs w:val="24"/>
              </w:rPr>
              <w:t xml:space="preserve"> «</w:t>
            </w:r>
            <w:r w:rsidRPr="00F77608">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F77608">
              <w:rPr>
                <w:rFonts w:ascii="Times New Roman" w:hAnsi="Times New Roman" w:cs="Times New Roman"/>
                <w:b/>
                <w:bCs/>
                <w:i/>
                <w:iCs/>
                <w:sz w:val="24"/>
                <w:szCs w:val="24"/>
              </w:rPr>
              <w:t>главы по выбору.</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w:t>
            </w:r>
            <w:r w:rsidRPr="00F77608">
              <w:rPr>
                <w:rFonts w:ascii="Times New Roman" w:hAnsi="Times New Roman" w:cs="Times New Roman"/>
                <w:b/>
                <w:i/>
                <w:sz w:val="24"/>
                <w:szCs w:val="24"/>
              </w:rPr>
              <w:t>7-8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А.И. Солженицын</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iCs/>
                <w:sz w:val="24"/>
                <w:szCs w:val="24"/>
              </w:rPr>
              <w:t>1 рассказ по выбору, например</w:t>
            </w:r>
            <w:r w:rsidRPr="00F77608">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F77608">
              <w:rPr>
                <w:rFonts w:ascii="Times New Roman" w:hAnsi="Times New Roman" w:cs="Times New Roman"/>
                <w:i/>
                <w:sz w:val="24"/>
                <w:szCs w:val="24"/>
              </w:rPr>
              <w:t xml:space="preserve">.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(7-9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В.М.Шукшин</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1 рассказ по выбору, например</w:t>
            </w:r>
            <w:r w:rsidRPr="00F77608">
              <w:rPr>
                <w:rFonts w:ascii="Times New Roman" w:hAnsi="Times New Roman" w:cs="Times New Roman"/>
                <w:i/>
                <w:iCs/>
                <w:sz w:val="24"/>
                <w:szCs w:val="24"/>
              </w:rPr>
              <w:t>: «Чудик» (1967), «Срезал» (1970), «Мастер» (1971)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i/>
                <w:sz w:val="24"/>
                <w:szCs w:val="24"/>
              </w:rPr>
              <w:t>(</w:t>
            </w:r>
            <w:r w:rsidRPr="00F77608">
              <w:rPr>
                <w:rFonts w:ascii="Times New Roman" w:hAnsi="Times New Roman" w:cs="Times New Roman"/>
                <w:b/>
                <w:bCs/>
                <w:i/>
                <w:sz w:val="24"/>
                <w:szCs w:val="24"/>
              </w:rPr>
              <w:t>7-9 кл.)</w:t>
            </w:r>
          </w:p>
        </w:tc>
        <w:tc>
          <w:tcPr>
            <w:tcW w:w="3367"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Проза конца </w:t>
            </w:r>
            <w:r w:rsidRPr="00F77608">
              <w:rPr>
                <w:rFonts w:ascii="Times New Roman" w:hAnsi="Times New Roman" w:cs="Times New Roman"/>
                <w:b/>
                <w:bCs/>
                <w:i/>
                <w:iCs/>
                <w:sz w:val="24"/>
                <w:szCs w:val="24"/>
                <w:lang w:val="en-US"/>
              </w:rPr>
              <w:t>XIX</w:t>
            </w:r>
            <w:r w:rsidRPr="00F77608">
              <w:rPr>
                <w:rFonts w:ascii="Times New Roman" w:hAnsi="Times New Roman" w:cs="Times New Roman"/>
                <w:b/>
                <w:bCs/>
                <w:i/>
                <w:iCs/>
                <w:sz w:val="24"/>
                <w:szCs w:val="24"/>
              </w:rPr>
              <w:t xml:space="preserve"> – начала </w:t>
            </w:r>
            <w:r w:rsidRPr="00F77608">
              <w:rPr>
                <w:rFonts w:ascii="Times New Roman" w:hAnsi="Times New Roman" w:cs="Times New Roman"/>
                <w:b/>
                <w:bCs/>
                <w:i/>
                <w:iCs/>
                <w:sz w:val="24"/>
                <w:szCs w:val="24"/>
                <w:lang w:val="en-US"/>
              </w:rPr>
              <w:t>XX</w:t>
            </w:r>
            <w:r w:rsidRPr="00F77608">
              <w:rPr>
                <w:rFonts w:ascii="Times New Roman" w:hAnsi="Times New Roman" w:cs="Times New Roman"/>
                <w:b/>
                <w:bCs/>
                <w:i/>
                <w:iCs/>
                <w:sz w:val="24"/>
                <w:szCs w:val="24"/>
              </w:rPr>
              <w:t xml:space="preserve"> вв</w:t>
            </w:r>
            <w:r w:rsidRPr="00F77608">
              <w:rPr>
                <w:rFonts w:ascii="Times New Roman" w:hAnsi="Times New Roman" w:cs="Times New Roman"/>
                <w:i/>
                <w:iCs/>
                <w:sz w:val="24"/>
                <w:szCs w:val="24"/>
              </w:rPr>
              <w:t>.</w:t>
            </w:r>
            <w:r w:rsidRPr="00F77608">
              <w:rPr>
                <w:rFonts w:ascii="Times New Roman" w:hAnsi="Times New Roman" w:cs="Times New Roman"/>
                <w:i/>
                <w:sz w:val="24"/>
                <w:szCs w:val="24"/>
              </w:rPr>
              <w:t xml:space="preserve">, </w:t>
            </w:r>
            <w:r w:rsidRPr="00F77608">
              <w:rPr>
                <w:rFonts w:ascii="Times New Roman" w:hAnsi="Times New Roman" w:cs="Times New Roman"/>
                <w:i/>
                <w:iCs/>
                <w:sz w:val="24"/>
                <w:szCs w:val="24"/>
              </w:rPr>
              <w:t xml:space="preserve">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М.Горький, А.И.Куприн,</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 xml:space="preserve">Л.Н.Андреев, И.А.Бунин, </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И.С.Шмелев, А.С. Грин</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(2-3 рассказа или повести по выбору</w:t>
            </w:r>
            <w:r w:rsidRPr="00F77608">
              <w:rPr>
                <w:rFonts w:ascii="Times New Roman" w:hAnsi="Times New Roman" w:cs="Times New Roman"/>
                <w:i/>
                <w:iCs/>
                <w:sz w:val="24"/>
                <w:szCs w:val="24"/>
              </w:rPr>
              <w:t xml:space="preserve">, </w:t>
            </w:r>
            <w:r w:rsidRPr="00F77608">
              <w:rPr>
                <w:rFonts w:ascii="Times New Roman" w:hAnsi="Times New Roman" w:cs="Times New Roman"/>
                <w:b/>
                <w:bCs/>
                <w:i/>
                <w:sz w:val="24"/>
                <w:szCs w:val="24"/>
              </w:rPr>
              <w:t>5-8 кл.</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Поэзия конца </w:t>
            </w:r>
            <w:r w:rsidRPr="00F77608">
              <w:rPr>
                <w:rFonts w:ascii="Times New Roman" w:hAnsi="Times New Roman" w:cs="Times New Roman"/>
                <w:b/>
                <w:bCs/>
                <w:i/>
                <w:iCs/>
                <w:sz w:val="24"/>
                <w:szCs w:val="24"/>
                <w:lang w:val="en-US"/>
              </w:rPr>
              <w:t>XIX</w:t>
            </w:r>
            <w:r w:rsidRPr="00F77608">
              <w:rPr>
                <w:rFonts w:ascii="Times New Roman" w:hAnsi="Times New Roman" w:cs="Times New Roman"/>
                <w:b/>
                <w:bCs/>
                <w:i/>
                <w:iCs/>
                <w:sz w:val="24"/>
                <w:szCs w:val="24"/>
              </w:rPr>
              <w:t xml:space="preserve"> – начала </w:t>
            </w:r>
            <w:r w:rsidRPr="00F77608">
              <w:rPr>
                <w:rFonts w:ascii="Times New Roman" w:hAnsi="Times New Roman" w:cs="Times New Roman"/>
                <w:b/>
                <w:bCs/>
                <w:i/>
                <w:iCs/>
                <w:sz w:val="24"/>
                <w:szCs w:val="24"/>
                <w:lang w:val="en-US"/>
              </w:rPr>
              <w:t>XX</w:t>
            </w:r>
            <w:r w:rsidRPr="00F77608">
              <w:rPr>
                <w:rFonts w:ascii="Times New Roman" w:hAnsi="Times New Roman" w:cs="Times New Roman"/>
                <w:b/>
                <w:bCs/>
                <w:i/>
                <w:iCs/>
                <w:sz w:val="24"/>
                <w:szCs w:val="24"/>
              </w:rPr>
              <w:t xml:space="preserve"> вв</w:t>
            </w:r>
            <w:r w:rsidRPr="00F77608">
              <w:rPr>
                <w:rFonts w:ascii="Times New Roman" w:hAnsi="Times New Roman" w:cs="Times New Roman"/>
                <w:i/>
                <w:iCs/>
                <w:sz w:val="24"/>
                <w:szCs w:val="24"/>
              </w:rPr>
              <w:t>.</w:t>
            </w:r>
            <w:r w:rsidRPr="00F77608">
              <w:rPr>
                <w:rFonts w:ascii="Times New Roman" w:hAnsi="Times New Roman" w:cs="Times New Roman"/>
                <w:i/>
                <w:sz w:val="24"/>
                <w:szCs w:val="24"/>
              </w:rPr>
              <w:t>, например</w:t>
            </w:r>
            <w:r w:rsidRPr="00F77608">
              <w:rPr>
                <w:rFonts w:ascii="Times New Roman" w:hAnsi="Times New Roman" w:cs="Times New Roman"/>
                <w:i/>
                <w:iCs/>
                <w:sz w:val="24"/>
                <w:szCs w:val="24"/>
              </w:rPr>
              <w:t>:</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К.Д.Бальмонт, И.А.Бунин,</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М.А.Волошин, В.Хлебников</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 xml:space="preserve">(2-3 стихотворения по выбору, </w:t>
            </w:r>
            <w:r w:rsidRPr="00F77608">
              <w:rPr>
                <w:rFonts w:ascii="Times New Roman" w:hAnsi="Times New Roman" w:cs="Times New Roman"/>
                <w:b/>
                <w:bCs/>
                <w:i/>
                <w:sz w:val="24"/>
                <w:szCs w:val="24"/>
              </w:rPr>
              <w:t>5-8 кл.</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Поэзия 20-50-х годов ХХ в.,</w:t>
            </w:r>
            <w:r w:rsidRPr="00F77608">
              <w:rPr>
                <w:rFonts w:ascii="Times New Roman" w:hAnsi="Times New Roman" w:cs="Times New Roman"/>
                <w:i/>
                <w:iCs/>
                <w:sz w:val="24"/>
                <w:szCs w:val="24"/>
              </w:rPr>
              <w:t xml:space="preserve">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 xml:space="preserve">Б.Л.Пастернак, Н.А.Заболоцкий, Д.Хармс,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Н.М.Олейников</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(3-4 стихотворения по выбору, 5-9 кл</w:t>
            </w:r>
            <w:r w:rsidRPr="00F77608">
              <w:rPr>
                <w:rFonts w:ascii="Times New Roman" w:hAnsi="Times New Roman" w:cs="Times New Roman"/>
                <w:i/>
                <w:iCs/>
                <w:sz w:val="24"/>
                <w:szCs w:val="24"/>
              </w:rPr>
              <w:t>.</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Проза о Великой Отечественной войне</w:t>
            </w:r>
            <w:r w:rsidRPr="00F77608">
              <w:rPr>
                <w:rFonts w:ascii="Times New Roman" w:hAnsi="Times New Roman" w:cs="Times New Roman"/>
                <w:i/>
                <w:iCs/>
                <w:sz w:val="24"/>
                <w:szCs w:val="24"/>
              </w:rPr>
              <w:t>, например:</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М.А.Шолохов, В.Л.Кондратьев, В.О. Богомолов, Б.Л.Васильев,  В.В.Быков, В.П.Астафьев</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(1-2 повести или рассказа – по выбору, 6-9 кл</w:t>
            </w:r>
            <w:r w:rsidRPr="00F77608">
              <w:rPr>
                <w:rFonts w:ascii="Times New Roman" w:hAnsi="Times New Roman" w:cs="Times New Roman"/>
                <w:i/>
                <w:iCs/>
                <w:sz w:val="24"/>
                <w:szCs w:val="24"/>
              </w:rPr>
              <w:t>.</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Художественная проза о человеке и природе, их взаимоотношениях</w:t>
            </w:r>
            <w:r w:rsidRPr="00F77608">
              <w:rPr>
                <w:rFonts w:ascii="Times New Roman" w:hAnsi="Times New Roman" w:cs="Times New Roman"/>
                <w:i/>
                <w:iCs/>
                <w:sz w:val="24"/>
                <w:szCs w:val="24"/>
              </w:rPr>
              <w:t>,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М.М.Пришвин,</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К.Г.Паустовский</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(1-2 произведения – по выбору</w:t>
            </w:r>
            <w:r w:rsidRPr="00F77608">
              <w:rPr>
                <w:rFonts w:ascii="Times New Roman" w:hAnsi="Times New Roman" w:cs="Times New Roman"/>
                <w:i/>
                <w:iCs/>
                <w:sz w:val="24"/>
                <w:szCs w:val="24"/>
              </w:rPr>
              <w:t>, 5-6 кл.</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Проза о детях</w:t>
            </w:r>
            <w:r w:rsidRPr="00F77608">
              <w:rPr>
                <w:rFonts w:ascii="Times New Roman" w:hAnsi="Times New Roman" w:cs="Times New Roman"/>
                <w:i/>
                <w:iCs/>
                <w:sz w:val="24"/>
                <w:szCs w:val="24"/>
              </w:rPr>
              <w:t>,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В.Г.Распутин, В.П.Астафьев, Ф.А.Искандер, Ю.И.Коваль,</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Ю.П.Казаков, В.В.Голявкин</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(3-4 произведения по выбору</w:t>
            </w:r>
            <w:r w:rsidRPr="00F77608">
              <w:rPr>
                <w:rFonts w:ascii="Times New Roman" w:hAnsi="Times New Roman" w:cs="Times New Roman"/>
                <w:i/>
                <w:iCs/>
                <w:sz w:val="24"/>
                <w:szCs w:val="24"/>
              </w:rPr>
              <w:t xml:space="preserve">, </w:t>
            </w:r>
            <w:r w:rsidRPr="00F77608">
              <w:rPr>
                <w:rFonts w:ascii="Times New Roman" w:hAnsi="Times New Roman" w:cs="Times New Roman"/>
                <w:b/>
                <w:bCs/>
                <w:i/>
                <w:iCs/>
                <w:sz w:val="24"/>
                <w:szCs w:val="24"/>
              </w:rPr>
              <w:t>5-8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Поэзия 2-й половины ХХ в.</w:t>
            </w:r>
            <w:r w:rsidRPr="00F77608">
              <w:rPr>
                <w:rFonts w:ascii="Times New Roman" w:hAnsi="Times New Roman" w:cs="Times New Roman"/>
                <w:i/>
                <w:iCs/>
                <w:sz w:val="24"/>
                <w:szCs w:val="24"/>
              </w:rPr>
              <w:t>, например:</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F77608">
              <w:rPr>
                <w:rFonts w:ascii="Times New Roman" w:hAnsi="Times New Roman" w:cs="Times New Roman"/>
                <w:i/>
                <w:iCs/>
                <w:sz w:val="24"/>
                <w:szCs w:val="24"/>
              </w:rPr>
              <w:t>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 xml:space="preserve"> (3-4 стихотворения по выбору, 5-9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Проза русской эмиграции</w:t>
            </w:r>
            <w:r w:rsidRPr="00F77608">
              <w:rPr>
                <w:rFonts w:ascii="Times New Roman" w:hAnsi="Times New Roman" w:cs="Times New Roman"/>
                <w:i/>
                <w:iCs/>
                <w:sz w:val="24"/>
                <w:szCs w:val="24"/>
              </w:rPr>
              <w:t>, например: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И.С.Шмелев, В.В.Набоков,</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С.Д.Довлатов</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 произведение – по выбору, 5-9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F77608">
              <w:rPr>
                <w:rFonts w:ascii="Times New Roman" w:hAnsi="Times New Roman" w:cs="Times New Roman"/>
                <w:i/>
                <w:sz w:val="24"/>
                <w:szCs w:val="24"/>
              </w:rPr>
              <w:t xml:space="preserve"> и др., например:</w:t>
            </w:r>
          </w:p>
          <w:p w:rsidR="00F77608" w:rsidRPr="00F77608" w:rsidRDefault="00F77608" w:rsidP="00F77608">
            <w:pPr>
              <w:ind w:firstLine="567"/>
              <w:jc w:val="both"/>
              <w:rPr>
                <w:rFonts w:ascii="Times New Roman" w:hAnsi="Times New Roman" w:cs="Times New Roman"/>
                <w:bCs/>
                <w:i/>
                <w:iCs/>
                <w:sz w:val="24"/>
                <w:szCs w:val="24"/>
              </w:rPr>
            </w:pPr>
            <w:r w:rsidRPr="00F77608">
              <w:rPr>
                <w:rFonts w:ascii="Times New Roman"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F77608">
              <w:rPr>
                <w:rFonts w:ascii="Times New Roman" w:hAnsi="Times New Roman" w:cs="Times New Roman"/>
                <w:bCs/>
                <w:i/>
                <w:iCs/>
                <w:sz w:val="24"/>
                <w:szCs w:val="24"/>
              </w:rPr>
              <w:t>и др.</w:t>
            </w:r>
          </w:p>
          <w:p w:rsidR="00F77608" w:rsidRPr="00F77608" w:rsidRDefault="00F77608" w:rsidP="00F77608">
            <w:pPr>
              <w:ind w:firstLine="567"/>
              <w:jc w:val="both"/>
              <w:rPr>
                <w:rFonts w:ascii="Times New Roman" w:hAnsi="Times New Roman" w:cs="Times New Roman"/>
                <w:b/>
                <w:i/>
                <w:iCs/>
                <w:sz w:val="24"/>
                <w:szCs w:val="24"/>
              </w:rPr>
            </w:pPr>
            <w:r w:rsidRPr="00F77608">
              <w:rPr>
                <w:rFonts w:ascii="Times New Roman" w:hAnsi="Times New Roman" w:cs="Times New Roman"/>
                <w:b/>
                <w:i/>
                <w:iCs/>
                <w:sz w:val="24"/>
                <w:szCs w:val="24"/>
              </w:rPr>
              <w:t>(1-2 произведения по выбору, 5-8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9571" w:type="dxa"/>
            <w:gridSpan w:val="3"/>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 xml:space="preserve">Литература народов России </w:t>
            </w: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sz w:val="24"/>
                <w:szCs w:val="24"/>
              </w:rPr>
            </w:pPr>
          </w:p>
        </w:tc>
        <w:tc>
          <w:tcPr>
            <w:tcW w:w="3367" w:type="dxa"/>
          </w:tcPr>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Г.Тукай, М.Карим,</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К.Кулиев, Р.Гамзатов</w:t>
            </w:r>
            <w:r w:rsidRPr="00F77608">
              <w:rPr>
                <w:rFonts w:ascii="Times New Roman" w:hAnsi="Times New Roman" w:cs="Times New Roman"/>
                <w:i/>
                <w:iCs/>
                <w:sz w:val="24"/>
                <w:szCs w:val="24"/>
              </w:rPr>
              <w:t xml:space="preserve"> и др.</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iCs/>
                <w:sz w:val="24"/>
                <w:szCs w:val="24"/>
              </w:rPr>
              <w:t>(1 произведение по выбору,</w:t>
            </w: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5-9 кл.</w:t>
            </w:r>
            <w:r w:rsidRPr="00F77608">
              <w:rPr>
                <w:rFonts w:ascii="Times New Roman" w:hAnsi="Times New Roman" w:cs="Times New Roman"/>
                <w:b/>
                <w:bCs/>
                <w:i/>
                <w:iCs/>
                <w:sz w:val="24"/>
                <w:szCs w:val="24"/>
              </w:rPr>
              <w:t>)</w:t>
            </w:r>
          </w:p>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9571" w:type="dxa"/>
            <w:gridSpan w:val="3"/>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sz w:val="24"/>
                <w:szCs w:val="24"/>
              </w:rPr>
              <w:t>Зарубежная литература</w:t>
            </w: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Гомер</w:t>
            </w:r>
            <w:r w:rsidRPr="00F77608">
              <w:rPr>
                <w:rFonts w:ascii="Times New Roman" w:hAnsi="Times New Roman" w:cs="Times New Roman"/>
                <w:i/>
                <w:iCs/>
                <w:sz w:val="24"/>
                <w:szCs w:val="24"/>
              </w:rPr>
              <w:t xml:space="preserve">«Илиада» (или «Одиссея») </w:t>
            </w:r>
            <w:r w:rsidRPr="00F77608">
              <w:rPr>
                <w:rFonts w:ascii="Times New Roman" w:hAnsi="Times New Roman" w:cs="Times New Roman"/>
                <w:b/>
                <w:bCs/>
                <w:i/>
                <w:iCs/>
                <w:sz w:val="24"/>
                <w:szCs w:val="24"/>
              </w:rPr>
              <w:t>(фрагменты по выбору)</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(6-8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 xml:space="preserve">Данте. </w:t>
            </w:r>
            <w:r w:rsidRPr="00F77608">
              <w:rPr>
                <w:rFonts w:ascii="Times New Roman" w:hAnsi="Times New Roman" w:cs="Times New Roman"/>
                <w:i/>
                <w:iCs/>
                <w:sz w:val="24"/>
                <w:szCs w:val="24"/>
              </w:rPr>
              <w:t>«Божественная комедия»</w:t>
            </w:r>
            <w:r w:rsidRPr="00F77608">
              <w:rPr>
                <w:rFonts w:ascii="Times New Roman" w:hAnsi="Times New Roman" w:cs="Times New Roman"/>
                <w:b/>
                <w:bCs/>
                <w:i/>
                <w:iCs/>
                <w:sz w:val="24"/>
                <w:szCs w:val="24"/>
              </w:rPr>
              <w:t xml:space="preserve"> (фрагменты по выбору)</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(9 кл.)</w:t>
            </w:r>
          </w:p>
          <w:p w:rsidR="00F77608" w:rsidRPr="00F77608" w:rsidRDefault="00F77608" w:rsidP="00F77608">
            <w:pPr>
              <w:ind w:firstLine="567"/>
              <w:jc w:val="both"/>
              <w:rPr>
                <w:rFonts w:ascii="Times New Roman" w:hAnsi="Times New Roman" w:cs="Times New Roman"/>
                <w:b/>
                <w:bCs/>
                <w:i/>
                <w:iCs/>
                <w:sz w:val="24"/>
                <w:szCs w:val="24"/>
              </w:rPr>
            </w:pPr>
          </w:p>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b/>
                <w:bCs/>
                <w:i/>
                <w:sz w:val="24"/>
                <w:szCs w:val="24"/>
              </w:rPr>
              <w:t xml:space="preserve">М. де Сервантес </w:t>
            </w:r>
            <w:r w:rsidRPr="00F77608">
              <w:rPr>
                <w:rFonts w:ascii="Times New Roman" w:hAnsi="Times New Roman" w:cs="Times New Roman"/>
                <w:i/>
                <w:iCs/>
                <w:sz w:val="24"/>
                <w:szCs w:val="24"/>
              </w:rPr>
              <w:t xml:space="preserve">«Дон Кихот» </w:t>
            </w:r>
            <w:r w:rsidRPr="00F77608">
              <w:rPr>
                <w:rFonts w:ascii="Times New Roman" w:hAnsi="Times New Roman" w:cs="Times New Roman"/>
                <w:b/>
                <w:bCs/>
                <w:i/>
                <w:iCs/>
                <w:sz w:val="24"/>
                <w:szCs w:val="24"/>
              </w:rPr>
              <w:t>(главы по выбору</w:t>
            </w:r>
            <w:r w:rsidRPr="00F77608">
              <w:rPr>
                <w:rFonts w:ascii="Times New Roman" w:hAnsi="Times New Roman" w:cs="Times New Roman"/>
                <w:b/>
                <w:i/>
                <w:sz w:val="24"/>
                <w:szCs w:val="24"/>
              </w:rPr>
              <w:t>)</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i/>
                <w:iCs/>
                <w:sz w:val="24"/>
                <w:szCs w:val="24"/>
              </w:rPr>
              <w:t>(7-8 кл.)</w:t>
            </w:r>
          </w:p>
        </w:tc>
        <w:tc>
          <w:tcPr>
            <w:tcW w:w="3367" w:type="dxa"/>
          </w:tcPr>
          <w:p w:rsidR="00F77608" w:rsidRPr="00F77608" w:rsidRDefault="00F77608" w:rsidP="00F77608">
            <w:pPr>
              <w:ind w:firstLine="567"/>
              <w:jc w:val="both"/>
              <w:rPr>
                <w:rFonts w:ascii="Times New Roman" w:hAnsi="Times New Roman" w:cs="Times New Roman"/>
                <w:b/>
                <w:i/>
                <w:sz w:val="24"/>
                <w:szCs w:val="24"/>
              </w:rPr>
            </w:pPr>
            <w:r w:rsidRPr="00F77608">
              <w:rPr>
                <w:rFonts w:ascii="Times New Roman" w:hAnsi="Times New Roman" w:cs="Times New Roman"/>
                <w:b/>
                <w:i/>
                <w:iCs/>
                <w:sz w:val="24"/>
                <w:szCs w:val="24"/>
              </w:rPr>
              <w:t>Зарубежный фольклорлегенды, баллады, саги, песни</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(2-3 произведения по выбору, 5-7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В.Шекспир</w:t>
            </w:r>
            <w:r w:rsidRPr="00F77608">
              <w:rPr>
                <w:rFonts w:ascii="Times New Roman" w:hAnsi="Times New Roman" w:cs="Times New Roman"/>
                <w:i/>
                <w:sz w:val="24"/>
                <w:szCs w:val="24"/>
              </w:rPr>
              <w:t xml:space="preserve"> «Ромео и Джульетта» (1594 – 1595).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(8-9 кл.)</w:t>
            </w:r>
          </w:p>
          <w:p w:rsidR="00F77608" w:rsidRPr="00F77608" w:rsidRDefault="00F77608" w:rsidP="00F77608">
            <w:pPr>
              <w:ind w:firstLine="567"/>
              <w:jc w:val="both"/>
              <w:rPr>
                <w:rFonts w:ascii="Times New Roman" w:hAnsi="Times New Roman" w:cs="Times New Roman"/>
                <w:b/>
                <w:bCs/>
                <w:i/>
                <w:sz w:val="24"/>
                <w:szCs w:val="24"/>
              </w:rPr>
            </w:pPr>
          </w:p>
        </w:tc>
        <w:tc>
          <w:tcPr>
            <w:tcW w:w="3686" w:type="dxa"/>
          </w:tcPr>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iCs/>
                <w:sz w:val="24"/>
                <w:szCs w:val="24"/>
              </w:rPr>
              <w:t>1–2 сонета по выбору,  например</w:t>
            </w:r>
            <w:r w:rsidRPr="00F77608">
              <w:rPr>
                <w:rFonts w:ascii="Times New Roman" w:hAnsi="Times New Roman" w:cs="Times New Roman"/>
                <w:b/>
                <w:bCs/>
                <w:i/>
                <w:sz w:val="24"/>
                <w:szCs w:val="24"/>
              </w:rPr>
              <w:t xml:space="preserve">: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(7-8 кл.)</w:t>
            </w:r>
          </w:p>
        </w:tc>
        <w:tc>
          <w:tcPr>
            <w:tcW w:w="3367" w:type="dxa"/>
          </w:tcPr>
          <w:p w:rsidR="00F77608" w:rsidRPr="00F77608" w:rsidRDefault="00F77608" w:rsidP="00F77608">
            <w:pPr>
              <w:ind w:firstLine="567"/>
              <w:jc w:val="both"/>
              <w:rPr>
                <w:rFonts w:ascii="Times New Roman" w:hAnsi="Times New Roman" w:cs="Times New Roman"/>
                <w:b/>
                <w:bCs/>
                <w:i/>
                <w:sz w:val="24"/>
                <w:szCs w:val="24"/>
              </w:rPr>
            </w:pPr>
          </w:p>
        </w:tc>
      </w:tr>
      <w:tr w:rsidR="00F77608" w:rsidRPr="00F77608" w:rsidTr="000F5259">
        <w:tc>
          <w:tcPr>
            <w:tcW w:w="2518" w:type="dxa"/>
          </w:tcPr>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А. де Сент-Экзюпери </w:t>
            </w:r>
            <w:r w:rsidRPr="00F77608">
              <w:rPr>
                <w:rFonts w:ascii="Times New Roman" w:hAnsi="Times New Roman" w:cs="Times New Roman"/>
                <w:i/>
                <w:sz w:val="24"/>
                <w:szCs w:val="24"/>
              </w:rPr>
              <w:t>«Маленький принц» (1943)</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(6-7 кл.)</w:t>
            </w:r>
          </w:p>
        </w:tc>
        <w:tc>
          <w:tcPr>
            <w:tcW w:w="3686" w:type="dxa"/>
          </w:tcPr>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 xml:space="preserve">Д.Дефо </w:t>
            </w:r>
            <w:r w:rsidRPr="00F77608">
              <w:rPr>
                <w:rFonts w:ascii="Times New Roman" w:hAnsi="Times New Roman" w:cs="Times New Roman"/>
                <w:i/>
                <w:iCs/>
                <w:sz w:val="24"/>
                <w:szCs w:val="24"/>
              </w:rPr>
              <w:t xml:space="preserve">«Робинзон Крузо» </w:t>
            </w:r>
            <w:r w:rsidRPr="00F77608">
              <w:rPr>
                <w:rFonts w:ascii="Times New Roman" w:hAnsi="Times New Roman" w:cs="Times New Roman"/>
                <w:b/>
                <w:bCs/>
                <w:i/>
                <w:iCs/>
                <w:sz w:val="24"/>
                <w:szCs w:val="24"/>
              </w:rPr>
              <w:t>(главы по выбору)</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( 6-7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 xml:space="preserve">Дж. Свифт </w:t>
            </w:r>
            <w:r w:rsidRPr="00F77608">
              <w:rPr>
                <w:rFonts w:ascii="Times New Roman" w:hAnsi="Times New Roman" w:cs="Times New Roman"/>
                <w:i/>
                <w:iCs/>
                <w:sz w:val="24"/>
                <w:szCs w:val="24"/>
              </w:rPr>
              <w:t>«Путешествия Гулливера»</w:t>
            </w:r>
            <w:r w:rsidRPr="00F77608">
              <w:rPr>
                <w:rFonts w:ascii="Times New Roman" w:hAnsi="Times New Roman" w:cs="Times New Roman"/>
                <w:b/>
                <w:bCs/>
                <w:i/>
                <w:iCs/>
                <w:sz w:val="24"/>
                <w:szCs w:val="24"/>
              </w:rPr>
              <w:t xml:space="preserve"> (фрагменты по выбору)</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(6-7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Ж-Б. Мольер</w:t>
            </w:r>
            <w:r w:rsidRPr="00F77608">
              <w:rPr>
                <w:rFonts w:ascii="Times New Roman" w:hAnsi="Times New Roman" w:cs="Times New Roman"/>
                <w:i/>
                <w:iCs/>
                <w:sz w:val="24"/>
                <w:szCs w:val="24"/>
              </w:rPr>
              <w:t xml:space="preserve"> Комедии</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- 1 по выбору, например: </w:t>
            </w:r>
            <w:r w:rsidRPr="00F77608">
              <w:rPr>
                <w:rFonts w:ascii="Times New Roman" w:hAnsi="Times New Roman" w:cs="Times New Roman"/>
                <w:i/>
                <w:iCs/>
                <w:sz w:val="24"/>
                <w:szCs w:val="24"/>
              </w:rPr>
              <w:t>«Тартюф, или Обманщик» (1664),«Мещанин во дворянстве» (1670).</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(8-9 кл.)</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 xml:space="preserve">И.-В. Гете </w:t>
            </w:r>
            <w:r w:rsidRPr="00F77608">
              <w:rPr>
                <w:rFonts w:ascii="Times New Roman" w:hAnsi="Times New Roman" w:cs="Times New Roman"/>
                <w:i/>
                <w:iCs/>
                <w:sz w:val="24"/>
                <w:szCs w:val="24"/>
              </w:rPr>
              <w:t>«Фауст» (1774 – 1832)</w:t>
            </w:r>
            <w:r w:rsidRPr="00F77608">
              <w:rPr>
                <w:rFonts w:ascii="Times New Roman" w:hAnsi="Times New Roman" w:cs="Times New Roman"/>
                <w:b/>
                <w:bCs/>
                <w:i/>
                <w:iCs/>
                <w:sz w:val="24"/>
                <w:szCs w:val="24"/>
              </w:rPr>
              <w:t xml:space="preserve"> (фрагменты по выбору)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( 9-10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iCs/>
                <w:sz w:val="24"/>
                <w:szCs w:val="24"/>
              </w:rPr>
            </w:pPr>
            <w:r w:rsidRPr="00F77608">
              <w:rPr>
                <w:rFonts w:ascii="Times New Roman" w:hAnsi="Times New Roman" w:cs="Times New Roman"/>
                <w:b/>
                <w:bCs/>
                <w:i/>
                <w:sz w:val="24"/>
                <w:szCs w:val="24"/>
              </w:rPr>
              <w:t>Г.Х.Андерсен</w:t>
            </w:r>
            <w:r w:rsidRPr="00F77608">
              <w:rPr>
                <w:rFonts w:ascii="Times New Roman" w:hAnsi="Times New Roman" w:cs="Times New Roman"/>
                <w:i/>
                <w:iCs/>
                <w:sz w:val="24"/>
                <w:szCs w:val="24"/>
              </w:rPr>
              <w:t>Сказки</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- 1 по выбору, например: </w:t>
            </w:r>
            <w:r w:rsidRPr="00F77608">
              <w:rPr>
                <w:rFonts w:ascii="Times New Roman" w:hAnsi="Times New Roman" w:cs="Times New Roman"/>
                <w:i/>
                <w:iCs/>
                <w:sz w:val="24"/>
                <w:szCs w:val="24"/>
              </w:rPr>
              <w:t>«Стойкий оловянный солдатик» (1838), «Гадкий утенок» (1843).</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(5 кл.) </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Дж. Г. Байрон </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- 1 стихотворение по выбору, например</w:t>
            </w:r>
            <w:r w:rsidRPr="00F77608">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b/>
                <w:bCs/>
                <w:i/>
                <w:iCs/>
                <w:sz w:val="24"/>
                <w:szCs w:val="24"/>
              </w:rPr>
              <w:t xml:space="preserve">- фрагменты одной из поэм по выбору, например: </w:t>
            </w:r>
            <w:r w:rsidRPr="00F77608">
              <w:rPr>
                <w:rFonts w:ascii="Times New Roman" w:hAnsi="Times New Roman" w:cs="Times New Roman"/>
                <w:i/>
                <w:iCs/>
                <w:sz w:val="24"/>
                <w:szCs w:val="24"/>
              </w:rPr>
              <w:t xml:space="preserve">«Паломничество Чайльд Гарольда» (1809 – 1811) (пер. В. Левика).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(9 кл.)</w:t>
            </w:r>
          </w:p>
          <w:p w:rsidR="00F77608" w:rsidRPr="00F77608" w:rsidRDefault="00F77608" w:rsidP="00F77608">
            <w:pPr>
              <w:ind w:firstLine="567"/>
              <w:jc w:val="both"/>
              <w:rPr>
                <w:rFonts w:ascii="Times New Roman" w:hAnsi="Times New Roman" w:cs="Times New Roman"/>
                <w:i/>
                <w:iCs/>
                <w:sz w:val="24"/>
                <w:szCs w:val="24"/>
              </w:rPr>
            </w:pPr>
          </w:p>
          <w:p w:rsidR="00F77608" w:rsidRPr="00F77608" w:rsidRDefault="00F77608" w:rsidP="00F77608">
            <w:pPr>
              <w:ind w:firstLine="567"/>
              <w:jc w:val="both"/>
              <w:rPr>
                <w:rFonts w:ascii="Times New Roman" w:hAnsi="Times New Roman" w:cs="Times New Roman"/>
                <w:b/>
                <w:bCs/>
                <w:i/>
                <w:iCs/>
                <w:sz w:val="24"/>
                <w:szCs w:val="24"/>
              </w:rPr>
            </w:pPr>
          </w:p>
        </w:tc>
        <w:tc>
          <w:tcPr>
            <w:tcW w:w="3367" w:type="dxa"/>
          </w:tcPr>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Зарубежная сказочная и фантастическая проза, например: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Ш.Перро, В.Гауф, Э.Т.А. Гофман, Бр.Гримм,</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Л.Кэрролл, Л.Ф.Баум, Д.М. Барри, Д.Родари, М.Энде, Д.Р.Р.Толкиен, К.Льюис</w:t>
            </w:r>
            <w:r w:rsidRPr="00F77608">
              <w:rPr>
                <w:rFonts w:ascii="Times New Roman" w:hAnsi="Times New Roman" w:cs="Times New Roman"/>
                <w:i/>
                <w:sz w:val="24"/>
                <w:szCs w:val="24"/>
              </w:rPr>
              <w:t xml:space="preserve">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(2-3 произведения по выбору, 5-6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 xml:space="preserve">Зарубежная новеллистика, например: </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П.Мериме, Э. По, О`Генри, О.Уайльд, А.К.Дойл, Джером К. Джером, У.Сароян, </w:t>
            </w:r>
            <w:r w:rsidRPr="00F77608">
              <w:rPr>
                <w:rFonts w:ascii="Times New Roman" w:hAnsi="Times New Roman" w:cs="Times New Roman"/>
                <w:i/>
                <w:sz w:val="24"/>
                <w:szCs w:val="24"/>
              </w:rPr>
              <w:t>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(2-3 произведения по выбору, 7-9 кл.)</w:t>
            </w:r>
          </w:p>
          <w:p w:rsidR="00F77608" w:rsidRPr="00F77608" w:rsidRDefault="00F77608" w:rsidP="00F77608">
            <w:pPr>
              <w:ind w:firstLine="567"/>
              <w:jc w:val="both"/>
              <w:rPr>
                <w:rFonts w:ascii="Times New Roman" w:hAnsi="Times New Roman" w:cs="Times New Roman"/>
                <w:b/>
                <w:bCs/>
                <w:i/>
                <w:iCs/>
                <w:sz w:val="24"/>
                <w:szCs w:val="24"/>
              </w:rPr>
            </w:pP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i/>
                <w:iCs/>
                <w:sz w:val="24"/>
                <w:szCs w:val="24"/>
              </w:rPr>
              <w:t xml:space="preserve">Зарубежная романистика </w:t>
            </w:r>
            <w:r w:rsidRPr="00F77608">
              <w:rPr>
                <w:rFonts w:ascii="Times New Roman" w:hAnsi="Times New Roman" w:cs="Times New Roman"/>
                <w:i/>
                <w:iCs/>
                <w:sz w:val="24"/>
                <w:szCs w:val="24"/>
                <w:lang w:val="en-US"/>
              </w:rPr>
              <w:t>XIX</w:t>
            </w:r>
            <w:r w:rsidRPr="00F77608">
              <w:rPr>
                <w:rFonts w:ascii="Times New Roman" w:hAnsi="Times New Roman" w:cs="Times New Roman"/>
                <w:i/>
                <w:sz w:val="24"/>
                <w:szCs w:val="24"/>
              </w:rPr>
              <w:t>– ХХ века, например: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 xml:space="preserve">А.Дюма, В.Скотт, В.Гюго, Ч.Диккенс, М.Рид, Ж.Верн, Г.Уэллс, Э.М.Ремарк </w:t>
            </w:r>
            <w:r w:rsidRPr="00F77608">
              <w:rPr>
                <w:rFonts w:ascii="Times New Roman" w:hAnsi="Times New Roman" w:cs="Times New Roman"/>
                <w:i/>
                <w:sz w:val="24"/>
                <w:szCs w:val="24"/>
              </w:rPr>
              <w:t xml:space="preserve">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(1-2 романа по выбору, 7-9 кл)</w:t>
            </w:r>
          </w:p>
          <w:p w:rsidR="00F77608" w:rsidRPr="00F77608" w:rsidRDefault="00F77608" w:rsidP="00F77608">
            <w:pPr>
              <w:ind w:firstLine="567"/>
              <w:jc w:val="both"/>
              <w:rPr>
                <w:rFonts w:ascii="Times New Roman" w:hAnsi="Times New Roman" w:cs="Times New Roman"/>
                <w:b/>
                <w:bCs/>
                <w:i/>
                <w:iCs/>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Зарубежная проза о детях и подростках, например: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М.Твен, Ф.Х.Бёрнетт, Л.М.Монтгомери, А.де Сент-Экзюпери, А.Линдгрен, Я.Корчак,  Харпер Ли, У.Голдинг, Р.Брэдбери, Д.Сэлинджер, П.Гэллико,</w:t>
            </w:r>
            <w:r w:rsidRPr="00F77608">
              <w:rPr>
                <w:rFonts w:ascii="Times New Roman" w:hAnsi="Times New Roman" w:cs="Times New Roman"/>
                <w:b/>
                <w:i/>
                <w:sz w:val="24"/>
                <w:szCs w:val="24"/>
              </w:rPr>
              <w:t xml:space="preserve"> Э.Портер,  К.Патерсон, Б.Кауфман, Ф.Бёрнетт </w:t>
            </w:r>
            <w:r w:rsidRPr="00F77608">
              <w:rPr>
                <w:rFonts w:ascii="Times New Roman" w:hAnsi="Times New Roman" w:cs="Times New Roman"/>
                <w:i/>
                <w:sz w:val="24"/>
                <w:szCs w:val="24"/>
              </w:rPr>
              <w:t>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(2 произведения по выбору,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5-9 кл.)</w:t>
            </w:r>
          </w:p>
          <w:p w:rsidR="00F77608" w:rsidRPr="00F77608" w:rsidRDefault="00F77608" w:rsidP="00F77608">
            <w:pPr>
              <w:ind w:firstLine="567"/>
              <w:jc w:val="both"/>
              <w:rPr>
                <w:rFonts w:ascii="Times New Roman" w:hAnsi="Times New Roman" w:cs="Times New Roman"/>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Зарубежная проза о животных и взаимоотношениях человека и природы, например: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Р.Киплинг, Дж.Лондон,</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bCs/>
                <w:i/>
                <w:sz w:val="24"/>
                <w:szCs w:val="24"/>
              </w:rPr>
              <w:t>Э.Сетон-Томпсон, Д.Дарелл</w:t>
            </w:r>
            <w:r w:rsidRPr="00F77608">
              <w:rPr>
                <w:rFonts w:ascii="Times New Roman" w:hAnsi="Times New Roman" w:cs="Times New Roman"/>
                <w:i/>
                <w:sz w:val="24"/>
                <w:szCs w:val="24"/>
              </w:rPr>
              <w:t xml:space="preserve">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(1-2 произведения по выбору, 5-7 кл.)</w:t>
            </w:r>
          </w:p>
          <w:p w:rsidR="00F77608" w:rsidRPr="00F77608" w:rsidRDefault="00F77608" w:rsidP="00F77608">
            <w:pPr>
              <w:ind w:firstLine="567"/>
              <w:jc w:val="both"/>
              <w:rPr>
                <w:rFonts w:ascii="Times New Roman" w:hAnsi="Times New Roman" w:cs="Times New Roman"/>
                <w:b/>
                <w:bCs/>
                <w:i/>
                <w:sz w:val="24"/>
                <w:szCs w:val="24"/>
              </w:rPr>
            </w:pPr>
          </w:p>
          <w:p w:rsidR="00F77608" w:rsidRPr="00F77608" w:rsidRDefault="00F77608" w:rsidP="00F77608">
            <w:pPr>
              <w:ind w:firstLine="567"/>
              <w:jc w:val="both"/>
              <w:rPr>
                <w:rFonts w:ascii="Times New Roman" w:hAnsi="Times New Roman" w:cs="Times New Roman"/>
                <w:i/>
                <w:iCs/>
                <w:sz w:val="24"/>
                <w:szCs w:val="24"/>
              </w:rPr>
            </w:pPr>
            <w:r w:rsidRPr="00F77608">
              <w:rPr>
                <w:rFonts w:ascii="Times New Roman" w:hAnsi="Times New Roman" w:cs="Times New Roman"/>
                <w:i/>
                <w:iCs/>
                <w:sz w:val="24"/>
                <w:szCs w:val="24"/>
              </w:rPr>
              <w:t>Современные зарубежная проза, например:</w:t>
            </w:r>
          </w:p>
          <w:p w:rsidR="00F77608" w:rsidRPr="00F77608" w:rsidRDefault="00F77608" w:rsidP="00F77608">
            <w:pPr>
              <w:ind w:firstLine="567"/>
              <w:jc w:val="both"/>
              <w:rPr>
                <w:rFonts w:ascii="Times New Roman" w:hAnsi="Times New Roman" w:cs="Times New Roman"/>
                <w:i/>
                <w:sz w:val="24"/>
                <w:szCs w:val="24"/>
              </w:rPr>
            </w:pPr>
            <w:r w:rsidRPr="00F77608">
              <w:rPr>
                <w:rFonts w:ascii="Times New Roman" w:hAnsi="Times New Roman" w:cs="Times New Roman"/>
                <w:b/>
                <w:i/>
                <w:sz w:val="24"/>
                <w:szCs w:val="24"/>
              </w:rPr>
              <w:t>А. Тор, Д. Пеннак, У.Старк, К. ДиКамилло, М.Парр, Г.Шмидт, Д.Гроссман, С.Каста, Э.Файн, Е.Ельчин</w:t>
            </w:r>
            <w:r w:rsidRPr="00F77608">
              <w:rPr>
                <w:rFonts w:ascii="Times New Roman" w:hAnsi="Times New Roman" w:cs="Times New Roman"/>
                <w:i/>
                <w:sz w:val="24"/>
                <w:szCs w:val="24"/>
              </w:rPr>
              <w:t xml:space="preserve"> и др.</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 xml:space="preserve">(1 произведение по выбору, </w:t>
            </w:r>
          </w:p>
          <w:p w:rsidR="00F77608" w:rsidRPr="00F77608" w:rsidRDefault="00F77608" w:rsidP="00F77608">
            <w:pPr>
              <w:ind w:firstLine="567"/>
              <w:jc w:val="both"/>
              <w:rPr>
                <w:rFonts w:ascii="Times New Roman" w:hAnsi="Times New Roman" w:cs="Times New Roman"/>
                <w:b/>
                <w:bCs/>
                <w:i/>
                <w:sz w:val="24"/>
                <w:szCs w:val="24"/>
              </w:rPr>
            </w:pPr>
            <w:r w:rsidRPr="00F77608">
              <w:rPr>
                <w:rFonts w:ascii="Times New Roman" w:hAnsi="Times New Roman" w:cs="Times New Roman"/>
                <w:b/>
                <w:bCs/>
                <w:i/>
                <w:sz w:val="24"/>
                <w:szCs w:val="24"/>
              </w:rPr>
              <w:t>5-8 кл.)</w:t>
            </w:r>
          </w:p>
        </w:tc>
      </w:tr>
    </w:tbl>
    <w:p w:rsidR="00F77608" w:rsidRPr="00F77608" w:rsidRDefault="00F77608" w:rsidP="00F77608">
      <w:pPr>
        <w:ind w:firstLine="567"/>
        <w:jc w:val="both"/>
        <w:rPr>
          <w:rFonts w:ascii="Times New Roman" w:hAnsi="Times New Roman" w:cs="Times New Roman"/>
          <w:i/>
          <w:sz w:val="24"/>
          <w:szCs w:val="24"/>
        </w:rPr>
      </w:pPr>
    </w:p>
    <w:p w:rsidR="00F77608" w:rsidRPr="007354EA" w:rsidRDefault="00F77608" w:rsidP="007354EA">
      <w:pPr>
        <w:spacing w:after="0"/>
        <w:ind w:firstLine="567"/>
        <w:jc w:val="both"/>
        <w:rPr>
          <w:rFonts w:ascii="Times New Roman" w:hAnsi="Times New Roman" w:cs="Times New Roman"/>
          <w:sz w:val="24"/>
          <w:szCs w:val="24"/>
        </w:rPr>
      </w:pPr>
      <w:r w:rsidRPr="007354EA">
        <w:rPr>
          <w:rFonts w:ascii="Times New Roman" w:hAnsi="Times New Roman" w:cs="Times New Roman"/>
          <w:sz w:val="24"/>
          <w:szCs w:val="24"/>
        </w:rPr>
        <w:t>При составлении рабочих программ следует учесть:</w:t>
      </w:r>
    </w:p>
    <w:p w:rsidR="00F77608" w:rsidRPr="007354EA" w:rsidRDefault="00F77608" w:rsidP="00C026A6">
      <w:pPr>
        <w:numPr>
          <w:ilvl w:val="0"/>
          <w:numId w:val="272"/>
        </w:numPr>
        <w:spacing w:after="0"/>
        <w:jc w:val="both"/>
        <w:rPr>
          <w:rFonts w:ascii="Times New Roman" w:hAnsi="Times New Roman" w:cs="Times New Roman"/>
          <w:sz w:val="24"/>
          <w:szCs w:val="24"/>
        </w:rPr>
      </w:pPr>
      <w:r w:rsidRPr="007354EA">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77608" w:rsidRPr="007354EA" w:rsidRDefault="00F77608" w:rsidP="00C026A6">
      <w:pPr>
        <w:numPr>
          <w:ilvl w:val="0"/>
          <w:numId w:val="272"/>
        </w:numPr>
        <w:spacing w:after="0"/>
        <w:jc w:val="both"/>
        <w:rPr>
          <w:rFonts w:ascii="Times New Roman" w:hAnsi="Times New Roman" w:cs="Times New Roman"/>
          <w:sz w:val="24"/>
          <w:szCs w:val="24"/>
        </w:rPr>
      </w:pPr>
      <w:r w:rsidRPr="007354EA">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77608" w:rsidRPr="007354EA" w:rsidRDefault="00F77608" w:rsidP="007354EA">
      <w:pPr>
        <w:spacing w:after="0"/>
        <w:ind w:firstLine="567"/>
        <w:jc w:val="both"/>
        <w:rPr>
          <w:rFonts w:ascii="Times New Roman" w:hAnsi="Times New Roman" w:cs="Times New Roman"/>
          <w:sz w:val="24"/>
          <w:szCs w:val="24"/>
        </w:rPr>
      </w:pPr>
      <w:r w:rsidRPr="007354EA">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77608" w:rsidRPr="007354EA" w:rsidRDefault="00F77608" w:rsidP="007354EA">
      <w:pPr>
        <w:spacing w:after="0"/>
        <w:ind w:firstLine="567"/>
        <w:jc w:val="both"/>
        <w:rPr>
          <w:rFonts w:ascii="Times New Roman" w:hAnsi="Times New Roman" w:cs="Times New Roman"/>
          <w:bCs/>
          <w:sz w:val="24"/>
          <w:szCs w:val="24"/>
        </w:rPr>
      </w:pPr>
      <w:r w:rsidRPr="007354EA">
        <w:rPr>
          <w:rFonts w:ascii="Times New Roman" w:hAnsi="Times New Roman" w:cs="Times New Roman"/>
          <w:bCs/>
          <w:sz w:val="24"/>
          <w:szCs w:val="24"/>
        </w:rPr>
        <w:t xml:space="preserve">При составлении программ возможно использовать </w:t>
      </w:r>
      <w:r w:rsidRPr="007354EA">
        <w:rPr>
          <w:rFonts w:ascii="Times New Roman" w:hAnsi="Times New Roman" w:cs="Times New Roman"/>
          <w:b/>
          <w:bCs/>
          <w:sz w:val="24"/>
          <w:szCs w:val="24"/>
        </w:rPr>
        <w:t>жанрово-тематические блоки</w:t>
      </w:r>
      <w:r w:rsidRPr="007354EA">
        <w:rPr>
          <w:rFonts w:ascii="Times New Roman" w:hAnsi="Times New Roman" w:cs="Times New Roman"/>
          <w:bCs/>
          <w:sz w:val="24"/>
          <w:szCs w:val="24"/>
        </w:rPr>
        <w:t xml:space="preserve">, хорошо зарекомендовавшие себя на практике. </w:t>
      </w:r>
    </w:p>
    <w:p w:rsidR="00F77608" w:rsidRPr="007354EA" w:rsidRDefault="00F77608" w:rsidP="007354EA">
      <w:pPr>
        <w:spacing w:after="0"/>
        <w:ind w:firstLine="567"/>
        <w:jc w:val="both"/>
        <w:rPr>
          <w:rFonts w:ascii="Times New Roman" w:hAnsi="Times New Roman" w:cs="Times New Roman"/>
          <w:b/>
          <w:bCs/>
          <w:sz w:val="24"/>
          <w:szCs w:val="24"/>
        </w:rPr>
      </w:pPr>
    </w:p>
    <w:p w:rsidR="00F77608" w:rsidRPr="007354EA" w:rsidRDefault="00F77608" w:rsidP="007354EA">
      <w:pPr>
        <w:spacing w:after="0"/>
        <w:ind w:firstLine="567"/>
        <w:jc w:val="both"/>
        <w:rPr>
          <w:rFonts w:ascii="Times New Roman" w:hAnsi="Times New Roman" w:cs="Times New Roman"/>
          <w:b/>
          <w:bCs/>
          <w:sz w:val="24"/>
          <w:szCs w:val="24"/>
        </w:rPr>
      </w:pPr>
      <w:r w:rsidRPr="007354EA">
        <w:rPr>
          <w:rFonts w:ascii="Times New Roman" w:hAnsi="Times New Roman" w:cs="Times New Roman"/>
          <w:b/>
          <w:bCs/>
          <w:sz w:val="24"/>
          <w:szCs w:val="24"/>
        </w:rPr>
        <w:t>Основные теоретико-литературные понятия, требующие освоения в основной школе</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 xml:space="preserve">Художественная литература как искусство слова. Художественный образ. </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Устное народное творчество. Жанры фольклора. Миф и фольклор.</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F77608" w:rsidRPr="007354EA" w:rsidRDefault="00F77608" w:rsidP="00C026A6">
      <w:pPr>
        <w:numPr>
          <w:ilvl w:val="0"/>
          <w:numId w:val="271"/>
        </w:numPr>
        <w:spacing w:after="0"/>
        <w:jc w:val="both"/>
        <w:rPr>
          <w:rFonts w:ascii="Times New Roman" w:hAnsi="Times New Roman" w:cs="Times New Roman"/>
          <w:sz w:val="24"/>
          <w:szCs w:val="24"/>
        </w:rPr>
      </w:pPr>
      <w:r w:rsidRPr="007354EA">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F77608" w:rsidRPr="007354EA" w:rsidRDefault="00F77608" w:rsidP="007354EA">
      <w:pPr>
        <w:spacing w:after="0"/>
        <w:ind w:firstLine="567"/>
        <w:jc w:val="both"/>
        <w:rPr>
          <w:rFonts w:ascii="Times New Roman" w:hAnsi="Times New Roman" w:cs="Times New Roman"/>
          <w:sz w:val="24"/>
          <w:szCs w:val="24"/>
        </w:rPr>
      </w:pPr>
    </w:p>
    <w:p w:rsidR="00876609" w:rsidRPr="007430FC" w:rsidRDefault="00876609" w:rsidP="007430FC">
      <w:pPr>
        <w:pStyle w:val="23"/>
        <w:spacing w:after="0" w:line="276" w:lineRule="auto"/>
        <w:ind w:firstLine="567"/>
        <w:jc w:val="center"/>
        <w:rPr>
          <w:b/>
          <w:sz w:val="28"/>
          <w:szCs w:val="28"/>
          <w:lang w:val="ru-RU"/>
        </w:rPr>
      </w:pPr>
      <w:r w:rsidRPr="007430FC">
        <w:rPr>
          <w:b/>
          <w:sz w:val="28"/>
          <w:szCs w:val="28"/>
          <w:lang w:val="ru-RU"/>
        </w:rPr>
        <w:t>Иностранный язык.</w:t>
      </w:r>
    </w:p>
    <w:p w:rsidR="007354EA" w:rsidRPr="007354EA" w:rsidRDefault="007354EA" w:rsidP="007354EA">
      <w:pPr>
        <w:spacing w:after="0" w:line="240" w:lineRule="auto"/>
        <w:ind w:firstLine="709"/>
        <w:contextualSpacing/>
        <w:jc w:val="both"/>
        <w:rPr>
          <w:rFonts w:ascii="Times New Roman" w:hAnsi="Times New Roman" w:cs="Times New Roman"/>
          <w:sz w:val="24"/>
          <w:szCs w:val="24"/>
        </w:rPr>
      </w:pPr>
      <w:r w:rsidRPr="007354EA">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354EA" w:rsidRPr="007354EA" w:rsidRDefault="007354EA" w:rsidP="007354EA">
      <w:pPr>
        <w:pStyle w:val="afa"/>
        <w:spacing w:before="0" w:beforeAutospacing="0" w:after="0" w:afterAutospacing="0"/>
        <w:ind w:firstLine="709"/>
        <w:contextualSpacing/>
        <w:jc w:val="both"/>
        <w:rPr>
          <w:rStyle w:val="dash041e005f0431005f044b005f0447005f043d005f044b005f0439005f005fchar1char1"/>
        </w:rPr>
      </w:pPr>
      <w:r w:rsidRPr="007354EA">
        <w:t xml:space="preserve"> Учебный предмет «Иностранный язык»</w:t>
      </w:r>
      <w:r w:rsidRPr="007354EA">
        <w:rPr>
          <w:rStyle w:val="dash041e005f0431005f044b005f0447005f043d005f044b005f0439005f005fchar1char1"/>
        </w:rPr>
        <w:t xml:space="preserve"> обеспечивает развитие    </w:t>
      </w:r>
      <w:r w:rsidRPr="007354EA">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354EA" w:rsidRPr="007354EA" w:rsidRDefault="007354EA" w:rsidP="007354EA">
      <w:pPr>
        <w:pStyle w:val="afa"/>
        <w:spacing w:before="0" w:beforeAutospacing="0" w:after="0" w:afterAutospacing="0"/>
        <w:ind w:firstLine="709"/>
        <w:contextualSpacing/>
        <w:jc w:val="both"/>
      </w:pPr>
      <w:r w:rsidRPr="007354EA">
        <w:rPr>
          <w:rStyle w:val="dash041e005f0431005f044b005f0447005f043d005f044b005f0439005f005fchar1char1"/>
        </w:rPr>
        <w:t xml:space="preserve">Освоение учебного предмета «Иностранный язык» направлено на </w:t>
      </w:r>
      <w:r w:rsidRPr="007354EA">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354EA" w:rsidRPr="007354EA" w:rsidRDefault="007354EA" w:rsidP="007354EA">
      <w:pPr>
        <w:pStyle w:val="afa"/>
        <w:spacing w:before="0" w:beforeAutospacing="0" w:after="0" w:afterAutospacing="0"/>
        <w:ind w:firstLine="709"/>
        <w:contextualSpacing/>
        <w:jc w:val="both"/>
      </w:pPr>
      <w:r w:rsidRPr="007354EA">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Предметное содержание речи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 xml:space="preserve">Моя семья. </w:t>
      </w:r>
      <w:r w:rsidRPr="007354EA">
        <w:rPr>
          <w:rFonts w:ascii="Times New Roman" w:hAnsi="Times New Roman" w:cs="Times New Roman"/>
          <w:sz w:val="24"/>
          <w:szCs w:val="24"/>
        </w:rPr>
        <w:t xml:space="preserve">Взаимоотношения в семье. Конфликтные ситуации и способы их решения.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 xml:space="preserve">Мои друзья. </w:t>
      </w:r>
      <w:r w:rsidRPr="007354EA">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Свободное время.</w:t>
      </w:r>
      <w:r w:rsidRPr="007354E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Здоровый образ жизни.</w:t>
      </w:r>
      <w:r w:rsidRPr="007354EA">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7354EA" w:rsidRPr="007354EA" w:rsidRDefault="007354EA" w:rsidP="007354EA">
      <w:pPr>
        <w:spacing w:after="0" w:line="240" w:lineRule="auto"/>
        <w:ind w:firstLine="709"/>
        <w:jc w:val="both"/>
        <w:rPr>
          <w:rFonts w:ascii="Times New Roman" w:hAnsi="Times New Roman" w:cs="Times New Roman"/>
          <w:b/>
          <w:i/>
          <w:strike/>
          <w:sz w:val="24"/>
          <w:szCs w:val="24"/>
        </w:rPr>
      </w:pPr>
      <w:r w:rsidRPr="007354EA">
        <w:rPr>
          <w:rFonts w:ascii="Times New Roman" w:hAnsi="Times New Roman" w:cs="Times New Roman"/>
          <w:b/>
          <w:sz w:val="24"/>
          <w:szCs w:val="24"/>
        </w:rPr>
        <w:t xml:space="preserve">Спорт. </w:t>
      </w:r>
      <w:r w:rsidRPr="007354EA">
        <w:rPr>
          <w:rFonts w:ascii="Times New Roman" w:hAnsi="Times New Roman" w:cs="Times New Roman"/>
          <w:sz w:val="24"/>
          <w:szCs w:val="24"/>
        </w:rPr>
        <w:t>Виды спорта. Спортивные игры. Спортивные соревнования.</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Школа.</w:t>
      </w:r>
      <w:r w:rsidRPr="007354EA">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7354EA">
        <w:rPr>
          <w:rFonts w:ascii="Times New Roman" w:hAnsi="Times New Roman" w:cs="Times New Roman"/>
          <w:i/>
          <w:sz w:val="24"/>
          <w:szCs w:val="24"/>
        </w:rPr>
        <w:t xml:space="preserve">. </w:t>
      </w:r>
      <w:r w:rsidRPr="007354EA">
        <w:rPr>
          <w:rFonts w:ascii="Times New Roman" w:hAnsi="Times New Roman" w:cs="Times New Roman"/>
          <w:sz w:val="24"/>
          <w:szCs w:val="24"/>
        </w:rPr>
        <w:t>Каникулы. Переписка с зарубежными сверстниками.</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Выбор профессии.</w:t>
      </w:r>
      <w:r w:rsidRPr="007354E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 xml:space="preserve">Путешествия. </w:t>
      </w:r>
      <w:r w:rsidRPr="007354EA">
        <w:rPr>
          <w:rFonts w:ascii="Times New Roman" w:hAnsi="Times New Roman" w:cs="Times New Roman"/>
          <w:sz w:val="24"/>
          <w:szCs w:val="24"/>
        </w:rPr>
        <w:t>Путешествия по России и странам изучаемого языка. Транспорт.</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Окружающий мир</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Средства массовой информации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Страны изучаемого языка и родная страна</w:t>
      </w:r>
    </w:p>
    <w:p w:rsidR="007354EA" w:rsidRPr="007354EA" w:rsidRDefault="007354EA" w:rsidP="007354EA">
      <w:pPr>
        <w:autoSpaceDE w:val="0"/>
        <w:autoSpaceDN w:val="0"/>
        <w:adjustRightInd w:val="0"/>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354EA" w:rsidRPr="007354EA" w:rsidRDefault="007354EA" w:rsidP="007354EA">
      <w:pPr>
        <w:autoSpaceDE w:val="0"/>
        <w:autoSpaceDN w:val="0"/>
        <w:adjustRightInd w:val="0"/>
        <w:spacing w:after="0" w:line="240" w:lineRule="auto"/>
        <w:ind w:firstLine="709"/>
        <w:jc w:val="both"/>
        <w:rPr>
          <w:rFonts w:ascii="Times New Roman" w:hAnsi="Times New Roman" w:cs="Times New Roman"/>
          <w:b/>
          <w:bCs/>
          <w:sz w:val="24"/>
          <w:szCs w:val="24"/>
        </w:rPr>
      </w:pPr>
      <w:r w:rsidRPr="007354EA">
        <w:rPr>
          <w:rFonts w:ascii="Times New Roman" w:hAnsi="Times New Roman" w:cs="Times New Roman"/>
          <w:b/>
          <w:bCs/>
          <w:sz w:val="24"/>
          <w:szCs w:val="24"/>
        </w:rPr>
        <w:t xml:space="preserve">Коммуникативные умения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 xml:space="preserve">Говорение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Диалогическая речь</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Монологическая речь</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354EA" w:rsidRPr="007354EA" w:rsidRDefault="007354EA" w:rsidP="007354EA">
      <w:pPr>
        <w:spacing w:after="0" w:line="240" w:lineRule="auto"/>
        <w:ind w:firstLine="709"/>
        <w:contextualSpacing/>
        <w:jc w:val="both"/>
        <w:rPr>
          <w:rFonts w:ascii="Times New Roman" w:hAnsi="Times New Roman" w:cs="Times New Roman"/>
          <w:b/>
          <w:sz w:val="24"/>
          <w:szCs w:val="24"/>
        </w:rPr>
      </w:pPr>
      <w:r w:rsidRPr="007354EA">
        <w:rPr>
          <w:rFonts w:ascii="Times New Roman" w:hAnsi="Times New Roman" w:cs="Times New Roman"/>
          <w:b/>
          <w:sz w:val="24"/>
          <w:szCs w:val="24"/>
        </w:rPr>
        <w:t>Аудирование</w:t>
      </w:r>
    </w:p>
    <w:p w:rsidR="007354EA" w:rsidRPr="007354EA" w:rsidRDefault="007354EA" w:rsidP="007354EA">
      <w:pPr>
        <w:spacing w:after="0" w:line="240" w:lineRule="auto"/>
        <w:ind w:firstLine="709"/>
        <w:contextualSpacing/>
        <w:jc w:val="both"/>
        <w:rPr>
          <w:rFonts w:ascii="Times New Roman" w:hAnsi="Times New Roman" w:cs="Times New Roman"/>
          <w:sz w:val="24"/>
          <w:szCs w:val="24"/>
        </w:rPr>
      </w:pPr>
      <w:r w:rsidRPr="007354EA">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i/>
          <w:sz w:val="24"/>
          <w:szCs w:val="24"/>
        </w:rPr>
        <w:t>Жанры текстов</w:t>
      </w:r>
      <w:r w:rsidRPr="007354EA">
        <w:rPr>
          <w:rFonts w:ascii="Times New Roman" w:hAnsi="Times New Roman" w:cs="Times New Roman"/>
          <w:sz w:val="24"/>
          <w:szCs w:val="24"/>
        </w:rPr>
        <w:t xml:space="preserve">: прагматические, </w:t>
      </w:r>
      <w:r w:rsidRPr="007354EA">
        <w:rPr>
          <w:rFonts w:ascii="Times New Roman" w:hAnsi="Times New Roman" w:cs="Times New Roman"/>
          <w:sz w:val="24"/>
          <w:szCs w:val="24"/>
          <w:lang w:bidi="en-US"/>
        </w:rPr>
        <w:t>информационные, научно-популярные.</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i/>
          <w:sz w:val="24"/>
          <w:szCs w:val="24"/>
          <w:lang w:bidi="en-US"/>
        </w:rPr>
        <w:t>Типы текстов</w:t>
      </w:r>
      <w:r w:rsidRPr="007354EA">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Аудирование </w:t>
      </w:r>
      <w:r w:rsidRPr="007354EA">
        <w:rPr>
          <w:rFonts w:ascii="Times New Roman" w:hAnsi="Times New Roman" w:cs="Times New Roman"/>
          <w:i/>
          <w:sz w:val="24"/>
          <w:szCs w:val="24"/>
        </w:rPr>
        <w:t xml:space="preserve">с пониманием основного содержания </w:t>
      </w:r>
      <w:r w:rsidRPr="007354E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Аудирование </w:t>
      </w:r>
      <w:r w:rsidRPr="007354EA">
        <w:rPr>
          <w:rFonts w:ascii="Times New Roman" w:hAnsi="Times New Roman" w:cs="Times New Roman"/>
          <w:i/>
          <w:sz w:val="24"/>
          <w:szCs w:val="24"/>
        </w:rPr>
        <w:t>с выборочным пониманием нужной/ интересующей/ запрашиваемой информации</w:t>
      </w:r>
      <w:r w:rsidRPr="007354EA">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Чтение</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i/>
          <w:sz w:val="24"/>
          <w:szCs w:val="24"/>
          <w:lang w:bidi="en-US"/>
        </w:rPr>
        <w:t>Жанры текстов</w:t>
      </w:r>
      <w:r w:rsidRPr="007354EA">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i/>
          <w:sz w:val="24"/>
          <w:szCs w:val="24"/>
          <w:lang w:bidi="en-US"/>
        </w:rPr>
        <w:t>Типы текстов</w:t>
      </w:r>
      <w:r w:rsidRPr="007354EA">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Независимо от вида чтения возможно использование двуязычного словаря.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Письменная речь</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Дальнейшее развитие и совершенствование письменной речи, а именно умений:</w:t>
      </w:r>
    </w:p>
    <w:p w:rsidR="007354EA" w:rsidRPr="007354EA" w:rsidRDefault="007354EA" w:rsidP="00C026A6">
      <w:pPr>
        <w:numPr>
          <w:ilvl w:val="0"/>
          <w:numId w:val="275"/>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7354EA" w:rsidRPr="007354EA" w:rsidRDefault="007354EA" w:rsidP="00C026A6">
      <w:pPr>
        <w:numPr>
          <w:ilvl w:val="0"/>
          <w:numId w:val="275"/>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354EA" w:rsidRPr="007354EA" w:rsidRDefault="007354EA" w:rsidP="00C026A6">
      <w:pPr>
        <w:numPr>
          <w:ilvl w:val="0"/>
          <w:numId w:val="275"/>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354EA" w:rsidRPr="007354EA" w:rsidRDefault="007354EA" w:rsidP="00C026A6">
      <w:pPr>
        <w:numPr>
          <w:ilvl w:val="0"/>
          <w:numId w:val="275"/>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7354EA" w:rsidRPr="007354EA" w:rsidRDefault="007354EA" w:rsidP="00C026A6">
      <w:pPr>
        <w:numPr>
          <w:ilvl w:val="0"/>
          <w:numId w:val="275"/>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Языковые средства и навыки оперирования ими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Орфография и пунктуация</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Фонетическая сторона речи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Лексическая сторона речи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Грамматическая сторона речи</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Социокультурные знания и умения.</w:t>
      </w:r>
    </w:p>
    <w:p w:rsidR="007354EA" w:rsidRPr="007354EA" w:rsidRDefault="007354EA" w:rsidP="007354EA">
      <w:pPr>
        <w:spacing w:after="0" w:line="240" w:lineRule="auto"/>
        <w:ind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знаниями о значении родного и иностранного языков в современном мире;</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знаниями о реалиях страны/стран изучаемого языка: традициях (в пита</w:t>
      </w:r>
      <w:r w:rsidRPr="007354EA">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354EA" w:rsidRPr="007354EA" w:rsidRDefault="007354EA" w:rsidP="00C026A6">
      <w:pPr>
        <w:numPr>
          <w:ilvl w:val="0"/>
          <w:numId w:val="276"/>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354EA" w:rsidRPr="007354EA" w:rsidRDefault="007354EA" w:rsidP="007354EA">
      <w:pPr>
        <w:spacing w:after="0" w:line="240" w:lineRule="auto"/>
        <w:ind w:firstLine="709"/>
        <w:contextualSpacing/>
        <w:jc w:val="both"/>
        <w:rPr>
          <w:rFonts w:ascii="Times New Roman" w:hAnsi="Times New Roman" w:cs="Times New Roman"/>
          <w:sz w:val="24"/>
          <w:szCs w:val="24"/>
        </w:rPr>
      </w:pPr>
      <w:r w:rsidRPr="007354EA">
        <w:rPr>
          <w:rFonts w:ascii="Times New Roman" w:hAnsi="Times New Roman" w:cs="Times New Roman"/>
          <w:b/>
          <w:sz w:val="24"/>
          <w:szCs w:val="24"/>
        </w:rPr>
        <w:t>Компенсаторные умения</w:t>
      </w:r>
    </w:p>
    <w:p w:rsidR="007354EA" w:rsidRPr="007354EA" w:rsidRDefault="007354EA" w:rsidP="007354EA">
      <w:pPr>
        <w:spacing w:after="0" w:line="240" w:lineRule="auto"/>
        <w:ind w:firstLine="709"/>
        <w:contextualSpacing/>
        <w:jc w:val="both"/>
        <w:rPr>
          <w:rFonts w:ascii="Times New Roman" w:hAnsi="Times New Roman" w:cs="Times New Roman"/>
          <w:sz w:val="24"/>
          <w:szCs w:val="24"/>
        </w:rPr>
      </w:pPr>
      <w:r w:rsidRPr="007354EA">
        <w:rPr>
          <w:rFonts w:ascii="Times New Roman" w:hAnsi="Times New Roman" w:cs="Times New Roman"/>
          <w:sz w:val="24"/>
          <w:szCs w:val="24"/>
          <w:lang w:bidi="en-US"/>
        </w:rPr>
        <w:t>Совершенствование умений:</w:t>
      </w:r>
    </w:p>
    <w:p w:rsidR="007354EA" w:rsidRPr="007354EA" w:rsidRDefault="007354EA" w:rsidP="00C026A6">
      <w:pPr>
        <w:numPr>
          <w:ilvl w:val="0"/>
          <w:numId w:val="277"/>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переспрашивать, просить повторить, уточняя значение незнакомых слов;</w:t>
      </w:r>
    </w:p>
    <w:p w:rsidR="007354EA" w:rsidRPr="007354EA" w:rsidRDefault="007354EA" w:rsidP="00C026A6">
      <w:pPr>
        <w:numPr>
          <w:ilvl w:val="0"/>
          <w:numId w:val="277"/>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354EA" w:rsidRPr="007354EA" w:rsidRDefault="007354EA" w:rsidP="00C026A6">
      <w:pPr>
        <w:numPr>
          <w:ilvl w:val="0"/>
          <w:numId w:val="277"/>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7354EA" w:rsidRPr="007354EA" w:rsidRDefault="007354EA" w:rsidP="00C026A6">
      <w:pPr>
        <w:numPr>
          <w:ilvl w:val="0"/>
          <w:numId w:val="277"/>
        </w:numPr>
        <w:tabs>
          <w:tab w:val="left" w:pos="993"/>
        </w:tabs>
        <w:spacing w:after="0" w:line="240" w:lineRule="auto"/>
        <w:ind w:left="0" w:firstLine="709"/>
        <w:jc w:val="both"/>
        <w:rPr>
          <w:rFonts w:ascii="Times New Roman" w:hAnsi="Times New Roman" w:cs="Times New Roman"/>
          <w:sz w:val="24"/>
          <w:szCs w:val="24"/>
          <w:lang w:bidi="en-US"/>
        </w:rPr>
      </w:pPr>
      <w:r w:rsidRPr="007354EA">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7354EA" w:rsidRPr="007354EA" w:rsidRDefault="007354EA" w:rsidP="00C026A6">
      <w:pPr>
        <w:numPr>
          <w:ilvl w:val="0"/>
          <w:numId w:val="277"/>
        </w:numPr>
        <w:tabs>
          <w:tab w:val="left" w:pos="993"/>
        </w:tabs>
        <w:spacing w:after="0" w:line="240" w:lineRule="auto"/>
        <w:ind w:left="0" w:firstLine="709"/>
        <w:contextualSpacing/>
        <w:jc w:val="both"/>
        <w:rPr>
          <w:rFonts w:ascii="Times New Roman" w:hAnsi="Times New Roman" w:cs="Times New Roman"/>
          <w:sz w:val="24"/>
          <w:szCs w:val="24"/>
        </w:rPr>
      </w:pPr>
      <w:r w:rsidRPr="007354EA">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b/>
          <w:sz w:val="24"/>
          <w:szCs w:val="24"/>
        </w:rPr>
        <w:t>Общеучебные умения и универсальные способы деятельности</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Формирование и совершенствование умений:</w:t>
      </w:r>
    </w:p>
    <w:p w:rsidR="007354EA" w:rsidRPr="007354EA" w:rsidRDefault="007354EA" w:rsidP="00C026A6">
      <w:pPr>
        <w:numPr>
          <w:ilvl w:val="0"/>
          <w:numId w:val="278"/>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354EA" w:rsidRPr="007354EA" w:rsidRDefault="007354EA" w:rsidP="00C026A6">
      <w:pPr>
        <w:numPr>
          <w:ilvl w:val="0"/>
          <w:numId w:val="278"/>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354EA" w:rsidRPr="007354EA" w:rsidRDefault="007354EA" w:rsidP="00C026A6">
      <w:pPr>
        <w:numPr>
          <w:ilvl w:val="0"/>
          <w:numId w:val="278"/>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354EA" w:rsidRPr="007354EA" w:rsidRDefault="007354EA" w:rsidP="00C026A6">
      <w:pPr>
        <w:numPr>
          <w:ilvl w:val="0"/>
          <w:numId w:val="278"/>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 xml:space="preserve">самостоятельно работать в классе и дома. </w:t>
      </w:r>
    </w:p>
    <w:p w:rsidR="007354EA" w:rsidRPr="007354EA" w:rsidRDefault="007354EA" w:rsidP="007354EA">
      <w:pPr>
        <w:spacing w:after="0" w:line="240" w:lineRule="auto"/>
        <w:ind w:firstLine="709"/>
        <w:jc w:val="both"/>
        <w:rPr>
          <w:rFonts w:ascii="Times New Roman" w:hAnsi="Times New Roman" w:cs="Times New Roman"/>
          <w:b/>
          <w:sz w:val="24"/>
          <w:szCs w:val="24"/>
        </w:rPr>
      </w:pPr>
      <w:r w:rsidRPr="007354EA">
        <w:rPr>
          <w:rFonts w:ascii="Times New Roman" w:hAnsi="Times New Roman" w:cs="Times New Roman"/>
          <w:b/>
          <w:sz w:val="24"/>
          <w:szCs w:val="24"/>
        </w:rPr>
        <w:t>Специальные учебные умения</w:t>
      </w:r>
    </w:p>
    <w:p w:rsidR="007354EA" w:rsidRPr="007354EA" w:rsidRDefault="007354EA" w:rsidP="007354EA">
      <w:pPr>
        <w:spacing w:after="0" w:line="240" w:lineRule="auto"/>
        <w:ind w:firstLine="709"/>
        <w:jc w:val="both"/>
        <w:rPr>
          <w:rFonts w:ascii="Times New Roman" w:hAnsi="Times New Roman" w:cs="Times New Roman"/>
          <w:sz w:val="24"/>
          <w:szCs w:val="24"/>
        </w:rPr>
      </w:pPr>
      <w:r w:rsidRPr="007354EA">
        <w:rPr>
          <w:rFonts w:ascii="Times New Roman" w:hAnsi="Times New Roman" w:cs="Times New Roman"/>
          <w:sz w:val="24"/>
          <w:szCs w:val="24"/>
        </w:rPr>
        <w:t>Формирование и совершенствование умений:</w:t>
      </w:r>
    </w:p>
    <w:p w:rsidR="007354EA" w:rsidRPr="007354EA" w:rsidRDefault="007354EA" w:rsidP="00C026A6">
      <w:pPr>
        <w:numPr>
          <w:ilvl w:val="0"/>
          <w:numId w:val="279"/>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находить ключевые слова и социокультурные реалии в работе над текстом;</w:t>
      </w:r>
    </w:p>
    <w:p w:rsidR="007354EA" w:rsidRPr="007354EA" w:rsidRDefault="007354EA" w:rsidP="00C026A6">
      <w:pPr>
        <w:numPr>
          <w:ilvl w:val="0"/>
          <w:numId w:val="279"/>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семантизировать слова на основе языковой догадки;</w:t>
      </w:r>
    </w:p>
    <w:p w:rsidR="007354EA" w:rsidRPr="007354EA" w:rsidRDefault="007354EA" w:rsidP="00C026A6">
      <w:pPr>
        <w:numPr>
          <w:ilvl w:val="0"/>
          <w:numId w:val="279"/>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осуществлять словообразовательный анализ;</w:t>
      </w:r>
    </w:p>
    <w:p w:rsidR="007354EA" w:rsidRPr="007354EA" w:rsidRDefault="007354EA" w:rsidP="00C026A6">
      <w:pPr>
        <w:numPr>
          <w:ilvl w:val="0"/>
          <w:numId w:val="279"/>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354EA" w:rsidRPr="007354EA" w:rsidRDefault="007354EA" w:rsidP="00C026A6">
      <w:pPr>
        <w:numPr>
          <w:ilvl w:val="0"/>
          <w:numId w:val="279"/>
        </w:numPr>
        <w:tabs>
          <w:tab w:val="left" w:pos="993"/>
        </w:tabs>
        <w:spacing w:after="0" w:line="240" w:lineRule="auto"/>
        <w:ind w:left="0" w:firstLine="709"/>
        <w:jc w:val="both"/>
        <w:rPr>
          <w:rFonts w:ascii="Times New Roman" w:hAnsi="Times New Roman" w:cs="Times New Roman"/>
          <w:sz w:val="24"/>
          <w:szCs w:val="24"/>
        </w:rPr>
      </w:pPr>
      <w:r w:rsidRPr="007354EA">
        <w:rPr>
          <w:rFonts w:ascii="Times New Roman" w:hAnsi="Times New Roman" w:cs="Times New Roman"/>
          <w:sz w:val="24"/>
          <w:szCs w:val="24"/>
        </w:rPr>
        <w:t>участвовать в проектной деятельности меж- и метапредметного характера.</w:t>
      </w:r>
    </w:p>
    <w:p w:rsidR="00436295" w:rsidRDefault="00436295" w:rsidP="00436295">
      <w:pPr>
        <w:pStyle w:val="a7"/>
        <w:spacing w:line="276" w:lineRule="auto"/>
        <w:ind w:firstLine="0"/>
        <w:rPr>
          <w:rStyle w:val="Zag11"/>
          <w:rFonts w:eastAsia="@Arial Unicode MS"/>
          <w:b/>
          <w:i/>
          <w:sz w:val="24"/>
        </w:rPr>
      </w:pPr>
    </w:p>
    <w:p w:rsidR="00876609" w:rsidRPr="007430FC" w:rsidRDefault="00876609" w:rsidP="007430FC">
      <w:pPr>
        <w:pStyle w:val="a7"/>
        <w:spacing w:line="276" w:lineRule="auto"/>
        <w:ind w:firstLine="0"/>
        <w:jc w:val="center"/>
        <w:rPr>
          <w:b/>
          <w:szCs w:val="28"/>
        </w:rPr>
      </w:pPr>
      <w:r w:rsidRPr="007430FC">
        <w:rPr>
          <w:rStyle w:val="Zag11"/>
          <w:rFonts w:eastAsia="@Arial Unicode MS"/>
          <w:b/>
          <w:i/>
          <w:szCs w:val="28"/>
        </w:rPr>
        <w:t>Образовательная область «Общественные науки»</w:t>
      </w:r>
    </w:p>
    <w:p w:rsidR="00876609" w:rsidRPr="006C5D75" w:rsidRDefault="00876609" w:rsidP="00876609">
      <w:pPr>
        <w:pStyle w:val="a7"/>
        <w:spacing w:line="276" w:lineRule="auto"/>
        <w:ind w:firstLine="0"/>
        <w:jc w:val="center"/>
        <w:rPr>
          <w:b/>
          <w:sz w:val="24"/>
        </w:rPr>
      </w:pPr>
      <w:r w:rsidRPr="006C5D75">
        <w:rPr>
          <w:b/>
          <w:sz w:val="24"/>
        </w:rPr>
        <w:t>История России. Всеобщая история</w:t>
      </w:r>
    </w:p>
    <w:p w:rsidR="009C11EA" w:rsidRPr="009C11EA" w:rsidRDefault="009C11EA" w:rsidP="009C11EA">
      <w:pPr>
        <w:shd w:val="clear" w:color="auto" w:fill="FFFFFF"/>
        <w:spacing w:after="0" w:line="240" w:lineRule="auto"/>
        <w:ind w:firstLine="709"/>
        <w:jc w:val="both"/>
        <w:rPr>
          <w:rFonts w:ascii="Times New Roman" w:hAnsi="Times New Roman" w:cs="Times New Roman"/>
          <w:b/>
          <w:i/>
          <w:sz w:val="24"/>
          <w:szCs w:val="24"/>
        </w:rPr>
      </w:pPr>
      <w:r w:rsidRPr="009C11EA">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Общая характеристика примерной программы по истории.</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Целью школьного исторического образования</w:t>
      </w:r>
      <w:r w:rsidRPr="009C11EA">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C11EA">
        <w:rPr>
          <w:rFonts w:ascii="Times New Roman" w:hAnsi="Times New Roman" w:cs="Times New Roman"/>
          <w:b/>
          <w:sz w:val="24"/>
          <w:szCs w:val="24"/>
        </w:rPr>
        <w:t>задачи изученияистории в школе</w:t>
      </w:r>
      <w:r w:rsidRPr="009C11EA">
        <w:rPr>
          <w:rFonts w:ascii="Times New Roman" w:hAnsi="Times New Roman" w:cs="Times New Roman"/>
          <w:sz w:val="24"/>
          <w:szCs w:val="24"/>
        </w:rPr>
        <w:t xml:space="preserve">: </w:t>
      </w:r>
    </w:p>
    <w:p w:rsidR="009C11EA" w:rsidRPr="009C11EA" w:rsidRDefault="009C11EA" w:rsidP="00C026A6">
      <w:pPr>
        <w:numPr>
          <w:ilvl w:val="0"/>
          <w:numId w:val="281"/>
        </w:numPr>
        <w:tabs>
          <w:tab w:val="left" w:pos="993"/>
        </w:tabs>
        <w:suppressAutoHyphen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C11EA" w:rsidRPr="009C11EA" w:rsidRDefault="009C11EA" w:rsidP="00C026A6">
      <w:pPr>
        <w:numPr>
          <w:ilvl w:val="0"/>
          <w:numId w:val="281"/>
        </w:numPr>
        <w:tabs>
          <w:tab w:val="left" w:pos="993"/>
        </w:tabs>
        <w:suppressAutoHyphen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C11EA" w:rsidRPr="009C11EA" w:rsidRDefault="009C11EA" w:rsidP="00C026A6">
      <w:pPr>
        <w:numPr>
          <w:ilvl w:val="0"/>
          <w:numId w:val="281"/>
        </w:numPr>
        <w:tabs>
          <w:tab w:val="left" w:pos="993"/>
        </w:tabs>
        <w:suppressAutoHyphen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C11EA" w:rsidRPr="009C11EA" w:rsidRDefault="009C11EA" w:rsidP="00C026A6">
      <w:pPr>
        <w:numPr>
          <w:ilvl w:val="0"/>
          <w:numId w:val="281"/>
        </w:numPr>
        <w:tabs>
          <w:tab w:val="left" w:pos="993"/>
        </w:tabs>
        <w:suppressAutoHyphen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C11EA" w:rsidRPr="009C11EA" w:rsidRDefault="009C11EA" w:rsidP="00C026A6">
      <w:pPr>
        <w:numPr>
          <w:ilvl w:val="0"/>
          <w:numId w:val="281"/>
        </w:numPr>
        <w:tabs>
          <w:tab w:val="left" w:pos="993"/>
        </w:tabs>
        <w:suppressAutoHyphen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9C11EA">
        <w:rPr>
          <w:rFonts w:ascii="Times New Roman" w:hAnsi="Times New Roman" w:cs="Times New Roman"/>
          <w:b/>
          <w:sz w:val="24"/>
          <w:szCs w:val="24"/>
        </w:rPr>
        <w:t>базовыми принципами</w:t>
      </w:r>
      <w:r w:rsidRPr="009C11EA">
        <w:rPr>
          <w:rFonts w:ascii="Times New Roman" w:hAnsi="Times New Roman" w:cs="Times New Roman"/>
          <w:sz w:val="24"/>
          <w:szCs w:val="24"/>
        </w:rPr>
        <w:t xml:space="preserve"> школьного исторического образования являются: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идея преемственности исторических периодов, в т.ч. </w:t>
      </w:r>
      <w:r w:rsidRPr="009C11EA">
        <w:rPr>
          <w:rFonts w:ascii="Times New Roman" w:hAnsi="Times New Roman" w:cs="Times New Roman"/>
          <w:iCs/>
          <w:sz w:val="24"/>
          <w:szCs w:val="24"/>
        </w:rPr>
        <w:t>непрерывности</w:t>
      </w:r>
      <w:r w:rsidRPr="009C11EA">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рассмотрение истории России как </w:t>
      </w:r>
      <w:r w:rsidRPr="009C11EA">
        <w:rPr>
          <w:rFonts w:ascii="Times New Roman" w:hAnsi="Times New Roman" w:cs="Times New Roman"/>
          <w:iCs/>
          <w:sz w:val="24"/>
          <w:szCs w:val="24"/>
        </w:rPr>
        <w:t>неотъемлемой части мирового исторического процесса</w:t>
      </w:r>
      <w:r w:rsidRPr="009C11EA">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познавательное значение российской, региональной и мировой истории;</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9C11EA" w:rsidRPr="009C11EA" w:rsidRDefault="009C11EA" w:rsidP="00C026A6">
      <w:pPr>
        <w:numPr>
          <w:ilvl w:val="0"/>
          <w:numId w:val="280"/>
        </w:numPr>
        <w:tabs>
          <w:tab w:val="left" w:pos="993"/>
        </w:tabs>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C11EA" w:rsidRPr="009C11EA" w:rsidRDefault="009C11EA" w:rsidP="009C11EA">
      <w:pPr>
        <w:spacing w:after="0" w:line="240" w:lineRule="auto"/>
        <w:ind w:firstLine="709"/>
        <w:jc w:val="both"/>
        <w:rPr>
          <w:rFonts w:ascii="Times New Roman" w:hAnsi="Times New Roman" w:cs="Times New Roman"/>
          <w:b/>
          <w:i/>
          <w:sz w:val="24"/>
          <w:szCs w:val="24"/>
        </w:rPr>
      </w:pP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9C11EA">
        <w:rPr>
          <w:rFonts w:ascii="Times New Roman" w:hAnsi="Times New Roman" w:cs="Times New Roman"/>
          <w:b/>
          <w:sz w:val="24"/>
          <w:szCs w:val="24"/>
        </w:rPr>
        <w:t>всеобщей истории</w:t>
      </w:r>
      <w:r w:rsidRPr="009C11EA">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Курс </w:t>
      </w:r>
      <w:r w:rsidRPr="009C11EA">
        <w:rPr>
          <w:rFonts w:ascii="Times New Roman" w:hAnsi="Times New Roman" w:cs="Times New Roman"/>
          <w:b/>
          <w:sz w:val="24"/>
          <w:szCs w:val="24"/>
        </w:rPr>
        <w:t>отечественной истории</w:t>
      </w:r>
      <w:r w:rsidRPr="009C11EA">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9C11EA">
        <w:rPr>
          <w:rFonts w:ascii="Times New Roman" w:hAnsi="Times New Roman" w:cs="Times New Roman"/>
          <w:b/>
          <w:sz w:val="24"/>
          <w:szCs w:val="24"/>
        </w:rPr>
        <w:t>синхронизации курсов истории России и всеобщей истории</w:t>
      </w:r>
      <w:r w:rsidRPr="009C11EA">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sz w:val="24"/>
          <w:szCs w:val="24"/>
        </w:rPr>
        <w:t>Патриотическая основа</w:t>
      </w:r>
      <w:r w:rsidRPr="009C11EA">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9C11EA">
        <w:rPr>
          <w:rFonts w:ascii="Times New Roman" w:hAnsi="Times New Roman" w:cs="Times New Roman"/>
          <w:b/>
          <w:sz w:val="24"/>
          <w:szCs w:val="24"/>
        </w:rPr>
        <w:t>взаимодействии культур и религий</w:t>
      </w:r>
      <w:r w:rsidRPr="009C11EA">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Одной из главных задач школьного курса истории является </w:t>
      </w:r>
      <w:r w:rsidRPr="009C11EA">
        <w:rPr>
          <w:rFonts w:ascii="Times New Roman" w:hAnsi="Times New Roman" w:cs="Times New Roman"/>
          <w:b/>
          <w:sz w:val="24"/>
          <w:szCs w:val="24"/>
        </w:rPr>
        <w:t>формирование гражданской общероссийской идентичности</w:t>
      </w:r>
      <w:r w:rsidRPr="009C11EA">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9C11EA">
        <w:rPr>
          <w:rFonts w:ascii="Times New Roman" w:hAnsi="Times New Roman" w:cs="Times New Roman"/>
          <w:b/>
          <w:sz w:val="24"/>
          <w:szCs w:val="24"/>
        </w:rPr>
        <w:t>истории культуры</w:t>
      </w:r>
      <w:r w:rsidRPr="009C11EA">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9C11EA">
        <w:rPr>
          <w:rFonts w:ascii="Times New Roman" w:hAnsi="Times New Roman" w:cs="Times New Roman"/>
          <w:b/>
          <w:sz w:val="24"/>
          <w:szCs w:val="24"/>
        </w:rPr>
        <w:t>изучение истории будет строиться по линейной системе с 5 по 10 классы</w:t>
      </w:r>
      <w:r w:rsidRPr="009C11EA">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История России. Всеобщая история</w:t>
      </w:r>
    </w:p>
    <w:p w:rsidR="009C11EA" w:rsidRPr="009C11EA" w:rsidRDefault="009C11EA" w:rsidP="008273F5">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sz w:val="24"/>
          <w:szCs w:val="24"/>
        </w:rPr>
        <w:t>История России</w:t>
      </w:r>
      <w:r w:rsidR="008273F5">
        <w:rPr>
          <w:rFonts w:ascii="Times New Roman" w:hAnsi="Times New Roman" w:cs="Times New Roman"/>
          <w:b/>
          <w:bCs/>
          <w:sz w:val="24"/>
          <w:szCs w:val="24"/>
        </w:rPr>
        <w:t xml:space="preserve">.    </w:t>
      </w:r>
      <w:r w:rsidRPr="009C11EA">
        <w:rPr>
          <w:rFonts w:ascii="Times New Roman" w:hAnsi="Times New Roman" w:cs="Times New Roman"/>
          <w:b/>
          <w:bCs/>
          <w:sz w:val="24"/>
          <w:szCs w:val="24"/>
        </w:rPr>
        <w:t>От Древней Руси к Российскому государству</w:t>
      </w:r>
    </w:p>
    <w:p w:rsidR="008273F5" w:rsidRDefault="008273F5" w:rsidP="009C11EA">
      <w:pPr>
        <w:spacing w:after="0" w:line="240" w:lineRule="auto"/>
        <w:ind w:firstLine="709"/>
        <w:jc w:val="both"/>
        <w:rPr>
          <w:rFonts w:ascii="Times New Roman" w:hAnsi="Times New Roman" w:cs="Times New Roman"/>
          <w:b/>
          <w:bCs/>
          <w:sz w:val="24"/>
          <w:szCs w:val="24"/>
        </w:rPr>
      </w:pP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Введение</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Народы и государства на территории нашей страны в древности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Заселение территории нашей страны человеком. Каменный век. </w:t>
      </w:r>
      <w:r w:rsidRPr="009C11EA">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Народы, проживавшие на этой территории до середины I тысячелетия до н.э. </w:t>
      </w:r>
      <w:r w:rsidRPr="009C11EA">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Восточная Европа в середине I тыс. н.э. </w:t>
      </w:r>
    </w:p>
    <w:p w:rsidR="009C11EA" w:rsidRPr="009C11EA" w:rsidRDefault="009C11EA" w:rsidP="009C11EA">
      <w:pPr>
        <w:spacing w:after="0" w:line="240" w:lineRule="auto"/>
        <w:ind w:firstLine="709"/>
        <w:jc w:val="both"/>
        <w:rPr>
          <w:rFonts w:ascii="Times New Roman" w:hAnsi="Times New Roman" w:cs="Times New Roman"/>
          <w:b/>
          <w:bCs/>
          <w:i/>
          <w:sz w:val="24"/>
          <w:szCs w:val="24"/>
        </w:rPr>
      </w:pPr>
      <w:r w:rsidRPr="009C11EA">
        <w:rPr>
          <w:rFonts w:ascii="Times New Roman" w:hAnsi="Times New Roman" w:cs="Times New Roman"/>
          <w:sz w:val="24"/>
          <w:szCs w:val="24"/>
        </w:rPr>
        <w:t xml:space="preserve">Великое переселение народов. </w:t>
      </w:r>
      <w:r w:rsidRPr="009C11EA">
        <w:rPr>
          <w:rFonts w:ascii="Times New Roman" w:hAnsi="Times New Roman" w:cs="Times New Roman"/>
          <w:i/>
          <w:sz w:val="24"/>
          <w:szCs w:val="24"/>
        </w:rPr>
        <w:t>Миграция готов. Нашествие гуннов.</w:t>
      </w:r>
      <w:r w:rsidRPr="009C11EA">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C11EA">
        <w:rPr>
          <w:rFonts w:ascii="Times New Roman" w:hAnsi="Times New Roman" w:cs="Times New Roman"/>
          <w:i/>
          <w:sz w:val="24"/>
          <w:szCs w:val="24"/>
        </w:rPr>
        <w:t>Славянские общности Восточной Европы.</w:t>
      </w:r>
      <w:r w:rsidRPr="009C11EA">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C11EA">
        <w:rPr>
          <w:rFonts w:ascii="Times New Roman" w:hAnsi="Times New Roman" w:cs="Times New Roman"/>
          <w:i/>
          <w:sz w:val="24"/>
          <w:szCs w:val="24"/>
        </w:rPr>
        <w:t xml:space="preserve">. Тюркский каганат. Хазарский каганат. Волжская Булгария.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Образование государства Русь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Государства Центральной и Западной Европы. Первые известия о Руси.</w:t>
      </w:r>
      <w:r w:rsidRPr="009C11EA">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Принятие христианства и его значение. Византийское наследие на Руси.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Русь в конце X – начале XII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C11EA">
        <w:rPr>
          <w:rFonts w:ascii="Times New Roman" w:hAnsi="Times New Roman" w:cs="Times New Roman"/>
          <w:i/>
          <w:sz w:val="24"/>
          <w:szCs w:val="24"/>
        </w:rPr>
        <w:t>церковные уставы.</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C11EA">
        <w:rPr>
          <w:rFonts w:ascii="Times New Roman" w:hAnsi="Times New Roman" w:cs="Times New Roman"/>
          <w:i/>
          <w:sz w:val="24"/>
          <w:szCs w:val="24"/>
        </w:rPr>
        <w:t>(Дешт-и-Кипчак</w:t>
      </w:r>
      <w:r w:rsidRPr="009C11EA">
        <w:rPr>
          <w:rFonts w:ascii="Times New Roman" w:hAnsi="Times New Roman" w:cs="Times New Roman"/>
          <w:sz w:val="24"/>
          <w:szCs w:val="24"/>
        </w:rPr>
        <w:t xml:space="preserve">), </w:t>
      </w:r>
      <w:r w:rsidRPr="009C11EA">
        <w:rPr>
          <w:rFonts w:ascii="Times New Roman" w:hAnsi="Times New Roman" w:cs="Times New Roman"/>
          <w:i/>
          <w:sz w:val="24"/>
          <w:szCs w:val="24"/>
        </w:rPr>
        <w:t>странами Центральной, Западной и Северной Европы.</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C11EA">
        <w:rPr>
          <w:rFonts w:ascii="Times New Roman" w:hAnsi="Times New Roman" w:cs="Times New Roman"/>
          <w:i/>
          <w:sz w:val="24"/>
          <w:szCs w:val="24"/>
        </w:rPr>
        <w:t>«Новгородская псалтирь». «Остромирово Евангелие».</w:t>
      </w:r>
      <w:r w:rsidRPr="009C11EA">
        <w:rPr>
          <w:rFonts w:ascii="Times New Roman" w:hAnsi="Times New Roman" w:cs="Times New Roman"/>
          <w:sz w:val="24"/>
          <w:szCs w:val="24"/>
        </w:rPr>
        <w:t xml:space="preserve"> Появление древнерусской литературы. </w:t>
      </w:r>
      <w:r w:rsidRPr="009C11EA">
        <w:rPr>
          <w:rFonts w:ascii="Times New Roman" w:hAnsi="Times New Roman" w:cs="Times New Roman"/>
          <w:i/>
          <w:sz w:val="24"/>
          <w:szCs w:val="24"/>
        </w:rPr>
        <w:t>«Слово о Законе и Благодати».</w:t>
      </w:r>
      <w:r w:rsidRPr="009C11EA">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Русь в середине XII – начале XIII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C11EA">
        <w:rPr>
          <w:rFonts w:ascii="Times New Roman" w:hAnsi="Times New Roman" w:cs="Times New Roman"/>
          <w:i/>
          <w:sz w:val="24"/>
          <w:szCs w:val="24"/>
        </w:rPr>
        <w:t xml:space="preserve">Эволюция общественного строя и права.Внешняя политика русских земель в евразийском контексте.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Русские земли в середине XIII - XIV в</w:t>
      </w:r>
      <w:r w:rsidRPr="009C11EA">
        <w:rPr>
          <w:rFonts w:ascii="Times New Roman" w:hAnsi="Times New Roman" w:cs="Times New Roman"/>
          <w:sz w:val="24"/>
          <w:szCs w:val="24"/>
        </w:rPr>
        <w:t xml:space="preserve">.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C11EA">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Народы и государства степной зоны Восточной Европы и Сибири в XIII-XV вв.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C11EA">
        <w:rPr>
          <w:rFonts w:ascii="Times New Roman" w:hAnsi="Times New Roman" w:cs="Times New Roman"/>
          <w:i/>
          <w:sz w:val="24"/>
          <w:szCs w:val="24"/>
        </w:rPr>
        <w:t>Касимовское ханство.</w:t>
      </w:r>
      <w:r w:rsidRPr="009C11EA">
        <w:rPr>
          <w:rFonts w:ascii="Times New Roman" w:hAnsi="Times New Roman" w:cs="Times New Roman"/>
          <w:sz w:val="24"/>
          <w:szCs w:val="24"/>
        </w:rPr>
        <w:t xml:space="preserve"> Дикое поле. Народы Северного Кавказа. </w:t>
      </w:r>
      <w:r w:rsidRPr="009C11EA">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9C11EA">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Формирование единого Русского государства в XV веке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C11EA">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C11EA">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C11EA">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9C11EA">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C11EA">
        <w:rPr>
          <w:rFonts w:ascii="Times New Roman" w:hAnsi="Times New Roman" w:cs="Times New Roman"/>
          <w:i/>
          <w:sz w:val="24"/>
          <w:szCs w:val="24"/>
        </w:rPr>
        <w:t>Внутрицерковная борьба (иосифляне и нестяжатели, ереси).</w:t>
      </w:r>
      <w:r w:rsidRPr="009C11EA">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C11EA">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Региональный компонент</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Наш регион в древности и средневековье.</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Россия В XVI – XVII вв.: от великого княжества к царствуРоссия в XVI веке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C11EA">
        <w:rPr>
          <w:rFonts w:ascii="Times New Roman" w:hAnsi="Times New Roman" w:cs="Times New Roman"/>
          <w:i/>
          <w:sz w:val="24"/>
          <w:szCs w:val="24"/>
        </w:rPr>
        <w:t>«Малая дума».</w:t>
      </w:r>
      <w:r w:rsidRPr="009C11EA">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9C11EA">
        <w:rPr>
          <w:rFonts w:ascii="Times New Roman" w:hAnsi="Times New Roman" w:cs="Times New Roman"/>
          <w:i/>
          <w:sz w:val="24"/>
          <w:szCs w:val="24"/>
        </w:rPr>
        <w:t>Мятеж князя Андрея Старицкого.</w:t>
      </w:r>
      <w:r w:rsidRPr="009C11EA">
        <w:rPr>
          <w:rFonts w:ascii="Times New Roman" w:hAnsi="Times New Roman" w:cs="Times New Roman"/>
          <w:sz w:val="24"/>
          <w:szCs w:val="24"/>
        </w:rPr>
        <w:t xml:space="preserve"> Унификация денежной системы. </w:t>
      </w:r>
      <w:r w:rsidRPr="009C11EA">
        <w:rPr>
          <w:rFonts w:ascii="Times New Roman" w:hAnsi="Times New Roman" w:cs="Times New Roman"/>
          <w:i/>
          <w:sz w:val="24"/>
          <w:szCs w:val="24"/>
        </w:rPr>
        <w:t>Стародубская война с Польшей и Литвой.</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C11EA">
        <w:rPr>
          <w:rFonts w:ascii="Times New Roman" w:hAnsi="Times New Roman" w:cs="Times New Roman"/>
          <w:i/>
          <w:sz w:val="24"/>
          <w:szCs w:val="24"/>
        </w:rPr>
        <w:t xml:space="preserve">Ереси Матвея Башкина и Феодосия Косого.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C11EA">
        <w:rPr>
          <w:rFonts w:ascii="Times New Roman" w:hAnsi="Times New Roman" w:cs="Times New Roman"/>
          <w:i/>
          <w:sz w:val="24"/>
          <w:szCs w:val="24"/>
        </w:rPr>
        <w:t>дискуссии о характере народного представительства.</w:t>
      </w:r>
      <w:r w:rsidRPr="009C11EA">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Социальная структура российского общества. Дворянство. </w:t>
      </w:r>
      <w:r w:rsidRPr="009C11EA">
        <w:rPr>
          <w:rFonts w:ascii="Times New Roman" w:hAnsi="Times New Roman" w:cs="Times New Roman"/>
          <w:i/>
          <w:sz w:val="24"/>
          <w:szCs w:val="24"/>
        </w:rPr>
        <w:t>Служилые и неслужилые люди. Формирование Государева двора и «служилых городов».</w:t>
      </w:r>
      <w:r w:rsidRPr="009C11EA">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Многонациональный состав населения Русского государства. </w:t>
      </w:r>
      <w:r w:rsidRPr="009C11EA">
        <w:rPr>
          <w:rFonts w:ascii="Times New Roman" w:hAnsi="Times New Roman" w:cs="Times New Roman"/>
          <w:i/>
          <w:sz w:val="24"/>
          <w:szCs w:val="24"/>
        </w:rPr>
        <w:t>Финно-угорские народы</w:t>
      </w:r>
      <w:r w:rsidRPr="009C11EA">
        <w:rPr>
          <w:rFonts w:ascii="Times New Roman" w:hAnsi="Times New Roman" w:cs="Times New Roman"/>
          <w:sz w:val="24"/>
          <w:szCs w:val="24"/>
        </w:rPr>
        <w:t xml:space="preserve">. Народы Поволжья после присоединения к России. </w:t>
      </w:r>
      <w:r w:rsidRPr="009C11EA">
        <w:rPr>
          <w:rFonts w:ascii="Times New Roman" w:hAnsi="Times New Roman" w:cs="Times New Roman"/>
          <w:i/>
          <w:sz w:val="24"/>
          <w:szCs w:val="24"/>
        </w:rPr>
        <w:t>Служилые татары.Выходцы из стран Европы на государевой службе.Сосуществование религий в Российском государстве.</w:t>
      </w:r>
      <w:r w:rsidRPr="009C11EA">
        <w:rPr>
          <w:rFonts w:ascii="Times New Roman" w:hAnsi="Times New Roman" w:cs="Times New Roman"/>
          <w:sz w:val="24"/>
          <w:szCs w:val="24"/>
        </w:rPr>
        <w:t xml:space="preserve"> Русская Православная церковь. </w:t>
      </w:r>
      <w:r w:rsidRPr="009C11EA">
        <w:rPr>
          <w:rFonts w:ascii="Times New Roman" w:hAnsi="Times New Roman" w:cs="Times New Roman"/>
          <w:i/>
          <w:sz w:val="24"/>
          <w:szCs w:val="24"/>
        </w:rPr>
        <w:t>Мусульманское духовенство.</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9C11EA">
        <w:rPr>
          <w:rFonts w:ascii="Times New Roman" w:hAnsi="Times New Roman" w:cs="Times New Roman"/>
          <w:i/>
          <w:sz w:val="24"/>
          <w:szCs w:val="24"/>
        </w:rPr>
        <w:t xml:space="preserve">Московские казни 1570 г. </w:t>
      </w:r>
      <w:r w:rsidRPr="009C11EA">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9C11EA">
        <w:rPr>
          <w:rFonts w:ascii="Times New Roman" w:hAnsi="Times New Roman" w:cs="Times New Roman"/>
          <w:i/>
          <w:sz w:val="24"/>
          <w:szCs w:val="24"/>
        </w:rPr>
        <w:t>Тявзинский мирный договор со Швецией:восстановление позиций России в Прибалтике.</w:t>
      </w:r>
      <w:r w:rsidRPr="009C11EA">
        <w:rPr>
          <w:rFonts w:ascii="Times New Roman" w:hAnsi="Times New Roman" w:cs="Times New Roman"/>
          <w:sz w:val="24"/>
          <w:szCs w:val="24"/>
        </w:rPr>
        <w:t xml:space="preserve"> Противостояние с Крымским ханством. </w:t>
      </w:r>
      <w:r w:rsidRPr="009C11EA">
        <w:rPr>
          <w:rFonts w:ascii="Times New Roman" w:hAnsi="Times New Roman" w:cs="Times New Roman"/>
          <w:i/>
          <w:sz w:val="24"/>
          <w:szCs w:val="24"/>
        </w:rPr>
        <w:t>Отражение набега Гази-Гирея в 1591 г.</w:t>
      </w:r>
      <w:r w:rsidRPr="009C11EA">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Смута в России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9C11EA">
        <w:rPr>
          <w:rFonts w:ascii="Times New Roman" w:hAnsi="Times New Roman" w:cs="Times New Roman"/>
          <w:i/>
          <w:sz w:val="24"/>
          <w:szCs w:val="24"/>
        </w:rPr>
        <w:t>в т.ч. в отношении боярства. Опала семейства Романовых.</w:t>
      </w:r>
      <w:r w:rsidRPr="009C11EA">
        <w:rPr>
          <w:rFonts w:ascii="Times New Roman" w:hAnsi="Times New Roman" w:cs="Times New Roman"/>
          <w:sz w:val="24"/>
          <w:szCs w:val="24"/>
        </w:rPr>
        <w:t xml:space="preserve"> Голод 1601-1603 гг. и обострение социально-экономического кризиса.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C11EA">
        <w:rPr>
          <w:rFonts w:ascii="Times New Roman" w:hAnsi="Times New Roman" w:cs="Times New Roman"/>
          <w:i/>
          <w:sz w:val="24"/>
          <w:szCs w:val="24"/>
        </w:rPr>
        <w:t xml:space="preserve">Выборгский договор между Россией и Швецией. </w:t>
      </w:r>
      <w:r w:rsidRPr="009C11EA">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C11EA">
        <w:rPr>
          <w:rFonts w:ascii="Times New Roman" w:hAnsi="Times New Roman" w:cs="Times New Roman"/>
          <w:i/>
          <w:sz w:val="24"/>
          <w:szCs w:val="24"/>
        </w:rPr>
        <w:t xml:space="preserve">Борьба с казачьими выступлениями против центральной власти. </w:t>
      </w:r>
      <w:r w:rsidRPr="009C11EA">
        <w:rPr>
          <w:rFonts w:ascii="Times New Roman" w:hAnsi="Times New Roman" w:cs="Times New Roman"/>
          <w:sz w:val="24"/>
          <w:szCs w:val="24"/>
        </w:rPr>
        <w:t xml:space="preserve">Столбовский мир со Швецией: утрата выхода к Балтийскому морю. </w:t>
      </w:r>
      <w:r w:rsidRPr="009C11EA">
        <w:rPr>
          <w:rFonts w:ascii="Times New Roman" w:hAnsi="Times New Roman" w:cs="Times New Roman"/>
          <w:i/>
          <w:sz w:val="24"/>
          <w:szCs w:val="24"/>
        </w:rPr>
        <w:t>Продолжение войны с Речью Посполитой. Поход принца Владислава на Москву.</w:t>
      </w:r>
      <w:r w:rsidRPr="009C11EA">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Россия в XVII веке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C11EA">
        <w:rPr>
          <w:rFonts w:ascii="Times New Roman" w:hAnsi="Times New Roman" w:cs="Times New Roman"/>
          <w:i/>
          <w:sz w:val="24"/>
          <w:szCs w:val="24"/>
        </w:rPr>
        <w:t>Продолжение закрепощения крестьян.</w:t>
      </w:r>
      <w:r w:rsidRPr="009C11EA">
        <w:rPr>
          <w:rFonts w:ascii="Times New Roman" w:hAnsi="Times New Roman" w:cs="Times New Roman"/>
          <w:sz w:val="24"/>
          <w:szCs w:val="24"/>
        </w:rPr>
        <w:t xml:space="preserve"> Земские соборы. Роль патриарха Филарета в управлении государством.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C11EA">
        <w:rPr>
          <w:rFonts w:ascii="Times New Roman" w:hAnsi="Times New Roman" w:cs="Times New Roman"/>
          <w:i/>
          <w:sz w:val="24"/>
          <w:szCs w:val="24"/>
        </w:rPr>
        <w:t>Приказ Тайных дел.</w:t>
      </w:r>
      <w:r w:rsidRPr="009C11EA">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C11EA">
        <w:rPr>
          <w:rFonts w:ascii="Times New Roman" w:hAnsi="Times New Roman" w:cs="Times New Roman"/>
          <w:i/>
          <w:sz w:val="24"/>
          <w:szCs w:val="24"/>
        </w:rPr>
        <w:t xml:space="preserve">Правительство Б.И. Морозова и И.Д. Милославского: итоги его деятельности. </w:t>
      </w:r>
      <w:r w:rsidRPr="009C11EA">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Царь Федор Алексеевич. Отмена местничества. Налоговая (податная) реформа.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C11EA">
        <w:rPr>
          <w:rFonts w:ascii="Times New Roman" w:hAnsi="Times New Roman" w:cs="Times New Roman"/>
          <w:i/>
          <w:sz w:val="24"/>
          <w:szCs w:val="24"/>
        </w:rPr>
        <w:t>Торговый и Новоторговый уставы.</w:t>
      </w:r>
      <w:r w:rsidRPr="009C11EA">
        <w:rPr>
          <w:rFonts w:ascii="Times New Roman" w:hAnsi="Times New Roman" w:cs="Times New Roman"/>
          <w:sz w:val="24"/>
          <w:szCs w:val="24"/>
        </w:rPr>
        <w:t xml:space="preserve"> Торговля с европейскими странами, Прибалтикой, Востоком.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C11EA">
        <w:rPr>
          <w:rFonts w:ascii="Times New Roman" w:hAnsi="Times New Roman" w:cs="Times New Roman"/>
          <w:i/>
          <w:sz w:val="24"/>
          <w:szCs w:val="24"/>
        </w:rPr>
        <w:t>Денежная реформа 1654 г.</w:t>
      </w:r>
      <w:r w:rsidRPr="009C11EA">
        <w:rPr>
          <w:rFonts w:ascii="Times New Roman" w:hAnsi="Times New Roman" w:cs="Times New Roman"/>
          <w:sz w:val="24"/>
          <w:szCs w:val="24"/>
        </w:rPr>
        <w:t xml:space="preserve"> Медный бунт. Побеги крестьян на Дон и в Сибирь. Восстание Степана Разина.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C11EA">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9C11EA">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C11EA">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C11EA">
        <w:rPr>
          <w:rFonts w:ascii="Times New Roman" w:hAnsi="Times New Roman" w:cs="Times New Roman"/>
          <w:i/>
          <w:sz w:val="24"/>
          <w:szCs w:val="24"/>
        </w:rPr>
        <w:t>Коч – корабль русских первопроходцев.</w:t>
      </w:r>
      <w:r w:rsidRPr="009C11EA">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9C11EA">
        <w:rPr>
          <w:rFonts w:ascii="Times New Roman" w:hAnsi="Times New Roman" w:cs="Times New Roman"/>
          <w:i/>
          <w:sz w:val="24"/>
          <w:szCs w:val="24"/>
        </w:rPr>
        <w:t xml:space="preserve">Миссионерство и христианизация. Межэтнические отношения. </w:t>
      </w:r>
      <w:r w:rsidRPr="009C11EA">
        <w:rPr>
          <w:rFonts w:ascii="Times New Roman" w:hAnsi="Times New Roman" w:cs="Times New Roman"/>
          <w:sz w:val="24"/>
          <w:szCs w:val="24"/>
        </w:rPr>
        <w:t xml:space="preserve">Формирование многонациональной элиты.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Изменения в картине мира человека в XVI–XVII вв. и повседневная жизнь.</w:t>
      </w:r>
      <w:r w:rsidRPr="009C11EA">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9C11EA">
        <w:rPr>
          <w:rFonts w:ascii="Times New Roman" w:hAnsi="Times New Roman" w:cs="Times New Roman"/>
          <w:i/>
          <w:sz w:val="24"/>
          <w:szCs w:val="24"/>
        </w:rPr>
        <w:t xml:space="preserve">Антонио Солари, Алевиз Фрязин, Петрок Малой. </w:t>
      </w:r>
      <w:r w:rsidRPr="009C11EA">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C11EA">
        <w:rPr>
          <w:rFonts w:ascii="Times New Roman" w:hAnsi="Times New Roman" w:cs="Times New Roman"/>
          <w:i/>
          <w:sz w:val="24"/>
          <w:szCs w:val="24"/>
        </w:rPr>
        <w:t>Приказ каменных дел.</w:t>
      </w:r>
      <w:r w:rsidRPr="009C11EA">
        <w:rPr>
          <w:rFonts w:ascii="Times New Roman" w:hAnsi="Times New Roman" w:cs="Times New Roman"/>
          <w:sz w:val="24"/>
          <w:szCs w:val="24"/>
        </w:rPr>
        <w:t xml:space="preserve"> Деревянное зодчество.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Летописание и начало книгопечатания. Лицевой свод. Домострой. </w:t>
      </w:r>
      <w:r w:rsidRPr="009C11EA">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9C11EA">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C11EA">
        <w:rPr>
          <w:rFonts w:ascii="Times New Roman" w:hAnsi="Times New Roman" w:cs="Times New Roman"/>
          <w:i/>
          <w:sz w:val="24"/>
          <w:szCs w:val="24"/>
        </w:rPr>
        <w:t xml:space="preserve">Посадская сатира XVII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Региональный компонент</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Наш регион в </w:t>
      </w:r>
      <w:r w:rsidRPr="009C11EA">
        <w:rPr>
          <w:rFonts w:ascii="Times New Roman" w:hAnsi="Times New Roman" w:cs="Times New Roman"/>
          <w:sz w:val="24"/>
          <w:szCs w:val="24"/>
          <w:lang w:val="en-US"/>
        </w:rPr>
        <w:t>XVI</w:t>
      </w:r>
      <w:r w:rsidRPr="009C11EA">
        <w:rPr>
          <w:rFonts w:ascii="Times New Roman" w:hAnsi="Times New Roman" w:cs="Times New Roman"/>
          <w:sz w:val="24"/>
          <w:szCs w:val="24"/>
        </w:rPr>
        <w:t xml:space="preserve"> – </w:t>
      </w:r>
      <w:r w:rsidRPr="009C11EA">
        <w:rPr>
          <w:rFonts w:ascii="Times New Roman" w:hAnsi="Times New Roman" w:cs="Times New Roman"/>
          <w:sz w:val="24"/>
          <w:szCs w:val="24"/>
          <w:lang w:val="en-US"/>
        </w:rPr>
        <w:t>XVII</w:t>
      </w:r>
      <w:r w:rsidRPr="009C11EA">
        <w:rPr>
          <w:rFonts w:ascii="Times New Roman" w:hAnsi="Times New Roman" w:cs="Times New Roman"/>
          <w:sz w:val="24"/>
          <w:szCs w:val="24"/>
        </w:rPr>
        <w:t xml:space="preserve"> вв.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Россия в концеXVII - XVIII ВЕКАХ: от царства к империи</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Россия в эпоху преобразований Петра I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Экономическая политика.</w:t>
      </w:r>
      <w:r w:rsidRPr="009C11EA">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Социальная политика.</w:t>
      </w:r>
      <w:r w:rsidRPr="009C11EA">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Реформы управления.</w:t>
      </w:r>
      <w:r w:rsidRPr="009C11EA">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Церковная реформа</w:t>
      </w:r>
      <w:r w:rsidRPr="009C11EA">
        <w:rPr>
          <w:rFonts w:ascii="Times New Roman" w:hAnsi="Times New Roman" w:cs="Times New Roman"/>
          <w:b/>
          <w:sz w:val="24"/>
          <w:szCs w:val="24"/>
        </w:rPr>
        <w:t>.</w:t>
      </w:r>
      <w:r w:rsidRPr="009C11EA">
        <w:rPr>
          <w:rFonts w:ascii="Times New Roman" w:hAnsi="Times New Roman" w:cs="Times New Roman"/>
          <w:sz w:val="24"/>
          <w:szCs w:val="24"/>
        </w:rPr>
        <w:t xml:space="preserve"> Упразднение патриаршества, учреждение синода. Положение конфессий.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Оппозиция реформам Петра I.</w:t>
      </w:r>
      <w:r w:rsidRPr="009C11EA">
        <w:rPr>
          <w:rFonts w:ascii="Times New Roman" w:hAnsi="Times New Roman" w:cs="Times New Roman"/>
          <w:sz w:val="24"/>
          <w:szCs w:val="24"/>
        </w:rPr>
        <w:t xml:space="preserve">Социальные движения в первой четверти XVIII в. </w:t>
      </w:r>
      <w:r w:rsidRPr="009C11EA">
        <w:rPr>
          <w:rFonts w:ascii="Times New Roman" w:hAnsi="Times New Roman" w:cs="Times New Roman"/>
          <w:i/>
          <w:sz w:val="24"/>
          <w:szCs w:val="24"/>
        </w:rPr>
        <w:t>Восстания в Астрахани, Башкирии, на Дону.</w:t>
      </w:r>
      <w:r w:rsidRPr="009C11EA">
        <w:rPr>
          <w:rFonts w:ascii="Times New Roman" w:hAnsi="Times New Roman" w:cs="Times New Roman"/>
          <w:sz w:val="24"/>
          <w:szCs w:val="24"/>
        </w:rPr>
        <w:t xml:space="preserve"> Дело царевича Алексея.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Внешняя политика.</w:t>
      </w:r>
      <w:r w:rsidRPr="009C11EA">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Преобразования Петра I в области культуры.</w:t>
      </w:r>
      <w:r w:rsidRPr="009C11EA">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C11EA">
        <w:rPr>
          <w:rFonts w:ascii="Times New Roman" w:hAnsi="Times New Roman" w:cs="Times New Roman"/>
          <w:i/>
          <w:sz w:val="24"/>
          <w:szCs w:val="24"/>
        </w:rPr>
        <w:t xml:space="preserve">Новые формы социальной коммуникации в дворянской среде. </w:t>
      </w:r>
      <w:r w:rsidRPr="009C11EA">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После Петра Великого: эпоха «дворцовых переворотов»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Укрепление границ империи на Украине и на юго-восточной окраине. </w:t>
      </w:r>
      <w:r w:rsidRPr="009C11EA">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в международных конфликтах 1740-х – 1750-х гг. Участие в Семилетней войне.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Петр III. Манифест «о вольности дворянской». Переворот 28 июня 1762 г.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Россия в 1760-х – 1790- гг. Правление Екатерины II и Павла I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C11EA">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Национальная политика. </w:t>
      </w:r>
      <w:r w:rsidRPr="009C11EA">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9C11EA">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C11EA">
        <w:rPr>
          <w:rFonts w:ascii="Times New Roman" w:hAnsi="Times New Roman" w:cs="Times New Roman"/>
          <w:i/>
          <w:sz w:val="24"/>
          <w:szCs w:val="24"/>
        </w:rPr>
        <w:t>Дворовые люди.</w:t>
      </w:r>
      <w:r w:rsidRPr="009C11EA">
        <w:rPr>
          <w:rFonts w:ascii="Times New Roman" w:hAnsi="Times New Roman" w:cs="Times New Roman"/>
          <w:sz w:val="24"/>
          <w:szCs w:val="24"/>
        </w:rPr>
        <w:t xml:space="preserve"> Роль крепостного строя в экономике страны.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9C11EA">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9C11EA">
        <w:rPr>
          <w:rFonts w:ascii="Times New Roman" w:hAnsi="Times New Roman" w:cs="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Внутренняя и внешняя торговля. Торговые пути внутри страны. </w:t>
      </w:r>
      <w:r w:rsidRPr="009C11EA">
        <w:rPr>
          <w:rFonts w:ascii="Times New Roman" w:hAnsi="Times New Roman" w:cs="Times New Roman"/>
          <w:i/>
          <w:sz w:val="24"/>
          <w:szCs w:val="24"/>
        </w:rPr>
        <w:t>Водно-транспортные системы: Вышневолоцкая, Тихвинская, Мариинская и др.</w:t>
      </w:r>
      <w:r w:rsidRPr="009C11EA">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C11EA">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Обострение социальных противоречий. </w:t>
      </w:r>
      <w:r w:rsidRPr="009C11EA">
        <w:rPr>
          <w:rFonts w:ascii="Times New Roman" w:hAnsi="Times New Roman" w:cs="Times New Roman"/>
          <w:i/>
          <w:sz w:val="24"/>
          <w:szCs w:val="24"/>
        </w:rPr>
        <w:t>Чумной бунт в Москве.</w:t>
      </w:r>
      <w:r w:rsidRPr="009C11EA">
        <w:rPr>
          <w:rFonts w:ascii="Times New Roman" w:hAnsi="Times New Roman" w:cs="Times New Roman"/>
          <w:sz w:val="24"/>
          <w:szCs w:val="24"/>
        </w:rPr>
        <w:t xml:space="preserve"> Восстание под предводительством Емельяна Пугачева. </w:t>
      </w:r>
      <w:r w:rsidRPr="009C11EA">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9C11EA">
        <w:rPr>
          <w:rFonts w:ascii="Times New Roman" w:hAnsi="Times New Roman" w:cs="Times New Roman"/>
          <w:sz w:val="24"/>
          <w:szCs w:val="24"/>
        </w:rPr>
        <w:t xml:space="preserve"> Влияние восстания на внутреннюю политику и развитие общественной мысли.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Участие России в разделах Речи Посполитой. </w:t>
      </w:r>
      <w:r w:rsidRPr="009C11EA">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C11EA">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C11EA">
        <w:rPr>
          <w:rFonts w:ascii="Times New Roman" w:hAnsi="Times New Roman" w:cs="Times New Roman"/>
          <w:i/>
          <w:sz w:val="24"/>
          <w:szCs w:val="24"/>
        </w:rPr>
        <w:t xml:space="preserve">Восстание под предводительством Тадеуша Костюшко.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Российской империи в XVIII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9C11EA">
        <w:rPr>
          <w:rFonts w:ascii="Times New Roman" w:hAnsi="Times New Roman" w:cs="Times New Roman"/>
          <w:i/>
          <w:sz w:val="24"/>
          <w:szCs w:val="24"/>
        </w:rPr>
        <w:t>Н.И.Новиков, материалы о положении крепостных крестьян в его журналах.</w:t>
      </w:r>
      <w:r w:rsidRPr="009C11EA">
        <w:rPr>
          <w:rFonts w:ascii="Times New Roman" w:hAnsi="Times New Roman" w:cs="Times New Roman"/>
          <w:sz w:val="24"/>
          <w:szCs w:val="24"/>
        </w:rPr>
        <w:t xml:space="preserve"> А.Н.Радищев и его «Путешествие из Петербурга в Москву».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C11EA">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9C11EA">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C11EA">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Образование в России в XVIII в. </w:t>
      </w:r>
      <w:r w:rsidRPr="009C11EA">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C11EA">
        <w:rPr>
          <w:rFonts w:ascii="Times New Roman" w:hAnsi="Times New Roman" w:cs="Times New Roman"/>
          <w:sz w:val="24"/>
          <w:szCs w:val="24"/>
        </w:rPr>
        <w:t xml:space="preserve"> Московский университет – первый российский университет.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9C11EA">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9C11EA">
        <w:rPr>
          <w:rFonts w:ascii="Times New Roman" w:hAnsi="Times New Roman" w:cs="Times New Roman"/>
          <w:sz w:val="24"/>
          <w:szCs w:val="24"/>
        </w:rPr>
        <w:t xml:space="preserve"> Переход к классицизму, </w:t>
      </w:r>
      <w:r w:rsidRPr="009C11EA">
        <w:rPr>
          <w:rFonts w:ascii="Times New Roman" w:hAnsi="Times New Roman" w:cs="Times New Roman"/>
          <w:i/>
          <w:sz w:val="24"/>
          <w:szCs w:val="24"/>
        </w:rPr>
        <w:t xml:space="preserve">создание архитектурных ассамблей в стиле классицизма в обеих столицах. </w:t>
      </w:r>
      <w:r w:rsidRPr="009C11EA">
        <w:rPr>
          <w:rFonts w:ascii="Times New Roman" w:hAnsi="Times New Roman" w:cs="Times New Roman"/>
          <w:sz w:val="24"/>
          <w:szCs w:val="24"/>
        </w:rPr>
        <w:t xml:space="preserve">В.И. Баженов, М.Ф.Казаков.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C11EA">
        <w:rPr>
          <w:rFonts w:ascii="Times New Roman" w:hAnsi="Times New Roman" w:cs="Times New Roman"/>
          <w:i/>
          <w:sz w:val="24"/>
          <w:szCs w:val="24"/>
        </w:rPr>
        <w:t xml:space="preserve">Новые веяния в изобразительном искусстве в конце столетия.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Народы России в XVIII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Россия при Павле I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Основные принципы внутренней политики Павла I. Укрепление абсолютизма </w:t>
      </w:r>
      <w:r w:rsidRPr="009C11EA">
        <w:rPr>
          <w:rFonts w:ascii="Times New Roman" w:hAnsi="Times New Roman" w:cs="Times New Roman"/>
          <w:i/>
          <w:sz w:val="24"/>
          <w:szCs w:val="24"/>
        </w:rPr>
        <w:t>через отказ от принципов «просвещенного абсолютизма» и</w:t>
      </w:r>
      <w:r w:rsidRPr="009C11EA">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Внутренняя политика. Ограничение дворянских привилегий. </w:t>
      </w: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Региональный компонент</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Наш регион </w:t>
      </w:r>
      <w:r w:rsidRPr="009C11EA">
        <w:rPr>
          <w:rFonts w:ascii="Times New Roman" w:hAnsi="Times New Roman" w:cs="Times New Roman"/>
          <w:bCs/>
          <w:sz w:val="24"/>
          <w:szCs w:val="24"/>
        </w:rPr>
        <w:t>в XVIII в.</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Российфская империя в XIX – начале XX вв.</w:t>
      </w:r>
    </w:p>
    <w:p w:rsidR="009C11EA" w:rsidRPr="009C11EA" w:rsidRDefault="009C11EA" w:rsidP="009C11EA">
      <w:pPr>
        <w:spacing w:after="0" w:line="240" w:lineRule="auto"/>
        <w:ind w:firstLine="709"/>
        <w:rPr>
          <w:rFonts w:ascii="Times New Roman" w:hAnsi="Times New Roman" w:cs="Times New Roman"/>
          <w:b/>
          <w:bCs/>
          <w:sz w:val="24"/>
          <w:szCs w:val="24"/>
        </w:rPr>
      </w:pPr>
      <w:r w:rsidRPr="009C11EA">
        <w:rPr>
          <w:rFonts w:ascii="Times New Roman" w:hAnsi="Times New Roman" w:cs="Times New Roman"/>
          <w:b/>
          <w:bCs/>
          <w:sz w:val="24"/>
          <w:szCs w:val="24"/>
        </w:rPr>
        <w:t>Россия на пути к реформам (1801–1861)</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Александровская эпоха: государственный либерализм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Отечественная война 1812 г.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9C11EA">
        <w:rPr>
          <w:rFonts w:ascii="Times New Roman" w:hAnsi="Times New Roman" w:cs="Times New Roman"/>
          <w:i/>
          <w:sz w:val="24"/>
          <w:szCs w:val="24"/>
        </w:rPr>
        <w:t>Военные поселения. Дворянская оппозиция самодержавию.</w:t>
      </w:r>
      <w:r w:rsidRPr="009C11EA">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Николаевское самодержавие: государственный консерватизм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C11EA">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9C11EA">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9C11EA">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Крепостнический социум. Деревня и город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Сословная структура российского общества. Крепостное хозяйство. </w:t>
      </w:r>
      <w:r w:rsidRPr="009C11EA">
        <w:rPr>
          <w:rFonts w:ascii="Times New Roman" w:hAnsi="Times New Roman" w:cs="Times New Roman"/>
          <w:i/>
          <w:sz w:val="24"/>
          <w:szCs w:val="24"/>
        </w:rPr>
        <w:t>Помещик и крестьянин, конфликты и сотрудничество.</w:t>
      </w:r>
      <w:r w:rsidRPr="009C11EA">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9C11EA">
        <w:rPr>
          <w:rFonts w:ascii="Times New Roman" w:hAnsi="Times New Roman" w:cs="Times New Roman"/>
          <w:i/>
          <w:sz w:val="24"/>
          <w:szCs w:val="24"/>
        </w:rPr>
        <w:t>Москва и Петербург: спор двух столиц.</w:t>
      </w:r>
      <w:r w:rsidRPr="009C11EA">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Культурное пространство империи в первой половине XIX в.</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C11EA">
        <w:rPr>
          <w:rFonts w:ascii="Times New Roman" w:hAnsi="Times New Roman" w:cs="Times New Roman"/>
          <w:i/>
          <w:sz w:val="24"/>
          <w:szCs w:val="24"/>
        </w:rPr>
        <w:t>Культура повседневности: обретение комфорта. Жизнь в городе и в усадьбе.</w:t>
      </w:r>
      <w:r w:rsidRPr="009C11EA">
        <w:rPr>
          <w:rFonts w:ascii="Times New Roman" w:hAnsi="Times New Roman" w:cs="Times New Roman"/>
          <w:sz w:val="24"/>
          <w:szCs w:val="24"/>
        </w:rPr>
        <w:t xml:space="preserve"> Российская культура как часть европейской культуры.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Пространство империи: этнокультурный облик страны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C11EA">
        <w:rPr>
          <w:rFonts w:ascii="Times New Roman" w:hAnsi="Times New Roman" w:cs="Times New Roman"/>
          <w:i/>
          <w:sz w:val="24"/>
          <w:szCs w:val="24"/>
        </w:rPr>
        <w:t>Польское восстание 1830–1831 гг.</w:t>
      </w:r>
      <w:r w:rsidRPr="009C11EA">
        <w:rPr>
          <w:rFonts w:ascii="Times New Roman" w:hAnsi="Times New Roman" w:cs="Times New Roman"/>
          <w:sz w:val="24"/>
          <w:szCs w:val="24"/>
        </w:rPr>
        <w:t xml:space="preserve"> Присоединение Грузии и Закавказья. Кавказская война. Движение Шамиля.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C11EA">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C11EA">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C11EA" w:rsidRPr="009C11EA" w:rsidRDefault="009C11EA" w:rsidP="009C11EA">
      <w:pPr>
        <w:spacing w:after="0" w:line="240" w:lineRule="auto"/>
        <w:ind w:firstLine="709"/>
        <w:rPr>
          <w:rFonts w:ascii="Times New Roman" w:hAnsi="Times New Roman" w:cs="Times New Roman"/>
          <w:b/>
          <w:bCs/>
          <w:sz w:val="24"/>
          <w:szCs w:val="24"/>
        </w:rPr>
      </w:pPr>
      <w:r w:rsidRPr="009C11EA">
        <w:rPr>
          <w:rFonts w:ascii="Times New Roman" w:hAnsi="Times New Roman" w:cs="Times New Roman"/>
          <w:b/>
          <w:bCs/>
          <w:sz w:val="24"/>
          <w:szCs w:val="24"/>
        </w:rPr>
        <w:t>Россия в эпоху реформ</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Преобразования Александра II: социальная и правовая модернизация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C11EA">
        <w:rPr>
          <w:rFonts w:ascii="Times New Roman" w:hAnsi="Times New Roman" w:cs="Times New Roman"/>
          <w:i/>
          <w:sz w:val="24"/>
          <w:szCs w:val="24"/>
        </w:rPr>
        <w:t>Утверждение начал всесословности в правовом строе страны.</w:t>
      </w:r>
      <w:r w:rsidRPr="009C11EA">
        <w:rPr>
          <w:rFonts w:ascii="Times New Roman" w:hAnsi="Times New Roman" w:cs="Times New Roman"/>
          <w:sz w:val="24"/>
          <w:szCs w:val="24"/>
        </w:rPr>
        <w:t xml:space="preserve"> Конституционный вопрос.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«Народное самодержавие» Александра III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9C11EA">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9C11EA">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9C11EA">
        <w:rPr>
          <w:rFonts w:ascii="Times New Roman" w:hAnsi="Times New Roman" w:cs="Times New Roman"/>
          <w:i/>
          <w:sz w:val="24"/>
          <w:szCs w:val="24"/>
        </w:rPr>
        <w:t>Права университетов и власть попечителей.</w:t>
      </w:r>
      <w:r w:rsidRPr="009C11EA">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C11EA">
        <w:rPr>
          <w:rFonts w:ascii="Times New Roman" w:hAnsi="Times New Roman" w:cs="Times New Roman"/>
          <w:i/>
          <w:sz w:val="24"/>
          <w:szCs w:val="24"/>
        </w:rPr>
        <w:t>Финансовая политика</w:t>
      </w:r>
      <w:r w:rsidRPr="009C11EA">
        <w:rPr>
          <w:rFonts w:ascii="Times New Roman" w:hAnsi="Times New Roman" w:cs="Times New Roman"/>
          <w:sz w:val="24"/>
          <w:szCs w:val="24"/>
        </w:rPr>
        <w:t xml:space="preserve">. </w:t>
      </w:r>
      <w:r w:rsidRPr="009C11EA">
        <w:rPr>
          <w:rFonts w:ascii="Times New Roman" w:hAnsi="Times New Roman" w:cs="Times New Roman"/>
          <w:i/>
          <w:sz w:val="24"/>
          <w:szCs w:val="24"/>
        </w:rPr>
        <w:t xml:space="preserve">Консервация аграрных отношений.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C11EA">
        <w:rPr>
          <w:rFonts w:ascii="Times New Roman" w:hAnsi="Times New Roman" w:cs="Times New Roman"/>
          <w:i/>
          <w:sz w:val="24"/>
          <w:szCs w:val="24"/>
        </w:rPr>
        <w:t xml:space="preserve">Освоение государственной территории.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Пореформенный социум. Сельское хозяйство и промышленность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C11EA">
        <w:rPr>
          <w:rFonts w:ascii="Times New Roman" w:hAnsi="Times New Roman" w:cs="Times New Roman"/>
          <w:i/>
          <w:sz w:val="24"/>
          <w:szCs w:val="24"/>
        </w:rPr>
        <w:t>Помещичье «оскудение». Социальные типы крестьян и помещиков.</w:t>
      </w:r>
      <w:r w:rsidRPr="009C11EA">
        <w:rPr>
          <w:rFonts w:ascii="Times New Roman" w:hAnsi="Times New Roman" w:cs="Times New Roman"/>
          <w:sz w:val="24"/>
          <w:szCs w:val="24"/>
        </w:rPr>
        <w:t xml:space="preserve"> Дворяне-предприниматели.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C11EA">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Культурное пространство империи во второй половине XIX 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C11EA">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9C11EA">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Этнокультурный облик империи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C11EA">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C11EA">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C11EA">
        <w:rPr>
          <w:rFonts w:ascii="Times New Roman" w:hAnsi="Times New Roman" w:cs="Times New Roman"/>
          <w:i/>
          <w:sz w:val="24"/>
          <w:szCs w:val="24"/>
        </w:rPr>
        <w:t xml:space="preserve">Студенческое движение. Рабочее движение. Женское движение.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Идейные течения и общественное движение. </w:t>
      </w:r>
      <w:r w:rsidRPr="009C11EA">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9C11EA">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C11EA">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C11EA">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9C11EA">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Кризис империи в начале ХХ века</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C11EA">
        <w:rPr>
          <w:rFonts w:ascii="Times New Roman" w:hAnsi="Times New Roman" w:cs="Times New Roman"/>
          <w:i/>
          <w:sz w:val="24"/>
          <w:szCs w:val="24"/>
        </w:rPr>
        <w:t>Отечественный и иностранный капитал, его роль в индустриализации страны.</w:t>
      </w:r>
      <w:r w:rsidRPr="009C11EA">
        <w:rPr>
          <w:rFonts w:ascii="Times New Roman" w:hAnsi="Times New Roman" w:cs="Times New Roman"/>
          <w:sz w:val="24"/>
          <w:szCs w:val="24"/>
        </w:rPr>
        <w:t xml:space="preserve"> Россия – мировой экспортер хлеба. Аграрный вопрос.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C11EA">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Первая российская революция 1905-1907 гг. Начало парламентаризма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C11EA">
        <w:rPr>
          <w:rFonts w:ascii="Times New Roman" w:hAnsi="Times New Roman" w:cs="Times New Roman"/>
          <w:i/>
          <w:sz w:val="24"/>
          <w:szCs w:val="24"/>
        </w:rPr>
        <w:t xml:space="preserve">«Союз освобождения». «Банкетная кампания». </w:t>
      </w:r>
    </w:p>
    <w:p w:rsidR="009C11EA" w:rsidRPr="009C11EA" w:rsidRDefault="009C11EA" w:rsidP="009C11EA">
      <w:pPr>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C11EA">
        <w:rPr>
          <w:rFonts w:ascii="Times New Roman" w:hAnsi="Times New Roman" w:cs="Times New Roman"/>
          <w:i/>
          <w:sz w:val="24"/>
          <w:szCs w:val="24"/>
        </w:rPr>
        <w:t xml:space="preserve">Политический терроризм.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9C11EA">
        <w:rPr>
          <w:rFonts w:ascii="Times New Roman" w:hAnsi="Times New Roman" w:cs="Times New Roman"/>
          <w:i/>
          <w:sz w:val="24"/>
          <w:szCs w:val="24"/>
        </w:rPr>
        <w:t>Неонароднические партии и организации (социалисты-революционеры).</w:t>
      </w:r>
      <w:r w:rsidRPr="009C11EA">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9C11EA">
        <w:rPr>
          <w:rFonts w:ascii="Times New Roman" w:hAnsi="Times New Roman" w:cs="Times New Roman"/>
          <w:i/>
          <w:sz w:val="24"/>
          <w:szCs w:val="24"/>
        </w:rPr>
        <w:t>Национальные партии</w:t>
      </w:r>
      <w:r w:rsidRPr="009C11EA">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C11EA">
        <w:rPr>
          <w:rFonts w:ascii="Times New Roman" w:hAnsi="Times New Roman" w:cs="Times New Roman"/>
          <w:sz w:val="24"/>
          <w:szCs w:val="24"/>
        </w:rPr>
        <w:t xml:space="preserve"> Деятельность I и II Государственной думы: итоги и уроки.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Общество и власть после революции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C11EA">
        <w:rPr>
          <w:rFonts w:ascii="Times New Roman" w:hAnsi="Times New Roman" w:cs="Times New Roman"/>
          <w:i/>
          <w:sz w:val="24"/>
          <w:szCs w:val="24"/>
        </w:rPr>
        <w:t xml:space="preserve">Национальные партии и фракции в Государственной Думе.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C11EA" w:rsidRPr="009C11EA" w:rsidRDefault="009C11EA" w:rsidP="009C11EA">
      <w:pPr>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«Серебряный век» российской культуры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Региональный компонент</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Наш регион </w:t>
      </w:r>
      <w:r w:rsidRPr="009C11EA">
        <w:rPr>
          <w:rFonts w:ascii="Times New Roman" w:hAnsi="Times New Roman" w:cs="Times New Roman"/>
          <w:bCs/>
          <w:sz w:val="24"/>
          <w:szCs w:val="24"/>
        </w:rPr>
        <w:t>в XI</w:t>
      </w:r>
      <w:r w:rsidRPr="009C11EA">
        <w:rPr>
          <w:rFonts w:ascii="Times New Roman" w:hAnsi="Times New Roman" w:cs="Times New Roman"/>
          <w:bCs/>
          <w:sz w:val="24"/>
          <w:szCs w:val="24"/>
          <w:lang w:val="en-US"/>
        </w:rPr>
        <w:t>X</w:t>
      </w:r>
      <w:r w:rsidRPr="009C11EA">
        <w:rPr>
          <w:rFonts w:ascii="Times New Roman" w:hAnsi="Times New Roman" w:cs="Times New Roman"/>
          <w:bCs/>
          <w:sz w:val="24"/>
          <w:szCs w:val="24"/>
        </w:rPr>
        <w:t xml:space="preserve"> в.</w:t>
      </w:r>
    </w:p>
    <w:p w:rsidR="009C11EA" w:rsidRPr="009C11EA" w:rsidRDefault="009C11EA" w:rsidP="009C11EA">
      <w:pPr>
        <w:spacing w:after="0" w:line="240" w:lineRule="auto"/>
        <w:ind w:firstLine="709"/>
        <w:rPr>
          <w:rFonts w:ascii="Times New Roman" w:hAnsi="Times New Roman" w:cs="Times New Roman"/>
          <w:sz w:val="24"/>
          <w:szCs w:val="24"/>
        </w:rPr>
      </w:pP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Всеобщая история</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b/>
          <w:sz w:val="24"/>
          <w:szCs w:val="24"/>
        </w:rPr>
        <w:t>История Древнего мира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Первобытность.</w:t>
      </w:r>
      <w:r w:rsidRPr="009C11EA">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Древний мир: </w:t>
      </w:r>
      <w:r w:rsidRPr="009C11EA">
        <w:rPr>
          <w:rFonts w:ascii="Times New Roman" w:hAnsi="Times New Roman" w:cs="Times New Roman"/>
          <w:sz w:val="24"/>
          <w:szCs w:val="24"/>
        </w:rPr>
        <w:t>понятие и хронология. Карта Древнего мира.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Древний Восток</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C11EA">
        <w:rPr>
          <w:rFonts w:ascii="Times New Roman" w:hAnsi="Times New Roman" w:cs="Times New Roman"/>
          <w:i/>
          <w:sz w:val="24"/>
          <w:szCs w:val="24"/>
        </w:rPr>
        <w:t xml:space="preserve">Фараон-реформатор Эхнатон. </w:t>
      </w:r>
      <w:r w:rsidRPr="009C11EA">
        <w:rPr>
          <w:rFonts w:ascii="Times New Roman" w:hAnsi="Times New Roman" w:cs="Times New Roman"/>
          <w:sz w:val="24"/>
          <w:szCs w:val="24"/>
        </w:rPr>
        <w:t>Военные походы. Рабы. Познания древних египтян. Письменность. Храмы и пирамиды.</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Античный мир: </w:t>
      </w:r>
      <w:r w:rsidRPr="009C11EA">
        <w:rPr>
          <w:rFonts w:ascii="Times New Roman" w:hAnsi="Times New Roman" w:cs="Times New Roman"/>
          <w:sz w:val="24"/>
          <w:szCs w:val="24"/>
        </w:rPr>
        <w:t>понятие. Карта античного мира.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Древняя Греция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9C11EA">
        <w:rPr>
          <w:rFonts w:ascii="Times New Roman" w:hAnsi="Times New Roman" w:cs="Times New Roman"/>
          <w:i/>
          <w:sz w:val="24"/>
          <w:szCs w:val="24"/>
        </w:rPr>
        <w:t>Государства ахейской Греции (Микены, Тиринф и др.).</w:t>
      </w:r>
      <w:r w:rsidRPr="009C11EA">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C11EA">
        <w:rPr>
          <w:rFonts w:ascii="Times New Roman" w:hAnsi="Times New Roman" w:cs="Times New Roman"/>
          <w:i/>
          <w:sz w:val="24"/>
          <w:szCs w:val="24"/>
        </w:rPr>
        <w:t xml:space="preserve">реформы Клисфена. </w:t>
      </w:r>
      <w:r w:rsidRPr="009C11EA">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Древний Рим</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C11EA">
        <w:rPr>
          <w:rFonts w:ascii="Times New Roman" w:hAnsi="Times New Roman" w:cs="Times New Roman"/>
          <w:i/>
          <w:sz w:val="24"/>
          <w:szCs w:val="24"/>
        </w:rPr>
        <w:t>Реформы Гракхов. Рабство в Древнем Риме.</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sz w:val="24"/>
          <w:szCs w:val="24"/>
        </w:rPr>
        <w:t>Историческое и культурное наследие древних цивилизаций.</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История средних веков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Средние века: понятие и хронологические рамки.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Раннее Средневековье</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9C11EA">
        <w:rPr>
          <w:rFonts w:ascii="Times New Roman" w:hAnsi="Times New Roman" w:cs="Times New Roman"/>
          <w:i/>
          <w:sz w:val="24"/>
          <w:szCs w:val="24"/>
        </w:rPr>
        <w:t>Законы франков; «Салическая правда».</w:t>
      </w:r>
      <w:r w:rsidRPr="009C11EA">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Зрелое Средневековье</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C11EA">
        <w:rPr>
          <w:rFonts w:ascii="Times New Roman" w:hAnsi="Times New Roman" w:cs="Times New Roman"/>
          <w:i/>
          <w:sz w:val="24"/>
          <w:szCs w:val="24"/>
        </w:rPr>
        <w:t>Ереси: причины возникновения и распространения. Преследование еретиков.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C11EA">
        <w:rPr>
          <w:rFonts w:ascii="Times New Roman" w:hAnsi="Times New Roman" w:cs="Times New Roman"/>
          <w:i/>
          <w:sz w:val="24"/>
          <w:szCs w:val="24"/>
        </w:rPr>
        <w:t>(Жакерия, восстание Уота Тайлера).</w:t>
      </w:r>
      <w:r w:rsidRPr="009C11EA">
        <w:rPr>
          <w:rFonts w:ascii="Times New Roman" w:hAnsi="Times New Roman" w:cs="Times New Roman"/>
          <w:sz w:val="24"/>
          <w:szCs w:val="24"/>
        </w:rPr>
        <w:t xml:space="preserve"> Гуситское движение в Чехии.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Страны Востока в Средние века. </w:t>
      </w:r>
      <w:r w:rsidRPr="009C11EA">
        <w:rPr>
          <w:rFonts w:ascii="Times New Roman" w:hAnsi="Times New Roman" w:cs="Times New Roman"/>
          <w:sz w:val="24"/>
          <w:szCs w:val="24"/>
        </w:rPr>
        <w:t xml:space="preserve">Османская империя: завоевания турок-османов, управление империей, </w:t>
      </w:r>
      <w:r w:rsidRPr="009C11EA">
        <w:rPr>
          <w:rFonts w:ascii="Times New Roman" w:hAnsi="Times New Roman" w:cs="Times New Roman"/>
          <w:i/>
          <w:sz w:val="24"/>
          <w:szCs w:val="24"/>
        </w:rPr>
        <w:t>положение покоренных народов</w:t>
      </w:r>
      <w:r w:rsidRPr="009C11EA">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C11EA">
        <w:rPr>
          <w:rFonts w:ascii="Times New Roman" w:hAnsi="Times New Roman" w:cs="Times New Roman"/>
          <w:i/>
          <w:sz w:val="24"/>
          <w:szCs w:val="24"/>
        </w:rPr>
        <w:t xml:space="preserve">Делийский султанат. </w:t>
      </w:r>
      <w:r w:rsidRPr="009C11EA">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Государства доколумбовой Америки.</w:t>
      </w:r>
      <w:r w:rsidRPr="009C11EA">
        <w:rPr>
          <w:rFonts w:ascii="Times New Roman" w:hAnsi="Times New Roman" w:cs="Times New Roman"/>
          <w:sz w:val="24"/>
          <w:szCs w:val="24"/>
        </w:rPr>
        <w:t>Общественный строй. Религиозные верования населения. Культура.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Историческое и культурное наследие Средневековья.</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История Нового времени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Новое время: понятие и хронологические рамки. </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bCs/>
          <w:sz w:val="24"/>
          <w:szCs w:val="24"/>
        </w:rPr>
        <w:t xml:space="preserve">Европа в конце ХV </w:t>
      </w:r>
      <w:r w:rsidRPr="009C11EA">
        <w:rPr>
          <w:rFonts w:ascii="Times New Roman" w:hAnsi="Times New Roman" w:cs="Times New Roman"/>
          <w:b/>
          <w:sz w:val="24"/>
          <w:szCs w:val="24"/>
        </w:rPr>
        <w:t xml:space="preserve">— </w:t>
      </w:r>
      <w:r w:rsidRPr="009C11EA">
        <w:rPr>
          <w:rFonts w:ascii="Times New Roman" w:hAnsi="Times New Roman" w:cs="Times New Roman"/>
          <w:b/>
          <w:bCs/>
          <w:sz w:val="24"/>
          <w:szCs w:val="24"/>
        </w:rPr>
        <w:t>начале XVII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Нидерландская революция: цели, участники, формы борьбы. Итоги и значение революции.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Страны Европы и Северной Америки в середине XVII—ХVIII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C11EA">
        <w:rPr>
          <w:rFonts w:ascii="Times New Roman" w:hAnsi="Times New Roman" w:cs="Times New Roman"/>
          <w:i/>
          <w:sz w:val="24"/>
          <w:szCs w:val="24"/>
        </w:rPr>
        <w:t>Программные и государственные документы. Революционные войны.</w:t>
      </w:r>
      <w:r w:rsidRPr="009C11EA">
        <w:rPr>
          <w:rFonts w:ascii="Times New Roman" w:hAnsi="Times New Roman" w:cs="Times New Roman"/>
          <w:sz w:val="24"/>
          <w:szCs w:val="24"/>
        </w:rPr>
        <w:t xml:space="preserve"> Итоги и значение революции.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Страны Востока в XVI—XVIII вв.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C11EA">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Страны Европы и Северной Америки в первой половине ХIХ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Страны Европы и Северной Америки во второй половине ХIХ в.</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C11EA">
        <w:rPr>
          <w:rFonts w:ascii="Times New Roman" w:hAnsi="Times New Roman" w:cs="Times New Roman"/>
          <w:i/>
          <w:sz w:val="24"/>
          <w:szCs w:val="24"/>
        </w:rPr>
        <w:t>внутренняя и внешняя политика, франко-германская война, колониальные войны.</w:t>
      </w:r>
      <w:r w:rsidRPr="009C11EA">
        <w:rPr>
          <w:rFonts w:ascii="Times New Roman" w:hAnsi="Times New Roman" w:cs="Times New Roman"/>
          <w:sz w:val="24"/>
          <w:szCs w:val="24"/>
        </w:rPr>
        <w:t xml:space="preserve"> Образование единого государства в Италии; </w:t>
      </w:r>
      <w:r w:rsidRPr="009C11EA">
        <w:rPr>
          <w:rFonts w:ascii="Times New Roman" w:hAnsi="Times New Roman" w:cs="Times New Roman"/>
          <w:i/>
          <w:sz w:val="24"/>
          <w:szCs w:val="24"/>
        </w:rPr>
        <w:t>К. Кавур, Дж. Гарибальди.</w:t>
      </w:r>
      <w:r w:rsidRPr="009C11EA">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9C11EA">
        <w:rPr>
          <w:rFonts w:ascii="Times New Roman" w:hAnsi="Times New Roman" w:cs="Times New Roman"/>
          <w:i/>
          <w:sz w:val="24"/>
          <w:szCs w:val="24"/>
        </w:rPr>
        <w:t>Габсбургская монархия: австро-венгерский дуализм.</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C11EA">
        <w:rPr>
          <w:rFonts w:ascii="Times New Roman" w:hAnsi="Times New Roman" w:cs="Times New Roman"/>
          <w:i/>
          <w:sz w:val="24"/>
          <w:szCs w:val="24"/>
        </w:rPr>
        <w:t xml:space="preserve">Расширение спектра общественных движений. </w:t>
      </w:r>
      <w:r w:rsidRPr="009C11EA">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Страны Азии в ХIХ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C11EA">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Война за независимость в Латинской Америке</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9C11EA">
        <w:rPr>
          <w:rFonts w:ascii="Times New Roman" w:hAnsi="Times New Roman" w:cs="Times New Roman"/>
          <w:i/>
          <w:sz w:val="24"/>
          <w:szCs w:val="24"/>
        </w:rPr>
        <w:t>П. Д. Туссен-Лувертюр, С. Боливар.</w:t>
      </w:r>
      <w:r w:rsidRPr="009C11EA">
        <w:rPr>
          <w:rFonts w:ascii="Times New Roman" w:hAnsi="Times New Roman" w:cs="Times New Roman"/>
          <w:sz w:val="24"/>
          <w:szCs w:val="24"/>
        </w:rPr>
        <w:t xml:space="preserve"> Провозглашение независимых государств.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Народы Африки в Новое время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Развитие культуры в XIX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Международные отношения в XIX 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Историческое и культурное наследие Нового времени.</w:t>
      </w:r>
    </w:p>
    <w:p w:rsidR="009C11EA" w:rsidRPr="009C11EA" w:rsidRDefault="009C11EA" w:rsidP="009C11EA">
      <w:pPr>
        <w:shd w:val="clear" w:color="auto" w:fill="FFFFFF"/>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 xml:space="preserve">Новейшая история. </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Мир к началу XX в. Новейшая история: понятие, периодизация.</w:t>
      </w:r>
    </w:p>
    <w:p w:rsidR="009C11EA" w:rsidRPr="009C11EA" w:rsidRDefault="009C11EA" w:rsidP="009C11EA">
      <w:pPr>
        <w:shd w:val="clear" w:color="auto" w:fill="FFFFFF"/>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Мир в 1900—1914 гг.</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C11EA">
        <w:rPr>
          <w:rFonts w:ascii="Times New Roman" w:hAnsi="Times New Roman" w:cs="Times New Roman"/>
          <w:i/>
          <w:sz w:val="24"/>
          <w:szCs w:val="24"/>
        </w:rPr>
        <w:t>Социальные и политические реформы; Д. Ллойд Джордж.</w:t>
      </w:r>
    </w:p>
    <w:p w:rsidR="009C11EA" w:rsidRPr="009C11EA" w:rsidRDefault="009C11EA" w:rsidP="009C11EA">
      <w:pPr>
        <w:shd w:val="clear" w:color="auto" w:fill="FFFFFF"/>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C11EA">
        <w:rPr>
          <w:rFonts w:ascii="Times New Roman" w:hAnsi="Times New Roman" w:cs="Times New Roman"/>
          <w:i/>
          <w:sz w:val="24"/>
          <w:szCs w:val="24"/>
        </w:rPr>
        <w:t>Руководители освободительной борьбы (Сунь Ятсен, Э. Сапата, Ф. Вилья).</w:t>
      </w:r>
    </w:p>
    <w:p w:rsidR="009C11EA" w:rsidRPr="009C11EA" w:rsidRDefault="009C11EA" w:rsidP="009C11EA">
      <w:pPr>
        <w:spacing w:after="0" w:line="240" w:lineRule="auto"/>
        <w:ind w:firstLine="709"/>
        <w:jc w:val="both"/>
        <w:rPr>
          <w:rFonts w:ascii="Times New Roman" w:hAnsi="Times New Roman" w:cs="Times New Roman"/>
          <w:b/>
          <w:sz w:val="24"/>
          <w:szCs w:val="24"/>
        </w:rPr>
      </w:pPr>
    </w:p>
    <w:p w:rsidR="009C11EA" w:rsidRPr="009C11EA" w:rsidRDefault="009C11EA" w:rsidP="009C11EA">
      <w:pPr>
        <w:spacing w:after="0" w:line="240" w:lineRule="auto"/>
        <w:ind w:firstLine="709"/>
        <w:jc w:val="both"/>
        <w:rPr>
          <w:rFonts w:ascii="Times New Roman" w:hAnsi="Times New Roman" w:cs="Times New Roman"/>
          <w:b/>
          <w:sz w:val="24"/>
          <w:szCs w:val="24"/>
        </w:rPr>
      </w:pPr>
      <w:r w:rsidRPr="009C11EA">
        <w:rPr>
          <w:rFonts w:ascii="Times New Roman" w:hAnsi="Times New Roman" w:cs="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C11EA" w:rsidRPr="009C11EA" w:rsidTr="009C11EA">
        <w:tc>
          <w:tcPr>
            <w:tcW w:w="1132" w:type="dxa"/>
          </w:tcPr>
          <w:p w:rsidR="009C11EA" w:rsidRPr="009C11EA" w:rsidRDefault="009C11EA" w:rsidP="009C11EA">
            <w:pPr>
              <w:spacing w:after="0" w:line="240" w:lineRule="auto"/>
              <w:jc w:val="center"/>
              <w:rPr>
                <w:rFonts w:ascii="Times New Roman" w:hAnsi="Times New Roman" w:cs="Times New Roman"/>
                <w:sz w:val="24"/>
                <w:szCs w:val="24"/>
              </w:rPr>
            </w:pPr>
          </w:p>
        </w:tc>
        <w:tc>
          <w:tcPr>
            <w:tcW w:w="4397" w:type="dxa"/>
          </w:tcPr>
          <w:p w:rsidR="009C11EA" w:rsidRPr="009C11EA" w:rsidRDefault="009C11EA" w:rsidP="009C11EA">
            <w:pPr>
              <w:spacing w:after="0" w:line="240" w:lineRule="auto"/>
              <w:jc w:val="center"/>
              <w:rPr>
                <w:rFonts w:ascii="Times New Roman" w:hAnsi="Times New Roman" w:cs="Times New Roman"/>
                <w:b/>
                <w:sz w:val="24"/>
                <w:szCs w:val="24"/>
              </w:rPr>
            </w:pPr>
          </w:p>
          <w:p w:rsidR="009C11EA" w:rsidRPr="009C11EA" w:rsidRDefault="009C11EA" w:rsidP="009C11EA">
            <w:pPr>
              <w:spacing w:after="0" w:line="240" w:lineRule="auto"/>
              <w:jc w:val="center"/>
              <w:rPr>
                <w:rFonts w:ascii="Times New Roman" w:hAnsi="Times New Roman" w:cs="Times New Roman"/>
                <w:b/>
                <w:sz w:val="24"/>
                <w:szCs w:val="24"/>
              </w:rPr>
            </w:pPr>
            <w:r w:rsidRPr="009C11EA">
              <w:rPr>
                <w:rFonts w:ascii="Times New Roman" w:hAnsi="Times New Roman" w:cs="Times New Roman"/>
                <w:b/>
                <w:sz w:val="24"/>
                <w:szCs w:val="24"/>
              </w:rPr>
              <w:t>Всеобщая история</w:t>
            </w:r>
          </w:p>
        </w:tc>
        <w:tc>
          <w:tcPr>
            <w:tcW w:w="4961" w:type="dxa"/>
          </w:tcPr>
          <w:p w:rsidR="009C11EA" w:rsidRPr="009C11EA" w:rsidRDefault="009C11EA" w:rsidP="009C11EA">
            <w:pPr>
              <w:spacing w:after="0" w:line="240" w:lineRule="auto"/>
              <w:jc w:val="center"/>
              <w:rPr>
                <w:rFonts w:ascii="Times New Roman" w:hAnsi="Times New Roman" w:cs="Times New Roman"/>
                <w:b/>
                <w:sz w:val="24"/>
                <w:szCs w:val="24"/>
              </w:rPr>
            </w:pPr>
          </w:p>
          <w:p w:rsidR="009C11EA" w:rsidRPr="009C11EA" w:rsidRDefault="009C11EA" w:rsidP="009C11EA">
            <w:pPr>
              <w:spacing w:after="0" w:line="240" w:lineRule="auto"/>
              <w:jc w:val="center"/>
              <w:rPr>
                <w:rFonts w:ascii="Times New Roman" w:hAnsi="Times New Roman" w:cs="Times New Roman"/>
                <w:b/>
                <w:sz w:val="24"/>
                <w:szCs w:val="24"/>
              </w:rPr>
            </w:pPr>
            <w:r w:rsidRPr="009C11EA">
              <w:rPr>
                <w:rFonts w:ascii="Times New Roman" w:hAnsi="Times New Roman" w:cs="Times New Roman"/>
                <w:b/>
                <w:sz w:val="24"/>
                <w:szCs w:val="24"/>
              </w:rPr>
              <w:t>История России</w:t>
            </w:r>
          </w:p>
        </w:tc>
      </w:tr>
      <w:tr w:rsidR="009C11EA" w:rsidRPr="009C11EA" w:rsidTr="009C11EA">
        <w:tc>
          <w:tcPr>
            <w:tcW w:w="1132"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5 класс</w:t>
            </w:r>
          </w:p>
        </w:tc>
        <w:tc>
          <w:tcPr>
            <w:tcW w:w="4397" w:type="dxa"/>
          </w:tcPr>
          <w:p w:rsidR="009C11EA" w:rsidRPr="009C11EA" w:rsidRDefault="009C11EA" w:rsidP="009C11EA">
            <w:pPr>
              <w:spacing w:after="0" w:line="240" w:lineRule="auto"/>
              <w:rPr>
                <w:rFonts w:ascii="Times New Roman" w:hAnsi="Times New Roman" w:cs="Times New Roman"/>
                <w:b/>
                <w:sz w:val="24"/>
                <w:szCs w:val="24"/>
              </w:rPr>
            </w:pPr>
            <w:r w:rsidRPr="009C11EA">
              <w:rPr>
                <w:rFonts w:ascii="Times New Roman" w:hAnsi="Times New Roman" w:cs="Times New Roman"/>
                <w:b/>
                <w:sz w:val="24"/>
                <w:szCs w:val="24"/>
              </w:rPr>
              <w:t>ИСТОРИЯ ДРЕВНЕГО МИРА</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Первобытность.</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Древний Восток</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Античный мир. Древняя Греция. Древний Рим.</w:t>
            </w:r>
          </w:p>
          <w:p w:rsidR="009C11EA" w:rsidRPr="009C11EA" w:rsidRDefault="009C11EA" w:rsidP="009C11EA">
            <w:pPr>
              <w:spacing w:after="0" w:line="240" w:lineRule="auto"/>
              <w:rPr>
                <w:rFonts w:ascii="Times New Roman" w:hAnsi="Times New Roman" w:cs="Times New Roman"/>
                <w:sz w:val="24"/>
                <w:szCs w:val="24"/>
              </w:rPr>
            </w:pPr>
          </w:p>
        </w:tc>
        <w:tc>
          <w:tcPr>
            <w:tcW w:w="4961"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Народы и государства на территории нашей страны в древности</w:t>
            </w:r>
          </w:p>
        </w:tc>
      </w:tr>
      <w:tr w:rsidR="009C11EA" w:rsidRPr="009C11EA" w:rsidTr="009C11EA">
        <w:tc>
          <w:tcPr>
            <w:tcW w:w="1132"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 xml:space="preserve">6 класс </w:t>
            </w:r>
          </w:p>
        </w:tc>
        <w:tc>
          <w:tcPr>
            <w:tcW w:w="4397" w:type="dxa"/>
          </w:tcPr>
          <w:p w:rsidR="009C11EA" w:rsidRPr="009C11EA" w:rsidRDefault="009C11EA" w:rsidP="009C11EA">
            <w:pPr>
              <w:shd w:val="clear" w:color="auto" w:fill="FFFFFF"/>
              <w:spacing w:after="0" w:line="240" w:lineRule="auto"/>
              <w:rPr>
                <w:rFonts w:ascii="Times New Roman" w:hAnsi="Times New Roman" w:cs="Times New Roman"/>
                <w:b/>
                <w:sz w:val="24"/>
                <w:szCs w:val="24"/>
              </w:rPr>
            </w:pPr>
            <w:r w:rsidRPr="009C11EA">
              <w:rPr>
                <w:rFonts w:ascii="Times New Roman" w:hAnsi="Times New Roman" w:cs="Times New Roman"/>
                <w:b/>
                <w:sz w:val="24"/>
                <w:szCs w:val="24"/>
              </w:rPr>
              <w:t xml:space="preserve">ИСТОРИЯ СРЕДНИХ ВЕКОВ. </w:t>
            </w:r>
            <w:r w:rsidRPr="009C11EA">
              <w:rPr>
                <w:rFonts w:ascii="Times New Roman" w:hAnsi="Times New Roman" w:cs="Times New Roman"/>
                <w:b/>
                <w:sz w:val="24"/>
                <w:szCs w:val="24"/>
                <w:lang w:val="en-US"/>
              </w:rPr>
              <w:t>VI</w:t>
            </w:r>
            <w:r w:rsidRPr="009C11EA">
              <w:rPr>
                <w:rFonts w:ascii="Times New Roman" w:hAnsi="Times New Roman" w:cs="Times New Roman"/>
                <w:b/>
                <w:sz w:val="24"/>
                <w:szCs w:val="24"/>
              </w:rPr>
              <w:t>-</w:t>
            </w:r>
            <w:r w:rsidRPr="009C11EA">
              <w:rPr>
                <w:rFonts w:ascii="Times New Roman" w:hAnsi="Times New Roman" w:cs="Times New Roman"/>
                <w:b/>
                <w:sz w:val="24"/>
                <w:szCs w:val="24"/>
                <w:lang w:val="en-US"/>
              </w:rPr>
              <w:t>XV</w:t>
            </w:r>
            <w:r w:rsidRPr="009C11EA">
              <w:rPr>
                <w:rFonts w:ascii="Times New Roman" w:hAnsi="Times New Roman" w:cs="Times New Roman"/>
                <w:b/>
                <w:sz w:val="24"/>
                <w:szCs w:val="24"/>
              </w:rPr>
              <w:t xml:space="preserve"> вв.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Раннее Средневековье</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Зрелое Средневековье</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Страны Востока в Средние века</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Государства доколумбовой Америки.</w:t>
            </w:r>
          </w:p>
          <w:p w:rsidR="009C11EA" w:rsidRPr="009C11EA" w:rsidRDefault="009C11EA" w:rsidP="009C11EA">
            <w:pPr>
              <w:spacing w:after="0" w:line="240" w:lineRule="auto"/>
              <w:rPr>
                <w:rFonts w:ascii="Times New Roman" w:hAnsi="Times New Roman" w:cs="Times New Roman"/>
                <w:sz w:val="24"/>
                <w:szCs w:val="24"/>
              </w:rPr>
            </w:pPr>
          </w:p>
        </w:tc>
        <w:tc>
          <w:tcPr>
            <w:tcW w:w="4961"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
                <w:bCs/>
                <w:sz w:val="24"/>
                <w:szCs w:val="24"/>
              </w:rPr>
              <w:t>ОТ ДРЕВНЕЙ РУСИ К РОССИЙСКОМУ ГОСУДАРСТВУ.</w:t>
            </w:r>
            <w:r w:rsidRPr="009C11EA">
              <w:rPr>
                <w:rFonts w:ascii="Times New Roman" w:hAnsi="Times New Roman" w:cs="Times New Roman"/>
                <w:b/>
                <w:sz w:val="24"/>
                <w:szCs w:val="24"/>
                <w:lang w:val="en-US"/>
              </w:rPr>
              <w:t>VIII</w:t>
            </w:r>
            <w:r w:rsidRPr="009C11EA">
              <w:rPr>
                <w:rFonts w:ascii="Times New Roman" w:hAnsi="Times New Roman" w:cs="Times New Roman"/>
                <w:b/>
                <w:sz w:val="24"/>
                <w:szCs w:val="24"/>
              </w:rPr>
              <w:t xml:space="preserve"> –</w:t>
            </w:r>
            <w:r w:rsidRPr="009C11EA">
              <w:rPr>
                <w:rFonts w:ascii="Times New Roman" w:hAnsi="Times New Roman" w:cs="Times New Roman"/>
                <w:b/>
                <w:sz w:val="24"/>
                <w:szCs w:val="24"/>
                <w:lang w:val="en-US"/>
              </w:rPr>
              <w:t>XV</w:t>
            </w:r>
            <w:r w:rsidRPr="009C11EA">
              <w:rPr>
                <w:rFonts w:ascii="Times New Roman" w:hAnsi="Times New Roman" w:cs="Times New Roman"/>
                <w:b/>
                <w:sz w:val="24"/>
                <w:szCs w:val="24"/>
              </w:rPr>
              <w:t xml:space="preserve"> вв.</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Восточная Европа в середине I тыс. н.э.</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Образование государства Русь</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Русь в конце X – начале XII в.</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Культурное пространство</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Русь в середине XII – начале XIII в.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Русские земли в середине XIII - XIV в</w:t>
            </w:r>
            <w:r w:rsidRPr="009C11EA">
              <w:rPr>
                <w:rFonts w:ascii="Times New Roman" w:hAnsi="Times New Roman" w:cs="Times New Roman"/>
                <w:sz w:val="24"/>
                <w:szCs w:val="24"/>
              </w:rPr>
              <w:t>.</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Народы и государства степной зоны Восточной Европы и Сибири в XIII-XV вв.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 xml:space="preserve">Культурное пространство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Формирование единого Русского государства в XV веке</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Культурное пространство</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Региональный компонент</w:t>
            </w:r>
          </w:p>
          <w:p w:rsidR="009C11EA" w:rsidRPr="009C11EA" w:rsidRDefault="009C11EA" w:rsidP="009C11EA">
            <w:pPr>
              <w:spacing w:after="0" w:line="240" w:lineRule="auto"/>
              <w:rPr>
                <w:rFonts w:ascii="Times New Roman" w:hAnsi="Times New Roman" w:cs="Times New Roman"/>
                <w:sz w:val="24"/>
                <w:szCs w:val="24"/>
              </w:rPr>
            </w:pPr>
          </w:p>
        </w:tc>
      </w:tr>
      <w:tr w:rsidR="009C11EA" w:rsidRPr="009C11EA" w:rsidTr="009C11EA">
        <w:tc>
          <w:tcPr>
            <w:tcW w:w="1132"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7 класс</w:t>
            </w:r>
          </w:p>
        </w:tc>
        <w:tc>
          <w:tcPr>
            <w:tcW w:w="4397" w:type="dxa"/>
          </w:tcPr>
          <w:p w:rsidR="009C11EA" w:rsidRPr="009C11EA" w:rsidRDefault="009C11EA" w:rsidP="009C11EA">
            <w:pPr>
              <w:spacing w:after="0" w:line="240" w:lineRule="auto"/>
              <w:rPr>
                <w:rFonts w:ascii="Times New Roman" w:hAnsi="Times New Roman" w:cs="Times New Roman"/>
                <w:b/>
                <w:sz w:val="24"/>
                <w:szCs w:val="24"/>
              </w:rPr>
            </w:pPr>
            <w:r w:rsidRPr="009C11EA">
              <w:rPr>
                <w:rFonts w:ascii="Times New Roman" w:hAnsi="Times New Roman" w:cs="Times New Roman"/>
                <w:b/>
                <w:sz w:val="24"/>
                <w:szCs w:val="24"/>
              </w:rPr>
              <w:t>ИСТОРИЯ НОВОГО ВРЕМЕНИ.</w:t>
            </w:r>
            <w:r w:rsidRPr="009C11EA">
              <w:rPr>
                <w:rFonts w:ascii="Times New Roman" w:hAnsi="Times New Roman" w:cs="Times New Roman"/>
                <w:b/>
                <w:sz w:val="24"/>
                <w:szCs w:val="24"/>
                <w:lang w:val="en-US"/>
              </w:rPr>
              <w:t>XVI</w:t>
            </w:r>
            <w:r w:rsidRPr="009C11EA">
              <w:rPr>
                <w:rFonts w:ascii="Times New Roman" w:hAnsi="Times New Roman" w:cs="Times New Roman"/>
                <w:b/>
                <w:sz w:val="24"/>
                <w:szCs w:val="24"/>
              </w:rPr>
              <w:t>-</w:t>
            </w:r>
            <w:r w:rsidRPr="009C11EA">
              <w:rPr>
                <w:rFonts w:ascii="Times New Roman" w:hAnsi="Times New Roman" w:cs="Times New Roman"/>
                <w:b/>
                <w:sz w:val="24"/>
                <w:szCs w:val="24"/>
                <w:lang w:val="en-US"/>
              </w:rPr>
              <w:t>XVII</w:t>
            </w:r>
            <w:r w:rsidRPr="009C11EA">
              <w:rPr>
                <w:rFonts w:ascii="Times New Roman" w:hAnsi="Times New Roman" w:cs="Times New Roman"/>
                <w:b/>
                <w:sz w:val="24"/>
                <w:szCs w:val="24"/>
              </w:rPr>
              <w:t xml:space="preserve"> вв. От абсолютизма к парламентаризму. Первые буржуазные революции</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 xml:space="preserve">Европа в конце ХV </w:t>
            </w:r>
            <w:r w:rsidRPr="009C11EA">
              <w:rPr>
                <w:rFonts w:ascii="Times New Roman" w:hAnsi="Times New Roman" w:cs="Times New Roman"/>
                <w:sz w:val="24"/>
                <w:szCs w:val="24"/>
              </w:rPr>
              <w:t xml:space="preserve">— </w:t>
            </w:r>
            <w:r w:rsidRPr="009C11EA">
              <w:rPr>
                <w:rFonts w:ascii="Times New Roman" w:hAnsi="Times New Roman" w:cs="Times New Roman"/>
                <w:bCs/>
                <w:sz w:val="24"/>
                <w:szCs w:val="24"/>
              </w:rPr>
              <w:t>начале XVII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 xml:space="preserve">Европа в конце ХV </w:t>
            </w:r>
            <w:r w:rsidRPr="009C11EA">
              <w:rPr>
                <w:rFonts w:ascii="Times New Roman" w:hAnsi="Times New Roman" w:cs="Times New Roman"/>
                <w:sz w:val="24"/>
                <w:szCs w:val="24"/>
              </w:rPr>
              <w:t xml:space="preserve">— </w:t>
            </w:r>
            <w:r w:rsidRPr="009C11EA">
              <w:rPr>
                <w:rFonts w:ascii="Times New Roman" w:hAnsi="Times New Roman" w:cs="Times New Roman"/>
                <w:bCs/>
                <w:sz w:val="24"/>
                <w:szCs w:val="24"/>
              </w:rPr>
              <w:t>начале XVII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Страны Европы и Северной Америки в середине XVII—ХVIII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Страны Востока в XVI—XVIII вв.</w:t>
            </w:r>
          </w:p>
          <w:p w:rsidR="009C11EA" w:rsidRPr="009C11EA" w:rsidRDefault="009C11EA" w:rsidP="009C11EA">
            <w:pPr>
              <w:spacing w:after="0" w:line="240" w:lineRule="auto"/>
              <w:rPr>
                <w:rFonts w:ascii="Times New Roman" w:hAnsi="Times New Roman" w:cs="Times New Roman"/>
                <w:sz w:val="24"/>
                <w:szCs w:val="24"/>
              </w:rPr>
            </w:pPr>
          </w:p>
        </w:tc>
        <w:tc>
          <w:tcPr>
            <w:tcW w:w="4961"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
                <w:bCs/>
                <w:sz w:val="24"/>
                <w:szCs w:val="24"/>
              </w:rPr>
              <w:t>РОССИЯ В XVI – XVII ВЕКАХ: ОТ ВЕЛИКОГО КНЯЖЕСТВА К ЦАРСТВУ</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 xml:space="preserve">Россия в XVI веке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 xml:space="preserve">Смута в России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Россия в XVII веке </w:t>
            </w:r>
          </w:p>
          <w:p w:rsidR="009C11EA" w:rsidRPr="009C11EA" w:rsidRDefault="009C11EA" w:rsidP="009C11EA">
            <w:pPr>
              <w:spacing w:after="0" w:line="240" w:lineRule="auto"/>
              <w:rPr>
                <w:rFonts w:ascii="Times New Roman" w:hAnsi="Times New Roman" w:cs="Times New Roman"/>
                <w:b/>
                <w:bCs/>
                <w:sz w:val="24"/>
                <w:szCs w:val="24"/>
              </w:rPr>
            </w:pPr>
            <w:r w:rsidRPr="009C11EA">
              <w:rPr>
                <w:rFonts w:ascii="Times New Roman" w:hAnsi="Times New Roman" w:cs="Times New Roman"/>
                <w:bCs/>
                <w:sz w:val="24"/>
                <w:szCs w:val="24"/>
              </w:rPr>
              <w:t>Культурное пространство</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Региональный компонент</w:t>
            </w:r>
          </w:p>
          <w:p w:rsidR="009C11EA" w:rsidRPr="009C11EA" w:rsidRDefault="009C11EA" w:rsidP="009C11EA">
            <w:pPr>
              <w:spacing w:after="0" w:line="240" w:lineRule="auto"/>
              <w:rPr>
                <w:rFonts w:ascii="Times New Roman" w:hAnsi="Times New Roman" w:cs="Times New Roman"/>
                <w:sz w:val="24"/>
                <w:szCs w:val="24"/>
              </w:rPr>
            </w:pPr>
          </w:p>
        </w:tc>
      </w:tr>
      <w:tr w:rsidR="009C11EA" w:rsidRPr="009C11EA" w:rsidTr="009C11EA">
        <w:tc>
          <w:tcPr>
            <w:tcW w:w="1132"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8 класс</w:t>
            </w:r>
          </w:p>
        </w:tc>
        <w:tc>
          <w:tcPr>
            <w:tcW w:w="4397"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
                <w:sz w:val="24"/>
                <w:szCs w:val="24"/>
              </w:rPr>
              <w:t>ИСТОРИЯ НОВОГО ВРЕМЕНИ.</w:t>
            </w:r>
            <w:r w:rsidRPr="009C11EA">
              <w:rPr>
                <w:rFonts w:ascii="Times New Roman" w:hAnsi="Times New Roman" w:cs="Times New Roman"/>
                <w:b/>
                <w:sz w:val="24"/>
                <w:szCs w:val="24"/>
                <w:lang w:val="en-US"/>
              </w:rPr>
              <w:t>XVIII</w:t>
            </w:r>
            <w:r w:rsidRPr="009C11EA">
              <w:rPr>
                <w:rFonts w:ascii="Times New Roman" w:hAnsi="Times New Roman" w:cs="Times New Roman"/>
                <w:b/>
                <w:sz w:val="24"/>
                <w:szCs w:val="24"/>
              </w:rPr>
              <w:t>в.</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 xml:space="preserve">Эпоха Просвещения.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Эпоха промышленного переворота</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Великая французская революция</w:t>
            </w:r>
          </w:p>
          <w:p w:rsidR="009C11EA" w:rsidRPr="009C11EA" w:rsidRDefault="009C11EA" w:rsidP="009C11EA">
            <w:pPr>
              <w:spacing w:after="0" w:line="240" w:lineRule="auto"/>
              <w:rPr>
                <w:rFonts w:ascii="Times New Roman" w:hAnsi="Times New Roman" w:cs="Times New Roman"/>
                <w:sz w:val="24"/>
                <w:szCs w:val="24"/>
              </w:rPr>
            </w:pPr>
          </w:p>
        </w:tc>
        <w:tc>
          <w:tcPr>
            <w:tcW w:w="4961" w:type="dxa"/>
          </w:tcPr>
          <w:p w:rsidR="009C11EA" w:rsidRPr="009C11EA" w:rsidRDefault="009C11EA" w:rsidP="009C11EA">
            <w:pPr>
              <w:spacing w:after="0" w:line="240" w:lineRule="auto"/>
              <w:rPr>
                <w:rFonts w:ascii="Times New Roman" w:hAnsi="Times New Roman" w:cs="Times New Roman"/>
                <w:b/>
                <w:bCs/>
                <w:sz w:val="24"/>
                <w:szCs w:val="24"/>
              </w:rPr>
            </w:pPr>
            <w:r w:rsidRPr="009C11EA">
              <w:rPr>
                <w:rFonts w:ascii="Times New Roman" w:hAnsi="Times New Roman" w:cs="Times New Roman"/>
                <w:b/>
                <w:bCs/>
                <w:sz w:val="24"/>
                <w:szCs w:val="24"/>
              </w:rPr>
              <w:t>РОССИЯ В КОНЦЕ XVII - XVIII ВЕКАХ: ОТ ЦАРСТВА К ИМПЕРИИ</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Россия в эпоху преобразований Петра I</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После Петра Великого: эпоха «дворцовых переворотов»</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Россия в 1760-х – 1790- гг. Правление Екатерины II и Павла I</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Культурное пространство Российской империи в XVIII в.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Народы России в XVIII в.</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Россия при Павле I</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Региональный компонент</w:t>
            </w:r>
          </w:p>
          <w:p w:rsidR="009C11EA" w:rsidRPr="009C11EA" w:rsidRDefault="009C11EA" w:rsidP="009C11EA">
            <w:pPr>
              <w:spacing w:after="0" w:line="240" w:lineRule="auto"/>
              <w:rPr>
                <w:rFonts w:ascii="Times New Roman" w:hAnsi="Times New Roman" w:cs="Times New Roman"/>
                <w:sz w:val="24"/>
                <w:szCs w:val="24"/>
              </w:rPr>
            </w:pPr>
          </w:p>
        </w:tc>
      </w:tr>
      <w:tr w:rsidR="009C11EA" w:rsidRPr="009C11EA" w:rsidTr="009C11EA">
        <w:tc>
          <w:tcPr>
            <w:tcW w:w="1132" w:type="dxa"/>
          </w:tcPr>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sz w:val="24"/>
                <w:szCs w:val="24"/>
              </w:rPr>
              <w:t>9 класс</w:t>
            </w:r>
          </w:p>
        </w:tc>
        <w:tc>
          <w:tcPr>
            <w:tcW w:w="4397" w:type="dxa"/>
          </w:tcPr>
          <w:p w:rsidR="009C11EA" w:rsidRPr="009C11EA" w:rsidRDefault="009C11EA" w:rsidP="009C11EA">
            <w:pPr>
              <w:spacing w:after="0" w:line="240" w:lineRule="auto"/>
              <w:rPr>
                <w:rFonts w:ascii="Times New Roman" w:hAnsi="Times New Roman" w:cs="Times New Roman"/>
                <w:b/>
                <w:sz w:val="24"/>
                <w:szCs w:val="24"/>
              </w:rPr>
            </w:pPr>
            <w:r w:rsidRPr="009C11EA">
              <w:rPr>
                <w:rFonts w:ascii="Times New Roman" w:hAnsi="Times New Roman" w:cs="Times New Roman"/>
                <w:b/>
                <w:sz w:val="24"/>
                <w:szCs w:val="24"/>
              </w:rPr>
              <w:t xml:space="preserve">ИСТОРИЯ НОВОГО ВРЕМЕНИ. </w:t>
            </w:r>
            <w:r w:rsidRPr="009C11EA">
              <w:rPr>
                <w:rFonts w:ascii="Times New Roman" w:hAnsi="Times New Roman" w:cs="Times New Roman"/>
                <w:b/>
                <w:sz w:val="24"/>
                <w:szCs w:val="24"/>
                <w:lang w:val="en-US"/>
              </w:rPr>
              <w:t>XIX</w:t>
            </w:r>
            <w:r w:rsidRPr="009C11EA">
              <w:rPr>
                <w:rFonts w:ascii="Times New Roman" w:hAnsi="Times New Roman" w:cs="Times New Roman"/>
                <w:b/>
                <w:sz w:val="24"/>
                <w:szCs w:val="24"/>
              </w:rPr>
              <w:t xml:space="preserve"> в.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
                <w:sz w:val="24"/>
                <w:szCs w:val="24"/>
              </w:rPr>
              <w:t>Мир к началу XX в. Новейшая история.</w:t>
            </w:r>
            <w:r w:rsidRPr="009C11EA">
              <w:rPr>
                <w:rFonts w:ascii="Times New Roman" w:hAnsi="Times New Roman" w:cs="Times New Roman"/>
                <w:b/>
                <w:i/>
                <w:sz w:val="24"/>
                <w:szCs w:val="24"/>
              </w:rPr>
              <w:t>Становление и расцвет индустриального общества. До начала Первой мировой войны</w:t>
            </w:r>
          </w:p>
          <w:p w:rsidR="009C11EA" w:rsidRPr="009C11EA" w:rsidRDefault="009C11EA" w:rsidP="009C11EA">
            <w:pPr>
              <w:spacing w:after="0" w:line="240" w:lineRule="auto"/>
              <w:rPr>
                <w:rFonts w:ascii="Times New Roman" w:hAnsi="Times New Roman" w:cs="Times New Roman"/>
                <w:sz w:val="24"/>
                <w:szCs w:val="24"/>
              </w:rPr>
            </w:pP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Страны Европы и Северной Америки в первой половине ХIХ в.</w:t>
            </w:r>
          </w:p>
          <w:p w:rsidR="009C11EA" w:rsidRPr="009C11EA" w:rsidRDefault="009C11EA" w:rsidP="009C11EA">
            <w:pPr>
              <w:shd w:val="clear" w:color="auto" w:fill="FFFFFF"/>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Страны Европы и Северной Америки во второй половине ХIХ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Экономическое и социально-политическое развитие стран Европы и США в конце ХIХ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Страны Азии в ХIХ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Война за независимость в Латинской Америке</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Народы Африки в Новое время</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Развитие культуры в XIX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Международные отношения в XIX в.</w:t>
            </w:r>
          </w:p>
          <w:p w:rsidR="009C11EA" w:rsidRPr="009C11EA" w:rsidRDefault="009C11EA" w:rsidP="009C11EA">
            <w:pPr>
              <w:shd w:val="clear" w:color="auto" w:fill="FFFFFF"/>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Мир в 1900—1914 гг.</w:t>
            </w:r>
          </w:p>
          <w:p w:rsidR="009C11EA" w:rsidRPr="009C11EA" w:rsidRDefault="009C11EA" w:rsidP="009C11EA">
            <w:pPr>
              <w:shd w:val="clear" w:color="auto" w:fill="FFFFFF"/>
              <w:spacing w:after="0" w:line="240" w:lineRule="auto"/>
              <w:rPr>
                <w:rFonts w:ascii="Times New Roman" w:hAnsi="Times New Roman" w:cs="Times New Roman"/>
                <w:i/>
                <w:sz w:val="24"/>
                <w:szCs w:val="24"/>
              </w:rPr>
            </w:pPr>
          </w:p>
          <w:p w:rsidR="009C11EA" w:rsidRPr="009C11EA" w:rsidRDefault="009C11EA" w:rsidP="009C11EA">
            <w:pPr>
              <w:spacing w:after="0" w:line="240" w:lineRule="auto"/>
              <w:rPr>
                <w:rFonts w:ascii="Times New Roman" w:hAnsi="Times New Roman" w:cs="Times New Roman"/>
                <w:sz w:val="24"/>
                <w:szCs w:val="24"/>
              </w:rPr>
            </w:pPr>
          </w:p>
          <w:p w:rsidR="009C11EA" w:rsidRPr="009C11EA" w:rsidRDefault="009C11EA" w:rsidP="009C11EA">
            <w:pPr>
              <w:spacing w:after="0" w:line="240" w:lineRule="auto"/>
              <w:rPr>
                <w:rFonts w:ascii="Times New Roman" w:hAnsi="Times New Roman" w:cs="Times New Roman"/>
                <w:i/>
                <w:sz w:val="24"/>
                <w:szCs w:val="24"/>
              </w:rPr>
            </w:pPr>
          </w:p>
          <w:p w:rsidR="009C11EA" w:rsidRPr="009C11EA" w:rsidRDefault="009C11EA" w:rsidP="009C11EA">
            <w:pPr>
              <w:spacing w:after="0" w:line="240" w:lineRule="auto"/>
              <w:rPr>
                <w:rFonts w:ascii="Times New Roman" w:hAnsi="Times New Roman" w:cs="Times New Roman"/>
                <w:sz w:val="24"/>
                <w:szCs w:val="24"/>
              </w:rPr>
            </w:pPr>
          </w:p>
        </w:tc>
        <w:tc>
          <w:tcPr>
            <w:tcW w:w="4961" w:type="dxa"/>
          </w:tcPr>
          <w:p w:rsidR="009C11EA" w:rsidRPr="009C11EA" w:rsidRDefault="009C11EA" w:rsidP="009C11EA">
            <w:pPr>
              <w:spacing w:after="0" w:line="240" w:lineRule="auto"/>
              <w:rPr>
                <w:rFonts w:ascii="Times New Roman" w:hAnsi="Times New Roman" w:cs="Times New Roman"/>
                <w:b/>
                <w:bCs/>
                <w:sz w:val="24"/>
                <w:szCs w:val="24"/>
              </w:rPr>
            </w:pPr>
            <w:r w:rsidRPr="009C11EA">
              <w:rPr>
                <w:rFonts w:ascii="Times New Roman" w:hAnsi="Times New Roman" w:cs="Times New Roman"/>
                <w:b/>
                <w:bCs/>
                <w:sz w:val="24"/>
                <w:szCs w:val="24"/>
              </w:rPr>
              <w:t>IV. РОССИЙСКАЯ ИМПЕРИЯ В XIX – НАЧАЛЕ XX ВВ.</w:t>
            </w:r>
          </w:p>
          <w:p w:rsidR="009C11EA" w:rsidRPr="009C11EA" w:rsidRDefault="009C11EA" w:rsidP="009C11EA">
            <w:pPr>
              <w:spacing w:after="0" w:line="240" w:lineRule="auto"/>
              <w:rPr>
                <w:rFonts w:ascii="Times New Roman" w:hAnsi="Times New Roman" w:cs="Times New Roman"/>
                <w:b/>
                <w:bCs/>
                <w:sz w:val="24"/>
                <w:szCs w:val="24"/>
              </w:rPr>
            </w:pPr>
          </w:p>
          <w:p w:rsidR="009C11EA" w:rsidRPr="009C11EA" w:rsidRDefault="009C11EA" w:rsidP="009C11EA">
            <w:pPr>
              <w:spacing w:after="0" w:line="240" w:lineRule="auto"/>
              <w:rPr>
                <w:rFonts w:ascii="Times New Roman" w:hAnsi="Times New Roman" w:cs="Times New Roman"/>
                <w:bCs/>
                <w:sz w:val="24"/>
                <w:szCs w:val="24"/>
                <w:u w:val="single"/>
              </w:rPr>
            </w:pPr>
            <w:r w:rsidRPr="009C11EA">
              <w:rPr>
                <w:rFonts w:ascii="Times New Roman" w:hAnsi="Times New Roman" w:cs="Times New Roman"/>
                <w:bCs/>
                <w:sz w:val="24"/>
                <w:szCs w:val="24"/>
                <w:u w:val="single"/>
              </w:rPr>
              <w:t>Россия на пути к реформам (1801–1861)</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Александровская эпоха: государственный либерализм</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Отечественная война 1812 г.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Николаевское самодержавие: государственный консерватизм</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Крепостнический социум. Деревня и город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Культурное пространство империи в первой половине XIX в.</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Пространство империи: этнокультурный облик страны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9C11EA" w:rsidRPr="009C11EA" w:rsidRDefault="009C11EA" w:rsidP="009C11EA">
            <w:pPr>
              <w:spacing w:after="0" w:line="240" w:lineRule="auto"/>
              <w:rPr>
                <w:rFonts w:ascii="Times New Roman" w:hAnsi="Times New Roman" w:cs="Times New Roman"/>
                <w:sz w:val="24"/>
                <w:szCs w:val="24"/>
              </w:rPr>
            </w:pPr>
          </w:p>
          <w:p w:rsidR="009C11EA" w:rsidRPr="009C11EA" w:rsidRDefault="009C11EA" w:rsidP="009C11EA">
            <w:pPr>
              <w:spacing w:after="0" w:line="240" w:lineRule="auto"/>
              <w:rPr>
                <w:rFonts w:ascii="Times New Roman" w:hAnsi="Times New Roman" w:cs="Times New Roman"/>
                <w:bCs/>
                <w:sz w:val="24"/>
                <w:szCs w:val="24"/>
                <w:u w:val="single"/>
              </w:rPr>
            </w:pPr>
            <w:r w:rsidRPr="009C11EA">
              <w:rPr>
                <w:rFonts w:ascii="Times New Roman" w:hAnsi="Times New Roman" w:cs="Times New Roman"/>
                <w:bCs/>
                <w:sz w:val="24"/>
                <w:szCs w:val="24"/>
                <w:u w:val="single"/>
              </w:rPr>
              <w:t>Россия в эпоху реформ</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Преобразования Александра II: социальная и правовая модернизация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«Народное самодержавие» Александра III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Пореформенный социум. Сельское хозяйство и промышленность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Культурное пространство империи во второй половине XIX в.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Этнокультурный облик империи </w:t>
            </w:r>
          </w:p>
          <w:p w:rsidR="009C11EA" w:rsidRPr="009C11EA" w:rsidRDefault="009C11EA" w:rsidP="009C11EA">
            <w:pPr>
              <w:spacing w:after="0" w:line="240" w:lineRule="auto"/>
              <w:rPr>
                <w:rFonts w:ascii="Times New Roman" w:hAnsi="Times New Roman" w:cs="Times New Roman"/>
                <w:sz w:val="24"/>
                <w:szCs w:val="24"/>
              </w:rPr>
            </w:pPr>
            <w:r w:rsidRPr="009C11EA">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9C11EA" w:rsidRPr="009C11EA" w:rsidRDefault="009C11EA" w:rsidP="009C11EA">
            <w:pPr>
              <w:spacing w:after="0" w:line="240" w:lineRule="auto"/>
              <w:rPr>
                <w:rFonts w:ascii="Times New Roman" w:hAnsi="Times New Roman" w:cs="Times New Roman"/>
                <w:bCs/>
                <w:sz w:val="24"/>
                <w:szCs w:val="24"/>
                <w:u w:val="single"/>
              </w:rPr>
            </w:pPr>
            <w:r w:rsidRPr="009C11EA">
              <w:rPr>
                <w:rFonts w:ascii="Times New Roman" w:hAnsi="Times New Roman" w:cs="Times New Roman"/>
                <w:bCs/>
                <w:sz w:val="24"/>
                <w:szCs w:val="24"/>
                <w:u w:val="single"/>
              </w:rPr>
              <w:t>Кризис империи в начале ХХ века</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Первая российская революция 1905-1907 гг. Начало парламентаризма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 xml:space="preserve">Общество и власть после революции </w:t>
            </w:r>
          </w:p>
          <w:p w:rsidR="009C11EA" w:rsidRPr="009C11EA" w:rsidRDefault="009C11EA" w:rsidP="009C11EA">
            <w:pPr>
              <w:spacing w:after="0" w:line="240" w:lineRule="auto"/>
              <w:rPr>
                <w:rFonts w:ascii="Times New Roman" w:hAnsi="Times New Roman" w:cs="Times New Roman"/>
                <w:bCs/>
                <w:sz w:val="24"/>
                <w:szCs w:val="24"/>
              </w:rPr>
            </w:pPr>
            <w:r w:rsidRPr="009C11EA">
              <w:rPr>
                <w:rFonts w:ascii="Times New Roman" w:hAnsi="Times New Roman" w:cs="Times New Roman"/>
                <w:bCs/>
                <w:sz w:val="24"/>
                <w:szCs w:val="24"/>
              </w:rPr>
              <w:t>«Серебряный век» российской культуры</w:t>
            </w:r>
          </w:p>
          <w:p w:rsidR="009C11EA" w:rsidRPr="009C11EA" w:rsidRDefault="009C11EA" w:rsidP="009C11EA">
            <w:pPr>
              <w:spacing w:after="0" w:line="240" w:lineRule="auto"/>
              <w:rPr>
                <w:rFonts w:ascii="Times New Roman" w:hAnsi="Times New Roman" w:cs="Times New Roman"/>
                <w:i/>
                <w:sz w:val="24"/>
                <w:szCs w:val="24"/>
              </w:rPr>
            </w:pPr>
            <w:r w:rsidRPr="009C11EA">
              <w:rPr>
                <w:rFonts w:ascii="Times New Roman" w:hAnsi="Times New Roman" w:cs="Times New Roman"/>
                <w:sz w:val="24"/>
                <w:szCs w:val="24"/>
              </w:rPr>
              <w:t>Региональный компонент</w:t>
            </w:r>
          </w:p>
        </w:tc>
      </w:tr>
    </w:tbl>
    <w:p w:rsidR="009C11EA" w:rsidRPr="0074495D" w:rsidRDefault="009C11EA" w:rsidP="009C11EA">
      <w:pPr>
        <w:pStyle w:val="3"/>
        <w:spacing w:before="0" w:line="360" w:lineRule="auto"/>
        <w:ind w:firstLine="709"/>
        <w:rPr>
          <w:szCs w:val="28"/>
        </w:rPr>
      </w:pPr>
    </w:p>
    <w:p w:rsidR="00876609" w:rsidRPr="008273F5" w:rsidRDefault="00876609" w:rsidP="009C11EA">
      <w:pPr>
        <w:pStyle w:val="a7"/>
        <w:spacing w:line="240" w:lineRule="auto"/>
        <w:ind w:firstLine="0"/>
        <w:jc w:val="center"/>
        <w:rPr>
          <w:b/>
          <w:szCs w:val="28"/>
        </w:rPr>
      </w:pPr>
      <w:r w:rsidRPr="008273F5">
        <w:rPr>
          <w:b/>
          <w:szCs w:val="28"/>
        </w:rPr>
        <w:t>Обществознание</w:t>
      </w:r>
    </w:p>
    <w:p w:rsidR="008273F5" w:rsidRPr="009C11EA" w:rsidRDefault="008273F5" w:rsidP="009C11EA">
      <w:pPr>
        <w:pStyle w:val="a7"/>
        <w:spacing w:line="240" w:lineRule="auto"/>
        <w:ind w:firstLine="0"/>
        <w:jc w:val="center"/>
        <w:rPr>
          <w:b/>
          <w:sz w:val="24"/>
        </w:rPr>
      </w:pP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C11EA" w:rsidRPr="009C11EA" w:rsidRDefault="009C11EA" w:rsidP="009C11EA">
      <w:pPr>
        <w:spacing w:after="0" w:line="240" w:lineRule="auto"/>
        <w:ind w:firstLine="709"/>
        <w:jc w:val="both"/>
        <w:rPr>
          <w:rFonts w:ascii="Times New Roman" w:hAnsi="Times New Roman" w:cs="Times New Roman"/>
          <w:sz w:val="24"/>
          <w:szCs w:val="24"/>
        </w:rPr>
      </w:pPr>
    </w:p>
    <w:p w:rsidR="009C11EA" w:rsidRPr="009C11EA" w:rsidRDefault="009C11EA" w:rsidP="009C11EA">
      <w:pPr>
        <w:spacing w:after="0" w:line="240" w:lineRule="auto"/>
        <w:ind w:left="709"/>
        <w:jc w:val="both"/>
        <w:rPr>
          <w:rFonts w:ascii="Times New Roman" w:hAnsi="Times New Roman" w:cs="Times New Roman"/>
          <w:sz w:val="24"/>
          <w:szCs w:val="24"/>
        </w:rPr>
      </w:pPr>
      <w:r w:rsidRPr="009C11EA">
        <w:rPr>
          <w:rFonts w:ascii="Times New Roman" w:hAnsi="Times New Roman" w:cs="Times New Roman"/>
          <w:b/>
          <w:bCs/>
          <w:sz w:val="24"/>
          <w:szCs w:val="24"/>
          <w:shd w:val="clear" w:color="auto" w:fill="FFFFFF"/>
        </w:rPr>
        <w:t>Человек. Деятельность человека</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Биологическое и социальное в человеке. </w:t>
      </w:r>
      <w:r w:rsidRPr="009C11EA">
        <w:rPr>
          <w:rFonts w:ascii="Times New Roman" w:hAnsi="Times New Roman" w:cs="Times New Roman"/>
          <w:i/>
          <w:sz w:val="24"/>
          <w:szCs w:val="24"/>
        </w:rPr>
        <w:t>Черты сходства и различий человека и животного.Индивид, индивидуальность, личность.</w:t>
      </w:r>
      <w:r w:rsidRPr="009C11EA">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C11EA">
        <w:rPr>
          <w:rFonts w:ascii="Times New Roman" w:hAnsi="Times New Roman" w:cs="Times New Roman"/>
          <w:i/>
          <w:sz w:val="24"/>
          <w:szCs w:val="24"/>
        </w:rPr>
        <w:t xml:space="preserve">Личные и деловые отношения. </w:t>
      </w:r>
      <w:r w:rsidRPr="009C11EA">
        <w:rPr>
          <w:rFonts w:ascii="Times New Roman" w:hAnsi="Times New Roman" w:cs="Times New Roman"/>
          <w:sz w:val="24"/>
          <w:szCs w:val="24"/>
        </w:rPr>
        <w:t>Лидерство. Межличностные конфликты и способы их разрешения.</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Общество</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9C11EA">
        <w:rPr>
          <w:rFonts w:ascii="Times New Roman" w:hAnsi="Times New Roman" w:cs="Times New Roman"/>
          <w:i/>
          <w:sz w:val="24"/>
          <w:szCs w:val="24"/>
        </w:rPr>
        <w:t>Общественный прогресс.</w:t>
      </w:r>
      <w:r w:rsidRPr="009C11EA">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Социальные нормы</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Социальные нормы как регуляторы поведения человека в обществе. </w:t>
      </w:r>
      <w:r w:rsidRPr="009C11EA">
        <w:rPr>
          <w:rFonts w:ascii="Times New Roman" w:hAnsi="Times New Roman" w:cs="Times New Roman"/>
          <w:i/>
          <w:sz w:val="24"/>
          <w:szCs w:val="24"/>
        </w:rPr>
        <w:t>Общественные нравы, традиции и обычаи.</w:t>
      </w:r>
      <w:r w:rsidRPr="009C11EA">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C11EA">
        <w:rPr>
          <w:rFonts w:ascii="Times New Roman" w:hAnsi="Times New Roman" w:cs="Times New Roman"/>
          <w:i/>
          <w:sz w:val="24"/>
          <w:szCs w:val="24"/>
        </w:rPr>
        <w:t xml:space="preserve">Особенности социализации в подростковом возрасте. </w:t>
      </w:r>
      <w:r w:rsidRPr="009C11EA">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Сфера духовной культуры</w:t>
      </w:r>
    </w:p>
    <w:p w:rsidR="009C11EA" w:rsidRPr="009C11EA" w:rsidRDefault="009C11EA" w:rsidP="009C11EA">
      <w:pPr>
        <w:tabs>
          <w:tab w:val="left" w:pos="1311"/>
        </w:tabs>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bCs/>
          <w:sz w:val="24"/>
          <w:szCs w:val="24"/>
        </w:rPr>
        <w:t xml:space="preserve">Культура, ее многообразие и основные формы. </w:t>
      </w:r>
      <w:r w:rsidRPr="009C11EA">
        <w:rPr>
          <w:rFonts w:ascii="Times New Roman" w:hAnsi="Times New Roman" w:cs="Times New Roman"/>
          <w:sz w:val="24"/>
          <w:szCs w:val="24"/>
        </w:rPr>
        <w:t xml:space="preserve">Наука в жизни современного общества. </w:t>
      </w:r>
      <w:r w:rsidRPr="009C11EA">
        <w:rPr>
          <w:rFonts w:ascii="Times New Roman" w:hAnsi="Times New Roman" w:cs="Times New Roman"/>
          <w:i/>
          <w:sz w:val="24"/>
          <w:szCs w:val="24"/>
        </w:rPr>
        <w:t>Научно-технический прогресс в современном обществе.</w:t>
      </w:r>
      <w:r w:rsidRPr="009C11EA">
        <w:rPr>
          <w:rFonts w:ascii="Times New Roman" w:hAnsi="Times New Roman" w:cs="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9C11EA">
        <w:rPr>
          <w:rFonts w:ascii="Times New Roman" w:hAnsi="Times New Roman" w:cs="Times New Roman"/>
          <w:i/>
          <w:sz w:val="24"/>
          <w:szCs w:val="24"/>
        </w:rPr>
        <w:t>Государственная итоговая аттестация</w:t>
      </w:r>
      <w:r w:rsidRPr="009C11EA">
        <w:rPr>
          <w:rFonts w:ascii="Times New Roman" w:hAnsi="Times New Roman" w:cs="Times New Roman"/>
          <w:sz w:val="24"/>
          <w:szCs w:val="24"/>
        </w:rPr>
        <w:t xml:space="preserve">. Самообразование.Религия как форма культуры. </w:t>
      </w:r>
      <w:r w:rsidRPr="009C11EA">
        <w:rPr>
          <w:rFonts w:ascii="Times New Roman" w:hAnsi="Times New Roman" w:cs="Times New Roman"/>
          <w:i/>
          <w:sz w:val="24"/>
          <w:szCs w:val="24"/>
        </w:rPr>
        <w:t>Мировые религии.</w:t>
      </w:r>
      <w:r w:rsidRPr="009C11EA">
        <w:rPr>
          <w:rFonts w:ascii="Times New Roman" w:hAnsi="Times New Roman" w:cs="Times New Roman"/>
          <w:sz w:val="24"/>
          <w:szCs w:val="24"/>
        </w:rPr>
        <w:t xml:space="preserve">Роль религии в жизни общества. Свобода совести. Искусство как элемент духовной культуры общества. </w:t>
      </w:r>
      <w:r w:rsidRPr="009C11EA">
        <w:rPr>
          <w:rFonts w:ascii="Times New Roman" w:hAnsi="Times New Roman" w:cs="Times New Roman"/>
          <w:i/>
          <w:sz w:val="24"/>
          <w:szCs w:val="24"/>
        </w:rPr>
        <w:t xml:space="preserve">Влияние искусства на развитие личности. </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Социальная сфера жизни общества</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C11EA">
        <w:rPr>
          <w:rFonts w:ascii="Times New Roman" w:hAnsi="Times New Roman" w:cs="Times New Roman"/>
          <w:bCs/>
          <w:i/>
          <w:sz w:val="24"/>
          <w:szCs w:val="24"/>
        </w:rPr>
        <w:t xml:space="preserve">Досуг семьи. </w:t>
      </w:r>
      <w:r w:rsidRPr="009C11EA">
        <w:rPr>
          <w:rFonts w:ascii="Times New Roman" w:hAnsi="Times New Roman" w:cs="Times New Roman"/>
          <w:bCs/>
          <w:sz w:val="24"/>
          <w:szCs w:val="24"/>
        </w:rPr>
        <w:t xml:space="preserve">Социальные конфликты и пути их разрешения. Этнос и нация. </w:t>
      </w:r>
      <w:r w:rsidRPr="009C11EA">
        <w:rPr>
          <w:rFonts w:ascii="Times New Roman" w:hAnsi="Times New Roman" w:cs="Times New Roman"/>
          <w:i/>
          <w:sz w:val="24"/>
          <w:szCs w:val="24"/>
        </w:rPr>
        <w:t>Национальное самосознание</w:t>
      </w:r>
      <w:r w:rsidRPr="009C11EA">
        <w:rPr>
          <w:rFonts w:ascii="Times New Roman" w:hAnsi="Times New Roman" w:cs="Times New Roman"/>
          <w:sz w:val="24"/>
          <w:szCs w:val="24"/>
        </w:rPr>
        <w:t xml:space="preserve">. Отношения между нациями. Россия – многонациональное государство. </w:t>
      </w:r>
      <w:r w:rsidRPr="009C11EA">
        <w:rPr>
          <w:rFonts w:ascii="Times New Roman" w:hAnsi="Times New Roman" w:cs="Times New Roman"/>
          <w:bCs/>
          <w:sz w:val="24"/>
          <w:szCs w:val="24"/>
        </w:rPr>
        <w:t>Социальная политика Российского государства.</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Политическая сфера жизни общества</w:t>
      </w:r>
    </w:p>
    <w:p w:rsidR="009C11EA" w:rsidRPr="009C11EA" w:rsidRDefault="009C11EA" w:rsidP="009C11EA">
      <w:pPr>
        <w:tabs>
          <w:tab w:val="left" w:pos="1321"/>
        </w:tabs>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C11EA">
        <w:rPr>
          <w:rFonts w:ascii="Times New Roman" w:hAnsi="Times New Roman" w:cs="Times New Roman"/>
          <w:i/>
          <w:sz w:val="24"/>
          <w:szCs w:val="24"/>
        </w:rPr>
        <w:t>Правовое государство.</w:t>
      </w:r>
      <w:r w:rsidRPr="009C11EA">
        <w:rPr>
          <w:rFonts w:ascii="Times New Roman" w:hAnsi="Times New Roman" w:cs="Times New Roman"/>
          <w:sz w:val="24"/>
          <w:szCs w:val="24"/>
        </w:rPr>
        <w:t xml:space="preserve"> Местное самоуправление. </w:t>
      </w:r>
      <w:r w:rsidRPr="009C11EA">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Гражданин и государство</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C11EA">
        <w:rPr>
          <w:rFonts w:ascii="Times New Roman" w:hAnsi="Times New Roman" w:cs="Times New Roman"/>
          <w:bCs/>
          <w:sz w:val="24"/>
          <w:szCs w:val="24"/>
        </w:rPr>
        <w:t xml:space="preserve">рава и свободы человека и гражданина в Российской Федерации. </w:t>
      </w:r>
      <w:r w:rsidRPr="009C11EA">
        <w:rPr>
          <w:rFonts w:ascii="Times New Roman" w:hAnsi="Times New Roman" w:cs="Times New Roman"/>
          <w:sz w:val="24"/>
          <w:szCs w:val="24"/>
        </w:rPr>
        <w:t xml:space="preserve">Конституционные обязанности гражданина Российской Федерации. </w:t>
      </w:r>
      <w:r w:rsidRPr="009C11EA">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9C11EA">
        <w:rPr>
          <w:rFonts w:ascii="Times New Roman" w:hAnsi="Times New Roman" w:cs="Times New Roman"/>
          <w:i/>
          <w:sz w:val="24"/>
          <w:szCs w:val="24"/>
        </w:rPr>
        <w:t>Основные международные документы о правах человека и правах ребенка.</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bCs/>
          <w:sz w:val="24"/>
          <w:szCs w:val="24"/>
          <w:shd w:val="clear" w:color="auto" w:fill="FFFFFF"/>
        </w:rPr>
        <w:t>Основы российского законодательства</w:t>
      </w:r>
    </w:p>
    <w:p w:rsidR="009C11EA" w:rsidRPr="009C11EA" w:rsidRDefault="009C11EA" w:rsidP="009C11EA">
      <w:pPr>
        <w:tabs>
          <w:tab w:val="left" w:pos="1114"/>
        </w:tabs>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C11EA">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C11EA">
        <w:rPr>
          <w:rFonts w:ascii="Times New Roman" w:hAnsi="Times New Roman" w:cs="Times New Roman"/>
          <w:bCs/>
          <w:sz w:val="24"/>
          <w:szCs w:val="24"/>
        </w:rPr>
        <w:t xml:space="preserve"> Уголовное право, основные понятия и принципы. </w:t>
      </w:r>
      <w:r w:rsidRPr="009C11EA">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9C11EA">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9C11EA" w:rsidRPr="009C11EA" w:rsidRDefault="009C11EA" w:rsidP="009C11EA">
      <w:pPr>
        <w:spacing w:after="0" w:line="240" w:lineRule="auto"/>
        <w:ind w:left="709"/>
        <w:jc w:val="both"/>
        <w:rPr>
          <w:rFonts w:ascii="Times New Roman" w:hAnsi="Times New Roman" w:cs="Times New Roman"/>
          <w:b/>
          <w:bCs/>
          <w:sz w:val="24"/>
          <w:szCs w:val="24"/>
          <w:shd w:val="clear" w:color="auto" w:fill="FFFFFF"/>
        </w:rPr>
      </w:pPr>
      <w:r w:rsidRPr="009C11EA">
        <w:rPr>
          <w:rFonts w:ascii="Times New Roman" w:hAnsi="Times New Roman" w:cs="Times New Roman"/>
          <w:b/>
          <w:sz w:val="24"/>
          <w:szCs w:val="24"/>
          <w:shd w:val="clear" w:color="auto" w:fill="FFFFFF"/>
        </w:rPr>
        <w:t>Экономика</w:t>
      </w:r>
    </w:p>
    <w:p w:rsidR="009C11EA" w:rsidRPr="009C11EA" w:rsidRDefault="009C11EA" w:rsidP="009C11EA">
      <w:pPr>
        <w:tabs>
          <w:tab w:val="left" w:pos="1114"/>
        </w:tabs>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C11EA">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C11EA">
        <w:rPr>
          <w:rFonts w:ascii="Times New Roman" w:hAnsi="Times New Roman" w:cs="Times New Roman"/>
          <w:i/>
          <w:sz w:val="24"/>
          <w:szCs w:val="24"/>
        </w:rPr>
        <w:t xml:space="preserve">Виды рынков. Рынок капиталов. </w:t>
      </w:r>
      <w:r w:rsidRPr="009C11EA">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C11EA">
        <w:rPr>
          <w:rFonts w:ascii="Times New Roman" w:hAnsi="Times New Roman" w:cs="Times New Roman"/>
          <w:i/>
          <w:sz w:val="24"/>
          <w:szCs w:val="24"/>
        </w:rPr>
        <w:t>функции, налоговые системы разных эпох</w:t>
      </w:r>
      <w:r w:rsidRPr="009C11EA">
        <w:rPr>
          <w:rFonts w:ascii="Times New Roman" w:hAnsi="Times New Roman" w:cs="Times New Roman"/>
          <w:sz w:val="24"/>
          <w:szCs w:val="24"/>
        </w:rPr>
        <w:t>.</w:t>
      </w:r>
    </w:p>
    <w:p w:rsidR="009C11EA" w:rsidRPr="009C11EA" w:rsidRDefault="009C11EA" w:rsidP="009C11EA">
      <w:pPr>
        <w:pStyle w:val="afff3"/>
        <w:ind w:firstLine="709"/>
        <w:jc w:val="both"/>
        <w:rPr>
          <w:sz w:val="24"/>
          <w:szCs w:val="24"/>
        </w:rPr>
      </w:pPr>
      <w:r w:rsidRPr="009C11EA">
        <w:rPr>
          <w:bCs/>
          <w:sz w:val="24"/>
          <w:szCs w:val="24"/>
          <w:shd w:val="clear" w:color="auto" w:fill="FFFFFF"/>
        </w:rPr>
        <w:t xml:space="preserve"> Банковские услуги, предоставляемые гражданам</w:t>
      </w:r>
      <w:r w:rsidRPr="009C11EA">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C11EA">
        <w:rPr>
          <w:i/>
          <w:sz w:val="24"/>
          <w:szCs w:val="24"/>
        </w:rPr>
        <w:t>банкинг, онлайн-банкинг</w:t>
      </w:r>
      <w:r w:rsidRPr="009C11EA">
        <w:rPr>
          <w:sz w:val="24"/>
          <w:szCs w:val="24"/>
        </w:rPr>
        <w:t xml:space="preserve">. </w:t>
      </w:r>
      <w:r w:rsidRPr="009C11EA">
        <w:rPr>
          <w:i/>
          <w:snapToGrid w:val="0"/>
          <w:sz w:val="24"/>
          <w:szCs w:val="24"/>
        </w:rPr>
        <w:t>Страховые услуги</w:t>
      </w:r>
      <w:r w:rsidRPr="009C11EA">
        <w:rPr>
          <w:i/>
          <w:sz w:val="24"/>
          <w:szCs w:val="24"/>
        </w:rPr>
        <w:t>: страхование жизни, здоровья, имущества, ответственности.Инвестиции в реальные и финансовые активы.</w:t>
      </w:r>
      <w:r w:rsidRPr="009C11EA">
        <w:rPr>
          <w:sz w:val="24"/>
          <w:szCs w:val="24"/>
        </w:rPr>
        <w:t xml:space="preserve"> Пенсионное обеспечение. Налогообложение граждан. Защита от финансовых махинаций. </w:t>
      </w:r>
      <w:r w:rsidRPr="009C11EA">
        <w:rPr>
          <w:bCs/>
          <w:sz w:val="24"/>
          <w:szCs w:val="24"/>
          <w:shd w:val="clear" w:color="auto" w:fill="FFFFFF"/>
        </w:rPr>
        <w:t xml:space="preserve">Экономические функции домохозяйства. Потребление домашних хозяйств. </w:t>
      </w:r>
      <w:r w:rsidRPr="009C11EA">
        <w:rPr>
          <w:sz w:val="24"/>
          <w:szCs w:val="24"/>
        </w:rPr>
        <w:t>Семейный бюджет. Источники доходов и расходов семьи. Активы и пассивы. Личный финансовый план. Сбережения. Инфляция.</w:t>
      </w:r>
    </w:p>
    <w:p w:rsidR="009C11EA" w:rsidRPr="009C11EA" w:rsidRDefault="009C11EA" w:rsidP="009C11EA">
      <w:pPr>
        <w:spacing w:after="0" w:line="240" w:lineRule="auto"/>
        <w:ind w:firstLine="709"/>
        <w:jc w:val="both"/>
        <w:rPr>
          <w:rFonts w:ascii="Times New Roman" w:hAnsi="Times New Roman" w:cs="Times New Roman"/>
          <w:sz w:val="24"/>
          <w:szCs w:val="24"/>
        </w:rPr>
      </w:pPr>
    </w:p>
    <w:p w:rsidR="009C11EA" w:rsidRDefault="009C11EA" w:rsidP="009C11EA">
      <w:pPr>
        <w:pStyle w:val="4"/>
        <w:jc w:val="center"/>
        <w:rPr>
          <w:rFonts w:ascii="Times New Roman" w:hAnsi="Times New Roman"/>
          <w:i w:val="0"/>
          <w:color w:val="000000" w:themeColor="text1"/>
          <w:sz w:val="28"/>
          <w:szCs w:val="28"/>
          <w:lang w:val="ru-RU"/>
        </w:rPr>
      </w:pPr>
      <w:bookmarkStart w:id="48" w:name="_Toc409691707"/>
      <w:bookmarkStart w:id="49" w:name="_Toc410654033"/>
      <w:bookmarkStart w:id="50" w:name="_Toc414553231"/>
      <w:r w:rsidRPr="008273F5">
        <w:rPr>
          <w:rFonts w:ascii="Times New Roman" w:hAnsi="Times New Roman"/>
          <w:i w:val="0"/>
          <w:color w:val="000000" w:themeColor="text1"/>
          <w:sz w:val="28"/>
          <w:szCs w:val="28"/>
          <w:lang w:val="ru-RU"/>
        </w:rPr>
        <w:t>География</w:t>
      </w:r>
      <w:bookmarkEnd w:id="48"/>
      <w:bookmarkEnd w:id="49"/>
      <w:bookmarkEnd w:id="50"/>
    </w:p>
    <w:p w:rsidR="008273F5" w:rsidRPr="008273F5" w:rsidRDefault="008273F5" w:rsidP="008273F5"/>
    <w:p w:rsidR="009C11EA" w:rsidRPr="009C11EA" w:rsidRDefault="009C11EA" w:rsidP="009C11EA">
      <w:pPr>
        <w:spacing w:after="0" w:line="240" w:lineRule="auto"/>
        <w:ind w:firstLine="709"/>
        <w:jc w:val="both"/>
        <w:rPr>
          <w:rFonts w:ascii="Times New Roman" w:eastAsia="Times New Roman" w:hAnsi="Times New Roman" w:cs="Times New Roman"/>
          <w:sz w:val="24"/>
          <w:szCs w:val="24"/>
        </w:rPr>
      </w:pPr>
      <w:r w:rsidRPr="009C11EA">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C11EA" w:rsidRPr="009C11EA" w:rsidRDefault="009C11EA" w:rsidP="009C11EA">
      <w:pPr>
        <w:spacing w:after="0" w:line="240" w:lineRule="auto"/>
        <w:ind w:firstLine="709"/>
        <w:jc w:val="both"/>
        <w:rPr>
          <w:rFonts w:ascii="Times New Roman" w:eastAsia="Times New Roman" w:hAnsi="Times New Roman" w:cs="Times New Roman"/>
          <w:sz w:val="24"/>
          <w:szCs w:val="24"/>
        </w:rPr>
      </w:pPr>
      <w:r w:rsidRPr="009C11EA">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C11EA" w:rsidRPr="009C11EA" w:rsidRDefault="009C11EA" w:rsidP="009C11EA">
      <w:pPr>
        <w:spacing w:after="0" w:line="240" w:lineRule="auto"/>
        <w:ind w:firstLine="709"/>
        <w:jc w:val="both"/>
        <w:rPr>
          <w:rFonts w:ascii="Times New Roman" w:hAnsi="Times New Roman" w:cs="Times New Roman"/>
          <w:sz w:val="24"/>
          <w:szCs w:val="24"/>
        </w:rPr>
      </w:pPr>
      <w:bookmarkStart w:id="51" w:name="h.3x8tuzt" w:colFirst="0" w:colLast="0"/>
      <w:bookmarkEnd w:id="51"/>
      <w:r w:rsidRPr="009C11EA">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C11EA" w:rsidRPr="009C11EA" w:rsidRDefault="009C11EA" w:rsidP="009C11EA">
      <w:pPr>
        <w:spacing w:after="0" w:line="240" w:lineRule="auto"/>
        <w:ind w:firstLine="709"/>
        <w:jc w:val="both"/>
        <w:rPr>
          <w:rFonts w:ascii="Times New Roman" w:hAnsi="Times New Roman" w:cs="Times New Roman"/>
          <w:sz w:val="24"/>
          <w:szCs w:val="24"/>
        </w:rPr>
      </w:pPr>
      <w:r w:rsidRPr="009C11EA">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Развитие географических знаний о Земле</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Введение. Что изучает география.</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Представления о мире в древности (</w:t>
      </w:r>
      <w:r w:rsidRPr="009C11EA">
        <w:rPr>
          <w:rFonts w:ascii="Times New Roman" w:hAnsi="Times New Roman" w:cs="Times New Roman"/>
          <w:i/>
          <w:sz w:val="24"/>
          <w:szCs w:val="24"/>
        </w:rPr>
        <w:t>Древний Китай, Древний Египет, Древняя Греция, Древний Рим</w:t>
      </w:r>
      <w:r w:rsidRPr="009C11EA">
        <w:rPr>
          <w:rFonts w:ascii="Times New Roman" w:hAnsi="Times New Roman" w:cs="Times New Roman"/>
          <w:sz w:val="24"/>
          <w:szCs w:val="24"/>
        </w:rPr>
        <w:t>). Появление первых географических карт.</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sz w:val="24"/>
          <w:szCs w:val="24"/>
        </w:rPr>
        <w:t xml:space="preserve">География в эпоху Средневековья: </w:t>
      </w:r>
      <w:r w:rsidRPr="009C11EA">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Эпоха Великих географических открытий (</w:t>
      </w:r>
      <w:r w:rsidRPr="009C11EA">
        <w:rPr>
          <w:rFonts w:ascii="Times New Roman" w:hAnsi="Times New Roman" w:cs="Times New Roman"/>
          <w:i/>
          <w:sz w:val="24"/>
          <w:szCs w:val="24"/>
        </w:rPr>
        <w:t>открытие Нового света, морского пути в Индию, кругосветные путешествия</w:t>
      </w:r>
      <w:r w:rsidRPr="009C11EA">
        <w:rPr>
          <w:rFonts w:ascii="Times New Roman" w:hAnsi="Times New Roman" w:cs="Times New Roman"/>
          <w:sz w:val="24"/>
          <w:szCs w:val="24"/>
        </w:rPr>
        <w:t>). Значение Великих географических открытий.</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Географические открытия XVII–XIX вв. (</w:t>
      </w:r>
      <w:r w:rsidRPr="009C11EA">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9C11EA">
        <w:rPr>
          <w:rFonts w:ascii="Times New Roman" w:hAnsi="Times New Roman" w:cs="Times New Roman"/>
          <w:sz w:val="24"/>
          <w:szCs w:val="24"/>
        </w:rPr>
        <w:t>). Первое русское кругосветное путешествие (</w:t>
      </w:r>
      <w:r w:rsidRPr="009C11EA">
        <w:rPr>
          <w:rFonts w:ascii="Times New Roman" w:hAnsi="Times New Roman" w:cs="Times New Roman"/>
          <w:i/>
          <w:sz w:val="24"/>
          <w:szCs w:val="24"/>
        </w:rPr>
        <w:t>И.Ф. Крузенштерн и Ю.Ф. Лисянский</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Географические исследования в ХХ веке (</w:t>
      </w:r>
      <w:r w:rsidRPr="009C11EA">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C11EA">
        <w:rPr>
          <w:rFonts w:ascii="Times New Roman" w:hAnsi="Times New Roman" w:cs="Times New Roman"/>
          <w:sz w:val="24"/>
          <w:szCs w:val="24"/>
        </w:rPr>
        <w:t xml:space="preserve">). </w:t>
      </w:r>
      <w:r w:rsidRPr="009C11EA">
        <w:rPr>
          <w:rFonts w:ascii="Times New Roman" w:hAnsi="Times New Roman" w:cs="Times New Roman"/>
          <w:i/>
          <w:sz w:val="24"/>
          <w:szCs w:val="24"/>
        </w:rPr>
        <w:t>Значение освоения космоса для географической науки</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Земля во Вселенной. Движения Земли и их следствия.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Земля – часть Солнечной системы. Земля и Луна. </w:t>
      </w:r>
      <w:r w:rsidRPr="009C11EA">
        <w:rPr>
          <w:rFonts w:ascii="Times New Roman" w:hAnsi="Times New Roman" w:cs="Times New Roman"/>
          <w:i/>
          <w:sz w:val="24"/>
          <w:szCs w:val="24"/>
        </w:rPr>
        <w:t xml:space="preserve">Влияние космоса на нашу планету и жизнь людей. </w:t>
      </w:r>
      <w:r w:rsidRPr="009C11EA">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C11EA">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C11EA">
        <w:rPr>
          <w:rFonts w:ascii="Times New Roman" w:hAnsi="Times New Roman" w:cs="Times New Roman"/>
          <w:sz w:val="24"/>
          <w:szCs w:val="24"/>
        </w:rPr>
        <w:t xml:space="preserve"> Осевое вращение Земли. Смена дня и ночи, сутки, календарный год.</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Изображение земной поверхности. </w:t>
      </w:r>
    </w:p>
    <w:p w:rsidR="009C11EA" w:rsidRPr="009C11EA" w:rsidRDefault="009C11EA" w:rsidP="009C11E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C11EA">
        <w:rPr>
          <w:rFonts w:ascii="Times New Roman" w:hAnsi="Times New Roman" w:cs="Times New Roman"/>
          <w:i/>
          <w:sz w:val="24"/>
          <w:szCs w:val="24"/>
        </w:rPr>
        <w:t>Особенности ориентирования в мегаполисе и в природе.</w:t>
      </w:r>
      <w:r w:rsidRPr="009C11EA">
        <w:rPr>
          <w:rFonts w:ascii="Times New Roman" w:hAnsi="Times New Roman" w:cs="Times New Roman"/>
          <w:sz w:val="24"/>
          <w:szCs w:val="24"/>
        </w:rPr>
        <w:t xml:space="preserve"> План местности. Условные знаки. Как составить план местности. </w:t>
      </w:r>
      <w:r w:rsidRPr="009C11EA">
        <w:rPr>
          <w:rFonts w:ascii="Times New Roman" w:hAnsi="Times New Roman" w:cs="Times New Roman"/>
          <w:i/>
          <w:sz w:val="24"/>
          <w:szCs w:val="24"/>
        </w:rPr>
        <w:t>Составление простейшего плана местности/учебного кабинета/комнаты.</w:t>
      </w:r>
      <w:r w:rsidRPr="009C11EA">
        <w:rPr>
          <w:rFonts w:ascii="Times New Roman" w:hAnsi="Times New Roman" w:cs="Times New Roman"/>
          <w:sz w:val="24"/>
          <w:szCs w:val="24"/>
        </w:rPr>
        <w:t xml:space="preserve"> Географическая карта – особый источник информации. </w:t>
      </w:r>
      <w:r w:rsidRPr="009C11EA">
        <w:rPr>
          <w:rFonts w:ascii="Times New Roman" w:hAnsi="Times New Roman" w:cs="Times New Roman"/>
          <w:i/>
          <w:sz w:val="24"/>
          <w:szCs w:val="24"/>
        </w:rPr>
        <w:t>Содержание и значение карт. Топографические карты.</w:t>
      </w:r>
      <w:r w:rsidRPr="009C11EA">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 Природа Земли.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Литосфера. </w:t>
      </w:r>
      <w:r w:rsidRPr="009C11EA">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C11EA">
        <w:rPr>
          <w:rFonts w:ascii="Times New Roman" w:hAnsi="Times New Roman" w:cs="Times New Roman"/>
          <w:i/>
          <w:sz w:val="24"/>
          <w:szCs w:val="24"/>
        </w:rPr>
        <w:t>Полезные ископаемые и их значение в жизни современного общества.</w:t>
      </w:r>
      <w:r w:rsidRPr="009C11EA">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C11EA">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Гидросфера. </w:t>
      </w:r>
      <w:r w:rsidRPr="009C11EA">
        <w:rPr>
          <w:rFonts w:ascii="Times New Roman" w:hAnsi="Times New Roman" w:cs="Times New Roman"/>
          <w:sz w:val="24"/>
          <w:szCs w:val="24"/>
        </w:rPr>
        <w:t xml:space="preserve">Строение гидросферы. </w:t>
      </w:r>
      <w:r w:rsidRPr="009C11EA">
        <w:rPr>
          <w:rFonts w:ascii="Times New Roman" w:hAnsi="Times New Roman" w:cs="Times New Roman"/>
          <w:i/>
          <w:sz w:val="24"/>
          <w:szCs w:val="24"/>
        </w:rPr>
        <w:t xml:space="preserve">Особенности Мирового круговорота воды. </w:t>
      </w:r>
      <w:r w:rsidRPr="009C11EA">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9C11EA">
        <w:rPr>
          <w:rFonts w:ascii="Times New Roman" w:hAnsi="Times New Roman" w:cs="Times New Roman"/>
          <w:i/>
          <w:sz w:val="24"/>
          <w:szCs w:val="24"/>
        </w:rPr>
        <w:t>.</w:t>
      </w:r>
      <w:r w:rsidRPr="009C11EA">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C11EA">
        <w:rPr>
          <w:rFonts w:ascii="Times New Roman" w:hAnsi="Times New Roman" w:cs="Times New Roman"/>
          <w:i/>
          <w:sz w:val="24"/>
          <w:szCs w:val="24"/>
        </w:rPr>
        <w:t>Человек и гидросфера.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Атмосфера. </w:t>
      </w:r>
      <w:r w:rsidRPr="009C11EA">
        <w:rPr>
          <w:rFonts w:ascii="Times New Roman" w:hAnsi="Times New Roman" w:cs="Times New Roman"/>
          <w:sz w:val="24"/>
          <w:szCs w:val="24"/>
        </w:rPr>
        <w:t>Строение воздушной оболочки Земли</w:t>
      </w:r>
      <w:r w:rsidRPr="009C11EA">
        <w:rPr>
          <w:rFonts w:ascii="Times New Roman" w:hAnsi="Times New Roman" w:cs="Times New Roman"/>
          <w:i/>
          <w:sz w:val="24"/>
          <w:szCs w:val="24"/>
        </w:rPr>
        <w:t>.</w:t>
      </w:r>
      <w:r w:rsidRPr="009C11EA">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C11EA">
        <w:rPr>
          <w:rFonts w:ascii="Times New Roman" w:hAnsi="Times New Roman" w:cs="Times New Roman"/>
          <w:i/>
          <w:sz w:val="24"/>
          <w:szCs w:val="24"/>
        </w:rPr>
        <w:t>Графическое отображение направления ветра. Роза ветров.</w:t>
      </w:r>
      <w:r w:rsidRPr="009C11EA">
        <w:rPr>
          <w:rFonts w:ascii="Times New Roman" w:hAnsi="Times New Roman" w:cs="Times New Roman"/>
          <w:sz w:val="24"/>
          <w:szCs w:val="24"/>
        </w:rPr>
        <w:t xml:space="preserve"> Циркуляция атмосферы. Влажность воздуха. Понятие погоды. </w:t>
      </w:r>
      <w:r w:rsidRPr="009C11EA">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C11EA">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9C11EA">
        <w:rPr>
          <w:rFonts w:ascii="Times New Roman" w:hAnsi="Times New Roman" w:cs="Times New Roman"/>
          <w:i/>
          <w:sz w:val="24"/>
          <w:szCs w:val="24"/>
        </w:rPr>
        <w:t>Влияние климата на здоровье людей</w:t>
      </w:r>
      <w:r w:rsidRPr="009C11EA">
        <w:rPr>
          <w:rFonts w:ascii="Times New Roman" w:hAnsi="Times New Roman" w:cs="Times New Roman"/>
          <w:sz w:val="24"/>
          <w:szCs w:val="24"/>
        </w:rPr>
        <w:t>. Человек и атмосфера.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b/>
          <w:bCs/>
          <w:sz w:val="24"/>
          <w:szCs w:val="24"/>
        </w:rPr>
        <w:t xml:space="preserve">Биосфера. </w:t>
      </w:r>
      <w:r w:rsidRPr="009C11EA">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C11EA">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Географическая оболочка как среда жизни. </w:t>
      </w:r>
      <w:r w:rsidRPr="009C11EA">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Человечество на Земле.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Освоение Земли человеком. </w:t>
      </w:r>
    </w:p>
    <w:p w:rsidR="009C11EA" w:rsidRPr="009C11EA" w:rsidRDefault="009C11EA" w:rsidP="009C11E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C11EA">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Важнейшие географические открытия и путешествия в эпоху Средневековья (</w:t>
      </w:r>
      <w:r w:rsidRPr="009C11EA">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Важнейшие географические открытия и путешествия в XVI–XIX вв. (</w:t>
      </w:r>
      <w:r w:rsidRPr="009C11EA">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C11EA">
        <w:rPr>
          <w:rFonts w:ascii="Times New Roman" w:hAnsi="Times New Roman" w:cs="Times New Roman"/>
          <w:sz w:val="24"/>
          <w:szCs w:val="24"/>
        </w:rPr>
        <w:t xml:space="preserve">).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Важнейшие географические открытия и путешествия в XX веке (</w:t>
      </w:r>
      <w:r w:rsidRPr="009C11EA">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C11EA">
        <w:rPr>
          <w:rFonts w:ascii="Times New Roman" w:hAnsi="Times New Roman" w:cs="Times New Roman"/>
          <w:sz w:val="24"/>
          <w:szCs w:val="24"/>
        </w:rPr>
        <w:t>).</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Главные закономерности природы Земли.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b/>
          <w:bCs/>
          <w:sz w:val="24"/>
          <w:szCs w:val="24"/>
        </w:rPr>
        <w:t xml:space="preserve">Литосфера и рельеф Земли. </w:t>
      </w:r>
      <w:r w:rsidRPr="009C11EA">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C11EA">
        <w:rPr>
          <w:rFonts w:ascii="Times New Roman" w:hAnsi="Times New Roman" w:cs="Times New Roman"/>
          <w:i/>
          <w:sz w:val="24"/>
          <w:szCs w:val="24"/>
        </w:rPr>
        <w:t>Влияние строения земной коры на облик Земли.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Атмосфера и климаты Земли. </w:t>
      </w:r>
      <w:r w:rsidRPr="009C11EA">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C11EA">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Мировой океан – основная часть гидросферы. </w:t>
      </w:r>
      <w:r w:rsidRPr="009C11EA">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Географическая оболочка. </w:t>
      </w:r>
      <w:r w:rsidRPr="009C11EA">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Характеристика материков Земли.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Южные материки. </w:t>
      </w:r>
      <w:r w:rsidRPr="009C11EA">
        <w:rPr>
          <w:rFonts w:ascii="Times New Roman" w:hAnsi="Times New Roman" w:cs="Times New Roman"/>
          <w:sz w:val="24"/>
          <w:szCs w:val="24"/>
        </w:rPr>
        <w:t xml:space="preserve">Особенности южных материков Земли.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Африка. </w:t>
      </w:r>
      <w:r w:rsidRPr="009C11EA">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Австралия и Океания. </w:t>
      </w:r>
      <w:r w:rsidRPr="009C11EA">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Южная Америка. </w:t>
      </w:r>
      <w:r w:rsidRPr="009C11EA">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Антарктида. </w:t>
      </w:r>
      <w:r w:rsidRPr="009C11EA">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Северные материки. </w:t>
      </w:r>
      <w:r w:rsidRPr="009C11EA">
        <w:rPr>
          <w:rFonts w:ascii="Times New Roman" w:hAnsi="Times New Roman" w:cs="Times New Roman"/>
          <w:sz w:val="24"/>
          <w:szCs w:val="24"/>
        </w:rPr>
        <w:t>Особенности северных материков Земли.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Северная Америка. </w:t>
      </w:r>
      <w:r w:rsidRPr="009C11EA">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Евразия. </w:t>
      </w:r>
      <w:r w:rsidRPr="009C11EA">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Взаимодействие природы и общества. </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C11EA">
        <w:rPr>
          <w:rFonts w:ascii="Times New Roman" w:hAnsi="Times New Roman" w:cs="Times New Roman"/>
          <w:position w:val="-1"/>
          <w:sz w:val="24"/>
          <w:szCs w:val="24"/>
        </w:rPr>
        <w:t>др.).</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Территория России на карте мира. </w:t>
      </w:r>
    </w:p>
    <w:p w:rsidR="009C11EA" w:rsidRPr="009C11EA" w:rsidRDefault="009C11EA" w:rsidP="009C11E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C11EA">
        <w:rPr>
          <w:rFonts w:ascii="Times New Roman" w:hAnsi="Times New Roman" w:cs="Times New Roman"/>
          <w:sz w:val="24"/>
          <w:szCs w:val="24"/>
          <w:lang w:val="en-US"/>
        </w:rPr>
        <w:t>I</w:t>
      </w:r>
      <w:r w:rsidRPr="009C11EA">
        <w:rPr>
          <w:rFonts w:ascii="Times New Roman" w:hAnsi="Times New Roman" w:cs="Times New Roman"/>
          <w:sz w:val="24"/>
          <w:szCs w:val="24"/>
        </w:rPr>
        <w:t xml:space="preserve"> вв. </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Общая характеристика природы России.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Рельеф и полезные ископаемые России. </w:t>
      </w:r>
      <w:r w:rsidRPr="009C11EA">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Климат России. </w:t>
      </w:r>
      <w:r w:rsidRPr="009C11EA">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Внутренние воды России. </w:t>
      </w:r>
      <w:r w:rsidRPr="009C11EA">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Почвы России. </w:t>
      </w:r>
      <w:r w:rsidRPr="009C11EA">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Растительный и животный мир России. </w:t>
      </w:r>
      <w:r w:rsidRPr="009C11EA">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Природно-территориальные комплексы России.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Природное районирование. </w:t>
      </w:r>
      <w:r w:rsidRPr="009C11EA">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Крупные природные комплексы России. </w:t>
      </w:r>
      <w:r w:rsidRPr="009C11EA">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Урал (изменение природных особенностей с запада на восток, с севера на юг).</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Обобщение знаний по особенностям природы европейской части России.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C11EA" w:rsidRPr="009C11EA" w:rsidRDefault="009C11EA" w:rsidP="009C11E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9C11EA" w:rsidRPr="009C11EA" w:rsidRDefault="009C11EA" w:rsidP="009C11E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 xml:space="preserve">Население России. </w:t>
      </w:r>
    </w:p>
    <w:p w:rsidR="009C11EA" w:rsidRPr="009C11EA" w:rsidRDefault="009C11EA" w:rsidP="009C11E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b/>
          <w:bCs/>
          <w:sz w:val="24"/>
          <w:szCs w:val="24"/>
        </w:rPr>
        <w:t>География своей местности.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9C11EA">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Хозяйство России.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Общая характеристика хозяйства. Географическое районирование. </w:t>
      </w:r>
      <w:r w:rsidRPr="009C11EA">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Главные отрасли и межотраслевые комплексы. </w:t>
      </w:r>
      <w:r w:rsidRPr="009C11EA">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9C11EA">
        <w:rPr>
          <w:rFonts w:ascii="Times New Roman" w:hAnsi="Times New Roman" w:cs="Times New Roman"/>
          <w:b/>
          <w:i/>
          <w:sz w:val="24"/>
          <w:szCs w:val="24"/>
        </w:rPr>
        <w:t xml:space="preserve">Хозяйство своей местности.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Районы России.</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Европейская часть России. </w:t>
      </w:r>
      <w:r w:rsidRPr="009C11EA">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i/>
          <w:sz w:val="24"/>
          <w:szCs w:val="24"/>
        </w:rPr>
        <w:t>Города Центрального района. Древние города, промышленные и научные центры.</w:t>
      </w:r>
      <w:r w:rsidRPr="009C11EA">
        <w:rPr>
          <w:rFonts w:ascii="Times New Roman" w:hAnsi="Times New Roman" w:cs="Times New Roman"/>
          <w:sz w:val="24"/>
          <w:szCs w:val="24"/>
        </w:rPr>
        <w:t xml:space="preserve"> Функциональное значение городов. Москва – столица Российской Федерации.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Моря Атлантического океана, омывающие Россию: транспортное значение, ресурсы.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Южные моря России: транспортное значение, ресурсы.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Азиатская часть России.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Моря Северного Ледовитого океана: транспортное значение, ресурсы.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C11EA">
        <w:rPr>
          <w:rFonts w:ascii="Times New Roman" w:hAnsi="Times New Roman" w:cs="Times New Roman"/>
          <w:i/>
          <w:sz w:val="24"/>
          <w:szCs w:val="24"/>
        </w:rPr>
        <w:t>Моря Тихого океана: транспортное значение, ресурсы.</w:t>
      </w:r>
    </w:p>
    <w:p w:rsidR="009C11EA" w:rsidRPr="009C11EA" w:rsidRDefault="009C11EA" w:rsidP="009C11E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9C11EA" w:rsidRPr="009C11EA" w:rsidRDefault="009C11EA" w:rsidP="009C11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 xml:space="preserve">Россия в мире. </w:t>
      </w:r>
    </w:p>
    <w:p w:rsidR="009C11EA" w:rsidRPr="009C11EA" w:rsidRDefault="009C11EA" w:rsidP="009C11E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C11EA" w:rsidRPr="009C11EA" w:rsidRDefault="009C11EA" w:rsidP="009C11EA">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9C11EA">
        <w:rPr>
          <w:rFonts w:ascii="Times New Roman" w:hAnsi="Times New Roman" w:cs="Times New Roman"/>
          <w:b/>
          <w:bCs/>
          <w:sz w:val="24"/>
          <w:szCs w:val="24"/>
        </w:rPr>
        <w:t>Примерные темы практических работ</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картой «Имена на карте».</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зенитального положения Солнца в разные периоды года.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координат географических объектов по карте.</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положения объектов относительно друг друга: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направлений и расстояний по глобусу и карте.</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азимута.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Ориентирование на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Составление плана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коллекциями минералов, горных пород, полезных ископаемых.</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элементов рельефа.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объектов гидрографии.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объектов гидрографии.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Ведение дневника погоды.</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средних температур, амплитуды и построение графиков.</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Изучение природных комплексов своей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основных компонентов природы океанов Земли.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основных компонентов природы материков Земли.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природных зон Земли.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Прогнозирование перспективных путей рационального природопользования.</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ГП и оценка его влияния на природу и жизнь людей в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Оценивание динамики изменения границ России и их значения.</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Решение задач на определение разницы во времени различных территорий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элементов рельефа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элементов рельефа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Построение профиля своей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объектов гидрографии России .</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объектов гидрографии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Распределение количества осадков на территории России, работа с климатограммами.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характеристики климата своего региона.</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Составление прогноза погоды на основе различных</w:t>
      </w:r>
      <w:r w:rsidRPr="009C11EA">
        <w:rPr>
          <w:rFonts w:ascii="Times New Roman" w:hAnsi="Times New Roman" w:cs="Times New Roman"/>
          <w:sz w:val="24"/>
          <w:szCs w:val="24"/>
        </w:rPr>
        <w:tab/>
        <w:t>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основных компонентов природы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Сравнение особенностей природы отдельных регионов страны.</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видов особо охраняемых природных территорий России и их особенностей.</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особенностей размещения крупных народов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Чтение и анализ половозрастных пирамид.</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Оценивание демографической ситуации России и отдельных ее территорий.</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величины миграционного прироста населения в разных частях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Оценивание уровня урбанизации отдельных регионов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Описание основных компонентов природы своей местности.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Сравнение двух и более экономических районов России по заданным характеристикам.</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9C11EA" w:rsidRPr="009C11EA" w:rsidRDefault="009C11EA" w:rsidP="00C026A6">
      <w:pPr>
        <w:numPr>
          <w:ilvl w:val="0"/>
          <w:numId w:val="282"/>
        </w:numPr>
        <w:spacing w:after="0" w:line="240" w:lineRule="auto"/>
        <w:ind w:left="0" w:firstLine="709"/>
        <w:jc w:val="both"/>
        <w:rPr>
          <w:rFonts w:ascii="Times New Roman" w:hAnsi="Times New Roman" w:cs="Times New Roman"/>
          <w:sz w:val="24"/>
          <w:szCs w:val="24"/>
        </w:rPr>
      </w:pPr>
      <w:r w:rsidRPr="009C11EA">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C11EA" w:rsidRPr="0074495D" w:rsidRDefault="009C11EA" w:rsidP="009C11EA">
      <w:pPr>
        <w:spacing w:after="0" w:line="360" w:lineRule="auto"/>
        <w:ind w:firstLine="709"/>
        <w:jc w:val="both"/>
        <w:rPr>
          <w:rFonts w:ascii="Times New Roman" w:hAnsi="Times New Roman"/>
          <w:sz w:val="28"/>
          <w:szCs w:val="28"/>
        </w:rPr>
      </w:pPr>
    </w:p>
    <w:p w:rsidR="00876609" w:rsidRPr="006C5D75" w:rsidRDefault="00876609" w:rsidP="00876609">
      <w:pPr>
        <w:pStyle w:val="a7"/>
        <w:spacing w:line="276" w:lineRule="auto"/>
        <w:rPr>
          <w:b/>
          <w:sz w:val="24"/>
        </w:rPr>
      </w:pPr>
    </w:p>
    <w:p w:rsidR="00876609" w:rsidRPr="008273F5" w:rsidRDefault="00876609" w:rsidP="00876609">
      <w:pPr>
        <w:pStyle w:val="a7"/>
        <w:spacing w:line="276" w:lineRule="auto"/>
        <w:ind w:firstLine="0"/>
        <w:jc w:val="center"/>
        <w:rPr>
          <w:b/>
          <w:szCs w:val="28"/>
        </w:rPr>
      </w:pPr>
      <w:r w:rsidRPr="008273F5">
        <w:rPr>
          <w:rStyle w:val="Zag11"/>
          <w:rFonts w:eastAsia="@Arial Unicode MS"/>
          <w:b/>
          <w:i/>
          <w:szCs w:val="28"/>
        </w:rPr>
        <w:t>Образовательная область</w:t>
      </w:r>
      <w:r w:rsidRPr="008273F5">
        <w:rPr>
          <w:b/>
          <w:szCs w:val="28"/>
        </w:rPr>
        <w:t xml:space="preserve"> «Математика»</w:t>
      </w:r>
    </w:p>
    <w:p w:rsidR="00876609" w:rsidRDefault="00876609" w:rsidP="00876609">
      <w:pPr>
        <w:pStyle w:val="a7"/>
        <w:tabs>
          <w:tab w:val="left" w:pos="1418"/>
        </w:tabs>
        <w:spacing w:line="276" w:lineRule="auto"/>
        <w:ind w:firstLine="0"/>
        <w:jc w:val="center"/>
        <w:rPr>
          <w:b/>
          <w:szCs w:val="28"/>
        </w:rPr>
      </w:pPr>
      <w:r w:rsidRPr="008273F5">
        <w:rPr>
          <w:b/>
          <w:szCs w:val="28"/>
        </w:rPr>
        <w:t>Алгебра. Геометрия</w:t>
      </w:r>
    </w:p>
    <w:p w:rsidR="008273F5" w:rsidRPr="008273F5" w:rsidRDefault="008273F5" w:rsidP="00876609">
      <w:pPr>
        <w:pStyle w:val="a7"/>
        <w:tabs>
          <w:tab w:val="left" w:pos="1418"/>
        </w:tabs>
        <w:spacing w:line="276" w:lineRule="auto"/>
        <w:ind w:firstLine="0"/>
        <w:jc w:val="center"/>
        <w:rPr>
          <w:b/>
          <w:szCs w:val="28"/>
        </w:rPr>
      </w:pP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669F0" w:rsidRPr="00C669F0" w:rsidRDefault="00C669F0" w:rsidP="00C669F0">
      <w:pPr>
        <w:ind w:firstLine="567"/>
        <w:jc w:val="both"/>
        <w:rPr>
          <w:rFonts w:ascii="Times New Roman" w:hAnsi="Times New Roman" w:cs="Times New Roman"/>
          <w:b/>
          <w:bCs/>
          <w:color w:val="000000"/>
          <w:sz w:val="24"/>
          <w:szCs w:val="24"/>
        </w:rPr>
      </w:pPr>
      <w:bookmarkStart w:id="52" w:name="_Toc405513918"/>
      <w:bookmarkStart w:id="53" w:name="_Toc284662796"/>
      <w:bookmarkStart w:id="54" w:name="_Toc284663423"/>
      <w:r w:rsidRPr="00C669F0">
        <w:rPr>
          <w:rFonts w:ascii="Times New Roman" w:hAnsi="Times New Roman" w:cs="Times New Roman"/>
          <w:b/>
          <w:bCs/>
          <w:color w:val="000000"/>
          <w:sz w:val="24"/>
          <w:szCs w:val="24"/>
        </w:rPr>
        <w:t>Элементы теории множеств и математической логики</w:t>
      </w:r>
      <w:bookmarkEnd w:id="52"/>
      <w:bookmarkEnd w:id="53"/>
      <w:bookmarkEnd w:id="54"/>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Множества и отношения между ними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Множество, </w:t>
      </w:r>
      <w:r w:rsidRPr="00C669F0">
        <w:rPr>
          <w:rFonts w:ascii="Times New Roman" w:hAnsi="Times New Roman" w:cs="Times New Roman"/>
          <w:i/>
          <w:color w:val="000000"/>
          <w:sz w:val="24"/>
          <w:szCs w:val="24"/>
        </w:rPr>
        <w:t>характеристическое свойство множества</w:t>
      </w:r>
      <w:r w:rsidRPr="00C669F0">
        <w:rPr>
          <w:rFonts w:ascii="Times New Roman" w:hAnsi="Times New Roman" w:cs="Times New Roman"/>
          <w:color w:val="000000"/>
          <w:sz w:val="24"/>
          <w:szCs w:val="24"/>
        </w:rPr>
        <w:t xml:space="preserve">, элемент множества, </w:t>
      </w:r>
      <w:r w:rsidRPr="00C669F0">
        <w:rPr>
          <w:rFonts w:ascii="Times New Roman" w:hAnsi="Times New Roman" w:cs="Times New Roman"/>
          <w:i/>
          <w:color w:val="000000"/>
          <w:sz w:val="24"/>
          <w:szCs w:val="24"/>
        </w:rPr>
        <w:t>пустое, конечное, бесконечное множество</w:t>
      </w:r>
      <w:r w:rsidRPr="00C669F0">
        <w:rPr>
          <w:rFonts w:ascii="Times New Roman" w:hAnsi="Times New Roman" w:cs="Times New Roman"/>
          <w:color w:val="000000"/>
          <w:sz w:val="24"/>
          <w:szCs w:val="24"/>
        </w:rPr>
        <w:t xml:space="preserve">. Подмножество. Отношение принадлежности, включения, равенства. Элементы множества, способы задания множеств, </w:t>
      </w:r>
      <w:r w:rsidRPr="00C669F0">
        <w:rPr>
          <w:rFonts w:ascii="Times New Roman" w:hAnsi="Times New Roman" w:cs="Times New Roman"/>
          <w:i/>
          <w:color w:val="000000"/>
          <w:sz w:val="24"/>
          <w:szCs w:val="24"/>
        </w:rPr>
        <w:t>распознавание подмножеств и элементов подмножеств с использованием кругов Эйлера</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Операции над множествами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Пересечение и объединение множеств. </w:t>
      </w:r>
      <w:r w:rsidRPr="00C669F0">
        <w:rPr>
          <w:rFonts w:ascii="Times New Roman" w:hAnsi="Times New Roman" w:cs="Times New Roman"/>
          <w:i/>
          <w:color w:val="000000"/>
          <w:sz w:val="24"/>
          <w:szCs w:val="24"/>
        </w:rPr>
        <w:t>Разность множеств, дополнение множества</w:t>
      </w:r>
      <w:r w:rsidRPr="00C669F0">
        <w:rPr>
          <w:rFonts w:ascii="Times New Roman" w:hAnsi="Times New Roman" w:cs="Times New Roman"/>
          <w:color w:val="000000"/>
          <w:sz w:val="24"/>
          <w:szCs w:val="24"/>
        </w:rPr>
        <w:t>.</w:t>
      </w:r>
      <w:r w:rsidRPr="00C669F0">
        <w:rPr>
          <w:rFonts w:ascii="Times New Roman" w:hAnsi="Times New Roman" w:cs="Times New Roman"/>
          <w:i/>
          <w:color w:val="000000"/>
          <w:sz w:val="24"/>
          <w:szCs w:val="24"/>
        </w:rPr>
        <w:t>Интерпретация операций над множествами с помощью кругов Эйлера</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Элементы логики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Высказывания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Истинность и ложность высказывания</w:t>
      </w:r>
      <w:r w:rsidRPr="00C669F0">
        <w:rPr>
          <w:rFonts w:ascii="Times New Roman" w:hAnsi="Times New Roman" w:cs="Times New Roman"/>
          <w:i/>
          <w:color w:val="000000"/>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669F0" w:rsidRPr="00C669F0" w:rsidRDefault="00C669F0" w:rsidP="00C669F0">
      <w:pPr>
        <w:ind w:firstLine="567"/>
        <w:jc w:val="both"/>
        <w:rPr>
          <w:rFonts w:ascii="Times New Roman" w:hAnsi="Times New Roman" w:cs="Times New Roman"/>
          <w:b/>
          <w:bCs/>
          <w:color w:val="000000"/>
          <w:sz w:val="24"/>
          <w:szCs w:val="24"/>
        </w:rPr>
      </w:pPr>
      <w:bookmarkStart w:id="55" w:name="_Toc405513919"/>
      <w:bookmarkStart w:id="56" w:name="_Toc284662797"/>
      <w:bookmarkStart w:id="57" w:name="_Toc284663424"/>
      <w:r w:rsidRPr="00C669F0">
        <w:rPr>
          <w:rFonts w:ascii="Times New Roman" w:hAnsi="Times New Roman" w:cs="Times New Roman"/>
          <w:b/>
          <w:bCs/>
          <w:color w:val="000000"/>
          <w:sz w:val="24"/>
          <w:szCs w:val="24"/>
        </w:rPr>
        <w:t>Содержание курса математики в 5–6 классах</w:t>
      </w:r>
      <w:bookmarkEnd w:id="55"/>
      <w:bookmarkEnd w:id="56"/>
      <w:bookmarkEnd w:id="57"/>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Натуральные числа и нуль</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Натуральный ряд чисел и его свойства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Запись и чтение натуральных чисел</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Округление натуральных чисел</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Необходимость округления. Правило округления натуральных чисел.</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Сравнение натуральных чисел, сравнение с числом 0</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Действия с натуральными числами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C669F0">
        <w:rPr>
          <w:rFonts w:ascii="Times New Roman" w:hAnsi="Times New Roman" w:cs="Times New Roman"/>
          <w:i/>
          <w:color w:val="000000"/>
          <w:sz w:val="24"/>
          <w:szCs w:val="24"/>
        </w:rPr>
        <w:t>обоснование алгоритмов выполнения арифметических  действий.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Степень с натуральным показателем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Числовые выражения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Числовое выражение и его значение, порядок выполнения действий.</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Деление с остатком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Деление с остатком на множестве натуральных чисел, </w:t>
      </w:r>
      <w:r w:rsidRPr="00C669F0">
        <w:rPr>
          <w:rFonts w:ascii="Times New Roman" w:hAnsi="Times New Roman" w:cs="Times New Roman"/>
          <w:i/>
          <w:color w:val="000000"/>
          <w:sz w:val="24"/>
          <w:szCs w:val="24"/>
        </w:rPr>
        <w:t>свойства деления с остатком</w:t>
      </w:r>
      <w:r w:rsidRPr="00C669F0">
        <w:rPr>
          <w:rFonts w:ascii="Times New Roman" w:hAnsi="Times New Roman" w:cs="Times New Roman"/>
          <w:color w:val="000000"/>
          <w:sz w:val="24"/>
          <w:szCs w:val="24"/>
        </w:rPr>
        <w:t xml:space="preserve">. Практические задачи на деление с остатком.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Свойства и признаки делимости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Свойство делимости суммы (разности) на число. Признаки делимости на 2, 3, 5, 9, 10. </w:t>
      </w:r>
      <w:r w:rsidRPr="00C669F0">
        <w:rPr>
          <w:rFonts w:ascii="Times New Roman" w:hAnsi="Times New Roman" w:cs="Times New Roman"/>
          <w:i/>
          <w:color w:val="000000"/>
          <w:sz w:val="24"/>
          <w:szCs w:val="24"/>
        </w:rPr>
        <w:t>Признаки делимости на 4, 6, 8, 11. Доказательство признаков делимости</w:t>
      </w:r>
      <w:r w:rsidRPr="00C669F0">
        <w:rPr>
          <w:rFonts w:ascii="Times New Roman" w:hAnsi="Times New Roman" w:cs="Times New Roman"/>
          <w:color w:val="000000"/>
          <w:sz w:val="24"/>
          <w:szCs w:val="24"/>
        </w:rPr>
        <w:t xml:space="preserve">. Решение практических задач с применением признаков делимости.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Разложение числа на простые множители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Простые и составные числа, </w:t>
      </w:r>
      <w:r w:rsidRPr="00C669F0">
        <w:rPr>
          <w:rFonts w:ascii="Times New Roman" w:hAnsi="Times New Roman" w:cs="Times New Roman"/>
          <w:i/>
          <w:color w:val="000000"/>
          <w:sz w:val="24"/>
          <w:szCs w:val="24"/>
        </w:rPr>
        <w:t xml:space="preserve">решето Эратосфена.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Разложение натурального числа на множители, разложение на простые множители. </w:t>
      </w:r>
      <w:r w:rsidRPr="00C669F0">
        <w:rPr>
          <w:rFonts w:ascii="Times New Roman" w:hAnsi="Times New Roman" w:cs="Times New Roman"/>
          <w:i/>
          <w:color w:val="000000"/>
          <w:sz w:val="24"/>
          <w:szCs w:val="24"/>
        </w:rPr>
        <w:t>Количество делителей числа, алгоритм разложения числа на простые множители, основная теорема арифметики</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Алгебраические выражения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Делители и кратные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Дроби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Обыкновенные дроби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Приведение дробей к общему знаменателю. Сравнение обыкновенных дробей.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Сложение и вычитание обыкновенных дробей. Умножение и деление обыкновенных дробей.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Арифметические действия со смешанными дробями.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Арифметические действия с дробными числами.</w:t>
      </w:r>
      <w:r w:rsidRPr="00C669F0">
        <w:rPr>
          <w:rFonts w:ascii="Times New Roman" w:hAnsi="Times New Roman" w:cs="Times New Roman"/>
          <w:color w:val="000000"/>
          <w:sz w:val="24"/>
          <w:szCs w:val="24"/>
        </w:rPr>
        <w:tab/>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Способы рационализации вычислений и их применение при выполнении действий</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Десятичные дроби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669F0">
        <w:rPr>
          <w:rFonts w:ascii="Times New Roman" w:hAnsi="Times New Roman" w:cs="Times New Roman"/>
          <w:i/>
          <w:color w:val="000000"/>
          <w:sz w:val="24"/>
          <w:szCs w:val="24"/>
        </w:rPr>
        <w:t>Преобразование обыкновенных дробей в десятичные дроби.Конечные и бесконечные десятичные дроби</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Отношение двух чисел</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Cs/>
          <w:color w:val="000000"/>
          <w:sz w:val="24"/>
          <w:szCs w:val="24"/>
        </w:rPr>
        <w:t>Масштаб на плане и карте.Пропорции. Свойства пропорций, применение пропорций и отношений при решении задач.</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
          <w:bCs/>
          <w:color w:val="000000"/>
          <w:sz w:val="24"/>
          <w:szCs w:val="24"/>
        </w:rPr>
        <w:t>Среднее арифметическое чисел</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Cs/>
          <w:color w:val="000000"/>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669F0">
        <w:rPr>
          <w:rFonts w:ascii="Times New Roman" w:hAnsi="Times New Roman" w:cs="Times New Roman"/>
          <w:bCs/>
          <w:i/>
          <w:color w:val="000000"/>
          <w:sz w:val="24"/>
          <w:szCs w:val="24"/>
        </w:rPr>
        <w:t>Среднее арифметическое нескольких чисел.</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Проценты</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Cs/>
          <w:color w:val="000000"/>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Диаграммы</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Cs/>
          <w:color w:val="000000"/>
          <w:sz w:val="24"/>
          <w:szCs w:val="24"/>
        </w:rPr>
        <w:t xml:space="preserve">Столбчатые и круговые диаграммы. Извлечение информации из диаграмм. </w:t>
      </w:r>
      <w:r w:rsidRPr="00C669F0">
        <w:rPr>
          <w:rFonts w:ascii="Times New Roman" w:hAnsi="Times New Roman" w:cs="Times New Roman"/>
          <w:bCs/>
          <w:i/>
          <w:color w:val="000000"/>
          <w:sz w:val="24"/>
          <w:szCs w:val="24"/>
        </w:rPr>
        <w:t>Изображение диаграмм по числовым данным</w:t>
      </w:r>
      <w:r w:rsidRPr="00C669F0">
        <w:rPr>
          <w:rFonts w:ascii="Times New Roman" w:hAnsi="Times New Roman" w:cs="Times New Roman"/>
          <w:bCs/>
          <w:color w:val="000000"/>
          <w:sz w:val="24"/>
          <w:szCs w:val="24"/>
        </w:rPr>
        <w:t>.</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Рациональные числа</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Положительные и отрицательные числа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Понятие о рациональном числе</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Первичное представление о множестве рациональных чисел.</w:t>
      </w:r>
      <w:r w:rsidRPr="00C669F0">
        <w:rPr>
          <w:rFonts w:ascii="Times New Roman" w:hAnsi="Times New Roman" w:cs="Times New Roman"/>
          <w:color w:val="000000"/>
          <w:sz w:val="24"/>
          <w:szCs w:val="24"/>
        </w:rPr>
        <w:t xml:space="preserve"> Действия с рациональными числами.</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Решение текстовых задач</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Единицы измерений</w:t>
      </w:r>
      <w:r w:rsidRPr="00C669F0">
        <w:rPr>
          <w:rFonts w:ascii="Times New Roman" w:hAnsi="Times New Roman" w:cs="Times New Roman"/>
          <w:color w:val="000000"/>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Задачи на все арифметические действия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Решение текстовых задач арифметическим способом</w:t>
      </w:r>
      <w:r w:rsidRPr="00C669F0">
        <w:rPr>
          <w:rFonts w:ascii="Times New Roman" w:hAnsi="Times New Roman" w:cs="Times New Roman"/>
          <w:i/>
          <w:color w:val="000000"/>
          <w:sz w:val="24"/>
          <w:szCs w:val="24"/>
        </w:rPr>
        <w:t xml:space="preserve">. </w:t>
      </w:r>
      <w:r w:rsidRPr="00C669F0">
        <w:rPr>
          <w:rFonts w:ascii="Times New Roman" w:hAnsi="Times New Roman" w:cs="Times New Roman"/>
          <w:color w:val="000000"/>
          <w:sz w:val="24"/>
          <w:szCs w:val="24"/>
        </w:rPr>
        <w:t>Использование таблиц, схем, чертежей, других средств представления данных при решении задачи.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Задачи на движение, работу и покупки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Задачи на части, доли, проценты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Логические задачи</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Cs/>
          <w:color w:val="000000"/>
          <w:sz w:val="24"/>
          <w:szCs w:val="24"/>
        </w:rPr>
        <w:t xml:space="preserve">Решение несложных логических задач. </w:t>
      </w:r>
      <w:r w:rsidRPr="00C669F0">
        <w:rPr>
          <w:rFonts w:ascii="Times New Roman" w:hAnsi="Times New Roman" w:cs="Times New Roman"/>
          <w:bCs/>
          <w:i/>
          <w:color w:val="000000"/>
          <w:sz w:val="24"/>
          <w:szCs w:val="24"/>
        </w:rPr>
        <w:t>Решение логических задач с помощью графов, таблиц</w:t>
      </w:r>
      <w:r w:rsidRPr="00C669F0">
        <w:rPr>
          <w:rFonts w:ascii="Times New Roman" w:hAnsi="Times New Roman" w:cs="Times New Roman"/>
          <w:bCs/>
          <w:color w:val="000000"/>
          <w:sz w:val="24"/>
          <w:szCs w:val="24"/>
        </w:rPr>
        <w:t xml:space="preserve">. </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
          <w:color w:val="000000"/>
          <w:sz w:val="24"/>
          <w:szCs w:val="24"/>
        </w:rPr>
        <w:t xml:space="preserve">Основные методы решения текстовых задач: </w:t>
      </w:r>
      <w:r w:rsidRPr="00C669F0">
        <w:rPr>
          <w:rFonts w:ascii="Times New Roman" w:hAnsi="Times New Roman" w:cs="Times New Roman"/>
          <w:bCs/>
          <w:color w:val="000000"/>
          <w:sz w:val="24"/>
          <w:szCs w:val="24"/>
        </w:rPr>
        <w:t>арифметический, перебор вариантов.</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Наглядная геометрия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669F0">
        <w:rPr>
          <w:rFonts w:ascii="Times New Roman" w:hAnsi="Times New Roman" w:cs="Times New Roman"/>
          <w:i/>
          <w:color w:val="000000"/>
          <w:sz w:val="24"/>
          <w:szCs w:val="24"/>
        </w:rPr>
        <w:t>виды треугольников. Правильные многоугольники.</w:t>
      </w:r>
      <w:r w:rsidRPr="00C669F0">
        <w:rPr>
          <w:rFonts w:ascii="Times New Roman" w:hAnsi="Times New Roman" w:cs="Times New Roman"/>
          <w:color w:val="000000"/>
          <w:sz w:val="24"/>
          <w:szCs w:val="24"/>
        </w:rPr>
        <w:t xml:space="preserve"> Изображение основных геометрических фигур. </w:t>
      </w:r>
      <w:r w:rsidRPr="00C669F0">
        <w:rPr>
          <w:rFonts w:ascii="Times New Roman" w:hAnsi="Times New Roman" w:cs="Times New Roman"/>
          <w:i/>
          <w:color w:val="000000"/>
          <w:sz w:val="24"/>
          <w:szCs w:val="24"/>
        </w:rPr>
        <w:t>Взаимное расположение двух прямых, двух окружностей, прямой и окружности.</w:t>
      </w:r>
      <w:r w:rsidRPr="00C669F0">
        <w:rPr>
          <w:rFonts w:ascii="Times New Roman" w:hAnsi="Times New Roman" w:cs="Times New Roman"/>
          <w:color w:val="000000"/>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669F0">
        <w:rPr>
          <w:rFonts w:ascii="Times New Roman" w:hAnsi="Times New Roman" w:cs="Times New Roman"/>
          <w:i/>
          <w:color w:val="000000"/>
          <w:sz w:val="24"/>
          <w:szCs w:val="24"/>
        </w:rPr>
        <w:t>Равновеликие фигуры.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669F0">
        <w:rPr>
          <w:rFonts w:ascii="Times New Roman" w:hAnsi="Times New Roman" w:cs="Times New Roman"/>
          <w:i/>
          <w:color w:val="000000"/>
          <w:sz w:val="24"/>
          <w:szCs w:val="24"/>
        </w:rPr>
        <w:t>Примеры сечений. Многогранники. Правильные многогранники.</w:t>
      </w:r>
      <w:r w:rsidRPr="00C669F0">
        <w:rPr>
          <w:rFonts w:ascii="Times New Roman" w:hAnsi="Times New Roman" w:cs="Times New Roman"/>
          <w:color w:val="000000"/>
          <w:sz w:val="24"/>
          <w:szCs w:val="24"/>
        </w:rPr>
        <w:t xml:space="preserve"> Примеры разверток многогранников, цилиндра и конуса.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Понятие объема; единицы объема. Объем прямоугольного параллелепипеда, куба.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Понятие о равенстве фигур. Центральная, осевая и </w:t>
      </w:r>
      <w:r w:rsidRPr="00C669F0">
        <w:rPr>
          <w:rFonts w:ascii="Times New Roman" w:hAnsi="Times New Roman" w:cs="Times New Roman"/>
          <w:i/>
          <w:color w:val="000000"/>
          <w:sz w:val="24"/>
          <w:szCs w:val="24"/>
        </w:rPr>
        <w:t xml:space="preserve">зеркальная </w:t>
      </w:r>
      <w:r w:rsidRPr="00C669F0">
        <w:rPr>
          <w:rFonts w:ascii="Times New Roman" w:hAnsi="Times New Roman" w:cs="Times New Roman"/>
          <w:color w:val="000000"/>
          <w:sz w:val="24"/>
          <w:szCs w:val="24"/>
        </w:rPr>
        <w:t>симметрии. Изображение симметричных фигур.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Решение практических задач с применением простейших свойств фигур.</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История математики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Рождение шестидесятеричной системы счисления. Появление десятичной записи чисел.</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Рождение и развитие арифметики натуральных чисел. НОК, НОД, простые числа. Решето Эратосфена.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Появление нуля и отрицательных чисел в математике древности. Роль Диофанта. Почему </w:t>
      </w:r>
      <w:r w:rsidRPr="00C669F0">
        <w:rPr>
          <w:rFonts w:ascii="Times New Roman" w:hAnsi="Times New Roman" w:cs="Times New Roman"/>
          <w:i/>
          <w:color w:val="000000"/>
          <w:sz w:val="24"/>
          <w:szCs w:val="24"/>
        </w:rPr>
        <w:object w:dxaOrig="1619" w:dyaOrig="420">
          <v:shape id="_x0000_i1036" type="#_x0000_t75" style="width:81.75pt;height:21.75pt" o:ole="">
            <v:imagedata r:id="rId32" o:title=""/>
          </v:shape>
          <o:OLEObject Type="Embed" ProgID="Equation.DSMT4" ShapeID="_x0000_i1036" DrawAspect="Content" ObjectID="_1525596293" r:id="rId33"/>
        </w:object>
      </w:r>
      <w:r w:rsidRPr="00C669F0">
        <w:rPr>
          <w:rFonts w:ascii="Times New Roman" w:hAnsi="Times New Roman" w:cs="Times New Roman"/>
          <w:i/>
          <w:color w:val="000000"/>
          <w:sz w:val="24"/>
          <w:szCs w:val="24"/>
        </w:rPr>
        <w:t>?</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669F0" w:rsidRPr="00C669F0" w:rsidRDefault="00C669F0" w:rsidP="00C669F0">
      <w:pPr>
        <w:ind w:firstLine="567"/>
        <w:jc w:val="both"/>
        <w:rPr>
          <w:rFonts w:ascii="Times New Roman" w:hAnsi="Times New Roman" w:cs="Times New Roman"/>
          <w:b/>
          <w:bCs/>
          <w:color w:val="000000"/>
          <w:sz w:val="24"/>
          <w:szCs w:val="24"/>
        </w:rPr>
      </w:pPr>
      <w:bookmarkStart w:id="58" w:name="_Toc405513920"/>
      <w:bookmarkStart w:id="59" w:name="_Toc284662798"/>
      <w:bookmarkStart w:id="60" w:name="_Toc284663425"/>
      <w:r w:rsidRPr="00C669F0">
        <w:rPr>
          <w:rFonts w:ascii="Times New Roman" w:hAnsi="Times New Roman" w:cs="Times New Roman"/>
          <w:b/>
          <w:bCs/>
          <w:color w:val="000000"/>
          <w:sz w:val="24"/>
          <w:szCs w:val="24"/>
        </w:rPr>
        <w:t>Содержание курса математики в 7–9 классах</w:t>
      </w:r>
      <w:bookmarkEnd w:id="58"/>
      <w:bookmarkEnd w:id="59"/>
      <w:bookmarkEnd w:id="60"/>
    </w:p>
    <w:p w:rsidR="00C669F0" w:rsidRPr="00C669F0" w:rsidRDefault="00C669F0" w:rsidP="00C669F0">
      <w:pPr>
        <w:ind w:firstLine="567"/>
        <w:jc w:val="both"/>
        <w:rPr>
          <w:rFonts w:ascii="Times New Roman" w:hAnsi="Times New Roman" w:cs="Times New Roman"/>
          <w:b/>
          <w:bCs/>
          <w:color w:val="000000"/>
          <w:sz w:val="24"/>
          <w:szCs w:val="24"/>
        </w:rPr>
      </w:pPr>
      <w:bookmarkStart w:id="61" w:name="_Toc405513921"/>
      <w:bookmarkStart w:id="62" w:name="_Toc284662799"/>
      <w:bookmarkStart w:id="63" w:name="_Toc284663426"/>
      <w:r w:rsidRPr="00C669F0">
        <w:rPr>
          <w:rFonts w:ascii="Times New Roman" w:hAnsi="Times New Roman" w:cs="Times New Roman"/>
          <w:b/>
          <w:bCs/>
          <w:color w:val="000000"/>
          <w:sz w:val="24"/>
          <w:szCs w:val="24"/>
        </w:rPr>
        <w:t>Алгебра</w:t>
      </w:r>
      <w:bookmarkEnd w:id="61"/>
      <w:bookmarkEnd w:id="62"/>
      <w:bookmarkEnd w:id="63"/>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Числа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Рациональные числа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Множество рациональных чисел. Сравнение рациональных чисел. Действия с рациональными числами. </w:t>
      </w:r>
      <w:r w:rsidRPr="00C669F0">
        <w:rPr>
          <w:rFonts w:ascii="Times New Roman" w:hAnsi="Times New Roman" w:cs="Times New Roman"/>
          <w:i/>
          <w:color w:val="000000"/>
          <w:sz w:val="24"/>
          <w:szCs w:val="24"/>
        </w:rPr>
        <w:t>Представление рационального числа десятичной дробью</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Иррациональные числа</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color w:val="000000"/>
          <w:sz w:val="24"/>
          <w:szCs w:val="24"/>
        </w:rPr>
        <w:t>Понятие иррационального числа. Распознавание иррациональных чисел. Примеры доказательств в алгебре. Иррациональность числа</w:t>
      </w:r>
      <w:r w:rsidRPr="00C669F0">
        <w:rPr>
          <w:rFonts w:ascii="Times New Roman" w:hAnsi="Times New Roman" w:cs="Times New Roman"/>
          <w:i/>
          <w:color w:val="000000"/>
          <w:sz w:val="24"/>
          <w:szCs w:val="24"/>
        </w:rPr>
        <w:object w:dxaOrig="380" w:dyaOrig="340">
          <v:shape id="_x0000_i1037" type="#_x0000_t75" style="width:18pt;height:18pt" o:ole="">
            <v:imagedata r:id="rId34" o:title=""/>
          </v:shape>
          <o:OLEObject Type="Embed" ProgID="Equation.DSMT4" ShapeID="_x0000_i1037" DrawAspect="Content" ObjectID="_1525596294" r:id="rId35"/>
        </w:object>
      </w:r>
      <w:r w:rsidRPr="00C669F0">
        <w:rPr>
          <w:rFonts w:ascii="Times New Roman" w:hAnsi="Times New Roman" w:cs="Times New Roman"/>
          <w:i/>
          <w:color w:val="000000"/>
          <w:sz w:val="24"/>
          <w:szCs w:val="24"/>
        </w:rPr>
        <w:t xml:space="preserve">. </w:t>
      </w:r>
      <w:r w:rsidRPr="00C669F0">
        <w:rPr>
          <w:rFonts w:ascii="Times New Roman" w:hAnsi="Times New Roman" w:cs="Times New Roman"/>
          <w:color w:val="000000"/>
          <w:sz w:val="24"/>
          <w:szCs w:val="24"/>
        </w:rPr>
        <w:t>Применение в геометрии</w:t>
      </w:r>
      <w:r w:rsidRPr="00C669F0">
        <w:rPr>
          <w:rFonts w:ascii="Times New Roman" w:hAnsi="Times New Roman" w:cs="Times New Roman"/>
          <w:i/>
          <w:color w:val="000000"/>
          <w:sz w:val="24"/>
          <w:szCs w:val="24"/>
        </w:rPr>
        <w:t>.Сравнение иррациональных чисел.</w:t>
      </w:r>
      <w:r w:rsidRPr="00C669F0">
        <w:rPr>
          <w:rFonts w:ascii="Times New Roman" w:hAnsi="Times New Roman" w:cs="Times New Roman"/>
          <w:bCs/>
          <w:i/>
          <w:color w:val="000000"/>
          <w:sz w:val="24"/>
          <w:szCs w:val="24"/>
        </w:rPr>
        <w:t>Множество действительных чисел</w:t>
      </w:r>
      <w:r w:rsidRPr="00C669F0">
        <w:rPr>
          <w:rFonts w:ascii="Times New Roman" w:hAnsi="Times New Roman" w:cs="Times New Roman"/>
          <w:bCs/>
          <w:color w:val="000000"/>
          <w:sz w:val="24"/>
          <w:szCs w:val="24"/>
        </w:rPr>
        <w:t>.</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Тождественные преобразования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Числовые и буквенные выражения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Выражение с переменной. Значение выражения. Подстановка выражений вместо переменных.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Целые выражения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C669F0">
        <w:rPr>
          <w:rFonts w:ascii="Times New Roman" w:hAnsi="Times New Roman" w:cs="Times New Roman"/>
          <w:i/>
          <w:color w:val="000000"/>
          <w:sz w:val="24"/>
          <w:szCs w:val="24"/>
        </w:rPr>
        <w:t>группировка, применение формул сокращённого умножения</w:t>
      </w:r>
      <w:r w:rsidRPr="00C669F0">
        <w:rPr>
          <w:rFonts w:ascii="Times New Roman" w:hAnsi="Times New Roman" w:cs="Times New Roman"/>
          <w:color w:val="000000"/>
          <w:sz w:val="24"/>
          <w:szCs w:val="24"/>
        </w:rPr>
        <w:t>.</w:t>
      </w:r>
      <w:r w:rsidRPr="00C669F0">
        <w:rPr>
          <w:rFonts w:ascii="Times New Roman" w:hAnsi="Times New Roman" w:cs="Times New Roman"/>
          <w:i/>
          <w:color w:val="000000"/>
          <w:sz w:val="24"/>
          <w:szCs w:val="24"/>
        </w:rPr>
        <w:t xml:space="preserve"> Квадратный трёхчлен, разложение квадратного трёхчлена на множители.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Дробно-рациональные выражения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Степень с целым показателем. Преобразование дробно-линейных выражений: сложение, умножение, деление. </w:t>
      </w:r>
      <w:r w:rsidRPr="00C669F0">
        <w:rPr>
          <w:rFonts w:ascii="Times New Roman" w:hAnsi="Times New Roman" w:cs="Times New Roman"/>
          <w:i/>
          <w:color w:val="000000"/>
          <w:sz w:val="24"/>
          <w:szCs w:val="24"/>
        </w:rPr>
        <w:t>Алгебраическая дробь.Допустимые значения переменных в дробно-рациональных выражениях</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Преобразование выражений, содержащих знак модуля.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Квадратные корни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669F0">
        <w:rPr>
          <w:rFonts w:ascii="Times New Roman" w:hAnsi="Times New Roman" w:cs="Times New Roman"/>
          <w:i/>
          <w:color w:val="000000"/>
          <w:sz w:val="24"/>
          <w:szCs w:val="24"/>
        </w:rPr>
        <w:t>внесение множителя под знак корня</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Уравнения и неравенства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Равенства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Числовое равенство. Свойства числовых равенств. Равенство с переменной.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Уравнения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Понятие уравнения и корня уравнения. </w:t>
      </w:r>
      <w:r w:rsidRPr="00C669F0">
        <w:rPr>
          <w:rFonts w:ascii="Times New Roman" w:hAnsi="Times New Roman" w:cs="Times New Roman"/>
          <w:i/>
          <w:color w:val="000000"/>
          <w:sz w:val="24"/>
          <w:szCs w:val="24"/>
        </w:rPr>
        <w:t>Представление о равносильности уравнений. Область определения уравнения (область допустимых значений переменной).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Линейное уравнение и его корни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Решение линейных уравнений. </w:t>
      </w:r>
      <w:r w:rsidRPr="00C669F0">
        <w:rPr>
          <w:rFonts w:ascii="Times New Roman" w:hAnsi="Times New Roman" w:cs="Times New Roman"/>
          <w:i/>
          <w:color w:val="000000"/>
          <w:sz w:val="24"/>
          <w:szCs w:val="24"/>
        </w:rPr>
        <w:t>Линейное уравнение с параметром. Количество корней линейного уравнения. Решение линейных уравнений с параметром.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Квадратное уравнение и его корни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669F0">
        <w:rPr>
          <w:rFonts w:ascii="Times New Roman" w:hAnsi="Times New Roman" w:cs="Times New Roman"/>
          <w:i/>
          <w:color w:val="000000"/>
          <w:sz w:val="24"/>
          <w:szCs w:val="24"/>
        </w:rPr>
        <w:t>Теорема Виета. Теорема, обратная теореме Виета.</w:t>
      </w:r>
      <w:r w:rsidRPr="00C669F0">
        <w:rPr>
          <w:rFonts w:ascii="Times New Roman" w:hAnsi="Times New Roman" w:cs="Times New Roman"/>
          <w:color w:val="000000"/>
          <w:sz w:val="24"/>
          <w:szCs w:val="24"/>
        </w:rPr>
        <w:t xml:space="preserve"> Решение квадратных уравнений:использование формулы для нахождения корней</w:t>
      </w:r>
      <w:r w:rsidRPr="00C669F0">
        <w:rPr>
          <w:rFonts w:ascii="Times New Roman" w:hAnsi="Times New Roman" w:cs="Times New Roman"/>
          <w:i/>
          <w:color w:val="000000"/>
          <w:sz w:val="24"/>
          <w:szCs w:val="24"/>
        </w:rPr>
        <w:t>, графический метод решения, разложение на множители, подбор корней с использованием теоремы Виета</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b/>
          <w:color w:val="000000"/>
          <w:sz w:val="24"/>
          <w:szCs w:val="24"/>
        </w:rPr>
        <w:t>Дробно-рациональные уравнения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Решение простейших дробно-линейных уравнений. </w:t>
      </w:r>
      <w:r w:rsidRPr="00C669F0">
        <w:rPr>
          <w:rFonts w:ascii="Times New Roman" w:hAnsi="Times New Roman" w:cs="Times New Roman"/>
          <w:i/>
          <w:color w:val="000000"/>
          <w:sz w:val="24"/>
          <w:szCs w:val="24"/>
        </w:rPr>
        <w:t xml:space="preserve">Решение дробно-рациональных уравнений.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 xml:space="preserve">Простейшие иррациональные уравнения вида </w:t>
      </w:r>
      <w:r w:rsidRPr="00C669F0">
        <w:rPr>
          <w:rFonts w:ascii="Times New Roman" w:hAnsi="Times New Roman" w:cs="Times New Roman"/>
          <w:color w:val="000000"/>
          <w:sz w:val="24"/>
          <w:szCs w:val="24"/>
        </w:rPr>
        <w:object w:dxaOrig="1120" w:dyaOrig="460">
          <v:shape id="_x0000_i1038" type="#_x0000_t75" style="width:57pt;height:21.75pt" o:ole="">
            <v:imagedata r:id="rId10" o:title=""/>
          </v:shape>
          <o:OLEObject Type="Embed" ProgID="Equation.DSMT4" ShapeID="_x0000_i1038" DrawAspect="Content" ObjectID="_1525596295" r:id="rId36"/>
        </w:object>
      </w:r>
      <w:r w:rsidRPr="00C669F0">
        <w:rPr>
          <w:rFonts w:ascii="Times New Roman" w:hAnsi="Times New Roman" w:cs="Times New Roman"/>
          <w:color w:val="000000"/>
          <w:sz w:val="24"/>
          <w:szCs w:val="24"/>
        </w:rPr>
        <w:t xml:space="preserve">, </w:t>
      </w:r>
      <w:r w:rsidRPr="00C669F0">
        <w:rPr>
          <w:rFonts w:ascii="Times New Roman" w:hAnsi="Times New Roman" w:cs="Times New Roman"/>
          <w:color w:val="000000"/>
          <w:sz w:val="24"/>
          <w:szCs w:val="24"/>
        </w:rPr>
        <w:object w:dxaOrig="1680" w:dyaOrig="460">
          <v:shape id="_x0000_i1039" type="#_x0000_t75" style="width:83.25pt;height:21.75pt" o:ole="">
            <v:imagedata r:id="rId12" o:title=""/>
          </v:shape>
          <o:OLEObject Type="Embed" ProgID="Equation.DSMT4" ShapeID="_x0000_i1039" DrawAspect="Content" ObjectID="_1525596296" r:id="rId37"/>
        </w:objec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Уравнения вида</w:t>
      </w:r>
      <w:r w:rsidRPr="00C669F0">
        <w:rPr>
          <w:rFonts w:ascii="Times New Roman" w:hAnsi="Times New Roman" w:cs="Times New Roman"/>
          <w:color w:val="000000"/>
          <w:sz w:val="24"/>
          <w:szCs w:val="24"/>
        </w:rPr>
        <w:object w:dxaOrig="700" w:dyaOrig="360">
          <v:shape id="_x0000_i1040" type="#_x0000_t75" style="width:35.25pt;height:18pt" o:ole="">
            <v:imagedata r:id="rId38" o:title=""/>
          </v:shape>
          <o:OLEObject Type="Embed" ProgID="Equation.DSMT4" ShapeID="_x0000_i1040" DrawAspect="Content" ObjectID="_1525596297" r:id="rId39"/>
        </w:object>
      </w:r>
      <w:r w:rsidRPr="00C669F0">
        <w:rPr>
          <w:rFonts w:ascii="Times New Roman" w:hAnsi="Times New Roman" w:cs="Times New Roman"/>
          <w:color w:val="000000"/>
          <w:sz w:val="24"/>
          <w:szCs w:val="24"/>
        </w:rPr>
        <w:t>.</w:t>
      </w:r>
      <w:r w:rsidRPr="00C669F0">
        <w:rPr>
          <w:rFonts w:ascii="Times New Roman" w:hAnsi="Times New Roman" w:cs="Times New Roman"/>
          <w:i/>
          <w:color w:val="000000"/>
          <w:sz w:val="24"/>
          <w:szCs w:val="24"/>
        </w:rPr>
        <w:t>Уравнения в целых числах.</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Системы уравнений</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Уравнение с двумя переменными. Линейное уравнение с двумя переменными. </w:t>
      </w:r>
      <w:r w:rsidRPr="00C669F0">
        <w:rPr>
          <w:rFonts w:ascii="Times New Roman" w:hAnsi="Times New Roman" w:cs="Times New Roman"/>
          <w:i/>
          <w:color w:val="000000"/>
          <w:sz w:val="24"/>
          <w:szCs w:val="24"/>
        </w:rPr>
        <w:t xml:space="preserve">Прямая как графическая интерпретация линейного уравнения с двумя переменными.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Понятие системы уравнений. Решение системы уравнений.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Методы решения систем линейных уравнений с двумя переменными: </w:t>
      </w:r>
      <w:r w:rsidRPr="00C669F0">
        <w:rPr>
          <w:rFonts w:ascii="Times New Roman" w:hAnsi="Times New Roman" w:cs="Times New Roman"/>
          <w:i/>
          <w:color w:val="000000"/>
          <w:sz w:val="24"/>
          <w:szCs w:val="24"/>
        </w:rPr>
        <w:t>графический метод</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метод сложения</w:t>
      </w:r>
      <w:r w:rsidRPr="00C669F0">
        <w:rPr>
          <w:rFonts w:ascii="Times New Roman" w:hAnsi="Times New Roman" w:cs="Times New Roman"/>
          <w:color w:val="000000"/>
          <w:sz w:val="24"/>
          <w:szCs w:val="24"/>
        </w:rPr>
        <w:t xml:space="preserve">, метод подстановки.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Системы линейных уравнений с параметром</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Неравенства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Неравенство с переменной. Строгие и нестрогие неравенства. </w:t>
      </w:r>
      <w:r w:rsidRPr="00C669F0">
        <w:rPr>
          <w:rFonts w:ascii="Times New Roman" w:hAnsi="Times New Roman" w:cs="Times New Roman"/>
          <w:i/>
          <w:color w:val="000000"/>
          <w:sz w:val="24"/>
          <w:szCs w:val="24"/>
        </w:rPr>
        <w:t>Область определения неравенства (область допустимых значений переменной).</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Решение линейных неравенств.</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Квадратное неравенство и его решения</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Решение целых и дробно-рациональных неравенств методом интервалов.</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Системы неравенств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Системы неравенств с одной переменной. Решение систем неравенств с одной переменной: линейных, </w:t>
      </w:r>
      <w:r w:rsidRPr="00C669F0">
        <w:rPr>
          <w:rFonts w:ascii="Times New Roman" w:hAnsi="Times New Roman" w:cs="Times New Roman"/>
          <w:i/>
          <w:color w:val="000000"/>
          <w:sz w:val="24"/>
          <w:szCs w:val="24"/>
        </w:rPr>
        <w:t>квадратных.</w:t>
      </w:r>
      <w:r w:rsidRPr="00C669F0">
        <w:rPr>
          <w:rFonts w:ascii="Times New Roman" w:hAnsi="Times New Roman" w:cs="Times New Roman"/>
          <w:color w:val="000000"/>
          <w:sz w:val="24"/>
          <w:szCs w:val="24"/>
        </w:rPr>
        <w:t xml:space="preserve"> Изображение решения системы неравенств на числовой прямой. Запись решения системы неравенств.</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Функции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Понятие функции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669F0">
        <w:rPr>
          <w:rFonts w:ascii="Times New Roman" w:hAnsi="Times New Roman" w:cs="Times New Roman"/>
          <w:i/>
          <w:color w:val="000000"/>
          <w:sz w:val="24"/>
          <w:szCs w:val="24"/>
        </w:rPr>
        <w:t xml:space="preserve">, чётность/нечётность, </w:t>
      </w:r>
      <w:r w:rsidRPr="00C669F0">
        <w:rPr>
          <w:rFonts w:ascii="Times New Roman" w:hAnsi="Times New Roman" w:cs="Times New Roman"/>
          <w:color w:val="000000"/>
          <w:sz w:val="24"/>
          <w:szCs w:val="24"/>
        </w:rPr>
        <w:t xml:space="preserve">промежутки возрастания и убывания, наибольшее и наименьшее значения. Исследование функции по её графику.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Представление об асимптотах.</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Непрерывность функции. Кусочно заданные функции.</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Линейная функция</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669F0">
        <w:rPr>
          <w:rFonts w:ascii="Times New Roman" w:hAnsi="Times New Roman" w:cs="Times New Roman"/>
          <w:i/>
          <w:color w:val="000000"/>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669F0" w:rsidRPr="00C669F0" w:rsidRDefault="00C669F0" w:rsidP="00C669F0">
      <w:pPr>
        <w:spacing w:after="0"/>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Квадратичная функция</w:t>
      </w:r>
    </w:p>
    <w:p w:rsidR="00C669F0" w:rsidRPr="00C669F0" w:rsidRDefault="00C669F0" w:rsidP="00C669F0">
      <w:pPr>
        <w:spacing w:after="0"/>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Свойства и график квадратичной функции (парабола). </w:t>
      </w:r>
      <w:r w:rsidRPr="00C669F0">
        <w:rPr>
          <w:rFonts w:ascii="Times New Roman" w:hAnsi="Times New Roman" w:cs="Times New Roman"/>
          <w:i/>
          <w:color w:val="000000"/>
          <w:sz w:val="24"/>
          <w:szCs w:val="24"/>
        </w:rPr>
        <w:t>Построение графика квадратичной функции по точкам.</w:t>
      </w:r>
      <w:r w:rsidRPr="00C669F0">
        <w:rPr>
          <w:rFonts w:ascii="Times New Roman" w:hAnsi="Times New Roman" w:cs="Times New Roman"/>
          <w:color w:val="000000"/>
          <w:sz w:val="24"/>
          <w:szCs w:val="24"/>
        </w:rPr>
        <w:t xml:space="preserve"> Нахождение нулей квадратичной функции, </w:t>
      </w:r>
      <w:r w:rsidRPr="00C669F0">
        <w:rPr>
          <w:rFonts w:ascii="Times New Roman" w:hAnsi="Times New Roman" w:cs="Times New Roman"/>
          <w:i/>
          <w:color w:val="000000"/>
          <w:sz w:val="24"/>
          <w:szCs w:val="24"/>
        </w:rPr>
        <w:t>множества значений, промежутков знакопостоянства, промежутков монотонности</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Обратная пропорциональность</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Свойства функции </w:t>
      </w:r>
      <w:r w:rsidRPr="00C669F0">
        <w:rPr>
          <w:rFonts w:ascii="Times New Roman" w:hAnsi="Times New Roman" w:cs="Times New Roman"/>
          <w:color w:val="000000"/>
          <w:sz w:val="24"/>
          <w:szCs w:val="24"/>
        </w:rPr>
        <w:object w:dxaOrig="620" w:dyaOrig="620">
          <v:shape id="_x0000_i1041" type="#_x0000_t75" style="width:30.75pt;height:30.75pt" o:ole="">
            <v:imagedata r:id="rId40" o:title=""/>
          </v:shape>
          <o:OLEObject Type="Embed" ProgID="Equation.DSMT4" ShapeID="_x0000_i1041" DrawAspect="Content" ObjectID="_1525596298" r:id="rId41"/>
        </w:object>
      </w:r>
      <w:r w:rsidR="005B5D07" w:rsidRPr="00C669F0">
        <w:rPr>
          <w:rFonts w:ascii="Times New Roman" w:hAnsi="Times New Roman" w:cs="Times New Roman"/>
          <w:color w:val="000000"/>
          <w:sz w:val="24"/>
          <w:szCs w:val="24"/>
        </w:rPr>
        <w:fldChar w:fldCharType="begin"/>
      </w:r>
      <w:r w:rsidRPr="00C669F0">
        <w:rPr>
          <w:rFonts w:ascii="Times New Roman" w:hAnsi="Times New Roman" w:cs="Times New Roman"/>
          <w:color w:val="000000"/>
          <w:sz w:val="24"/>
          <w:szCs w:val="24"/>
        </w:rPr>
        <w:instrText xml:space="preserve"> QUOTE </w:instrText>
      </w:r>
      <w:r w:rsidRPr="00C669F0">
        <w:rPr>
          <w:rFonts w:ascii="Times New Roman" w:hAnsi="Times New Roman" w:cs="Times New Roman"/>
          <w:noProof/>
          <w:color w:val="000000"/>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B5D07" w:rsidRPr="00C669F0">
        <w:rPr>
          <w:rFonts w:ascii="Times New Roman" w:hAnsi="Times New Roman" w:cs="Times New Roman"/>
          <w:color w:val="000000"/>
          <w:sz w:val="24"/>
          <w:szCs w:val="24"/>
        </w:rPr>
        <w:fldChar w:fldCharType="separate"/>
      </w:r>
      <w:r w:rsidRPr="00C669F0">
        <w:rPr>
          <w:rFonts w:ascii="Times New Roman" w:hAnsi="Times New Roman" w:cs="Times New Roman"/>
          <w:noProof/>
          <w:color w:val="000000"/>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B5D07" w:rsidRPr="00C669F0">
        <w:rPr>
          <w:rFonts w:ascii="Times New Roman" w:hAnsi="Times New Roman" w:cs="Times New Roman"/>
          <w:color w:val="000000"/>
          <w:sz w:val="24"/>
          <w:szCs w:val="24"/>
        </w:rPr>
        <w:fldChar w:fldCharType="end"/>
      </w:r>
      <w:r w:rsidRPr="00C669F0">
        <w:rPr>
          <w:rFonts w:ascii="Times New Roman" w:hAnsi="Times New Roman" w:cs="Times New Roman"/>
          <w:color w:val="000000"/>
          <w:sz w:val="24"/>
          <w:szCs w:val="24"/>
        </w:rPr>
        <w:t xml:space="preserve">. Гипербола.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b/>
          <w:i/>
          <w:color w:val="000000"/>
          <w:sz w:val="24"/>
          <w:szCs w:val="24"/>
        </w:rPr>
        <w:t>Графики функций</w:t>
      </w:r>
      <w:r w:rsidRPr="00C669F0">
        <w:rPr>
          <w:rFonts w:ascii="Times New Roman" w:hAnsi="Times New Roman" w:cs="Times New Roman"/>
          <w:i/>
          <w:color w:val="000000"/>
          <w:sz w:val="24"/>
          <w:szCs w:val="24"/>
        </w:rPr>
        <w:t xml:space="preserve">. Преобразование графика функции </w:t>
      </w:r>
      <w:r w:rsidRPr="00C669F0">
        <w:rPr>
          <w:rFonts w:ascii="Times New Roman" w:hAnsi="Times New Roman" w:cs="Times New Roman"/>
          <w:i/>
          <w:color w:val="000000"/>
          <w:sz w:val="24"/>
          <w:szCs w:val="24"/>
        </w:rPr>
        <w:object w:dxaOrig="920" w:dyaOrig="320">
          <v:shape id="_x0000_i1042" type="#_x0000_t75" style="width:47.25pt;height:15.75pt" o:ole="">
            <v:imagedata r:id="rId43" o:title=""/>
          </v:shape>
          <o:OLEObject Type="Embed" ProgID="Equation.DSMT4" ShapeID="_x0000_i1042" DrawAspect="Content" ObjectID="_1525596299" r:id="rId44"/>
        </w:object>
      </w:r>
      <w:r w:rsidRPr="00C669F0">
        <w:rPr>
          <w:rFonts w:ascii="Times New Roman" w:hAnsi="Times New Roman" w:cs="Times New Roman"/>
          <w:i/>
          <w:color w:val="000000"/>
          <w:sz w:val="24"/>
          <w:szCs w:val="24"/>
        </w:rPr>
        <w:t xml:space="preserve"> для построения графиков функций вида </w:t>
      </w:r>
      <w:r w:rsidRPr="00C669F0">
        <w:rPr>
          <w:rFonts w:ascii="Times New Roman" w:hAnsi="Times New Roman" w:cs="Times New Roman"/>
          <w:i/>
          <w:color w:val="000000"/>
          <w:sz w:val="24"/>
          <w:szCs w:val="24"/>
        </w:rPr>
        <w:object w:dxaOrig="1780" w:dyaOrig="380">
          <v:shape id="_x0000_i1043" type="#_x0000_t75" style="width:90pt;height:18pt" o:ole="">
            <v:imagedata r:id="rId25" o:title=""/>
          </v:shape>
          <o:OLEObject Type="Embed" ProgID="Equation.DSMT4" ShapeID="_x0000_i1043" DrawAspect="Content" ObjectID="_1525596300" r:id="rId45"/>
        </w:object>
      </w:r>
      <w:r w:rsidRPr="00C669F0">
        <w:rPr>
          <w:rFonts w:ascii="Times New Roman" w:hAnsi="Times New Roman" w:cs="Times New Roman"/>
          <w:i/>
          <w:color w:val="000000"/>
          <w:sz w:val="24"/>
          <w:szCs w:val="24"/>
        </w:rPr>
        <w:t>.</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Графики функций </w:t>
      </w:r>
      <w:r w:rsidRPr="00C669F0">
        <w:rPr>
          <w:rFonts w:ascii="Times New Roman" w:hAnsi="Times New Roman" w:cs="Times New Roman"/>
          <w:color w:val="000000"/>
          <w:sz w:val="24"/>
          <w:szCs w:val="24"/>
        </w:rPr>
        <w:object w:dxaOrig="1300" w:dyaOrig="620">
          <v:shape id="_x0000_i1044" type="#_x0000_t75" style="width:63.75pt;height:30.75pt" o:ole="">
            <v:imagedata r:id="rId16" o:title=""/>
          </v:shape>
          <o:OLEObject Type="Embed" ProgID="Equation.DSMT4" ShapeID="_x0000_i1044" DrawAspect="Content" ObjectID="_1525596301" r:id="rId46"/>
        </w:object>
      </w:r>
      <w:r w:rsidRPr="00C669F0">
        <w:rPr>
          <w:rFonts w:ascii="Times New Roman" w:hAnsi="Times New Roman" w:cs="Times New Roman"/>
          <w:color w:val="000000"/>
          <w:sz w:val="24"/>
          <w:szCs w:val="24"/>
        </w:rPr>
        <w:t xml:space="preserve">, </w:t>
      </w:r>
      <w:r w:rsidRPr="00C669F0">
        <w:rPr>
          <w:rFonts w:ascii="Times New Roman" w:hAnsi="Times New Roman" w:cs="Times New Roman"/>
          <w:color w:val="000000"/>
          <w:sz w:val="24"/>
          <w:szCs w:val="24"/>
        </w:rPr>
        <w:object w:dxaOrig="760" w:dyaOrig="380">
          <v:shape id="_x0000_i1045" type="#_x0000_t75" style="width:39.75pt;height:18pt" o:ole="">
            <v:imagedata r:id="rId18" o:title=""/>
          </v:shape>
          <o:OLEObject Type="Embed" ProgID="Equation.DSMT4" ShapeID="_x0000_i1045" DrawAspect="Content" ObjectID="_1525596302" r:id="rId47"/>
        </w:object>
      </w:r>
      <w:r w:rsidR="005B5D07" w:rsidRPr="00C669F0">
        <w:rPr>
          <w:rFonts w:ascii="Times New Roman" w:hAnsi="Times New Roman" w:cs="Times New Roman"/>
          <w:color w:val="000000"/>
          <w:sz w:val="24"/>
          <w:szCs w:val="24"/>
        </w:rPr>
        <w:fldChar w:fldCharType="begin"/>
      </w:r>
      <w:r w:rsidRPr="00C669F0">
        <w:rPr>
          <w:rFonts w:ascii="Times New Roman" w:hAnsi="Times New Roman" w:cs="Times New Roman"/>
          <w:color w:val="000000"/>
          <w:sz w:val="24"/>
          <w:szCs w:val="24"/>
        </w:rPr>
        <w:instrText xml:space="preserve"> QUOTE  </w:instrText>
      </w:r>
      <w:r w:rsidR="005B5D07" w:rsidRPr="00C669F0">
        <w:rPr>
          <w:rFonts w:ascii="Times New Roman" w:hAnsi="Times New Roman" w:cs="Times New Roman"/>
          <w:color w:val="000000"/>
          <w:sz w:val="24"/>
          <w:szCs w:val="24"/>
        </w:rPr>
        <w:fldChar w:fldCharType="end"/>
      </w:r>
      <w:r w:rsidRPr="00C669F0">
        <w:rPr>
          <w:rFonts w:ascii="Times New Roman" w:hAnsi="Times New Roman" w:cs="Times New Roman"/>
          <w:color w:val="000000"/>
          <w:sz w:val="24"/>
          <w:szCs w:val="24"/>
        </w:rPr>
        <w:t>,</w:t>
      </w:r>
      <w:r w:rsidRPr="00C669F0">
        <w:rPr>
          <w:rFonts w:ascii="Times New Roman" w:hAnsi="Times New Roman" w:cs="Times New Roman"/>
          <w:bCs/>
          <w:color w:val="000000"/>
          <w:sz w:val="24"/>
          <w:szCs w:val="24"/>
        </w:rPr>
        <w:object w:dxaOrig="760" w:dyaOrig="380">
          <v:shape id="_x0000_i1046" type="#_x0000_t75" style="width:38.25pt;height:18pt" o:ole="">
            <v:imagedata r:id="rId20" o:title=""/>
          </v:shape>
          <o:OLEObject Type="Embed" ProgID="Equation.DSMT4" ShapeID="_x0000_i1046" DrawAspect="Content" ObjectID="_1525596303" r:id="rId48"/>
        </w:object>
      </w:r>
      <w:fldSimple w:instr="">
        <w:r w:rsidRPr="00C669F0">
          <w:rPr>
            <w:rFonts w:ascii="Times New Roman" w:hAnsi="Times New Roman" w:cs="Times New Roman"/>
            <w:bCs/>
            <w:noProof/>
            <w:color w:val="000000"/>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C669F0">
        <w:rPr>
          <w:rFonts w:ascii="Times New Roman" w:hAnsi="Times New Roman" w:cs="Times New Roman"/>
          <w:bCs/>
          <w:color w:val="000000"/>
          <w:sz w:val="24"/>
          <w:szCs w:val="24"/>
        </w:rPr>
        <w:t xml:space="preserve">, </w:t>
      </w:r>
      <w:r w:rsidRPr="00C669F0">
        <w:rPr>
          <w:rFonts w:ascii="Times New Roman" w:hAnsi="Times New Roman" w:cs="Times New Roman"/>
          <w:bCs/>
          <w:color w:val="000000"/>
          <w:sz w:val="24"/>
          <w:szCs w:val="24"/>
        </w:rPr>
        <w:object w:dxaOrig="660" w:dyaOrig="380">
          <v:shape id="_x0000_i1047" type="#_x0000_t75" style="width:32.25pt;height:18pt" o:ole="">
            <v:imagedata r:id="rId23" o:title=""/>
          </v:shape>
          <o:OLEObject Type="Embed" ProgID="Equation.DSMT4" ShapeID="_x0000_i1047" DrawAspect="Content" ObjectID="_1525596304" r:id="rId49"/>
        </w:object>
      </w:r>
      <w:r w:rsidRPr="00C669F0">
        <w:rPr>
          <w:rFonts w:ascii="Times New Roman" w:hAnsi="Times New Roman" w:cs="Times New Roman"/>
          <w:bCs/>
          <w:i/>
          <w:color w:val="000000"/>
          <w:sz w:val="24"/>
          <w:szCs w:val="24"/>
        </w:rPr>
        <w:t xml:space="preserve">.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Последовательности и прогрессии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669F0">
        <w:rPr>
          <w:rFonts w:ascii="Times New Roman" w:hAnsi="Times New Roman" w:cs="Times New Roman"/>
          <w:i/>
          <w:color w:val="000000"/>
          <w:sz w:val="24"/>
          <w:szCs w:val="24"/>
        </w:rPr>
        <w:t xml:space="preserve">Формула общего члена и суммы </w:t>
      </w:r>
      <w:r w:rsidRPr="00C669F0">
        <w:rPr>
          <w:rFonts w:ascii="Times New Roman" w:hAnsi="Times New Roman" w:cs="Times New Roman"/>
          <w:i/>
          <w:color w:val="000000"/>
          <w:sz w:val="24"/>
          <w:szCs w:val="24"/>
          <w:lang w:val="en-US"/>
        </w:rPr>
        <w:t>n</w:t>
      </w:r>
      <w:r w:rsidRPr="00C669F0">
        <w:rPr>
          <w:rFonts w:ascii="Times New Roman" w:hAnsi="Times New Roman" w:cs="Times New Roman"/>
          <w:i/>
          <w:color w:val="000000"/>
          <w:sz w:val="24"/>
          <w:szCs w:val="24"/>
        </w:rPr>
        <w:t xml:space="preserve"> первых членов арифметической и геометрической прогрессий.Сходящаяся геометрическая прогрессия.</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Решение текстовых задач</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Задачи на все арифметические действия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Решение текстовых задач арифметическим способом</w:t>
      </w:r>
      <w:r w:rsidRPr="00C669F0">
        <w:rPr>
          <w:rFonts w:ascii="Times New Roman" w:hAnsi="Times New Roman" w:cs="Times New Roman"/>
          <w:i/>
          <w:color w:val="000000"/>
          <w:sz w:val="24"/>
          <w:szCs w:val="24"/>
        </w:rPr>
        <w:t xml:space="preserve">. </w:t>
      </w:r>
      <w:r w:rsidRPr="00C669F0">
        <w:rPr>
          <w:rFonts w:ascii="Times New Roman" w:hAnsi="Times New Roman" w:cs="Times New Roman"/>
          <w:color w:val="000000"/>
          <w:sz w:val="24"/>
          <w:szCs w:val="24"/>
        </w:rPr>
        <w:t xml:space="preserve">Использование таблиц, схем, чертежей, других средств представления данных при решении задачи.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Задачи на движение, работу и покупки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Задачи на части, доли, проценты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Логические задачи</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Cs/>
          <w:color w:val="000000"/>
          <w:sz w:val="24"/>
          <w:szCs w:val="24"/>
        </w:rPr>
        <w:t xml:space="preserve">Решение логических задач. </w:t>
      </w:r>
      <w:r w:rsidRPr="00C669F0">
        <w:rPr>
          <w:rFonts w:ascii="Times New Roman" w:hAnsi="Times New Roman" w:cs="Times New Roman"/>
          <w:bCs/>
          <w:i/>
          <w:color w:val="000000"/>
          <w:sz w:val="24"/>
          <w:szCs w:val="24"/>
        </w:rPr>
        <w:t>Решение логических задач с помощью графов, таблиц</w:t>
      </w:r>
      <w:r w:rsidRPr="00C669F0">
        <w:rPr>
          <w:rFonts w:ascii="Times New Roman" w:hAnsi="Times New Roman" w:cs="Times New Roman"/>
          <w:bCs/>
          <w:color w:val="000000"/>
          <w:sz w:val="24"/>
          <w:szCs w:val="24"/>
        </w:rPr>
        <w:t xml:space="preserve">. </w:t>
      </w:r>
    </w:p>
    <w:p w:rsidR="00C669F0" w:rsidRPr="00C669F0" w:rsidRDefault="00C669F0" w:rsidP="00C669F0">
      <w:pPr>
        <w:ind w:firstLine="567"/>
        <w:jc w:val="both"/>
        <w:rPr>
          <w:rFonts w:ascii="Times New Roman" w:hAnsi="Times New Roman" w:cs="Times New Roman"/>
          <w:bCs/>
          <w:color w:val="000000"/>
          <w:sz w:val="24"/>
          <w:szCs w:val="24"/>
        </w:rPr>
      </w:pPr>
      <w:r w:rsidRPr="00C669F0">
        <w:rPr>
          <w:rFonts w:ascii="Times New Roman" w:hAnsi="Times New Roman" w:cs="Times New Roman"/>
          <w:b/>
          <w:color w:val="000000"/>
          <w:sz w:val="24"/>
          <w:szCs w:val="24"/>
        </w:rPr>
        <w:t xml:space="preserve">Основные методы решения текстовых задач: </w:t>
      </w:r>
      <w:r w:rsidRPr="00C669F0">
        <w:rPr>
          <w:rFonts w:ascii="Times New Roman" w:hAnsi="Times New Roman" w:cs="Times New Roman"/>
          <w:bCs/>
          <w:color w:val="000000"/>
          <w:sz w:val="24"/>
          <w:szCs w:val="24"/>
        </w:rPr>
        <w:t xml:space="preserve">арифметический, алгебраический, перебор вариантов. </w:t>
      </w:r>
      <w:r w:rsidRPr="00C669F0">
        <w:rPr>
          <w:rFonts w:ascii="Times New Roman" w:hAnsi="Times New Roman" w:cs="Times New Roman"/>
          <w:bCs/>
          <w:i/>
          <w:color w:val="000000"/>
          <w:sz w:val="24"/>
          <w:szCs w:val="24"/>
        </w:rPr>
        <w:t>Первичные представления о других методах решения задач (геометрические и графические методы).</w:t>
      </w:r>
    </w:p>
    <w:p w:rsidR="00C669F0" w:rsidRPr="00C669F0" w:rsidRDefault="00C669F0" w:rsidP="00C669F0">
      <w:pPr>
        <w:ind w:firstLine="567"/>
        <w:jc w:val="both"/>
        <w:rPr>
          <w:rFonts w:ascii="Times New Roman" w:hAnsi="Times New Roman" w:cs="Times New Roman"/>
          <w:b/>
          <w:bCs/>
          <w:color w:val="000000"/>
          <w:sz w:val="24"/>
          <w:szCs w:val="24"/>
        </w:rPr>
      </w:pPr>
      <w:bookmarkStart w:id="64" w:name="_Toc405513922"/>
      <w:bookmarkStart w:id="65" w:name="_Toc284662800"/>
      <w:bookmarkStart w:id="66" w:name="_Toc284663427"/>
      <w:r w:rsidRPr="00C669F0">
        <w:rPr>
          <w:rFonts w:ascii="Times New Roman" w:hAnsi="Times New Roman" w:cs="Times New Roman"/>
          <w:b/>
          <w:bCs/>
          <w:color w:val="000000"/>
          <w:sz w:val="24"/>
          <w:szCs w:val="24"/>
        </w:rPr>
        <w:t>Статистика и теория вероятностей</w:t>
      </w:r>
      <w:bookmarkEnd w:id="64"/>
      <w:bookmarkEnd w:id="65"/>
      <w:bookmarkEnd w:id="66"/>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Статистика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669F0">
        <w:rPr>
          <w:rFonts w:ascii="Times New Roman" w:hAnsi="Times New Roman" w:cs="Times New Roman"/>
          <w:i/>
          <w:color w:val="000000"/>
          <w:sz w:val="24"/>
          <w:szCs w:val="24"/>
        </w:rPr>
        <w:t>медиана</w:t>
      </w:r>
      <w:r w:rsidRPr="00C669F0">
        <w:rPr>
          <w:rFonts w:ascii="Times New Roman" w:hAnsi="Times New Roman" w:cs="Times New Roman"/>
          <w:color w:val="000000"/>
          <w:sz w:val="24"/>
          <w:szCs w:val="24"/>
        </w:rPr>
        <w:t xml:space="preserve">, наибольшее и наименьшее значения. Меры рассеивания: размах, </w:t>
      </w:r>
      <w:r w:rsidRPr="00C669F0">
        <w:rPr>
          <w:rFonts w:ascii="Times New Roman" w:hAnsi="Times New Roman" w:cs="Times New Roman"/>
          <w:i/>
          <w:color w:val="000000"/>
          <w:sz w:val="24"/>
          <w:szCs w:val="24"/>
        </w:rPr>
        <w:t>дисперсия и стандартное отклонение</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Случайная изменчивость. Изменчивость при измерениях. </w:t>
      </w:r>
      <w:r w:rsidRPr="00C669F0">
        <w:rPr>
          <w:rFonts w:ascii="Times New Roman" w:hAnsi="Times New Roman" w:cs="Times New Roman"/>
          <w:i/>
          <w:color w:val="000000"/>
          <w:sz w:val="24"/>
          <w:szCs w:val="24"/>
        </w:rPr>
        <w:t>Решающие правила. Закономерности в изменчивых величинах</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Случайные события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669F0">
        <w:rPr>
          <w:rFonts w:ascii="Times New Roman" w:hAnsi="Times New Roman" w:cs="Times New Roman"/>
          <w:i/>
          <w:color w:val="000000"/>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Случайный выбор.Представление эксперимента в виде дерева.Независимые события. Умножение вероятностей независимых событий</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Последовательные независимые испытания.</w:t>
      </w:r>
      <w:r w:rsidRPr="00C669F0">
        <w:rPr>
          <w:rFonts w:ascii="Times New Roman" w:hAnsi="Times New Roman" w:cs="Times New Roman"/>
          <w:color w:val="000000"/>
          <w:sz w:val="24"/>
          <w:szCs w:val="24"/>
        </w:rPr>
        <w:t xml:space="preserve"> Представление о независимых событиях в жизни.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b/>
          <w:i/>
          <w:color w:val="000000"/>
          <w:sz w:val="24"/>
          <w:szCs w:val="24"/>
        </w:rPr>
        <w:t>Элементы комбинаторики</w:t>
      </w:r>
    </w:p>
    <w:p w:rsidR="00C669F0" w:rsidRPr="00C669F0" w:rsidRDefault="00C669F0" w:rsidP="00C669F0">
      <w:pPr>
        <w:ind w:firstLine="567"/>
        <w:jc w:val="both"/>
        <w:rPr>
          <w:rFonts w:ascii="Times New Roman" w:hAnsi="Times New Roman" w:cs="Times New Roman"/>
          <w:b/>
          <w:i/>
          <w:color w:val="000000"/>
          <w:sz w:val="24"/>
          <w:szCs w:val="24"/>
        </w:rPr>
      </w:pPr>
      <w:r w:rsidRPr="00C669F0">
        <w:rPr>
          <w:rFonts w:ascii="Times New Roman" w:hAnsi="Times New Roman" w:cs="Times New Roman"/>
          <w:i/>
          <w:color w:val="000000"/>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669F0">
        <w:rPr>
          <w:rFonts w:ascii="Times New Roman" w:hAnsi="Times New Roman" w:cs="Times New Roman"/>
          <w:b/>
          <w:i/>
          <w:color w:val="000000"/>
          <w:sz w:val="24"/>
          <w:szCs w:val="24"/>
        </w:rPr>
        <w:t xml:space="preserve">. </w:t>
      </w:r>
    </w:p>
    <w:p w:rsidR="00C669F0" w:rsidRPr="00C669F0" w:rsidRDefault="00C669F0" w:rsidP="00C669F0">
      <w:pPr>
        <w:ind w:firstLine="567"/>
        <w:jc w:val="both"/>
        <w:rPr>
          <w:rFonts w:ascii="Times New Roman" w:hAnsi="Times New Roman" w:cs="Times New Roman"/>
          <w:b/>
          <w:i/>
          <w:color w:val="000000"/>
          <w:sz w:val="24"/>
          <w:szCs w:val="24"/>
        </w:rPr>
      </w:pPr>
      <w:r w:rsidRPr="00C669F0">
        <w:rPr>
          <w:rFonts w:ascii="Times New Roman" w:hAnsi="Times New Roman" w:cs="Times New Roman"/>
          <w:b/>
          <w:i/>
          <w:color w:val="000000"/>
          <w:sz w:val="24"/>
          <w:szCs w:val="24"/>
        </w:rPr>
        <w:t>Случайные величины</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273F5" w:rsidRDefault="00C669F0" w:rsidP="008273F5">
      <w:pPr>
        <w:ind w:firstLine="567"/>
        <w:jc w:val="center"/>
        <w:rPr>
          <w:rFonts w:ascii="Times New Roman" w:hAnsi="Times New Roman" w:cs="Times New Roman"/>
          <w:b/>
          <w:bCs/>
          <w:color w:val="000000"/>
          <w:sz w:val="28"/>
          <w:szCs w:val="28"/>
        </w:rPr>
      </w:pPr>
      <w:bookmarkStart w:id="67" w:name="_Toc405513923"/>
      <w:bookmarkStart w:id="68" w:name="_Toc284662801"/>
      <w:bookmarkStart w:id="69" w:name="_Toc284663428"/>
      <w:r w:rsidRPr="008273F5">
        <w:rPr>
          <w:rFonts w:ascii="Times New Roman" w:hAnsi="Times New Roman" w:cs="Times New Roman"/>
          <w:b/>
          <w:bCs/>
          <w:color w:val="000000"/>
          <w:sz w:val="28"/>
          <w:szCs w:val="28"/>
        </w:rPr>
        <w:t>Геометрия</w:t>
      </w:r>
      <w:bookmarkEnd w:id="67"/>
      <w:bookmarkEnd w:id="68"/>
      <w:bookmarkEnd w:id="69"/>
    </w:p>
    <w:p w:rsidR="008273F5" w:rsidRPr="008273F5" w:rsidRDefault="008273F5" w:rsidP="008273F5">
      <w:pPr>
        <w:ind w:firstLine="567"/>
        <w:jc w:val="center"/>
        <w:rPr>
          <w:rFonts w:ascii="Times New Roman" w:hAnsi="Times New Roman" w:cs="Times New Roman"/>
          <w:b/>
          <w:bCs/>
          <w:color w:val="000000"/>
          <w:sz w:val="28"/>
          <w:szCs w:val="28"/>
        </w:rPr>
      </w:pP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Геометрические фигуры</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Фигуры в геометрии и в окружающем мире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Геометрическая фигура. Формирование представлений о метапредметном понятии «фигура».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Точка, линия, отрезок, прямая, луч, ломаная, плоскость, угол, биссектриса угла и её свойства, виды углов, многоугольники, круг.</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Cs/>
          <w:color w:val="000000"/>
          <w:sz w:val="24"/>
          <w:szCs w:val="24"/>
        </w:rPr>
        <w:t>Осевая симметрия геометрических фигур. Центральная симметрия геометрических фигур</w:t>
      </w:r>
      <w:r w:rsidRPr="00C669F0">
        <w:rPr>
          <w:rFonts w:ascii="Times New Roman" w:hAnsi="Times New Roman" w:cs="Times New Roman"/>
          <w:i/>
          <w:iCs/>
          <w:color w:val="000000"/>
          <w:sz w:val="24"/>
          <w:szCs w:val="24"/>
        </w:rPr>
        <w:t>.</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color w:val="000000"/>
          <w:sz w:val="24"/>
          <w:szCs w:val="24"/>
        </w:rPr>
        <w:t>Многоугольники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Многоугольник, его элементы и его свойства. Распознавание некоторых многоугольников. </w:t>
      </w:r>
      <w:r w:rsidRPr="00C669F0">
        <w:rPr>
          <w:rFonts w:ascii="Times New Roman" w:hAnsi="Times New Roman" w:cs="Times New Roman"/>
          <w:bCs/>
          <w:i/>
          <w:color w:val="000000"/>
          <w:sz w:val="24"/>
          <w:szCs w:val="24"/>
        </w:rPr>
        <w:t>В</w:t>
      </w:r>
      <w:r w:rsidRPr="00C669F0">
        <w:rPr>
          <w:rFonts w:ascii="Times New Roman" w:hAnsi="Times New Roman" w:cs="Times New Roman"/>
          <w:i/>
          <w:color w:val="000000"/>
          <w:sz w:val="24"/>
          <w:szCs w:val="24"/>
        </w:rPr>
        <w:t>ыпуклые и невыпуклые многоугольники</w:t>
      </w:r>
      <w:r w:rsidRPr="00C669F0">
        <w:rPr>
          <w:rFonts w:ascii="Times New Roman" w:hAnsi="Times New Roman" w:cs="Times New Roman"/>
          <w:color w:val="000000"/>
          <w:sz w:val="24"/>
          <w:szCs w:val="24"/>
        </w:rPr>
        <w:t>. Правильные многоугольники.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Окружность, круг</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Cs/>
          <w:color w:val="000000"/>
          <w:sz w:val="24"/>
          <w:szCs w:val="24"/>
        </w:rPr>
        <w:t>Окружность, круг, и</w:t>
      </w:r>
      <w:r w:rsidRPr="00C669F0">
        <w:rPr>
          <w:rFonts w:ascii="Times New Roman" w:hAnsi="Times New Roman" w:cs="Times New Roman"/>
          <w:color w:val="000000"/>
          <w:sz w:val="24"/>
          <w:szCs w:val="24"/>
        </w:rPr>
        <w:t xml:space="preserve">х элементы и свойства; центральные и вписанные углы. Касательная </w:t>
      </w:r>
      <w:r w:rsidRPr="00C669F0">
        <w:rPr>
          <w:rFonts w:ascii="Times New Roman" w:hAnsi="Times New Roman" w:cs="Times New Roman"/>
          <w:i/>
          <w:color w:val="000000"/>
          <w:sz w:val="24"/>
          <w:szCs w:val="24"/>
        </w:rPr>
        <w:t>и секущая</w:t>
      </w:r>
      <w:r w:rsidRPr="00C669F0">
        <w:rPr>
          <w:rFonts w:ascii="Times New Roman" w:hAnsi="Times New Roman" w:cs="Times New Roman"/>
          <w:color w:val="000000"/>
          <w:sz w:val="24"/>
          <w:szCs w:val="24"/>
        </w:rPr>
        <w:t xml:space="preserve"> к окружности, </w:t>
      </w:r>
      <w:r w:rsidRPr="00C669F0">
        <w:rPr>
          <w:rFonts w:ascii="Times New Roman" w:hAnsi="Times New Roman" w:cs="Times New Roman"/>
          <w:i/>
          <w:color w:val="000000"/>
          <w:sz w:val="24"/>
          <w:szCs w:val="24"/>
        </w:rPr>
        <w:t>их свойства</w:t>
      </w:r>
      <w:r w:rsidRPr="00C669F0">
        <w:rPr>
          <w:rFonts w:ascii="Times New Roman" w:hAnsi="Times New Roman" w:cs="Times New Roman"/>
          <w:color w:val="000000"/>
          <w:sz w:val="24"/>
          <w:szCs w:val="24"/>
        </w:rPr>
        <w:t xml:space="preserve">. Вписанные и описанные окружности для треугольников, </w:t>
      </w:r>
      <w:r w:rsidRPr="00C669F0">
        <w:rPr>
          <w:rFonts w:ascii="Times New Roman" w:hAnsi="Times New Roman" w:cs="Times New Roman"/>
          <w:i/>
          <w:color w:val="000000"/>
          <w:sz w:val="24"/>
          <w:szCs w:val="24"/>
        </w:rPr>
        <w:t>четырёхугольников, правильных многоугольников</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Геометрические фигуры в пространстве (объёмные тела)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Многогранник и его элементы. Названия многогранников с разным положением и количеством граней. </w:t>
      </w:r>
      <w:r w:rsidRPr="00C669F0">
        <w:rPr>
          <w:rFonts w:ascii="Times New Roman" w:hAnsi="Times New Roman" w:cs="Times New Roman"/>
          <w:color w:val="000000"/>
          <w:sz w:val="24"/>
          <w:szCs w:val="24"/>
        </w:rPr>
        <w:t>Первичные представления о пирамиде, параллелепипеде, призме, сфере, шаре, цилиндре, конусе, их элементах и простейших свойствах</w:t>
      </w:r>
      <w:r w:rsidRPr="00C669F0">
        <w:rPr>
          <w:rFonts w:ascii="Times New Roman" w:hAnsi="Times New Roman" w:cs="Times New Roman"/>
          <w:i/>
          <w:color w:val="000000"/>
          <w:sz w:val="24"/>
          <w:szCs w:val="24"/>
        </w:rPr>
        <w:t xml:space="preserve">. </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Отношения</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Равенство фигур</w:t>
      </w:r>
    </w:p>
    <w:p w:rsidR="00C669F0" w:rsidRPr="00C669F0" w:rsidRDefault="00C669F0" w:rsidP="00C669F0">
      <w:pPr>
        <w:ind w:firstLine="567"/>
        <w:jc w:val="both"/>
        <w:rPr>
          <w:rFonts w:ascii="Times New Roman" w:hAnsi="Times New Roman" w:cs="Times New Roman"/>
          <w:i/>
          <w:iCs/>
          <w:color w:val="000000"/>
          <w:sz w:val="24"/>
          <w:szCs w:val="24"/>
        </w:rPr>
      </w:pPr>
      <w:r w:rsidRPr="00C669F0">
        <w:rPr>
          <w:rFonts w:ascii="Times New Roman" w:hAnsi="Times New Roman" w:cs="Times New Roman"/>
          <w:bCs/>
          <w:color w:val="000000"/>
          <w:sz w:val="24"/>
          <w:szCs w:val="24"/>
        </w:rPr>
        <w:t>С</w:t>
      </w:r>
      <w:r w:rsidRPr="00C669F0">
        <w:rPr>
          <w:rFonts w:ascii="Times New Roman" w:hAnsi="Times New Roman" w:cs="Times New Roman"/>
          <w:color w:val="000000"/>
          <w:sz w:val="24"/>
          <w:szCs w:val="24"/>
        </w:rPr>
        <w:t xml:space="preserve">войства равных треугольников. Признаки равенства треугольников.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Параллельно</w:t>
      </w:r>
      <w:r w:rsidRPr="00C669F0">
        <w:rPr>
          <w:rFonts w:ascii="Times New Roman" w:hAnsi="Times New Roman" w:cs="Times New Roman"/>
          <w:b/>
          <w:bCs/>
          <w:color w:val="000000"/>
          <w:sz w:val="24"/>
          <w:szCs w:val="24"/>
        </w:rPr>
        <w:softHyphen/>
        <w:t>сть прямых</w:t>
      </w:r>
    </w:p>
    <w:p w:rsidR="00C669F0" w:rsidRPr="00C669F0" w:rsidRDefault="00C669F0" w:rsidP="00C669F0">
      <w:pPr>
        <w:ind w:firstLine="567"/>
        <w:jc w:val="both"/>
        <w:rPr>
          <w:rFonts w:ascii="Times New Roman" w:hAnsi="Times New Roman" w:cs="Times New Roman"/>
          <w:i/>
          <w:iCs/>
          <w:color w:val="000000"/>
          <w:sz w:val="24"/>
          <w:szCs w:val="24"/>
        </w:rPr>
      </w:pPr>
      <w:r w:rsidRPr="00C669F0">
        <w:rPr>
          <w:rFonts w:ascii="Times New Roman" w:hAnsi="Times New Roman" w:cs="Times New Roman"/>
          <w:color w:val="000000"/>
          <w:sz w:val="24"/>
          <w:szCs w:val="24"/>
        </w:rPr>
        <w:t xml:space="preserve">Признаки и свойства параллельных прямых. </w:t>
      </w:r>
      <w:r w:rsidRPr="00C669F0">
        <w:rPr>
          <w:rFonts w:ascii="Times New Roman" w:hAnsi="Times New Roman" w:cs="Times New Roman"/>
          <w:i/>
          <w:color w:val="000000"/>
          <w:sz w:val="24"/>
          <w:szCs w:val="24"/>
        </w:rPr>
        <w:t>Аксиома параллельности Евклида</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Теорема Фалеса</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Перпендикулярные прямые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Cs/>
          <w:color w:val="000000"/>
          <w:sz w:val="24"/>
          <w:szCs w:val="24"/>
        </w:rPr>
        <w:t xml:space="preserve">Прямой угол. Перпендикуляр к прямой. Наклонная, проекция. Серединный перпендикуляр к отрезку. </w:t>
      </w:r>
      <w:r w:rsidRPr="00C669F0">
        <w:rPr>
          <w:rFonts w:ascii="Times New Roman" w:hAnsi="Times New Roman" w:cs="Times New Roman"/>
          <w:i/>
          <w:color w:val="000000"/>
          <w:sz w:val="24"/>
          <w:szCs w:val="24"/>
        </w:rPr>
        <w:t>Свойства и признаки перпендикулярности</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i/>
          <w:color w:val="000000"/>
          <w:sz w:val="24"/>
          <w:szCs w:val="24"/>
        </w:rPr>
        <w:t>Подобие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Пропорциональные отрезки, подобие фигур. Подобные треугольники. Признаки подобия</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i/>
          <w:iCs/>
          <w:color w:val="000000"/>
          <w:sz w:val="24"/>
          <w:szCs w:val="24"/>
        </w:rPr>
      </w:pPr>
      <w:r w:rsidRPr="00C669F0">
        <w:rPr>
          <w:rFonts w:ascii="Times New Roman" w:hAnsi="Times New Roman" w:cs="Times New Roman"/>
          <w:b/>
          <w:color w:val="000000"/>
          <w:sz w:val="24"/>
          <w:szCs w:val="24"/>
        </w:rPr>
        <w:t>Взаимное расположение</w:t>
      </w:r>
      <w:r w:rsidRPr="00C669F0">
        <w:rPr>
          <w:rFonts w:ascii="Times New Roman" w:hAnsi="Times New Roman" w:cs="Times New Roman"/>
          <w:color w:val="000000"/>
          <w:sz w:val="24"/>
          <w:szCs w:val="24"/>
        </w:rPr>
        <w:t xml:space="preserve"> прямой и окружности</w:t>
      </w:r>
      <w:r w:rsidRPr="00C669F0">
        <w:rPr>
          <w:rFonts w:ascii="Times New Roman" w:hAnsi="Times New Roman" w:cs="Times New Roman"/>
          <w:i/>
          <w:color w:val="000000"/>
          <w:sz w:val="24"/>
          <w:szCs w:val="24"/>
        </w:rPr>
        <w:t>, двух окружностей.</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Измерения и вычисления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Величины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Понятие величины. Длина. Измерение длины. Единицы измерения длины. Величина угла. Градусная мера угла.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Понятие о площади плоской фигуры и её свойствах. Измерение площадей. Единицы измерения площади.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Представление об объёме и его свойствах. Измерение объёма. Единицы измерения объёмов.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Измерения и вычисления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669F0">
        <w:rPr>
          <w:rFonts w:ascii="Times New Roman" w:hAnsi="Times New Roman" w:cs="Times New Roman"/>
          <w:i/>
          <w:color w:val="000000"/>
          <w:sz w:val="24"/>
          <w:szCs w:val="24"/>
        </w:rPr>
        <w:t>Тригонометрические функции тупого угла.</w:t>
      </w:r>
      <w:r w:rsidRPr="00C669F0">
        <w:rPr>
          <w:rFonts w:ascii="Times New Roman" w:hAnsi="Times New Roman" w:cs="Times New Roman"/>
          <w:color w:val="000000"/>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669F0">
        <w:rPr>
          <w:rFonts w:ascii="Times New Roman" w:hAnsi="Times New Roman" w:cs="Times New Roman"/>
          <w:color w:val="000000"/>
          <w:sz w:val="24"/>
          <w:szCs w:val="24"/>
        </w:rPr>
        <w:softHyphen/>
        <w:t xml:space="preserve">ружности и площади круга. Сравнение и вычисление площадей. Теорема Пифагора. </w:t>
      </w:r>
      <w:r w:rsidRPr="00C669F0">
        <w:rPr>
          <w:rFonts w:ascii="Times New Roman" w:hAnsi="Times New Roman" w:cs="Times New Roman"/>
          <w:i/>
          <w:color w:val="000000"/>
          <w:sz w:val="24"/>
          <w:szCs w:val="24"/>
        </w:rPr>
        <w:t>Теорема синусов. Теорема косинусов</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color w:val="000000"/>
          <w:sz w:val="24"/>
          <w:szCs w:val="24"/>
        </w:rPr>
        <w:t>Расстояния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Расстояние между точками. Расстояние от точки до прямой. </w:t>
      </w:r>
      <w:r w:rsidRPr="00C669F0">
        <w:rPr>
          <w:rFonts w:ascii="Times New Roman" w:hAnsi="Times New Roman" w:cs="Times New Roman"/>
          <w:i/>
          <w:color w:val="000000"/>
          <w:sz w:val="24"/>
          <w:szCs w:val="24"/>
        </w:rPr>
        <w:t>Расстояние между фигурами</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Геометрические построения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Геометрические построения для иллюстрации свойств геометрических фигур.</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Инструменты для построений: циркуль, линейка, угольник. </w:t>
      </w:r>
      <w:r w:rsidRPr="00C669F0">
        <w:rPr>
          <w:rFonts w:ascii="Times New Roman" w:hAnsi="Times New Roman" w:cs="Times New Roman"/>
          <w:i/>
          <w:color w:val="000000"/>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Построение треугольников по трём сторонам, двум сторонам и углу между ними, стороне и двум прилежащим к ней углам.</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Деление отрезка в данном отношении.</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 xml:space="preserve">Геометрические преобразования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Преобразования</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color w:val="000000"/>
          <w:sz w:val="24"/>
          <w:szCs w:val="24"/>
        </w:rPr>
        <w:t xml:space="preserve">Понятие преобразования. Представление о метапредметном понятии «преобразование». </w:t>
      </w:r>
      <w:r w:rsidRPr="00C669F0">
        <w:rPr>
          <w:rFonts w:ascii="Times New Roman" w:hAnsi="Times New Roman" w:cs="Times New Roman"/>
          <w:i/>
          <w:color w:val="000000"/>
          <w:sz w:val="24"/>
          <w:szCs w:val="24"/>
        </w:rPr>
        <w:t>Подобие</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Движения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Осевая и центральная симметрия</w:t>
      </w:r>
      <w:r w:rsidRPr="00C669F0">
        <w:rPr>
          <w:rFonts w:ascii="Times New Roman" w:hAnsi="Times New Roman" w:cs="Times New Roman"/>
          <w:i/>
          <w:color w:val="000000"/>
          <w:sz w:val="24"/>
          <w:szCs w:val="24"/>
        </w:rPr>
        <w:t>, поворот и параллельный перенос.Комбинации движений на плоскости и их свойства</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b/>
          <w:iCs/>
          <w:color w:val="000000"/>
          <w:sz w:val="24"/>
          <w:szCs w:val="24"/>
        </w:rPr>
      </w:pPr>
      <w:r w:rsidRPr="00C669F0">
        <w:rPr>
          <w:rFonts w:ascii="Times New Roman" w:hAnsi="Times New Roman" w:cs="Times New Roman"/>
          <w:b/>
          <w:iCs/>
          <w:color w:val="000000"/>
          <w:sz w:val="24"/>
          <w:szCs w:val="24"/>
        </w:rPr>
        <w:t>Векторы и координаты на плоскости</w:t>
      </w:r>
    </w:p>
    <w:p w:rsidR="00C669F0" w:rsidRPr="00C669F0" w:rsidRDefault="00C669F0" w:rsidP="00C669F0">
      <w:pPr>
        <w:ind w:firstLine="567"/>
        <w:jc w:val="both"/>
        <w:rPr>
          <w:rFonts w:ascii="Times New Roman" w:hAnsi="Times New Roman" w:cs="Times New Roman"/>
          <w:b/>
          <w:color w:val="000000"/>
          <w:sz w:val="24"/>
          <w:szCs w:val="24"/>
        </w:rPr>
      </w:pPr>
      <w:r w:rsidRPr="00C669F0">
        <w:rPr>
          <w:rFonts w:ascii="Times New Roman" w:hAnsi="Times New Roman" w:cs="Times New Roman"/>
          <w:b/>
          <w:iCs/>
          <w:color w:val="000000"/>
          <w:sz w:val="24"/>
          <w:szCs w:val="24"/>
        </w:rPr>
        <w:t>Векторы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Понятие вектора, действия над векторами</w:t>
      </w:r>
      <w:r w:rsidRPr="00C669F0">
        <w:rPr>
          <w:rFonts w:ascii="Times New Roman" w:hAnsi="Times New Roman" w:cs="Times New Roman"/>
          <w:i/>
          <w:color w:val="000000"/>
          <w:sz w:val="24"/>
          <w:szCs w:val="24"/>
        </w:rPr>
        <w:t xml:space="preserve">, </w:t>
      </w:r>
      <w:r w:rsidRPr="00C669F0">
        <w:rPr>
          <w:rFonts w:ascii="Times New Roman" w:hAnsi="Times New Roman" w:cs="Times New Roman"/>
          <w:color w:val="000000"/>
          <w:sz w:val="24"/>
          <w:szCs w:val="24"/>
        </w:rPr>
        <w:t>использование векторов в физике,</w:t>
      </w:r>
      <w:r w:rsidRPr="00C669F0">
        <w:rPr>
          <w:rFonts w:ascii="Times New Roman" w:hAnsi="Times New Roman" w:cs="Times New Roman"/>
          <w:i/>
          <w:color w:val="000000"/>
          <w:sz w:val="24"/>
          <w:szCs w:val="24"/>
        </w:rPr>
        <w:t xml:space="preserve"> разложение вектора на составляющие, скалярное произведение</w:t>
      </w:r>
      <w:r w:rsidRPr="00C669F0">
        <w:rPr>
          <w:rFonts w:ascii="Times New Roman" w:hAnsi="Times New Roman" w:cs="Times New Roman"/>
          <w:color w:val="000000"/>
          <w:sz w:val="24"/>
          <w:szCs w:val="24"/>
        </w:rPr>
        <w:t xml:space="preserve">. </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Координаты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Основные понятия, </w:t>
      </w:r>
      <w:r w:rsidRPr="00C669F0">
        <w:rPr>
          <w:rFonts w:ascii="Times New Roman" w:hAnsi="Times New Roman" w:cs="Times New Roman"/>
          <w:i/>
          <w:color w:val="000000"/>
          <w:sz w:val="24"/>
          <w:szCs w:val="24"/>
        </w:rPr>
        <w:t>координаты вектора, расстояние между точками. Координаты середины отрезка. Уравнения фигур.</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Применение векторов и координат для решения простейших геометрических задач.</w:t>
      </w:r>
    </w:p>
    <w:p w:rsidR="00C669F0" w:rsidRPr="00C669F0" w:rsidRDefault="00C669F0" w:rsidP="00C669F0">
      <w:pPr>
        <w:ind w:firstLine="567"/>
        <w:jc w:val="both"/>
        <w:rPr>
          <w:rFonts w:ascii="Times New Roman" w:hAnsi="Times New Roman" w:cs="Times New Roman"/>
          <w:b/>
          <w:bCs/>
          <w:color w:val="000000"/>
          <w:sz w:val="24"/>
          <w:szCs w:val="24"/>
        </w:rPr>
      </w:pPr>
      <w:bookmarkStart w:id="70" w:name="_Toc405513924"/>
      <w:bookmarkStart w:id="71" w:name="_Toc284662802"/>
      <w:bookmarkStart w:id="72" w:name="_Toc284663429"/>
      <w:r w:rsidRPr="00C669F0">
        <w:rPr>
          <w:rFonts w:ascii="Times New Roman" w:hAnsi="Times New Roman" w:cs="Times New Roman"/>
          <w:b/>
          <w:bCs/>
          <w:color w:val="000000"/>
          <w:sz w:val="24"/>
          <w:szCs w:val="24"/>
        </w:rPr>
        <w:t>История математики</w:t>
      </w:r>
      <w:bookmarkEnd w:id="70"/>
      <w:bookmarkEnd w:id="71"/>
      <w:bookmarkEnd w:id="72"/>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Истоки теории вероятностей: страховое дело, азартные игры. П. Ферма, Б.Паскаль, Я. Бернулли, А.Н.Колмогоров.</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Геометрия и искусство. Геометрические закономерности окружающего мира.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Роль российских учёных в развитии математики: Л.Эйлер. Н.И.Лобачевский, П.Л.Чебышев, С. Ковалевская, А.Н.Колмогоров. </w:t>
      </w:r>
    </w:p>
    <w:p w:rsidR="00C669F0" w:rsidRPr="00C669F0" w:rsidRDefault="00C669F0" w:rsidP="00F6628C">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Математика в развитии России: Петр </w:t>
      </w:r>
      <w:r w:rsidRPr="00C669F0">
        <w:rPr>
          <w:rFonts w:ascii="Times New Roman" w:hAnsi="Times New Roman" w:cs="Times New Roman"/>
          <w:i/>
          <w:color w:val="000000"/>
          <w:sz w:val="24"/>
          <w:szCs w:val="24"/>
          <w:lang w:val="en-US"/>
        </w:rPr>
        <w:t>I</w:t>
      </w:r>
      <w:r w:rsidRPr="00C669F0">
        <w:rPr>
          <w:rFonts w:ascii="Times New Roman" w:hAnsi="Times New Roman" w:cs="Times New Roman"/>
          <w:i/>
          <w:color w:val="000000"/>
          <w:sz w:val="24"/>
          <w:szCs w:val="24"/>
        </w:rPr>
        <w:t>, школа математических и навигацких наук, развитие российского флота, А.Н.Крылов. Косм</w:t>
      </w:r>
      <w:r w:rsidR="00F6628C">
        <w:rPr>
          <w:rFonts w:ascii="Times New Roman" w:hAnsi="Times New Roman" w:cs="Times New Roman"/>
          <w:i/>
          <w:color w:val="000000"/>
          <w:sz w:val="24"/>
          <w:szCs w:val="24"/>
        </w:rPr>
        <w:t>ическая программа и М.В.Келдыш.</w:t>
      </w:r>
    </w:p>
    <w:p w:rsidR="00C669F0" w:rsidRPr="00C669F0" w:rsidRDefault="00C669F0" w:rsidP="00C669F0">
      <w:pPr>
        <w:ind w:firstLine="567"/>
        <w:jc w:val="both"/>
        <w:rPr>
          <w:rFonts w:ascii="Times New Roman" w:hAnsi="Times New Roman" w:cs="Times New Roman"/>
          <w:color w:val="000000"/>
          <w:sz w:val="24"/>
          <w:szCs w:val="24"/>
        </w:rPr>
      </w:pPr>
    </w:p>
    <w:p w:rsidR="00C669F0" w:rsidRPr="008273F5" w:rsidRDefault="00C669F0" w:rsidP="00C669F0">
      <w:pPr>
        <w:ind w:firstLine="567"/>
        <w:jc w:val="both"/>
        <w:rPr>
          <w:rFonts w:ascii="Times New Roman" w:hAnsi="Times New Roman" w:cs="Times New Roman"/>
          <w:b/>
          <w:bCs/>
          <w:color w:val="000000"/>
          <w:sz w:val="28"/>
          <w:szCs w:val="28"/>
        </w:rPr>
      </w:pPr>
      <w:bookmarkStart w:id="73" w:name="_Toc409691709"/>
      <w:bookmarkStart w:id="74" w:name="_Toc410654034"/>
      <w:bookmarkStart w:id="75" w:name="_Toc414553245"/>
      <w:r w:rsidRPr="008273F5">
        <w:rPr>
          <w:rFonts w:ascii="Times New Roman" w:hAnsi="Times New Roman" w:cs="Times New Roman"/>
          <w:b/>
          <w:bCs/>
          <w:color w:val="000000"/>
          <w:sz w:val="28"/>
          <w:szCs w:val="28"/>
        </w:rPr>
        <w:t>Информатика</w:t>
      </w:r>
      <w:bookmarkEnd w:id="73"/>
      <w:bookmarkEnd w:id="74"/>
      <w:bookmarkEnd w:id="75"/>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669F0" w:rsidRPr="00C669F0" w:rsidRDefault="00C669F0" w:rsidP="00C669F0">
      <w:pPr>
        <w:ind w:firstLine="567"/>
        <w:jc w:val="both"/>
        <w:rPr>
          <w:rFonts w:ascii="Times New Roman" w:hAnsi="Times New Roman" w:cs="Times New Roman"/>
          <w:color w:val="000000"/>
          <w:sz w:val="24"/>
          <w:szCs w:val="24"/>
        </w:rPr>
      </w:pP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Введение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Информация и информационные процессы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Информация – одно из основных обобщающих понятий современной науки.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Информационные процессы – процессы, связанные с хранением, преобразованием и передачей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Компьютер – универсальное устройство обработки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669F0">
        <w:rPr>
          <w:rFonts w:ascii="Times New Roman" w:hAnsi="Times New Roman" w:cs="Times New Roman"/>
          <w:i/>
          <w:color w:val="000000"/>
          <w:sz w:val="24"/>
          <w:szCs w:val="24"/>
          <w:lang w:val="en-US"/>
        </w:rPr>
        <w:t>D</w:t>
      </w:r>
      <w:r w:rsidRPr="00C669F0">
        <w:rPr>
          <w:rFonts w:ascii="Times New Roman" w:hAnsi="Times New Roman" w:cs="Times New Roman"/>
          <w:i/>
          <w:color w:val="000000"/>
          <w:sz w:val="24"/>
          <w:szCs w:val="24"/>
        </w:rPr>
        <w:t xml:space="preserve">-принтеры).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Программное обеспечение компьютера.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669F0">
        <w:rPr>
          <w:rFonts w:ascii="Times New Roman" w:hAnsi="Times New Roman" w:cs="Times New Roman"/>
          <w:i/>
          <w:color w:val="000000"/>
          <w:sz w:val="24"/>
          <w:szCs w:val="24"/>
        </w:rPr>
        <w:t>Носители информации в живой природе.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История и тенденции развития компьютеров, улучшение характеристик компьютеров. Суперкомпьютеры.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Физические ограничения на значения характеристик компьютеров</w:t>
      </w:r>
      <w:r w:rsidRPr="00C669F0">
        <w:rPr>
          <w:rFonts w:ascii="Times New Roman" w:hAnsi="Times New Roman" w:cs="Times New Roman"/>
          <w:color w:val="000000"/>
          <w:sz w:val="24"/>
          <w:szCs w:val="24"/>
        </w:rPr>
        <w:t>.</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Параллельные вычисления.</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color w:val="000000"/>
          <w:sz w:val="24"/>
          <w:szCs w:val="24"/>
        </w:rPr>
        <w:t>Техника безопасности и правила работы на компьютере.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Математические основы информатики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Тексты и кодирование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Разнообразие языков и алфавитов. Естественные и формальные языки. Алфавит текстов на русском языке.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Кодирование символов одного алфавита с помощью кодовых слов в другом алфавите; кодовая таблица, декодирование.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Двоичный алфавит. Представление данных в компьютере как текстов в двоичном алфавите.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Единицы измерения длины двоичных текстов: бит, байт, Килобайт и т. д. Количество информации, содержащееся в сообщении.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Подход А.Н.Колмогорова к определению количества информации.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Зависимость количества кодовых комбинаций от разрядности кода.</w:t>
      </w:r>
      <w:r w:rsidRPr="00C669F0">
        <w:rPr>
          <w:rFonts w:ascii="Times New Roman" w:hAnsi="Times New Roman" w:cs="Times New Roman"/>
          <w:i/>
          <w:color w:val="000000"/>
          <w:sz w:val="24"/>
          <w:szCs w:val="24"/>
        </w:rPr>
        <w:t xml:space="preserve">  Код ASCII. </w:t>
      </w:r>
      <w:r w:rsidRPr="00C669F0">
        <w:rPr>
          <w:rFonts w:ascii="Times New Roman" w:hAnsi="Times New Roman" w:cs="Times New Roman"/>
          <w:color w:val="000000"/>
          <w:sz w:val="24"/>
          <w:szCs w:val="24"/>
        </w:rPr>
        <w:t>Кодировки кириллицы. Примеры кодирования букв национальных алфавитов. Представление о стандарте Unicode</w:t>
      </w:r>
      <w:r w:rsidRPr="00C669F0">
        <w:rPr>
          <w:rFonts w:ascii="Times New Roman" w:hAnsi="Times New Roman" w:cs="Times New Roman"/>
          <w:i/>
          <w:color w:val="000000"/>
          <w:sz w:val="24"/>
          <w:szCs w:val="24"/>
        </w:rPr>
        <w:t>. Таблицы кодировки с алфавитом, отличным от двоичного.</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Дискретизация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Измерение и дискретизация. Общее представление о цифровом представлении аудиовизуальных и других непрерывных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Кодирование цвета. Цветовые модели</w:t>
      </w:r>
      <w:r w:rsidRPr="00C669F0">
        <w:rPr>
          <w:rFonts w:ascii="Times New Roman" w:hAnsi="Times New Roman" w:cs="Times New Roman"/>
          <w:b/>
          <w:bCs/>
          <w:color w:val="000000"/>
          <w:sz w:val="24"/>
          <w:szCs w:val="24"/>
        </w:rPr>
        <w:t xml:space="preserve">. </w:t>
      </w:r>
      <w:r w:rsidRPr="00C669F0">
        <w:rPr>
          <w:rFonts w:ascii="Times New Roman" w:hAnsi="Times New Roman" w:cs="Times New Roman"/>
          <w:color w:val="000000"/>
          <w:sz w:val="24"/>
          <w:szCs w:val="24"/>
        </w:rPr>
        <w:t>Модели RGB</w:t>
      </w:r>
      <w:r w:rsidRPr="00C669F0">
        <w:rPr>
          <w:rFonts w:ascii="Times New Roman" w:hAnsi="Times New Roman" w:cs="Times New Roman"/>
          <w:bCs/>
          <w:color w:val="000000"/>
          <w:sz w:val="24"/>
          <w:szCs w:val="24"/>
        </w:rPr>
        <w:t>и</w:t>
      </w:r>
      <w:r w:rsidRPr="00C669F0">
        <w:rPr>
          <w:rFonts w:ascii="Times New Roman" w:hAnsi="Times New Roman" w:cs="Times New Roman"/>
          <w:color w:val="000000"/>
          <w:sz w:val="24"/>
          <w:szCs w:val="24"/>
        </w:rPr>
        <w:t xml:space="preserve">CMYK. </w:t>
      </w:r>
      <w:r w:rsidRPr="00C669F0">
        <w:rPr>
          <w:rFonts w:ascii="Times New Roman" w:hAnsi="Times New Roman" w:cs="Times New Roman"/>
          <w:i/>
          <w:color w:val="000000"/>
          <w:sz w:val="24"/>
          <w:szCs w:val="24"/>
        </w:rPr>
        <w:t>Модели HSB и CMY</w:t>
      </w:r>
      <w:r w:rsidRPr="00C669F0">
        <w:rPr>
          <w:rFonts w:ascii="Times New Roman" w:hAnsi="Times New Roman" w:cs="Times New Roman"/>
          <w:color w:val="000000"/>
          <w:sz w:val="24"/>
          <w:szCs w:val="24"/>
        </w:rPr>
        <w:t>. Глубина кодирования. Знакомство с растровой и векторной графикой.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Кодирование звука</w:t>
      </w:r>
      <w:r w:rsidRPr="00C669F0">
        <w:rPr>
          <w:rFonts w:ascii="Times New Roman" w:hAnsi="Times New Roman" w:cs="Times New Roman"/>
          <w:b/>
          <w:bCs/>
          <w:color w:val="000000"/>
          <w:sz w:val="24"/>
          <w:szCs w:val="24"/>
        </w:rPr>
        <w:t xml:space="preserve">. </w:t>
      </w:r>
      <w:r w:rsidRPr="00C669F0">
        <w:rPr>
          <w:rFonts w:ascii="Times New Roman" w:hAnsi="Times New Roman" w:cs="Times New Roman"/>
          <w:color w:val="000000"/>
          <w:sz w:val="24"/>
          <w:szCs w:val="24"/>
        </w:rPr>
        <w:t>Разрядность и частота записи. Количество каналов записи.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Оценка количественных параметров, связанных с представлением и хранением изображений и звуковых файлов.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Системы счисления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Позиционные и непозиционные системы счисления. Примеры представления чисел в позиционных системах счисления.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Перевод натуральных чисел из двоичной системы счисления в восьмеричную и шестнадцатеричную и обратно.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Арифметические действия в системах счисления.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Элементы комбинаторики, теории множеств и математической логики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Таблицы истинности. Построение таблиц истинности для логических выражений.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C669F0">
        <w:rPr>
          <w:rFonts w:ascii="Times New Roman" w:hAnsi="Times New Roman" w:cs="Times New Roman"/>
          <w:color w:val="000000"/>
          <w:sz w:val="24"/>
          <w:szCs w:val="24"/>
        </w:rPr>
        <w:t xml:space="preserve">. </w:t>
      </w:r>
      <w:r w:rsidRPr="00C669F0">
        <w:rPr>
          <w:rFonts w:ascii="Times New Roman" w:hAnsi="Times New Roman" w:cs="Times New Roman"/>
          <w:i/>
          <w:color w:val="000000"/>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ab/>
        <w:t>Списки, графы, деревья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Список. Первый элемент, последний элемент, предыдущий элемент, следующий элемент. Вставка, удаление и замена элемента.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Дерево. Корень, лист, вершина (узел). Предшествующая вершина, последующие вершины. Поддерево. Высота дерева. </w:t>
      </w:r>
      <w:r w:rsidRPr="00C669F0">
        <w:rPr>
          <w:rFonts w:ascii="Times New Roman" w:hAnsi="Times New Roman" w:cs="Times New Roman"/>
          <w:i/>
          <w:color w:val="000000"/>
          <w:sz w:val="24"/>
          <w:szCs w:val="24"/>
        </w:rPr>
        <w:t>Бинарное дерево. Генеалогическое дерево.</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Алгоритмы и элементы программирования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Исполнители и алгоритмы. Управление исполнителями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669F0">
        <w:rPr>
          <w:rFonts w:ascii="Times New Roman" w:hAnsi="Times New Roman" w:cs="Times New Roman"/>
          <w:i/>
          <w:color w:val="000000"/>
          <w:sz w:val="24"/>
          <w:szCs w:val="24"/>
        </w:rPr>
        <w:t>Программное управление самодвижущимся роботом.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Системы программирования. Средства создания и выполнения программ.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Понятие об этапах разработки программ и приемах отладки программ.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Алгоритмические конструкции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Конструкция «ветвление». Условный оператор: полная и неполная формы.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Конструкция «повторения»: циклы с заданным числом повторений, с условием выполнения, с переменной цикла. </w:t>
      </w:r>
      <w:r w:rsidRPr="00C669F0">
        <w:rPr>
          <w:rFonts w:ascii="Times New Roman" w:hAnsi="Times New Roman" w:cs="Times New Roman"/>
          <w:i/>
          <w:color w:val="000000"/>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Запись алгоритмических конструкций в выбранном языке программирования.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Примеры записи команд ветвления и повторения и других конструкций в различных алгоритмических языках.</w:t>
      </w:r>
    </w:p>
    <w:p w:rsidR="00C669F0" w:rsidRPr="00C669F0" w:rsidRDefault="00C669F0" w:rsidP="00C669F0">
      <w:pPr>
        <w:ind w:firstLine="567"/>
        <w:jc w:val="both"/>
        <w:rPr>
          <w:rFonts w:ascii="Times New Roman" w:hAnsi="Times New Roman" w:cs="Times New Roman"/>
          <w:b/>
          <w:bCs/>
          <w:color w:val="000000"/>
          <w:sz w:val="24"/>
          <w:szCs w:val="24"/>
        </w:rPr>
      </w:pPr>
      <w:r w:rsidRPr="00C669F0">
        <w:rPr>
          <w:rFonts w:ascii="Times New Roman" w:hAnsi="Times New Roman" w:cs="Times New Roman"/>
          <w:b/>
          <w:bCs/>
          <w:color w:val="000000"/>
          <w:sz w:val="24"/>
          <w:szCs w:val="24"/>
        </w:rPr>
        <w:t>Разработка алгоритмов и программ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Оператор присваивания. </w:t>
      </w:r>
      <w:r w:rsidRPr="00C669F0">
        <w:rPr>
          <w:rFonts w:ascii="Times New Roman" w:hAnsi="Times New Roman" w:cs="Times New Roman"/>
          <w:i/>
          <w:color w:val="000000"/>
          <w:sz w:val="24"/>
          <w:szCs w:val="24"/>
        </w:rPr>
        <w:t>Представление о структурах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Константы и переменные. Переменная: имя и значение. Типы переменных: целые, вещественные, </w:t>
      </w:r>
      <w:r w:rsidRPr="00C669F0">
        <w:rPr>
          <w:rFonts w:ascii="Times New Roman" w:hAnsi="Times New Roman" w:cs="Times New Roman"/>
          <w:i/>
          <w:color w:val="000000"/>
          <w:sz w:val="24"/>
          <w:szCs w:val="24"/>
        </w:rPr>
        <w:t>символьные, строковые, логические</w:t>
      </w:r>
      <w:r w:rsidRPr="00C669F0">
        <w:rPr>
          <w:rFonts w:ascii="Times New Roman" w:hAnsi="Times New Roman" w:cs="Times New Roman"/>
          <w:color w:val="000000"/>
          <w:sz w:val="24"/>
          <w:szCs w:val="24"/>
        </w:rPr>
        <w:t xml:space="preserve">. Табличные величины (массивы). Одномерные массивы. </w:t>
      </w:r>
      <w:r w:rsidRPr="00C669F0">
        <w:rPr>
          <w:rFonts w:ascii="Times New Roman" w:hAnsi="Times New Roman" w:cs="Times New Roman"/>
          <w:i/>
          <w:color w:val="000000"/>
          <w:sz w:val="24"/>
          <w:szCs w:val="24"/>
        </w:rPr>
        <w:t>Двумерные массивы.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Примеры задач обработки данных:</w:t>
      </w:r>
    </w:p>
    <w:p w:rsidR="00C669F0" w:rsidRPr="00C669F0" w:rsidRDefault="00C669F0" w:rsidP="00C026A6">
      <w:pPr>
        <w:numPr>
          <w:ilvl w:val="0"/>
          <w:numId w:val="290"/>
        </w:numPr>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нахождение минимального и максимального числа из двух,трех, четырех данных чисел;</w:t>
      </w:r>
    </w:p>
    <w:p w:rsidR="00C669F0" w:rsidRPr="00C669F0" w:rsidRDefault="00C669F0" w:rsidP="00C026A6">
      <w:pPr>
        <w:numPr>
          <w:ilvl w:val="0"/>
          <w:numId w:val="290"/>
        </w:numPr>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нахождение всех корней заданного квадратного уравнения;</w:t>
      </w:r>
    </w:p>
    <w:p w:rsidR="00C669F0" w:rsidRPr="00C669F0" w:rsidRDefault="00C669F0" w:rsidP="00C026A6">
      <w:pPr>
        <w:numPr>
          <w:ilvl w:val="0"/>
          <w:numId w:val="290"/>
        </w:numPr>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заполнение числового массива в соответствии с формулой или путем ввода чисел;</w:t>
      </w:r>
    </w:p>
    <w:p w:rsidR="00C669F0" w:rsidRPr="00C669F0" w:rsidRDefault="00C669F0" w:rsidP="00C026A6">
      <w:pPr>
        <w:numPr>
          <w:ilvl w:val="0"/>
          <w:numId w:val="290"/>
        </w:numPr>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нахождение суммы элементов данной конечной числовой последовательности или массива;</w:t>
      </w:r>
    </w:p>
    <w:p w:rsidR="00C669F0" w:rsidRPr="00C669F0" w:rsidRDefault="00C669F0" w:rsidP="00C026A6">
      <w:pPr>
        <w:numPr>
          <w:ilvl w:val="0"/>
          <w:numId w:val="290"/>
        </w:numPr>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нахождение минимального (максимального) элемента массива.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Знакомство с алгоритмами решения этих задач. Реализации этих алгоритмов в выбранной среде программирования.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Составление алгоритмов и программ по управлению исполнителями Робот, Черепашка, Чертежник и др.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Знакомство с документированием программ. </w:t>
      </w:r>
      <w:r w:rsidRPr="00C669F0">
        <w:rPr>
          <w:rFonts w:ascii="Times New Roman" w:hAnsi="Times New Roman" w:cs="Times New Roman"/>
          <w:i/>
          <w:color w:val="000000"/>
          <w:sz w:val="24"/>
          <w:szCs w:val="24"/>
        </w:rPr>
        <w:t>Составление описание программы по образцу.</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Анализ алгоритмов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669F0" w:rsidRPr="00C669F0" w:rsidRDefault="00C669F0" w:rsidP="00C669F0">
      <w:pPr>
        <w:ind w:firstLine="567"/>
        <w:jc w:val="both"/>
        <w:rPr>
          <w:rFonts w:ascii="Times New Roman" w:hAnsi="Times New Roman" w:cs="Times New Roman"/>
          <w:b/>
          <w:i/>
          <w:color w:val="000000"/>
          <w:sz w:val="24"/>
          <w:szCs w:val="24"/>
        </w:rPr>
      </w:pPr>
      <w:r w:rsidRPr="00C669F0">
        <w:rPr>
          <w:rFonts w:ascii="Times New Roman" w:hAnsi="Times New Roman" w:cs="Times New Roman"/>
          <w:b/>
          <w:i/>
          <w:color w:val="000000"/>
          <w:sz w:val="24"/>
          <w:szCs w:val="24"/>
        </w:rPr>
        <w:t>Робототехника</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669F0"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i/>
          <w:color w:val="000000"/>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Математическое моделирование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Компьютерные эксперименты.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Использование программных систем и сервисов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Файловая система</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Архивирование и разархивирование.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Файловый менеджер.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Поиск в файловой системе.</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Подготовка текстов и демонстрационных материалов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Текстовые документы и их структурные элементы (страница, абзац, строка, слово, символ).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669F0">
        <w:rPr>
          <w:rFonts w:ascii="Times New Roman" w:hAnsi="Times New Roman" w:cs="Times New Roman"/>
          <w:i/>
          <w:color w:val="000000"/>
          <w:sz w:val="24"/>
          <w:szCs w:val="24"/>
        </w:rPr>
        <w:t xml:space="preserve"> История изменений.</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Проверка правописания, словари.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Инструменты ввода текста с использованием сканера, программ распознавания, расшифровки устной речи. Компьютерный перевод.</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Подготовка компьютерных презентаций. Включение в презентацию аудиовизуальных объектов.</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C669F0">
        <w:rPr>
          <w:rFonts w:ascii="Times New Roman" w:hAnsi="Times New Roman" w:cs="Times New Roman"/>
          <w:i/>
          <w:color w:val="000000"/>
          <w:sz w:val="24"/>
          <w:szCs w:val="24"/>
        </w:rPr>
        <w:t xml:space="preserve">Знакомство с обработкой фотографий. Геометрические и стилевые преобразования. </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i/>
          <w:color w:val="000000"/>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Электронные (динамические) таблицы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Базы данных. Поиск информации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Базы данных. Таблица как представление отношения. Поиск данных в готовой базе. </w:t>
      </w:r>
      <w:r w:rsidRPr="00C669F0">
        <w:rPr>
          <w:rFonts w:ascii="Times New Roman" w:hAnsi="Times New Roman" w:cs="Times New Roman"/>
          <w:i/>
          <w:color w:val="000000"/>
          <w:sz w:val="24"/>
          <w:szCs w:val="24"/>
        </w:rPr>
        <w:t>Связи между таблицами.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669F0">
        <w:rPr>
          <w:rFonts w:ascii="Times New Roman" w:hAnsi="Times New Roman" w:cs="Times New Roman"/>
          <w:i/>
          <w:color w:val="000000"/>
          <w:sz w:val="24"/>
          <w:szCs w:val="24"/>
        </w:rPr>
        <w:t>Поисковые машины.</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b/>
          <w:bCs/>
          <w:color w:val="000000"/>
          <w:sz w:val="24"/>
          <w:szCs w:val="24"/>
        </w:rPr>
        <w:t>Работа в информационном пространстве. Информационно-коммуникационные технологии</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Компьютерные сети. Интернет. Адресация в сети Интернет. Доменная система имен. Сайт. Сетевое хранение данных. </w:t>
      </w:r>
      <w:r w:rsidRPr="00C669F0">
        <w:rPr>
          <w:rFonts w:ascii="Times New Roman" w:hAnsi="Times New Roman" w:cs="Times New Roman"/>
          <w:i/>
          <w:color w:val="000000"/>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Компьютерные вирусы и другие вредоносные программы; защита от них.</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 xml:space="preserve">Приемы, повышающие безопасность работы в сети Интернет. </w:t>
      </w:r>
      <w:r w:rsidRPr="00C669F0">
        <w:rPr>
          <w:rFonts w:ascii="Times New Roman" w:hAnsi="Times New Roman" w:cs="Times New Roman"/>
          <w:i/>
          <w:color w:val="000000"/>
          <w:sz w:val="24"/>
          <w:szCs w:val="24"/>
        </w:rPr>
        <w:t xml:space="preserve">Проблема подлинности полученной информации. Электронная подпись, сертифицированные сайты и документы. </w:t>
      </w:r>
      <w:r w:rsidRPr="00C669F0">
        <w:rPr>
          <w:rFonts w:ascii="Times New Roman" w:hAnsi="Times New Roman" w:cs="Times New Roman"/>
          <w:color w:val="000000"/>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669F0" w:rsidRPr="00C669F0" w:rsidRDefault="00C669F0" w:rsidP="00C669F0">
      <w:pPr>
        <w:ind w:firstLine="567"/>
        <w:jc w:val="both"/>
        <w:rPr>
          <w:rFonts w:ascii="Times New Roman" w:hAnsi="Times New Roman" w:cs="Times New Roman"/>
          <w:color w:val="000000"/>
          <w:sz w:val="24"/>
          <w:szCs w:val="24"/>
        </w:rPr>
      </w:pPr>
      <w:r w:rsidRPr="00C669F0">
        <w:rPr>
          <w:rFonts w:ascii="Times New Roman" w:hAnsi="Times New Roman" w:cs="Times New Roman"/>
          <w:color w:val="000000"/>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76609" w:rsidRPr="00C669F0" w:rsidRDefault="00C669F0" w:rsidP="00C669F0">
      <w:pPr>
        <w:ind w:firstLine="567"/>
        <w:jc w:val="both"/>
        <w:rPr>
          <w:rFonts w:ascii="Times New Roman" w:hAnsi="Times New Roman" w:cs="Times New Roman"/>
          <w:i/>
          <w:color w:val="000000"/>
          <w:sz w:val="24"/>
          <w:szCs w:val="24"/>
        </w:rPr>
      </w:pPr>
      <w:r w:rsidRPr="00C669F0">
        <w:rPr>
          <w:rFonts w:ascii="Times New Roman" w:hAnsi="Times New Roman" w:cs="Times New Roman"/>
          <w:color w:val="000000"/>
          <w:sz w:val="24"/>
          <w:szCs w:val="24"/>
        </w:rPr>
        <w:t xml:space="preserve">Основные этапы и тенденции развития ИКТ. Стандарты в сфере информатики и ИКТ. </w:t>
      </w:r>
      <w:r w:rsidRPr="00C669F0">
        <w:rPr>
          <w:rFonts w:ascii="Times New Roman" w:hAnsi="Times New Roman" w:cs="Times New Roman"/>
          <w:i/>
          <w:color w:val="000000"/>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76609" w:rsidRPr="006C5D75" w:rsidRDefault="00876609" w:rsidP="007430FC">
      <w:pPr>
        <w:pStyle w:val="a7"/>
        <w:spacing w:line="276" w:lineRule="auto"/>
        <w:ind w:firstLine="0"/>
        <w:jc w:val="center"/>
        <w:rPr>
          <w:b/>
          <w:szCs w:val="28"/>
        </w:rPr>
      </w:pPr>
      <w:r w:rsidRPr="006C5D75">
        <w:rPr>
          <w:rStyle w:val="Zag11"/>
          <w:rFonts w:eastAsia="@Arial Unicode MS"/>
          <w:b/>
          <w:i/>
          <w:szCs w:val="28"/>
        </w:rPr>
        <w:t>Образовательная область «Естественные науки»</w:t>
      </w:r>
    </w:p>
    <w:p w:rsidR="00876609" w:rsidRDefault="00876609" w:rsidP="007430FC">
      <w:pPr>
        <w:pStyle w:val="a5"/>
        <w:spacing w:line="276" w:lineRule="auto"/>
        <w:ind w:left="0"/>
        <w:jc w:val="center"/>
        <w:rPr>
          <w:b/>
          <w:sz w:val="28"/>
          <w:szCs w:val="28"/>
          <w:lang w:val="ru-RU"/>
        </w:rPr>
      </w:pPr>
      <w:r w:rsidRPr="006C5D75">
        <w:rPr>
          <w:b/>
          <w:sz w:val="28"/>
          <w:szCs w:val="28"/>
          <w:lang w:val="ru-RU"/>
        </w:rPr>
        <w:t>Физика</w:t>
      </w:r>
    </w:p>
    <w:p w:rsidR="00F6628C" w:rsidRPr="00F6628C" w:rsidRDefault="00F6628C" w:rsidP="00F6628C">
      <w:pPr>
        <w:pStyle w:val="af3"/>
        <w:spacing w:line="276" w:lineRule="auto"/>
        <w:ind w:firstLine="567"/>
        <w:rPr>
          <w:lang w:val="ru-RU"/>
        </w:rPr>
      </w:pPr>
      <w:r w:rsidRPr="00F6628C">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6628C" w:rsidRPr="00F6628C" w:rsidRDefault="00F6628C" w:rsidP="00F6628C">
      <w:pPr>
        <w:pStyle w:val="af3"/>
        <w:spacing w:line="276" w:lineRule="auto"/>
        <w:ind w:firstLine="567"/>
        <w:rPr>
          <w:lang w:val="ru-RU"/>
        </w:rPr>
      </w:pPr>
      <w:r w:rsidRPr="00F6628C">
        <w:rPr>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6628C" w:rsidRPr="00F6628C" w:rsidRDefault="00F6628C" w:rsidP="00F6628C">
      <w:pPr>
        <w:pStyle w:val="af3"/>
        <w:spacing w:line="276" w:lineRule="auto"/>
        <w:ind w:firstLine="567"/>
        <w:rPr>
          <w:lang w:val="ru-RU"/>
        </w:rPr>
      </w:pPr>
      <w:r w:rsidRPr="00F6628C">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6628C" w:rsidRPr="00F6628C" w:rsidRDefault="00F6628C" w:rsidP="00F6628C">
      <w:pPr>
        <w:pStyle w:val="af3"/>
        <w:spacing w:line="276" w:lineRule="auto"/>
        <w:ind w:firstLine="567"/>
        <w:rPr>
          <w:lang w:val="ru-RU"/>
        </w:rPr>
      </w:pPr>
      <w:r w:rsidRPr="00F6628C">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6628C" w:rsidRPr="00F6628C" w:rsidRDefault="00F6628C" w:rsidP="00F6628C">
      <w:pPr>
        <w:pStyle w:val="af3"/>
        <w:spacing w:line="276" w:lineRule="auto"/>
        <w:ind w:firstLine="567"/>
        <w:rPr>
          <w:b/>
          <w:lang w:val="ru-RU"/>
        </w:rPr>
      </w:pPr>
      <w:r w:rsidRPr="00F6628C">
        <w:rPr>
          <w:b/>
          <w:lang w:val="ru-RU"/>
        </w:rPr>
        <w:t>Физика и физические методы изучения природы</w:t>
      </w:r>
    </w:p>
    <w:p w:rsidR="00F6628C" w:rsidRPr="00F6628C" w:rsidRDefault="00F6628C" w:rsidP="00F6628C">
      <w:pPr>
        <w:pStyle w:val="af3"/>
        <w:spacing w:line="276" w:lineRule="auto"/>
        <w:ind w:firstLine="567"/>
        <w:rPr>
          <w:bCs/>
          <w:lang w:val="ru-RU"/>
        </w:rPr>
      </w:pPr>
      <w:r w:rsidRPr="00F6628C">
        <w:rPr>
          <w:lang w:val="ru-RU"/>
        </w:rPr>
        <w:t xml:space="preserve">Физика – наука о природе. </w:t>
      </w:r>
      <w:r w:rsidRPr="00F6628C">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F6628C" w:rsidRPr="00F6628C" w:rsidRDefault="00F6628C" w:rsidP="00F6628C">
      <w:pPr>
        <w:pStyle w:val="af3"/>
        <w:spacing w:line="276" w:lineRule="auto"/>
        <w:ind w:firstLine="567"/>
        <w:rPr>
          <w:lang w:val="ru-RU"/>
        </w:rPr>
      </w:pPr>
      <w:r w:rsidRPr="00F6628C">
        <w:rPr>
          <w:lang w:val="ru-RU"/>
        </w:rPr>
        <w:t>Физические величины и их измерение. Точность и погрешность измерений. Международная система единиц.</w:t>
      </w:r>
    </w:p>
    <w:p w:rsidR="00F6628C" w:rsidRPr="00F6628C" w:rsidRDefault="00F6628C" w:rsidP="00F6628C">
      <w:pPr>
        <w:pStyle w:val="af3"/>
        <w:spacing w:line="276" w:lineRule="auto"/>
        <w:ind w:firstLine="567"/>
        <w:rPr>
          <w:lang w:val="ru-RU"/>
        </w:rPr>
      </w:pPr>
      <w:r w:rsidRPr="00F6628C">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F6628C" w:rsidRPr="00F6628C" w:rsidRDefault="00F6628C" w:rsidP="00F6628C">
      <w:pPr>
        <w:pStyle w:val="af3"/>
        <w:spacing w:line="276" w:lineRule="auto"/>
        <w:ind w:firstLine="567"/>
        <w:rPr>
          <w:b/>
          <w:lang w:val="ru-RU"/>
        </w:rPr>
      </w:pPr>
      <w:r w:rsidRPr="00F6628C">
        <w:rPr>
          <w:b/>
          <w:lang w:val="ru-RU"/>
        </w:rPr>
        <w:t>Механические явления</w:t>
      </w:r>
    </w:p>
    <w:p w:rsidR="00F6628C" w:rsidRPr="00F6628C" w:rsidRDefault="00F6628C" w:rsidP="00F6628C">
      <w:pPr>
        <w:pStyle w:val="af3"/>
        <w:spacing w:line="276" w:lineRule="auto"/>
        <w:ind w:firstLine="567"/>
        <w:rPr>
          <w:lang w:val="ru-RU"/>
        </w:rPr>
      </w:pPr>
      <w:r w:rsidRPr="00F6628C">
        <w:rPr>
          <w:lang w:val="ru-RU"/>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6628C" w:rsidRPr="00F6628C" w:rsidRDefault="00F6628C" w:rsidP="00F6628C">
      <w:pPr>
        <w:pStyle w:val="af3"/>
        <w:spacing w:line="276" w:lineRule="auto"/>
        <w:ind w:firstLine="567"/>
        <w:rPr>
          <w:lang w:val="ru-RU"/>
        </w:rPr>
      </w:pPr>
      <w:r w:rsidRPr="00F6628C">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6628C" w:rsidRPr="00F6628C" w:rsidRDefault="00F6628C" w:rsidP="00F6628C">
      <w:pPr>
        <w:pStyle w:val="af3"/>
        <w:spacing w:line="276" w:lineRule="auto"/>
        <w:ind w:firstLine="567"/>
        <w:rPr>
          <w:lang w:val="ru-RU"/>
        </w:rPr>
      </w:pPr>
      <w:r w:rsidRPr="00F6628C">
        <w:rPr>
          <w:lang w:val="ru-RU"/>
        </w:rPr>
        <w:t xml:space="preserve">Простые механизмы. Условия равновесия твердого тела, имеющего закрепленную ось движения. Момент силы. </w:t>
      </w:r>
      <w:r w:rsidRPr="00F6628C">
        <w:rPr>
          <w:i/>
          <w:lang w:val="ru-RU"/>
        </w:rPr>
        <w:t xml:space="preserve">Центр тяжести тела. </w:t>
      </w:r>
      <w:r w:rsidRPr="00F6628C">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6628C" w:rsidRPr="00F6628C" w:rsidRDefault="00F6628C" w:rsidP="00F6628C">
      <w:pPr>
        <w:pStyle w:val="af3"/>
        <w:spacing w:line="276" w:lineRule="auto"/>
        <w:ind w:firstLine="567"/>
        <w:rPr>
          <w:lang w:val="ru-RU"/>
        </w:rPr>
      </w:pPr>
      <w:r w:rsidRPr="00F6628C">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6628C" w:rsidRPr="00F6628C" w:rsidRDefault="00F6628C" w:rsidP="00F6628C">
      <w:pPr>
        <w:pStyle w:val="af3"/>
        <w:spacing w:line="276" w:lineRule="auto"/>
        <w:ind w:firstLine="567"/>
        <w:rPr>
          <w:lang w:val="ru-RU"/>
        </w:rPr>
      </w:pPr>
      <w:r w:rsidRPr="00F6628C">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6628C" w:rsidRPr="00F6628C" w:rsidRDefault="00F6628C" w:rsidP="00F6628C">
      <w:pPr>
        <w:pStyle w:val="af3"/>
        <w:spacing w:line="276" w:lineRule="auto"/>
        <w:ind w:firstLine="567"/>
        <w:rPr>
          <w:b/>
          <w:lang w:val="ru-RU"/>
        </w:rPr>
      </w:pPr>
      <w:r w:rsidRPr="00F6628C">
        <w:rPr>
          <w:b/>
          <w:lang w:val="ru-RU"/>
        </w:rPr>
        <w:t>Тепловые явления</w:t>
      </w:r>
    </w:p>
    <w:p w:rsidR="00F6628C" w:rsidRPr="00F6628C" w:rsidRDefault="00F6628C" w:rsidP="00F6628C">
      <w:pPr>
        <w:pStyle w:val="af3"/>
        <w:spacing w:line="276" w:lineRule="auto"/>
        <w:ind w:firstLine="567"/>
        <w:rPr>
          <w:lang w:val="ru-RU"/>
        </w:rPr>
      </w:pPr>
      <w:r w:rsidRPr="00F6628C">
        <w:rPr>
          <w:lang w:val="ru-RU"/>
        </w:rPr>
        <w:t>Строение вещества. Атомы и молекулы. Тепловое движение атомов и молекул. Диффузия в газах, жидкостях и твердых телах.</w:t>
      </w:r>
      <w:r w:rsidRPr="00F6628C">
        <w:rPr>
          <w:i/>
          <w:lang w:val="ru-RU"/>
        </w:rPr>
        <w:t>Броуновское движение</w:t>
      </w:r>
      <w:r w:rsidRPr="00F6628C">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F6628C" w:rsidRPr="00F6628C" w:rsidRDefault="00F6628C" w:rsidP="00F6628C">
      <w:pPr>
        <w:pStyle w:val="af3"/>
        <w:spacing w:line="276" w:lineRule="auto"/>
        <w:ind w:firstLine="567"/>
        <w:rPr>
          <w:i/>
          <w:lang w:val="ru-RU"/>
        </w:rPr>
      </w:pPr>
      <w:r w:rsidRPr="00F6628C">
        <w:rPr>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F6628C">
        <w:rPr>
          <w:i/>
          <w:lang w:val="ru-RU"/>
        </w:rPr>
        <w:t>Экологические проблемы использования тепловых машин.</w:t>
      </w:r>
    </w:p>
    <w:p w:rsidR="00F6628C" w:rsidRPr="00F6628C" w:rsidRDefault="00F6628C" w:rsidP="00F6628C">
      <w:pPr>
        <w:pStyle w:val="af3"/>
        <w:spacing w:line="276" w:lineRule="auto"/>
        <w:ind w:firstLine="567"/>
        <w:rPr>
          <w:b/>
          <w:lang w:val="ru-RU"/>
        </w:rPr>
      </w:pPr>
      <w:r w:rsidRPr="00F6628C">
        <w:rPr>
          <w:b/>
          <w:lang w:val="ru-RU"/>
        </w:rPr>
        <w:t>Электромагнитные явления</w:t>
      </w:r>
    </w:p>
    <w:p w:rsidR="00F6628C" w:rsidRPr="00F6628C" w:rsidRDefault="00F6628C" w:rsidP="00F6628C">
      <w:pPr>
        <w:pStyle w:val="af3"/>
        <w:spacing w:line="276" w:lineRule="auto"/>
        <w:ind w:firstLine="567"/>
        <w:rPr>
          <w:i/>
          <w:lang w:val="ru-RU"/>
        </w:rPr>
      </w:pPr>
      <w:r w:rsidRPr="00F6628C">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6628C">
        <w:rPr>
          <w:i/>
          <w:lang w:val="ru-RU"/>
        </w:rPr>
        <w:t>Напряженность электрического поля.</w:t>
      </w:r>
      <w:r w:rsidRPr="00F6628C">
        <w:rPr>
          <w:lang w:val="ru-RU"/>
        </w:rPr>
        <w:t xml:space="preserve">Действие электрического поля на электрические заряды. </w:t>
      </w:r>
      <w:r w:rsidRPr="00F6628C">
        <w:rPr>
          <w:i/>
          <w:lang w:val="ru-RU"/>
        </w:rPr>
        <w:t>Конденсатор.Энергия электрического поля конденсатора.</w:t>
      </w:r>
    </w:p>
    <w:p w:rsidR="00F6628C" w:rsidRPr="00F6628C" w:rsidRDefault="00F6628C" w:rsidP="00F6628C">
      <w:pPr>
        <w:pStyle w:val="af3"/>
        <w:spacing w:line="276" w:lineRule="auto"/>
        <w:ind w:firstLine="567"/>
        <w:rPr>
          <w:lang w:val="ru-RU"/>
        </w:rPr>
      </w:pPr>
      <w:r w:rsidRPr="00F6628C">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6628C" w:rsidRPr="00F6628C" w:rsidRDefault="00F6628C" w:rsidP="00F6628C">
      <w:pPr>
        <w:pStyle w:val="af3"/>
        <w:spacing w:line="276" w:lineRule="auto"/>
        <w:ind w:firstLine="567"/>
        <w:rPr>
          <w:lang w:val="ru-RU"/>
        </w:rPr>
      </w:pPr>
      <w:r w:rsidRPr="00F6628C">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6628C" w:rsidRPr="00F6628C" w:rsidRDefault="00F6628C" w:rsidP="00F6628C">
      <w:pPr>
        <w:pStyle w:val="af3"/>
        <w:spacing w:line="276" w:lineRule="auto"/>
        <w:ind w:firstLine="567"/>
        <w:rPr>
          <w:lang w:val="ru-RU"/>
        </w:rPr>
      </w:pPr>
      <w:r w:rsidRPr="00F6628C">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6628C" w:rsidRPr="00F6628C" w:rsidRDefault="00F6628C" w:rsidP="00F6628C">
      <w:pPr>
        <w:pStyle w:val="af3"/>
        <w:spacing w:line="276" w:lineRule="auto"/>
        <w:ind w:firstLine="567"/>
        <w:rPr>
          <w:lang w:val="ru-RU"/>
        </w:rPr>
      </w:pPr>
      <w:r w:rsidRPr="00F6628C">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6628C">
        <w:rPr>
          <w:i/>
          <w:lang w:val="ru-RU"/>
        </w:rPr>
        <w:t>Сила Ампера и сила Лоренца.</w:t>
      </w:r>
      <w:r w:rsidRPr="00F6628C">
        <w:rPr>
          <w:lang w:val="ru-RU"/>
        </w:rPr>
        <w:t xml:space="preserve"> Электродвигатель. Явление электромагнитной индукция. Опыты Фарадея.</w:t>
      </w:r>
    </w:p>
    <w:p w:rsidR="00F6628C" w:rsidRPr="00F6628C" w:rsidRDefault="00F6628C" w:rsidP="00F6628C">
      <w:pPr>
        <w:pStyle w:val="af3"/>
        <w:spacing w:line="276" w:lineRule="auto"/>
        <w:ind w:firstLine="567"/>
        <w:rPr>
          <w:lang w:val="ru-RU"/>
        </w:rPr>
      </w:pPr>
      <w:r w:rsidRPr="00F6628C">
        <w:rPr>
          <w:lang w:val="ru-RU"/>
        </w:rPr>
        <w:t xml:space="preserve">Электромагнитные колебания. </w:t>
      </w:r>
      <w:r w:rsidRPr="00F6628C">
        <w:rPr>
          <w:i/>
          <w:lang w:val="ru-RU"/>
        </w:rPr>
        <w:t>Колебательный контур. Электрогенератор. Переменный ток. Трансформатор.</w:t>
      </w:r>
      <w:r w:rsidRPr="00F6628C">
        <w:rPr>
          <w:lang w:val="ru-RU"/>
        </w:rPr>
        <w:t xml:space="preserve"> Передача электрической энергии на расстояние. Электромагнитные волны и их свойства. </w:t>
      </w:r>
      <w:r w:rsidRPr="00F6628C">
        <w:rPr>
          <w:i/>
          <w:lang w:val="ru-RU"/>
        </w:rPr>
        <w:t>Принципы радиосвязи и телевидения.Влияние электромагнитных излучений на живые организмы.</w:t>
      </w:r>
    </w:p>
    <w:p w:rsidR="00F6628C" w:rsidRPr="00F6628C" w:rsidRDefault="00F6628C" w:rsidP="00F6628C">
      <w:pPr>
        <w:pStyle w:val="af3"/>
        <w:spacing w:line="276" w:lineRule="auto"/>
        <w:ind w:firstLine="567"/>
        <w:rPr>
          <w:lang w:val="ru-RU"/>
        </w:rPr>
      </w:pPr>
      <w:r w:rsidRPr="00F6628C">
        <w:rPr>
          <w:lang w:val="ru-RU"/>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6628C">
        <w:rPr>
          <w:i/>
          <w:lang w:val="ru-RU"/>
        </w:rPr>
        <w:t>Оптические приборы.</w:t>
      </w:r>
      <w:r w:rsidRPr="00F6628C">
        <w:rPr>
          <w:lang w:val="ru-RU"/>
        </w:rPr>
        <w:t xml:space="preserve"> Глаз как оптическая система. Дисперсия света. </w:t>
      </w:r>
      <w:r w:rsidRPr="00F6628C">
        <w:rPr>
          <w:i/>
          <w:lang w:val="ru-RU"/>
        </w:rPr>
        <w:t>Интерференция и дифракция света.</w:t>
      </w:r>
    </w:p>
    <w:p w:rsidR="00F6628C" w:rsidRPr="00F6628C" w:rsidRDefault="00F6628C" w:rsidP="00F6628C">
      <w:pPr>
        <w:pStyle w:val="af3"/>
        <w:spacing w:line="276" w:lineRule="auto"/>
        <w:ind w:firstLine="567"/>
        <w:rPr>
          <w:b/>
          <w:lang w:val="ru-RU"/>
        </w:rPr>
      </w:pPr>
      <w:r w:rsidRPr="00F6628C">
        <w:rPr>
          <w:b/>
          <w:lang w:val="ru-RU"/>
        </w:rPr>
        <w:t>Квантовые явления</w:t>
      </w:r>
    </w:p>
    <w:p w:rsidR="00F6628C" w:rsidRPr="00F6628C" w:rsidRDefault="00F6628C" w:rsidP="00F6628C">
      <w:pPr>
        <w:pStyle w:val="af3"/>
        <w:spacing w:line="276" w:lineRule="auto"/>
        <w:ind w:firstLine="567"/>
        <w:rPr>
          <w:lang w:val="ru-RU"/>
        </w:rPr>
      </w:pPr>
      <w:r w:rsidRPr="00F6628C">
        <w:rPr>
          <w:lang w:val="ru-RU"/>
        </w:rPr>
        <w:t>Строение атомов. Планетарная модель атома. Квантовый характер поглощения и испускания света атомами. Линейчатые спектры.</w:t>
      </w:r>
    </w:p>
    <w:p w:rsidR="00F6628C" w:rsidRPr="00F6628C" w:rsidRDefault="00F6628C" w:rsidP="00F6628C">
      <w:pPr>
        <w:pStyle w:val="af3"/>
        <w:spacing w:line="276" w:lineRule="auto"/>
        <w:ind w:firstLine="567"/>
        <w:rPr>
          <w:lang w:val="ru-RU"/>
        </w:rPr>
      </w:pPr>
      <w:r w:rsidRPr="00F6628C">
        <w:rPr>
          <w:lang w:val="ru-RU"/>
        </w:rPr>
        <w:t xml:space="preserve"> Опыты Резерфорда.</w:t>
      </w:r>
    </w:p>
    <w:p w:rsidR="00F6628C" w:rsidRPr="00F6628C" w:rsidRDefault="00F6628C" w:rsidP="00F6628C">
      <w:pPr>
        <w:pStyle w:val="af3"/>
        <w:spacing w:line="276" w:lineRule="auto"/>
        <w:ind w:firstLine="567"/>
        <w:rPr>
          <w:i/>
          <w:lang w:val="ru-RU"/>
        </w:rPr>
      </w:pPr>
      <w:r w:rsidRPr="00F6628C">
        <w:rPr>
          <w:lang w:val="ru-RU"/>
        </w:rPr>
        <w:t>Состав атомного ядра. Протон, нейтрон и электрон. Закон Эйнштейна о пропорциональности массы и энергии.</w:t>
      </w:r>
      <w:r w:rsidRPr="00F6628C">
        <w:rPr>
          <w:i/>
          <w:lang w:val="ru-RU"/>
        </w:rPr>
        <w:t>Дефект масс и энергия связи атомных ядер.</w:t>
      </w:r>
      <w:r w:rsidRPr="00F6628C">
        <w:rPr>
          <w:lang w:val="ru-RU"/>
        </w:rPr>
        <w:t xml:space="preserve"> Радиоактивность. Период полураспада. Альфа-излучение. </w:t>
      </w:r>
      <w:r w:rsidRPr="00F6628C">
        <w:rPr>
          <w:i/>
          <w:lang w:val="ru-RU"/>
        </w:rPr>
        <w:t>Бета-излучение</w:t>
      </w:r>
      <w:r w:rsidRPr="00F6628C">
        <w:rPr>
          <w:lang w:val="ru-RU"/>
        </w:rPr>
        <w:t xml:space="preserve">. Гамма-излучение. Ядерные реакции. Источники энергии Солнца и звезд. Ядерная энергетика. </w:t>
      </w:r>
      <w:r w:rsidRPr="00F6628C">
        <w:rPr>
          <w:i/>
          <w:lang w:val="ru-RU"/>
        </w:rPr>
        <w:t xml:space="preserve">Экологические проблемы работы атомных электростанций. </w:t>
      </w:r>
      <w:r w:rsidRPr="00F6628C">
        <w:rPr>
          <w:lang w:val="ru-RU"/>
        </w:rPr>
        <w:t xml:space="preserve">Дозиметрия. </w:t>
      </w:r>
      <w:r w:rsidRPr="00F6628C">
        <w:rPr>
          <w:i/>
          <w:lang w:val="ru-RU"/>
        </w:rPr>
        <w:t>Влияние радиоактивных излучений на живые организмы.</w:t>
      </w:r>
    </w:p>
    <w:p w:rsidR="00F6628C" w:rsidRPr="00F6628C" w:rsidRDefault="00F6628C" w:rsidP="00F6628C">
      <w:pPr>
        <w:pStyle w:val="af3"/>
        <w:spacing w:line="276" w:lineRule="auto"/>
        <w:ind w:firstLine="567"/>
        <w:rPr>
          <w:b/>
          <w:lang w:val="ru-RU"/>
        </w:rPr>
      </w:pPr>
      <w:r w:rsidRPr="00F6628C">
        <w:rPr>
          <w:b/>
          <w:lang w:val="ru-RU"/>
        </w:rPr>
        <w:t>Строение и эволюция Вселенной</w:t>
      </w:r>
    </w:p>
    <w:p w:rsidR="00F6628C" w:rsidRPr="00F6628C" w:rsidRDefault="00F6628C" w:rsidP="00F6628C">
      <w:pPr>
        <w:pStyle w:val="af3"/>
        <w:spacing w:line="276" w:lineRule="auto"/>
        <w:ind w:firstLine="567"/>
        <w:rPr>
          <w:lang w:val="ru-RU"/>
        </w:rPr>
      </w:pPr>
      <w:r w:rsidRPr="00F6628C">
        <w:rPr>
          <w:lang w:val="ru-RU"/>
        </w:rPr>
        <w:t>Геоцентрическая и гелиоцентрическая системы мира. Фи</w:t>
      </w:r>
      <w:r w:rsidRPr="00F6628C">
        <w:rPr>
          <w:lang w:val="ru-RU"/>
        </w:rPr>
        <w:softHyphen/>
        <w:t>зическая природа небесных тел Солнечной системы. Проис</w:t>
      </w:r>
      <w:r w:rsidRPr="00F6628C">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6628C" w:rsidRPr="00F6628C" w:rsidRDefault="00F6628C" w:rsidP="00F6628C">
      <w:pPr>
        <w:pStyle w:val="af3"/>
        <w:spacing w:line="276" w:lineRule="auto"/>
        <w:ind w:firstLine="567"/>
        <w:rPr>
          <w:b/>
          <w:bCs/>
          <w:lang w:val="ru-RU"/>
        </w:rPr>
      </w:pPr>
      <w:r w:rsidRPr="00F6628C">
        <w:rPr>
          <w:b/>
          <w:bCs/>
          <w:lang w:val="ru-RU"/>
        </w:rPr>
        <w:t>Примерные темы лабораторных и практических работ</w:t>
      </w:r>
    </w:p>
    <w:p w:rsidR="00F6628C" w:rsidRPr="00F6628C" w:rsidRDefault="00F6628C" w:rsidP="008273F5">
      <w:pPr>
        <w:pStyle w:val="af3"/>
        <w:spacing w:after="0" w:line="276" w:lineRule="auto"/>
        <w:ind w:firstLine="567"/>
        <w:rPr>
          <w:bCs/>
          <w:lang w:val="ru-RU"/>
        </w:rPr>
      </w:pPr>
      <w:r w:rsidRPr="00F6628C">
        <w:rPr>
          <w:bCs/>
          <w:lang w:val="ru-RU"/>
        </w:rPr>
        <w:t>Лабораторные работы (независимо от тематической принадлежности) делятся следующие типы:</w:t>
      </w:r>
    </w:p>
    <w:p w:rsidR="00F6628C" w:rsidRPr="00F6628C" w:rsidRDefault="00F6628C" w:rsidP="00C026A6">
      <w:pPr>
        <w:pStyle w:val="af3"/>
        <w:numPr>
          <w:ilvl w:val="0"/>
          <w:numId w:val="291"/>
        </w:numPr>
        <w:spacing w:after="0" w:line="276" w:lineRule="auto"/>
        <w:rPr>
          <w:bCs/>
        </w:rPr>
      </w:pPr>
      <w:r w:rsidRPr="00F6628C">
        <w:rPr>
          <w:bCs/>
        </w:rPr>
        <w:t xml:space="preserve">Проведение прямых измерений физических величин </w:t>
      </w:r>
    </w:p>
    <w:p w:rsidR="00F6628C" w:rsidRPr="00F6628C" w:rsidRDefault="00F6628C" w:rsidP="00C026A6">
      <w:pPr>
        <w:pStyle w:val="af3"/>
        <w:numPr>
          <w:ilvl w:val="0"/>
          <w:numId w:val="291"/>
        </w:numPr>
        <w:spacing w:after="0" w:line="276" w:lineRule="auto"/>
        <w:rPr>
          <w:bCs/>
          <w:lang w:val="ru-RU"/>
        </w:rPr>
      </w:pPr>
      <w:r w:rsidRPr="00F6628C">
        <w:rPr>
          <w:bCs/>
          <w:lang w:val="ru-RU"/>
        </w:rPr>
        <w:t>Расчет по полученным результатам прямых измерений зависимого от них параметра (косвенные измерения).</w:t>
      </w:r>
    </w:p>
    <w:p w:rsidR="00F6628C" w:rsidRPr="00F6628C" w:rsidRDefault="00F6628C" w:rsidP="00C026A6">
      <w:pPr>
        <w:pStyle w:val="af3"/>
        <w:numPr>
          <w:ilvl w:val="0"/>
          <w:numId w:val="291"/>
        </w:numPr>
        <w:spacing w:after="0" w:line="276" w:lineRule="auto"/>
        <w:rPr>
          <w:bCs/>
          <w:lang w:val="ru-RU"/>
        </w:rPr>
      </w:pPr>
      <w:r w:rsidRPr="00F6628C">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F6628C" w:rsidRPr="00F6628C" w:rsidRDefault="00F6628C" w:rsidP="00C026A6">
      <w:pPr>
        <w:pStyle w:val="af3"/>
        <w:numPr>
          <w:ilvl w:val="0"/>
          <w:numId w:val="291"/>
        </w:numPr>
        <w:spacing w:after="0" w:line="276" w:lineRule="auto"/>
        <w:rPr>
          <w:bCs/>
          <w:lang w:val="ru-RU"/>
        </w:rPr>
      </w:pPr>
      <w:r w:rsidRPr="00F6628C">
        <w:rPr>
          <w:bCs/>
          <w:lang w:val="ru-RU"/>
        </w:rPr>
        <w:t>Исследование зависимости одной физической величины от другой с представлением результатов в виде графика или таблицы.</w:t>
      </w:r>
    </w:p>
    <w:p w:rsidR="00F6628C" w:rsidRPr="00F6628C" w:rsidRDefault="00F6628C" w:rsidP="00C026A6">
      <w:pPr>
        <w:pStyle w:val="af3"/>
        <w:numPr>
          <w:ilvl w:val="0"/>
          <w:numId w:val="291"/>
        </w:numPr>
        <w:spacing w:after="0" w:line="276" w:lineRule="auto"/>
        <w:rPr>
          <w:bCs/>
          <w:lang w:val="ru-RU"/>
        </w:rPr>
      </w:pPr>
      <w:r w:rsidRPr="00F6628C">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F6628C" w:rsidRPr="00F6628C" w:rsidRDefault="00F6628C" w:rsidP="00C026A6">
      <w:pPr>
        <w:pStyle w:val="af3"/>
        <w:numPr>
          <w:ilvl w:val="0"/>
          <w:numId w:val="291"/>
        </w:numPr>
        <w:spacing w:after="0" w:line="276" w:lineRule="auto"/>
        <w:rPr>
          <w:bCs/>
          <w:lang w:val="ru-RU"/>
        </w:rPr>
      </w:pPr>
      <w:r w:rsidRPr="00F6628C">
        <w:rPr>
          <w:bCs/>
          <w:lang w:val="ru-RU"/>
        </w:rPr>
        <w:t>Знакомство с техническими устройствами и их конструирование.</w:t>
      </w:r>
    </w:p>
    <w:p w:rsidR="00F6628C" w:rsidRPr="00F6628C" w:rsidRDefault="00F6628C" w:rsidP="008273F5">
      <w:pPr>
        <w:pStyle w:val="af3"/>
        <w:spacing w:after="0" w:line="276" w:lineRule="auto"/>
        <w:ind w:firstLine="567"/>
        <w:rPr>
          <w:bCs/>
          <w:lang w:val="ru-RU"/>
        </w:rPr>
      </w:pPr>
      <w:r w:rsidRPr="00F6628C">
        <w:rPr>
          <w:bCs/>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6628C" w:rsidRPr="00F6628C" w:rsidRDefault="00F6628C" w:rsidP="00F6628C">
      <w:pPr>
        <w:pStyle w:val="af3"/>
        <w:spacing w:line="276" w:lineRule="auto"/>
        <w:ind w:firstLine="567"/>
        <w:rPr>
          <w:bCs/>
        </w:rPr>
      </w:pPr>
      <w:r w:rsidRPr="00F6628C">
        <w:rPr>
          <w:b/>
          <w:bCs/>
        </w:rPr>
        <w:t>Проведение прямых измерений физических величин</w:t>
      </w:r>
    </w:p>
    <w:p w:rsidR="00F6628C" w:rsidRPr="00F6628C" w:rsidRDefault="00F6628C" w:rsidP="00C026A6">
      <w:pPr>
        <w:pStyle w:val="af3"/>
        <w:numPr>
          <w:ilvl w:val="0"/>
          <w:numId w:val="292"/>
        </w:numPr>
        <w:spacing w:after="0" w:line="276" w:lineRule="auto"/>
        <w:rPr>
          <w:bCs/>
        </w:rPr>
      </w:pPr>
      <w:r w:rsidRPr="00F6628C">
        <w:rPr>
          <w:bCs/>
        </w:rPr>
        <w:t>Измерение размеров тел.</w:t>
      </w:r>
    </w:p>
    <w:p w:rsidR="00F6628C" w:rsidRPr="00F6628C" w:rsidRDefault="00F6628C" w:rsidP="00C026A6">
      <w:pPr>
        <w:pStyle w:val="af3"/>
        <w:numPr>
          <w:ilvl w:val="0"/>
          <w:numId w:val="292"/>
        </w:numPr>
        <w:spacing w:after="0" w:line="276" w:lineRule="auto"/>
        <w:rPr>
          <w:bCs/>
        </w:rPr>
      </w:pPr>
      <w:r w:rsidRPr="00F6628C">
        <w:rPr>
          <w:bCs/>
        </w:rPr>
        <w:t>Измерение размеров малых тел.</w:t>
      </w:r>
    </w:p>
    <w:p w:rsidR="00F6628C" w:rsidRPr="00F6628C" w:rsidRDefault="00F6628C" w:rsidP="00C026A6">
      <w:pPr>
        <w:pStyle w:val="af3"/>
        <w:numPr>
          <w:ilvl w:val="0"/>
          <w:numId w:val="292"/>
        </w:numPr>
        <w:spacing w:after="0" w:line="276" w:lineRule="auto"/>
        <w:rPr>
          <w:bCs/>
        </w:rPr>
      </w:pPr>
      <w:r w:rsidRPr="00F6628C">
        <w:rPr>
          <w:bCs/>
        </w:rPr>
        <w:t>Измерение массы тела.</w:t>
      </w:r>
    </w:p>
    <w:p w:rsidR="00F6628C" w:rsidRPr="00F6628C" w:rsidRDefault="00F6628C" w:rsidP="00C026A6">
      <w:pPr>
        <w:pStyle w:val="af3"/>
        <w:numPr>
          <w:ilvl w:val="0"/>
          <w:numId w:val="292"/>
        </w:numPr>
        <w:spacing w:after="0" w:line="276" w:lineRule="auto"/>
        <w:rPr>
          <w:bCs/>
        </w:rPr>
      </w:pPr>
      <w:r w:rsidRPr="00F6628C">
        <w:rPr>
          <w:bCs/>
        </w:rPr>
        <w:t>Измерение объема тела.</w:t>
      </w:r>
    </w:p>
    <w:p w:rsidR="00F6628C" w:rsidRPr="00F6628C" w:rsidRDefault="00F6628C" w:rsidP="00C026A6">
      <w:pPr>
        <w:pStyle w:val="af3"/>
        <w:numPr>
          <w:ilvl w:val="0"/>
          <w:numId w:val="292"/>
        </w:numPr>
        <w:spacing w:after="0" w:line="276" w:lineRule="auto"/>
        <w:rPr>
          <w:bCs/>
        </w:rPr>
      </w:pPr>
      <w:r w:rsidRPr="00F6628C">
        <w:rPr>
          <w:bCs/>
        </w:rPr>
        <w:t>Измерение силы.</w:t>
      </w:r>
    </w:p>
    <w:p w:rsidR="00F6628C" w:rsidRPr="00F6628C" w:rsidRDefault="00F6628C" w:rsidP="00C026A6">
      <w:pPr>
        <w:pStyle w:val="af3"/>
        <w:numPr>
          <w:ilvl w:val="0"/>
          <w:numId w:val="292"/>
        </w:numPr>
        <w:spacing w:after="0" w:line="276" w:lineRule="auto"/>
        <w:rPr>
          <w:bCs/>
          <w:lang w:val="ru-RU"/>
        </w:rPr>
      </w:pPr>
      <w:r w:rsidRPr="00F6628C">
        <w:rPr>
          <w:bCs/>
          <w:lang w:val="ru-RU"/>
        </w:rPr>
        <w:t>Измерение времени процесса, периода колебаний.</w:t>
      </w:r>
    </w:p>
    <w:p w:rsidR="00F6628C" w:rsidRPr="00F6628C" w:rsidRDefault="00F6628C" w:rsidP="00C026A6">
      <w:pPr>
        <w:pStyle w:val="af3"/>
        <w:numPr>
          <w:ilvl w:val="0"/>
          <w:numId w:val="292"/>
        </w:numPr>
        <w:spacing w:after="0" w:line="276" w:lineRule="auto"/>
        <w:rPr>
          <w:bCs/>
        </w:rPr>
      </w:pPr>
      <w:r w:rsidRPr="00F6628C">
        <w:rPr>
          <w:bCs/>
        </w:rPr>
        <w:t>Измерение температуры.</w:t>
      </w:r>
    </w:p>
    <w:p w:rsidR="00F6628C" w:rsidRPr="00F6628C" w:rsidRDefault="00F6628C" w:rsidP="00C026A6">
      <w:pPr>
        <w:pStyle w:val="af3"/>
        <w:numPr>
          <w:ilvl w:val="0"/>
          <w:numId w:val="292"/>
        </w:numPr>
        <w:spacing w:after="0" w:line="276" w:lineRule="auto"/>
        <w:rPr>
          <w:bCs/>
          <w:lang w:val="ru-RU"/>
        </w:rPr>
      </w:pPr>
      <w:r w:rsidRPr="00F6628C">
        <w:rPr>
          <w:bCs/>
          <w:lang w:val="ru-RU"/>
        </w:rPr>
        <w:t>Измерение давления воздуха в баллоне под поршнем.</w:t>
      </w:r>
    </w:p>
    <w:p w:rsidR="00F6628C" w:rsidRPr="00F6628C" w:rsidRDefault="00F6628C" w:rsidP="00C026A6">
      <w:pPr>
        <w:pStyle w:val="af3"/>
        <w:numPr>
          <w:ilvl w:val="0"/>
          <w:numId w:val="292"/>
        </w:numPr>
        <w:spacing w:after="0" w:line="276" w:lineRule="auto"/>
        <w:rPr>
          <w:bCs/>
          <w:lang w:val="ru-RU"/>
        </w:rPr>
      </w:pPr>
      <w:r w:rsidRPr="00F6628C">
        <w:rPr>
          <w:bCs/>
          <w:lang w:val="ru-RU"/>
        </w:rPr>
        <w:t>Измерение силы тока и его регулирование.</w:t>
      </w:r>
    </w:p>
    <w:p w:rsidR="00F6628C" w:rsidRPr="00F6628C" w:rsidRDefault="00F6628C" w:rsidP="00C026A6">
      <w:pPr>
        <w:pStyle w:val="af3"/>
        <w:numPr>
          <w:ilvl w:val="0"/>
          <w:numId w:val="292"/>
        </w:numPr>
        <w:spacing w:after="0" w:line="276" w:lineRule="auto"/>
        <w:rPr>
          <w:bCs/>
        </w:rPr>
      </w:pPr>
      <w:r w:rsidRPr="00F6628C">
        <w:rPr>
          <w:bCs/>
        </w:rPr>
        <w:t>Измерение напряжения.</w:t>
      </w:r>
    </w:p>
    <w:p w:rsidR="00F6628C" w:rsidRPr="00F6628C" w:rsidRDefault="00F6628C" w:rsidP="00C026A6">
      <w:pPr>
        <w:pStyle w:val="af3"/>
        <w:numPr>
          <w:ilvl w:val="0"/>
          <w:numId w:val="292"/>
        </w:numPr>
        <w:spacing w:after="0" w:line="276" w:lineRule="auto"/>
        <w:rPr>
          <w:bCs/>
          <w:lang w:val="ru-RU"/>
        </w:rPr>
      </w:pPr>
      <w:r w:rsidRPr="00F6628C">
        <w:rPr>
          <w:bCs/>
          <w:lang w:val="ru-RU"/>
        </w:rPr>
        <w:t>Измерение углов падения и преломления.</w:t>
      </w:r>
    </w:p>
    <w:p w:rsidR="00F6628C" w:rsidRPr="00F6628C" w:rsidRDefault="00F6628C" w:rsidP="00C026A6">
      <w:pPr>
        <w:pStyle w:val="af3"/>
        <w:numPr>
          <w:ilvl w:val="0"/>
          <w:numId w:val="292"/>
        </w:numPr>
        <w:spacing w:after="0" w:line="276" w:lineRule="auto"/>
        <w:rPr>
          <w:bCs/>
        </w:rPr>
      </w:pPr>
      <w:r w:rsidRPr="00F6628C">
        <w:rPr>
          <w:bCs/>
        </w:rPr>
        <w:t>Измерение фокусного расстояния линзы.</w:t>
      </w:r>
    </w:p>
    <w:p w:rsidR="00F6628C" w:rsidRPr="00F6628C" w:rsidRDefault="00F6628C" w:rsidP="00C026A6">
      <w:pPr>
        <w:pStyle w:val="af3"/>
        <w:numPr>
          <w:ilvl w:val="0"/>
          <w:numId w:val="292"/>
        </w:numPr>
        <w:spacing w:after="0" w:line="276" w:lineRule="auto"/>
      </w:pPr>
      <w:r w:rsidRPr="00F6628C">
        <w:rPr>
          <w:bCs/>
        </w:rPr>
        <w:t>Измерение радиоактивного</w:t>
      </w:r>
      <w:r w:rsidRPr="00F6628C">
        <w:t xml:space="preserve"> фона.</w:t>
      </w:r>
    </w:p>
    <w:p w:rsidR="00F6628C" w:rsidRPr="00F6628C" w:rsidRDefault="00F6628C" w:rsidP="00F6628C">
      <w:pPr>
        <w:pStyle w:val="af3"/>
        <w:spacing w:line="276" w:lineRule="auto"/>
        <w:ind w:firstLine="567"/>
        <w:rPr>
          <w:b/>
          <w:lang w:val="ru-RU"/>
        </w:rPr>
      </w:pPr>
      <w:r w:rsidRPr="00F6628C">
        <w:rPr>
          <w:b/>
          <w:lang w:val="ru-RU"/>
        </w:rPr>
        <w:t>Расчет по полученным результатам прямых измерений зависимого от них параметра (косвенные измерения)</w:t>
      </w:r>
    </w:p>
    <w:p w:rsidR="00F6628C" w:rsidRPr="00F6628C" w:rsidRDefault="00F6628C" w:rsidP="00C026A6">
      <w:pPr>
        <w:pStyle w:val="af3"/>
        <w:numPr>
          <w:ilvl w:val="0"/>
          <w:numId w:val="293"/>
        </w:numPr>
        <w:spacing w:after="0" w:line="276" w:lineRule="auto"/>
        <w:rPr>
          <w:bCs/>
          <w:lang w:val="ru-RU"/>
        </w:rPr>
      </w:pPr>
      <w:r w:rsidRPr="00F6628C">
        <w:rPr>
          <w:bCs/>
          <w:lang w:val="ru-RU"/>
        </w:rPr>
        <w:t>Измерение плотности вещества твердого тела.</w:t>
      </w:r>
    </w:p>
    <w:p w:rsidR="00F6628C" w:rsidRPr="00F6628C" w:rsidRDefault="00F6628C" w:rsidP="00C026A6">
      <w:pPr>
        <w:pStyle w:val="af3"/>
        <w:numPr>
          <w:ilvl w:val="0"/>
          <w:numId w:val="293"/>
        </w:numPr>
        <w:spacing w:after="0" w:line="276" w:lineRule="auto"/>
        <w:rPr>
          <w:bCs/>
        </w:rPr>
      </w:pPr>
      <w:r w:rsidRPr="00F6628C">
        <w:rPr>
          <w:bCs/>
        </w:rPr>
        <w:t>Определение коэффициента трения скольжения.</w:t>
      </w:r>
    </w:p>
    <w:p w:rsidR="00F6628C" w:rsidRPr="00F6628C" w:rsidRDefault="00F6628C" w:rsidP="00C026A6">
      <w:pPr>
        <w:pStyle w:val="af3"/>
        <w:numPr>
          <w:ilvl w:val="0"/>
          <w:numId w:val="293"/>
        </w:numPr>
        <w:spacing w:after="0" w:line="276" w:lineRule="auto"/>
        <w:rPr>
          <w:bCs/>
        </w:rPr>
      </w:pPr>
      <w:r w:rsidRPr="00F6628C">
        <w:rPr>
          <w:bCs/>
        </w:rPr>
        <w:t>Определение жесткости пружины.</w:t>
      </w:r>
    </w:p>
    <w:p w:rsidR="00F6628C" w:rsidRPr="00F6628C" w:rsidRDefault="00F6628C" w:rsidP="00C026A6">
      <w:pPr>
        <w:pStyle w:val="af3"/>
        <w:numPr>
          <w:ilvl w:val="0"/>
          <w:numId w:val="293"/>
        </w:numPr>
        <w:spacing w:after="0" w:line="276" w:lineRule="auto"/>
        <w:rPr>
          <w:bCs/>
          <w:lang w:val="ru-RU"/>
        </w:rPr>
      </w:pPr>
      <w:r w:rsidRPr="00F6628C">
        <w:rPr>
          <w:bCs/>
          <w:lang w:val="ru-RU"/>
        </w:rPr>
        <w:t>Определение выталкивающей силы, действующей на погруженное в жидкость тело.</w:t>
      </w:r>
    </w:p>
    <w:p w:rsidR="00F6628C" w:rsidRPr="00F6628C" w:rsidRDefault="00F6628C" w:rsidP="00C026A6">
      <w:pPr>
        <w:pStyle w:val="af3"/>
        <w:numPr>
          <w:ilvl w:val="0"/>
          <w:numId w:val="293"/>
        </w:numPr>
        <w:spacing w:after="0" w:line="276" w:lineRule="auto"/>
        <w:rPr>
          <w:bCs/>
        </w:rPr>
      </w:pPr>
      <w:r w:rsidRPr="00F6628C">
        <w:rPr>
          <w:bCs/>
        </w:rPr>
        <w:t>Определение момента силы.</w:t>
      </w:r>
    </w:p>
    <w:p w:rsidR="00F6628C" w:rsidRPr="00F6628C" w:rsidRDefault="00F6628C" w:rsidP="00C026A6">
      <w:pPr>
        <w:pStyle w:val="af3"/>
        <w:numPr>
          <w:ilvl w:val="0"/>
          <w:numId w:val="293"/>
        </w:numPr>
        <w:spacing w:after="0" w:line="276" w:lineRule="auto"/>
        <w:rPr>
          <w:bCs/>
        </w:rPr>
      </w:pPr>
      <w:r w:rsidRPr="00F6628C">
        <w:rPr>
          <w:bCs/>
        </w:rPr>
        <w:t>Измерение скорости равномерного движения.</w:t>
      </w:r>
    </w:p>
    <w:p w:rsidR="00F6628C" w:rsidRPr="00F6628C" w:rsidRDefault="00F6628C" w:rsidP="00C026A6">
      <w:pPr>
        <w:pStyle w:val="af3"/>
        <w:numPr>
          <w:ilvl w:val="0"/>
          <w:numId w:val="293"/>
        </w:numPr>
        <w:spacing w:after="0" w:line="276" w:lineRule="auto"/>
        <w:rPr>
          <w:bCs/>
        </w:rPr>
      </w:pPr>
      <w:r w:rsidRPr="00F6628C">
        <w:rPr>
          <w:bCs/>
        </w:rPr>
        <w:t>Измерение средней скорости движения.</w:t>
      </w:r>
    </w:p>
    <w:p w:rsidR="00F6628C" w:rsidRPr="00F6628C" w:rsidRDefault="00F6628C" w:rsidP="00C026A6">
      <w:pPr>
        <w:pStyle w:val="af3"/>
        <w:numPr>
          <w:ilvl w:val="0"/>
          <w:numId w:val="293"/>
        </w:numPr>
        <w:spacing w:after="0" w:line="276" w:lineRule="auto"/>
        <w:rPr>
          <w:bCs/>
        </w:rPr>
      </w:pPr>
      <w:r w:rsidRPr="00F6628C">
        <w:rPr>
          <w:bCs/>
        </w:rPr>
        <w:t>Измерение ускорения равноускоренного движения.</w:t>
      </w:r>
    </w:p>
    <w:p w:rsidR="00F6628C" w:rsidRPr="00F6628C" w:rsidRDefault="00F6628C" w:rsidP="00C026A6">
      <w:pPr>
        <w:pStyle w:val="af3"/>
        <w:numPr>
          <w:ilvl w:val="0"/>
          <w:numId w:val="293"/>
        </w:numPr>
        <w:spacing w:after="0" w:line="276" w:lineRule="auto"/>
        <w:rPr>
          <w:bCs/>
        </w:rPr>
      </w:pPr>
      <w:r w:rsidRPr="00F6628C">
        <w:rPr>
          <w:bCs/>
        </w:rPr>
        <w:t>Определение работы и мощности.</w:t>
      </w:r>
    </w:p>
    <w:p w:rsidR="00F6628C" w:rsidRPr="00F6628C" w:rsidRDefault="00F6628C" w:rsidP="00C026A6">
      <w:pPr>
        <w:pStyle w:val="af3"/>
        <w:numPr>
          <w:ilvl w:val="0"/>
          <w:numId w:val="293"/>
        </w:numPr>
        <w:spacing w:after="0" w:line="276" w:lineRule="auto"/>
        <w:rPr>
          <w:bCs/>
          <w:lang w:val="ru-RU"/>
        </w:rPr>
      </w:pPr>
      <w:r w:rsidRPr="00F6628C">
        <w:rPr>
          <w:bCs/>
          <w:lang w:val="ru-RU"/>
        </w:rPr>
        <w:t>Определение частоты колебаний груза на пружине и нити.</w:t>
      </w:r>
    </w:p>
    <w:p w:rsidR="00F6628C" w:rsidRPr="00F6628C" w:rsidRDefault="00F6628C" w:rsidP="00C026A6">
      <w:pPr>
        <w:pStyle w:val="af3"/>
        <w:numPr>
          <w:ilvl w:val="0"/>
          <w:numId w:val="293"/>
        </w:numPr>
        <w:spacing w:after="0" w:line="276" w:lineRule="auto"/>
        <w:rPr>
          <w:bCs/>
        </w:rPr>
      </w:pPr>
      <w:r w:rsidRPr="00F6628C">
        <w:rPr>
          <w:bCs/>
        </w:rPr>
        <w:t>Определение относительной влажности.</w:t>
      </w:r>
    </w:p>
    <w:p w:rsidR="00F6628C" w:rsidRPr="00F6628C" w:rsidRDefault="00F6628C" w:rsidP="00C026A6">
      <w:pPr>
        <w:pStyle w:val="af3"/>
        <w:numPr>
          <w:ilvl w:val="0"/>
          <w:numId w:val="293"/>
        </w:numPr>
        <w:spacing w:after="0" w:line="276" w:lineRule="auto"/>
        <w:rPr>
          <w:bCs/>
        </w:rPr>
      </w:pPr>
      <w:r w:rsidRPr="00F6628C">
        <w:rPr>
          <w:bCs/>
        </w:rPr>
        <w:t>Определение количества теплоты.</w:t>
      </w:r>
    </w:p>
    <w:p w:rsidR="00F6628C" w:rsidRPr="00F6628C" w:rsidRDefault="00F6628C" w:rsidP="00C026A6">
      <w:pPr>
        <w:pStyle w:val="af3"/>
        <w:numPr>
          <w:ilvl w:val="0"/>
          <w:numId w:val="293"/>
        </w:numPr>
        <w:spacing w:after="0" w:line="276" w:lineRule="auto"/>
        <w:rPr>
          <w:bCs/>
        </w:rPr>
      </w:pPr>
      <w:r w:rsidRPr="00F6628C">
        <w:rPr>
          <w:bCs/>
        </w:rPr>
        <w:t>Определение удельной теплоемкости.</w:t>
      </w:r>
    </w:p>
    <w:p w:rsidR="00F6628C" w:rsidRPr="00F6628C" w:rsidRDefault="00F6628C" w:rsidP="00C026A6">
      <w:pPr>
        <w:pStyle w:val="af3"/>
        <w:numPr>
          <w:ilvl w:val="0"/>
          <w:numId w:val="293"/>
        </w:numPr>
        <w:spacing w:after="0" w:line="276" w:lineRule="auto"/>
        <w:rPr>
          <w:bCs/>
          <w:lang w:val="ru-RU"/>
        </w:rPr>
      </w:pPr>
      <w:r w:rsidRPr="00F6628C">
        <w:rPr>
          <w:bCs/>
          <w:lang w:val="ru-RU"/>
        </w:rPr>
        <w:t>Измерение работы и мощности электрического тока.</w:t>
      </w:r>
    </w:p>
    <w:p w:rsidR="00F6628C" w:rsidRPr="00F6628C" w:rsidRDefault="00F6628C" w:rsidP="00C026A6">
      <w:pPr>
        <w:pStyle w:val="af3"/>
        <w:numPr>
          <w:ilvl w:val="0"/>
          <w:numId w:val="293"/>
        </w:numPr>
        <w:spacing w:after="0" w:line="276" w:lineRule="auto"/>
        <w:rPr>
          <w:bCs/>
        </w:rPr>
      </w:pPr>
      <w:r w:rsidRPr="00F6628C">
        <w:rPr>
          <w:bCs/>
        </w:rPr>
        <w:t>Измерение сопротивления.</w:t>
      </w:r>
    </w:p>
    <w:p w:rsidR="00F6628C" w:rsidRPr="00F6628C" w:rsidRDefault="00F6628C" w:rsidP="00C026A6">
      <w:pPr>
        <w:pStyle w:val="af3"/>
        <w:numPr>
          <w:ilvl w:val="0"/>
          <w:numId w:val="293"/>
        </w:numPr>
        <w:spacing w:after="0" w:line="276" w:lineRule="auto"/>
        <w:rPr>
          <w:bCs/>
        </w:rPr>
      </w:pPr>
      <w:r w:rsidRPr="00F6628C">
        <w:rPr>
          <w:bCs/>
        </w:rPr>
        <w:t>Определение оптической силы линзы.</w:t>
      </w:r>
    </w:p>
    <w:p w:rsidR="00F6628C" w:rsidRPr="00F6628C" w:rsidRDefault="00F6628C" w:rsidP="00C026A6">
      <w:pPr>
        <w:pStyle w:val="af3"/>
        <w:numPr>
          <w:ilvl w:val="0"/>
          <w:numId w:val="293"/>
        </w:numPr>
        <w:spacing w:after="0" w:line="276" w:lineRule="auto"/>
        <w:rPr>
          <w:bCs/>
          <w:lang w:val="ru-RU"/>
        </w:rPr>
      </w:pPr>
      <w:r w:rsidRPr="00F6628C">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6628C" w:rsidRPr="00F6628C" w:rsidRDefault="00F6628C" w:rsidP="00C026A6">
      <w:pPr>
        <w:pStyle w:val="af3"/>
        <w:numPr>
          <w:ilvl w:val="0"/>
          <w:numId w:val="293"/>
        </w:numPr>
        <w:spacing w:after="0" w:line="276" w:lineRule="auto"/>
        <w:rPr>
          <w:bCs/>
          <w:lang w:val="ru-RU"/>
        </w:rPr>
      </w:pPr>
      <w:r w:rsidRPr="00F6628C">
        <w:rPr>
          <w:bCs/>
          <w:lang w:val="ru-RU"/>
        </w:rPr>
        <w:t>Исследование зависимости силы трения от характера поверхности, ее независимости от площади.</w:t>
      </w:r>
    </w:p>
    <w:p w:rsidR="00F6628C" w:rsidRPr="00F6628C" w:rsidRDefault="00F6628C" w:rsidP="00F6628C">
      <w:pPr>
        <w:pStyle w:val="af3"/>
        <w:spacing w:after="0" w:line="276" w:lineRule="auto"/>
        <w:ind w:firstLine="567"/>
        <w:rPr>
          <w:b/>
          <w:lang w:val="ru-RU"/>
        </w:rPr>
      </w:pPr>
      <w:r w:rsidRPr="00F6628C">
        <w:rPr>
          <w:b/>
          <w:lang w:val="ru-RU"/>
        </w:rPr>
        <w:t>Наблюдение явлений и постановка опытов (на качественном уровне) по обнаружению факторов, влияющих на протекание данных явлений</w:t>
      </w:r>
    </w:p>
    <w:p w:rsidR="00F6628C" w:rsidRPr="00F6628C" w:rsidRDefault="00F6628C" w:rsidP="00C026A6">
      <w:pPr>
        <w:pStyle w:val="af3"/>
        <w:numPr>
          <w:ilvl w:val="0"/>
          <w:numId w:val="294"/>
        </w:numPr>
        <w:spacing w:after="0" w:line="276" w:lineRule="auto"/>
        <w:rPr>
          <w:bCs/>
          <w:lang w:val="ru-RU"/>
        </w:rPr>
      </w:pPr>
      <w:r w:rsidRPr="00F6628C">
        <w:rPr>
          <w:bCs/>
          <w:lang w:val="ru-RU"/>
        </w:rPr>
        <w:t>Наблюдение зависимости периода колебаний груза на нити от длины и независимости от массы.</w:t>
      </w:r>
    </w:p>
    <w:p w:rsidR="00F6628C" w:rsidRPr="00F6628C" w:rsidRDefault="00F6628C" w:rsidP="00C026A6">
      <w:pPr>
        <w:pStyle w:val="af3"/>
        <w:numPr>
          <w:ilvl w:val="0"/>
          <w:numId w:val="294"/>
        </w:numPr>
        <w:spacing w:after="0" w:line="276" w:lineRule="auto"/>
        <w:rPr>
          <w:bCs/>
          <w:lang w:val="ru-RU"/>
        </w:rPr>
      </w:pPr>
      <w:r w:rsidRPr="00F6628C">
        <w:rPr>
          <w:bCs/>
          <w:lang w:val="ru-RU"/>
        </w:rPr>
        <w:t>Наблюдение зависимости периода колебаний груза на пружине от массы и жесткости.</w:t>
      </w:r>
    </w:p>
    <w:p w:rsidR="00F6628C" w:rsidRPr="00F6628C" w:rsidRDefault="00F6628C" w:rsidP="00C026A6">
      <w:pPr>
        <w:pStyle w:val="af3"/>
        <w:numPr>
          <w:ilvl w:val="0"/>
          <w:numId w:val="294"/>
        </w:numPr>
        <w:spacing w:after="0" w:line="276" w:lineRule="auto"/>
        <w:rPr>
          <w:bCs/>
          <w:lang w:val="ru-RU"/>
        </w:rPr>
      </w:pPr>
      <w:r w:rsidRPr="00F6628C">
        <w:rPr>
          <w:bCs/>
          <w:lang w:val="ru-RU"/>
        </w:rPr>
        <w:t>Наблюдение зависимости давления газа от объема и температуры.</w:t>
      </w:r>
    </w:p>
    <w:p w:rsidR="00F6628C" w:rsidRPr="00F6628C" w:rsidRDefault="00F6628C" w:rsidP="00C026A6">
      <w:pPr>
        <w:pStyle w:val="af3"/>
        <w:numPr>
          <w:ilvl w:val="0"/>
          <w:numId w:val="294"/>
        </w:numPr>
        <w:spacing w:after="0" w:line="276" w:lineRule="auto"/>
        <w:rPr>
          <w:bCs/>
          <w:lang w:val="ru-RU"/>
        </w:rPr>
      </w:pPr>
      <w:r w:rsidRPr="00F6628C">
        <w:rPr>
          <w:bCs/>
          <w:lang w:val="ru-RU"/>
        </w:rPr>
        <w:t>Наблюдение зависимости температуры остывающей воды от времени.</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явления взаимодействия катушки с током и магнита.</w:t>
      </w:r>
    </w:p>
    <w:p w:rsidR="00F6628C" w:rsidRPr="00F6628C" w:rsidRDefault="00F6628C" w:rsidP="00C026A6">
      <w:pPr>
        <w:pStyle w:val="af3"/>
        <w:numPr>
          <w:ilvl w:val="0"/>
          <w:numId w:val="294"/>
        </w:numPr>
        <w:spacing w:after="0" w:line="276" w:lineRule="auto"/>
        <w:rPr>
          <w:bCs/>
        </w:rPr>
      </w:pPr>
      <w:r w:rsidRPr="00F6628C">
        <w:rPr>
          <w:bCs/>
        </w:rPr>
        <w:t>Исследование явления электромагнитной индукции.</w:t>
      </w:r>
    </w:p>
    <w:p w:rsidR="00F6628C" w:rsidRPr="00F6628C" w:rsidRDefault="00F6628C" w:rsidP="00C026A6">
      <w:pPr>
        <w:pStyle w:val="af3"/>
        <w:numPr>
          <w:ilvl w:val="0"/>
          <w:numId w:val="294"/>
        </w:numPr>
        <w:spacing w:after="0" w:line="276" w:lineRule="auto"/>
        <w:rPr>
          <w:bCs/>
          <w:lang w:val="ru-RU"/>
        </w:rPr>
      </w:pPr>
      <w:r w:rsidRPr="00F6628C">
        <w:rPr>
          <w:bCs/>
          <w:lang w:val="ru-RU"/>
        </w:rPr>
        <w:t>Наблюдение явления отражения и преломления света.</w:t>
      </w:r>
    </w:p>
    <w:p w:rsidR="00F6628C" w:rsidRPr="00F6628C" w:rsidRDefault="00F6628C" w:rsidP="00C026A6">
      <w:pPr>
        <w:pStyle w:val="af3"/>
        <w:numPr>
          <w:ilvl w:val="0"/>
          <w:numId w:val="294"/>
        </w:numPr>
        <w:spacing w:after="0" w:line="276" w:lineRule="auto"/>
        <w:rPr>
          <w:bCs/>
        </w:rPr>
      </w:pPr>
      <w:r w:rsidRPr="00F6628C">
        <w:rPr>
          <w:bCs/>
        </w:rPr>
        <w:t>Наблюдение явления дисперсии.</w:t>
      </w:r>
    </w:p>
    <w:p w:rsidR="00F6628C" w:rsidRPr="00F6628C" w:rsidRDefault="00F6628C" w:rsidP="00C026A6">
      <w:pPr>
        <w:pStyle w:val="af3"/>
        <w:numPr>
          <w:ilvl w:val="0"/>
          <w:numId w:val="294"/>
        </w:numPr>
        <w:spacing w:after="0" w:line="276" w:lineRule="auto"/>
        <w:rPr>
          <w:bCs/>
          <w:lang w:val="ru-RU"/>
        </w:rPr>
      </w:pPr>
      <w:r w:rsidRPr="00F6628C">
        <w:rPr>
          <w:bCs/>
          <w:lang w:val="ru-RU"/>
        </w:rPr>
        <w:t>Обнаружение зависимости сопротивления проводника от его параметров и вещества.</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веса тела в жидкости от объема погруженной части.</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одной физической величины от другой с представлением результатов в виде графика или таблицы.</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массы от объема.</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пути от времени при равноускоренном движении без начальной скорости.</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скорости от времени и пути при равноускоренном движении.</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силы трения от силы давления.</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деформации пружины от силы.</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периода колебаний груза на нити от длины.</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периода колебаний груза на пружине от жесткости и массы.</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силы тока через проводник от напряжения.</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силы тока через лампочку от напряжения.</w:t>
      </w:r>
    </w:p>
    <w:p w:rsidR="00F6628C" w:rsidRPr="00F6628C" w:rsidRDefault="00F6628C" w:rsidP="00C026A6">
      <w:pPr>
        <w:pStyle w:val="af3"/>
        <w:numPr>
          <w:ilvl w:val="0"/>
          <w:numId w:val="294"/>
        </w:numPr>
        <w:spacing w:after="0" w:line="276" w:lineRule="auto"/>
        <w:rPr>
          <w:bCs/>
          <w:lang w:val="ru-RU"/>
        </w:rPr>
      </w:pPr>
      <w:r w:rsidRPr="00F6628C">
        <w:rPr>
          <w:bCs/>
          <w:lang w:val="ru-RU"/>
        </w:rPr>
        <w:t>Исследование зависимости угла преломления от угла падения.</w:t>
      </w:r>
    </w:p>
    <w:p w:rsidR="00F6628C" w:rsidRPr="00F6628C" w:rsidRDefault="00F6628C" w:rsidP="00F6628C">
      <w:pPr>
        <w:pStyle w:val="af3"/>
        <w:spacing w:line="276" w:lineRule="auto"/>
        <w:ind w:firstLine="567"/>
        <w:rPr>
          <w:b/>
        </w:rPr>
      </w:pPr>
      <w:r w:rsidRPr="00F6628C">
        <w:rPr>
          <w:b/>
          <w:lang w:val="ru-RU"/>
        </w:rPr>
        <w:t xml:space="preserve">Проверка заданных предположений (прямые измерения физических величин и сравнение заданных соотношений между ними). </w:t>
      </w:r>
      <w:r w:rsidRPr="00F6628C">
        <w:rPr>
          <w:b/>
        </w:rPr>
        <w:t>Проверка гипотез</w:t>
      </w:r>
    </w:p>
    <w:p w:rsidR="00F6628C" w:rsidRPr="00F6628C" w:rsidRDefault="00F6628C" w:rsidP="00C026A6">
      <w:pPr>
        <w:pStyle w:val="af3"/>
        <w:numPr>
          <w:ilvl w:val="0"/>
          <w:numId w:val="295"/>
        </w:numPr>
        <w:spacing w:after="0" w:line="276" w:lineRule="auto"/>
        <w:rPr>
          <w:bCs/>
          <w:lang w:val="ru-RU"/>
        </w:rPr>
      </w:pPr>
      <w:r w:rsidRPr="00F6628C">
        <w:rPr>
          <w:bCs/>
          <w:lang w:val="ru-RU"/>
        </w:rPr>
        <w:t>Проверка гипотезы о линейной зависимости длины столбика жидкости в трубке от температуры.</w:t>
      </w:r>
    </w:p>
    <w:p w:rsidR="00F6628C" w:rsidRPr="00F6628C" w:rsidRDefault="00F6628C" w:rsidP="00C026A6">
      <w:pPr>
        <w:pStyle w:val="af3"/>
        <w:numPr>
          <w:ilvl w:val="0"/>
          <w:numId w:val="295"/>
        </w:numPr>
        <w:spacing w:after="0" w:line="276" w:lineRule="auto"/>
        <w:rPr>
          <w:bCs/>
          <w:lang w:val="ru-RU"/>
        </w:rPr>
      </w:pPr>
      <w:r w:rsidRPr="00F6628C">
        <w:rPr>
          <w:bCs/>
          <w:lang w:val="ru-RU"/>
        </w:rPr>
        <w:t>Проверка гипотезы о прямой пропорциональности скорости при равноускоренном движении пройденному пути.</w:t>
      </w:r>
    </w:p>
    <w:p w:rsidR="00F6628C" w:rsidRPr="00F6628C" w:rsidRDefault="00F6628C" w:rsidP="00C026A6">
      <w:pPr>
        <w:pStyle w:val="af3"/>
        <w:numPr>
          <w:ilvl w:val="0"/>
          <w:numId w:val="295"/>
        </w:numPr>
        <w:spacing w:after="0" w:line="276" w:lineRule="auto"/>
        <w:rPr>
          <w:bCs/>
          <w:lang w:val="ru-RU"/>
        </w:rPr>
      </w:pPr>
      <w:r w:rsidRPr="00F6628C">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F6628C" w:rsidRPr="00F6628C" w:rsidRDefault="00F6628C" w:rsidP="00C026A6">
      <w:pPr>
        <w:pStyle w:val="af3"/>
        <w:numPr>
          <w:ilvl w:val="0"/>
          <w:numId w:val="295"/>
        </w:numPr>
        <w:spacing w:after="0" w:line="276" w:lineRule="auto"/>
        <w:rPr>
          <w:bCs/>
          <w:lang w:val="ru-RU"/>
        </w:rPr>
      </w:pPr>
      <w:r w:rsidRPr="00F6628C">
        <w:rPr>
          <w:bCs/>
          <w:lang w:val="ru-RU"/>
        </w:rPr>
        <w:t>Проверка правила сложения токов на двух параллельно включенных резисторов.</w:t>
      </w:r>
    </w:p>
    <w:p w:rsidR="00F6628C" w:rsidRPr="00F6628C" w:rsidRDefault="00F6628C" w:rsidP="00F6628C">
      <w:pPr>
        <w:pStyle w:val="af3"/>
        <w:spacing w:line="276" w:lineRule="auto"/>
        <w:ind w:firstLine="567"/>
        <w:rPr>
          <w:b/>
          <w:lang w:val="ru-RU"/>
        </w:rPr>
      </w:pPr>
      <w:r w:rsidRPr="00F6628C">
        <w:rPr>
          <w:b/>
          <w:lang w:val="ru-RU"/>
        </w:rPr>
        <w:t>Знакомство с техническими устройствами и их конструирование</w:t>
      </w:r>
    </w:p>
    <w:p w:rsidR="00F6628C" w:rsidRPr="00F6628C" w:rsidRDefault="00F6628C" w:rsidP="00C026A6">
      <w:pPr>
        <w:pStyle w:val="af3"/>
        <w:numPr>
          <w:ilvl w:val="0"/>
          <w:numId w:val="295"/>
        </w:numPr>
        <w:spacing w:after="0" w:line="276" w:lineRule="auto"/>
        <w:rPr>
          <w:bCs/>
          <w:lang w:val="ru-RU"/>
        </w:rPr>
      </w:pPr>
      <w:r w:rsidRPr="00F6628C">
        <w:rPr>
          <w:bCs/>
          <w:lang w:val="ru-RU"/>
        </w:rPr>
        <w:t>Конструирование наклонной плоскости с заданным значением КПД.</w:t>
      </w:r>
    </w:p>
    <w:p w:rsidR="00F6628C" w:rsidRPr="00F6628C" w:rsidRDefault="00F6628C" w:rsidP="00C026A6">
      <w:pPr>
        <w:pStyle w:val="af3"/>
        <w:numPr>
          <w:ilvl w:val="0"/>
          <w:numId w:val="295"/>
        </w:numPr>
        <w:spacing w:after="0" w:line="276" w:lineRule="auto"/>
        <w:rPr>
          <w:bCs/>
          <w:lang w:val="ru-RU"/>
        </w:rPr>
      </w:pPr>
      <w:r w:rsidRPr="00F6628C">
        <w:rPr>
          <w:bCs/>
          <w:lang w:val="ru-RU"/>
        </w:rPr>
        <w:t>Конструирование ареометра и испытание его работы.</w:t>
      </w:r>
    </w:p>
    <w:p w:rsidR="00F6628C" w:rsidRPr="00F6628C" w:rsidRDefault="00F6628C" w:rsidP="00C026A6">
      <w:pPr>
        <w:pStyle w:val="af3"/>
        <w:numPr>
          <w:ilvl w:val="0"/>
          <w:numId w:val="295"/>
        </w:numPr>
        <w:spacing w:after="0" w:line="276" w:lineRule="auto"/>
        <w:rPr>
          <w:bCs/>
          <w:lang w:val="ru-RU"/>
        </w:rPr>
      </w:pPr>
      <w:r w:rsidRPr="00F6628C">
        <w:rPr>
          <w:bCs/>
          <w:lang w:val="ru-RU"/>
        </w:rPr>
        <w:t>Сборка электрической цепи и измерение силы тока в ее различных участках.</w:t>
      </w:r>
    </w:p>
    <w:p w:rsidR="00F6628C" w:rsidRPr="00F6628C" w:rsidRDefault="00F6628C" w:rsidP="00C026A6">
      <w:pPr>
        <w:pStyle w:val="af3"/>
        <w:numPr>
          <w:ilvl w:val="0"/>
          <w:numId w:val="295"/>
        </w:numPr>
        <w:spacing w:after="0" w:line="276" w:lineRule="auto"/>
        <w:rPr>
          <w:bCs/>
          <w:lang w:val="ru-RU"/>
        </w:rPr>
      </w:pPr>
      <w:r w:rsidRPr="00F6628C">
        <w:rPr>
          <w:bCs/>
          <w:lang w:val="ru-RU"/>
        </w:rPr>
        <w:t>Сборка электромагнита и испытание его действия.</w:t>
      </w:r>
    </w:p>
    <w:p w:rsidR="00F6628C" w:rsidRPr="00F6628C" w:rsidRDefault="00F6628C" w:rsidP="00C026A6">
      <w:pPr>
        <w:pStyle w:val="af3"/>
        <w:numPr>
          <w:ilvl w:val="0"/>
          <w:numId w:val="295"/>
        </w:numPr>
        <w:spacing w:after="0" w:line="276" w:lineRule="auto"/>
        <w:rPr>
          <w:bCs/>
          <w:lang w:val="ru-RU"/>
        </w:rPr>
      </w:pPr>
      <w:r w:rsidRPr="00F6628C">
        <w:rPr>
          <w:bCs/>
          <w:lang w:val="ru-RU"/>
        </w:rPr>
        <w:t>Изучение электрического двигателя постоянного тока (на модели).</w:t>
      </w:r>
    </w:p>
    <w:p w:rsidR="00F6628C" w:rsidRPr="00F6628C" w:rsidRDefault="00F6628C" w:rsidP="00C026A6">
      <w:pPr>
        <w:pStyle w:val="af3"/>
        <w:numPr>
          <w:ilvl w:val="0"/>
          <w:numId w:val="295"/>
        </w:numPr>
        <w:spacing w:after="0" w:line="276" w:lineRule="auto"/>
        <w:rPr>
          <w:bCs/>
        </w:rPr>
      </w:pPr>
      <w:r w:rsidRPr="00F6628C">
        <w:rPr>
          <w:bCs/>
        </w:rPr>
        <w:t>Конструирование электродвигателя.</w:t>
      </w:r>
    </w:p>
    <w:p w:rsidR="00F6628C" w:rsidRPr="00F6628C" w:rsidRDefault="00F6628C" w:rsidP="00C026A6">
      <w:pPr>
        <w:pStyle w:val="af3"/>
        <w:numPr>
          <w:ilvl w:val="0"/>
          <w:numId w:val="295"/>
        </w:numPr>
        <w:spacing w:after="0" w:line="276" w:lineRule="auto"/>
        <w:rPr>
          <w:bCs/>
        </w:rPr>
      </w:pPr>
      <w:r w:rsidRPr="00F6628C">
        <w:rPr>
          <w:bCs/>
        </w:rPr>
        <w:t>Конструирование модели телескопа.</w:t>
      </w:r>
    </w:p>
    <w:p w:rsidR="00F6628C" w:rsidRPr="00F6628C" w:rsidRDefault="00F6628C" w:rsidP="00C026A6">
      <w:pPr>
        <w:pStyle w:val="af3"/>
        <w:numPr>
          <w:ilvl w:val="0"/>
          <w:numId w:val="295"/>
        </w:numPr>
        <w:spacing w:after="0" w:line="276" w:lineRule="auto"/>
        <w:rPr>
          <w:bCs/>
          <w:lang w:val="ru-RU"/>
        </w:rPr>
      </w:pPr>
      <w:r w:rsidRPr="00F6628C">
        <w:rPr>
          <w:bCs/>
          <w:lang w:val="ru-RU"/>
        </w:rPr>
        <w:t>Конструирование модели лодки с заданной грузоподъемностью.</w:t>
      </w:r>
    </w:p>
    <w:p w:rsidR="00F6628C" w:rsidRPr="00F6628C" w:rsidRDefault="00F6628C" w:rsidP="00C026A6">
      <w:pPr>
        <w:pStyle w:val="af3"/>
        <w:numPr>
          <w:ilvl w:val="0"/>
          <w:numId w:val="295"/>
        </w:numPr>
        <w:spacing w:after="0" w:line="276" w:lineRule="auto"/>
        <w:rPr>
          <w:bCs/>
          <w:lang w:val="ru-RU"/>
        </w:rPr>
      </w:pPr>
      <w:r w:rsidRPr="00F6628C">
        <w:rPr>
          <w:bCs/>
          <w:lang w:val="ru-RU"/>
        </w:rPr>
        <w:t>Оценка своего зрения и подбор очков.</w:t>
      </w:r>
    </w:p>
    <w:p w:rsidR="00F6628C" w:rsidRPr="00F6628C" w:rsidRDefault="00F6628C" w:rsidP="00C026A6">
      <w:pPr>
        <w:pStyle w:val="af3"/>
        <w:numPr>
          <w:ilvl w:val="0"/>
          <w:numId w:val="295"/>
        </w:numPr>
        <w:spacing w:after="0" w:line="276" w:lineRule="auto"/>
        <w:rPr>
          <w:bCs/>
        </w:rPr>
      </w:pPr>
      <w:r w:rsidRPr="00F6628C">
        <w:rPr>
          <w:bCs/>
        </w:rPr>
        <w:t>Конструирование простейшего генератора.</w:t>
      </w:r>
    </w:p>
    <w:p w:rsidR="00F6628C" w:rsidRPr="00F6628C" w:rsidRDefault="00F6628C" w:rsidP="00C026A6">
      <w:pPr>
        <w:pStyle w:val="af3"/>
        <w:numPr>
          <w:ilvl w:val="0"/>
          <w:numId w:val="295"/>
        </w:numPr>
        <w:spacing w:after="0" w:line="276" w:lineRule="auto"/>
        <w:rPr>
          <w:bCs/>
          <w:lang w:val="ru-RU"/>
        </w:rPr>
      </w:pPr>
      <w:r w:rsidRPr="00F6628C">
        <w:rPr>
          <w:bCs/>
          <w:lang w:val="ru-RU"/>
        </w:rPr>
        <w:t>Изучение свойств изображения в линзах.</w:t>
      </w:r>
    </w:p>
    <w:p w:rsidR="00F6628C" w:rsidRPr="00F6628C" w:rsidRDefault="00F6628C" w:rsidP="00F6628C">
      <w:pPr>
        <w:pStyle w:val="af3"/>
        <w:spacing w:line="276" w:lineRule="auto"/>
        <w:ind w:firstLine="567"/>
        <w:rPr>
          <w:lang w:val="ru-RU"/>
        </w:rPr>
      </w:pPr>
    </w:p>
    <w:p w:rsidR="00F6628C" w:rsidRPr="008273F5" w:rsidRDefault="00F6628C" w:rsidP="008273F5">
      <w:pPr>
        <w:pStyle w:val="af3"/>
        <w:spacing w:line="276" w:lineRule="auto"/>
        <w:ind w:firstLine="567"/>
        <w:jc w:val="center"/>
        <w:rPr>
          <w:b/>
          <w:bCs/>
          <w:iCs/>
          <w:sz w:val="28"/>
          <w:szCs w:val="28"/>
          <w:lang w:val="ru-RU"/>
        </w:rPr>
      </w:pPr>
      <w:bookmarkStart w:id="76" w:name="_Toc409691711"/>
      <w:bookmarkStart w:id="77" w:name="_Toc410654036"/>
      <w:bookmarkStart w:id="78" w:name="_Toc414553247"/>
      <w:r w:rsidRPr="008273F5">
        <w:rPr>
          <w:b/>
          <w:bCs/>
          <w:iCs/>
          <w:sz w:val="28"/>
          <w:szCs w:val="28"/>
          <w:lang w:val="ru-RU"/>
        </w:rPr>
        <w:t>Биология</w:t>
      </w:r>
      <w:bookmarkEnd w:id="76"/>
      <w:bookmarkEnd w:id="77"/>
      <w:bookmarkEnd w:id="78"/>
    </w:p>
    <w:p w:rsidR="00F6628C" w:rsidRPr="00F6628C" w:rsidRDefault="00F6628C" w:rsidP="00F6628C">
      <w:pPr>
        <w:pStyle w:val="af3"/>
        <w:spacing w:line="276" w:lineRule="auto"/>
        <w:ind w:firstLine="567"/>
        <w:jc w:val="both"/>
        <w:rPr>
          <w:lang w:val="ru-RU"/>
        </w:rPr>
      </w:pPr>
      <w:r w:rsidRPr="00F6628C">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6628C" w:rsidRPr="00F6628C" w:rsidRDefault="00F6628C" w:rsidP="00F6628C">
      <w:pPr>
        <w:pStyle w:val="af3"/>
        <w:spacing w:line="276" w:lineRule="auto"/>
        <w:ind w:firstLine="567"/>
        <w:jc w:val="both"/>
        <w:rPr>
          <w:lang w:val="ru-RU"/>
        </w:rPr>
      </w:pPr>
      <w:r w:rsidRPr="00F6628C">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6628C" w:rsidRPr="00F6628C" w:rsidRDefault="00F6628C" w:rsidP="00F6628C">
      <w:pPr>
        <w:pStyle w:val="af3"/>
        <w:spacing w:line="276" w:lineRule="auto"/>
        <w:ind w:firstLine="567"/>
        <w:jc w:val="both"/>
        <w:rPr>
          <w:lang w:val="ru-RU"/>
        </w:rPr>
      </w:pPr>
      <w:r w:rsidRPr="00F6628C">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79" w:name="page3"/>
      <w:bookmarkEnd w:id="79"/>
      <w:r w:rsidRPr="00F6628C">
        <w:rPr>
          <w:lang w:val="ru-RU"/>
        </w:rPr>
        <w:t xml:space="preserve"> и научно аргументировать полученные выводы.</w:t>
      </w:r>
    </w:p>
    <w:p w:rsidR="008273F5" w:rsidRDefault="00F6628C" w:rsidP="00F6628C">
      <w:pPr>
        <w:pStyle w:val="af3"/>
        <w:spacing w:line="276" w:lineRule="auto"/>
        <w:ind w:firstLine="567"/>
        <w:jc w:val="both"/>
        <w:rPr>
          <w:lang w:val="ru-RU"/>
        </w:rPr>
      </w:pPr>
      <w:r w:rsidRPr="00F6628C">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80" w:name="page15"/>
      <w:bookmarkStart w:id="81" w:name="page25"/>
      <w:bookmarkEnd w:id="80"/>
      <w:bookmarkEnd w:id="81"/>
    </w:p>
    <w:p w:rsidR="00F6628C" w:rsidRPr="00F6628C" w:rsidRDefault="00F6628C" w:rsidP="00F6628C">
      <w:pPr>
        <w:pStyle w:val="af3"/>
        <w:spacing w:line="276" w:lineRule="auto"/>
        <w:ind w:firstLine="567"/>
        <w:jc w:val="both"/>
        <w:rPr>
          <w:lang w:val="ru-RU"/>
        </w:rPr>
      </w:pPr>
      <w:r w:rsidRPr="00F6628C">
        <w:rPr>
          <w:b/>
          <w:bCs/>
          <w:lang w:val="ru-RU"/>
        </w:rPr>
        <w:t>Живые организмы.</w:t>
      </w:r>
    </w:p>
    <w:p w:rsidR="00F6628C" w:rsidRPr="00F6628C" w:rsidRDefault="00F6628C" w:rsidP="00F6628C">
      <w:pPr>
        <w:pStyle w:val="af3"/>
        <w:spacing w:line="276" w:lineRule="auto"/>
        <w:ind w:firstLine="567"/>
        <w:jc w:val="both"/>
        <w:rPr>
          <w:bCs/>
          <w:lang w:val="ru-RU"/>
        </w:rPr>
      </w:pPr>
      <w:r w:rsidRPr="00F6628C">
        <w:rPr>
          <w:b/>
          <w:bCs/>
          <w:lang w:val="ru-RU"/>
        </w:rPr>
        <w:t>Биология – наука о живых организмах.</w:t>
      </w:r>
    </w:p>
    <w:p w:rsidR="00F6628C" w:rsidRPr="00F6628C" w:rsidRDefault="00F6628C" w:rsidP="00F6628C">
      <w:pPr>
        <w:pStyle w:val="af3"/>
        <w:spacing w:line="276" w:lineRule="auto"/>
        <w:ind w:firstLine="567"/>
        <w:jc w:val="both"/>
        <w:rPr>
          <w:lang w:val="ru-RU"/>
        </w:rPr>
      </w:pPr>
      <w:r w:rsidRPr="00F6628C">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6628C" w:rsidRPr="00F6628C" w:rsidRDefault="00F6628C" w:rsidP="00F6628C">
      <w:pPr>
        <w:pStyle w:val="af3"/>
        <w:spacing w:line="276" w:lineRule="auto"/>
        <w:ind w:firstLine="567"/>
        <w:jc w:val="both"/>
        <w:rPr>
          <w:lang w:val="ru-RU"/>
        </w:rPr>
      </w:pPr>
      <w:r w:rsidRPr="00F6628C">
        <w:rPr>
          <w:lang w:val="ru-RU"/>
        </w:rPr>
        <w:t>Свойства живых организмов (</w:t>
      </w:r>
      <w:r w:rsidRPr="00F6628C">
        <w:rPr>
          <w:i/>
          <w:lang w:val="ru-RU"/>
        </w:rPr>
        <w:t>структурированность, целостность</w:t>
      </w:r>
      <w:r w:rsidRPr="00F6628C">
        <w:rPr>
          <w:lang w:val="ru-RU"/>
        </w:rPr>
        <w:t xml:space="preserve">, обмен веществ, движение, размножение, развитие, раздражимость, приспособленность, </w:t>
      </w:r>
      <w:r w:rsidRPr="00F6628C">
        <w:rPr>
          <w:i/>
          <w:lang w:val="ru-RU"/>
        </w:rPr>
        <w:t>наследственность и изменчивость</w:t>
      </w:r>
      <w:r w:rsidRPr="00F6628C">
        <w:rPr>
          <w:lang w:val="ru-RU"/>
        </w:rPr>
        <w:t>) их проявление у растений, животных, грибов и бактерий.</w:t>
      </w:r>
    </w:p>
    <w:p w:rsidR="00F6628C" w:rsidRPr="00F6628C" w:rsidRDefault="00F6628C" w:rsidP="00F6628C">
      <w:pPr>
        <w:pStyle w:val="af3"/>
        <w:spacing w:line="276" w:lineRule="auto"/>
        <w:ind w:firstLine="567"/>
        <w:jc w:val="both"/>
        <w:rPr>
          <w:b/>
          <w:bCs/>
          <w:lang w:val="ru-RU"/>
        </w:rPr>
      </w:pPr>
      <w:r w:rsidRPr="00F6628C">
        <w:rPr>
          <w:b/>
          <w:bCs/>
          <w:lang w:val="ru-RU"/>
        </w:rPr>
        <w:t xml:space="preserve">Клеточное строение организмов. </w:t>
      </w:r>
    </w:p>
    <w:p w:rsidR="00F6628C" w:rsidRPr="00F6628C" w:rsidRDefault="00F6628C" w:rsidP="00F6628C">
      <w:pPr>
        <w:pStyle w:val="af3"/>
        <w:spacing w:line="276" w:lineRule="auto"/>
        <w:ind w:firstLine="567"/>
        <w:jc w:val="both"/>
        <w:rPr>
          <w:lang w:val="ru-RU"/>
        </w:rPr>
      </w:pPr>
      <w:r w:rsidRPr="00F6628C">
        <w:rPr>
          <w:lang w:val="ru-RU"/>
        </w:rPr>
        <w:t xml:space="preserve">Клетка–основа строения ижизнедеятельности организмов. </w:t>
      </w:r>
      <w:r w:rsidRPr="00F6628C">
        <w:rPr>
          <w:i/>
          <w:lang w:val="ru-RU"/>
        </w:rPr>
        <w:t>История изучения клетки.Методы изучения клетки.</w:t>
      </w:r>
      <w:r w:rsidRPr="00F6628C">
        <w:rPr>
          <w:lang w:val="ru-RU"/>
        </w:rPr>
        <w:t xml:space="preserve"> Строение и жизнедеятельность клетки. Бактериальная клетка. Животная клетка. Растительная клетка. Грибная клетка. </w:t>
      </w:r>
      <w:r w:rsidRPr="00F6628C">
        <w:rPr>
          <w:i/>
          <w:lang w:val="ru-RU"/>
        </w:rPr>
        <w:t>Ткани организмов.</w:t>
      </w:r>
    </w:p>
    <w:p w:rsidR="00F6628C" w:rsidRPr="00F6628C" w:rsidRDefault="00F6628C" w:rsidP="00F6628C">
      <w:pPr>
        <w:pStyle w:val="af3"/>
        <w:spacing w:line="276" w:lineRule="auto"/>
        <w:ind w:firstLine="567"/>
        <w:jc w:val="both"/>
        <w:rPr>
          <w:b/>
          <w:bCs/>
          <w:lang w:val="ru-RU"/>
        </w:rPr>
      </w:pPr>
      <w:r w:rsidRPr="00F6628C">
        <w:rPr>
          <w:b/>
          <w:bCs/>
          <w:lang w:val="ru-RU"/>
        </w:rPr>
        <w:t xml:space="preserve">Многообразие организмов. </w:t>
      </w:r>
    </w:p>
    <w:p w:rsidR="00F6628C" w:rsidRPr="00F6628C" w:rsidRDefault="00F6628C" w:rsidP="00F6628C">
      <w:pPr>
        <w:pStyle w:val="af3"/>
        <w:spacing w:line="276" w:lineRule="auto"/>
        <w:ind w:firstLine="567"/>
        <w:jc w:val="both"/>
        <w:rPr>
          <w:lang w:val="ru-RU"/>
        </w:rPr>
      </w:pPr>
      <w:r w:rsidRPr="00F6628C">
        <w:rPr>
          <w:lang w:val="ru-RU"/>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F6628C" w:rsidRPr="00F6628C" w:rsidRDefault="00F6628C" w:rsidP="00F6628C">
      <w:pPr>
        <w:pStyle w:val="af3"/>
        <w:spacing w:line="276" w:lineRule="auto"/>
        <w:ind w:firstLine="567"/>
        <w:jc w:val="both"/>
        <w:rPr>
          <w:b/>
          <w:bCs/>
          <w:lang w:val="ru-RU"/>
        </w:rPr>
      </w:pPr>
      <w:r w:rsidRPr="00F6628C">
        <w:rPr>
          <w:b/>
          <w:bCs/>
          <w:lang w:val="ru-RU"/>
        </w:rPr>
        <w:t xml:space="preserve">Среды жизни. </w:t>
      </w:r>
    </w:p>
    <w:p w:rsidR="00F6628C" w:rsidRPr="00F6628C" w:rsidRDefault="00F6628C" w:rsidP="00F6628C">
      <w:pPr>
        <w:pStyle w:val="af3"/>
        <w:spacing w:line="276" w:lineRule="auto"/>
        <w:ind w:firstLine="567"/>
        <w:jc w:val="both"/>
        <w:rPr>
          <w:lang w:val="ru-RU"/>
        </w:rPr>
      </w:pPr>
      <w:r w:rsidRPr="00F6628C">
        <w:rPr>
          <w:lang w:val="ru-RU"/>
        </w:rPr>
        <w:t xml:space="preserve">Среда обитания. Факторы </w:t>
      </w:r>
      <w:r w:rsidRPr="00F6628C">
        <w:rPr>
          <w:bCs/>
          <w:lang w:val="ru-RU"/>
        </w:rPr>
        <w:t>с</w:t>
      </w:r>
      <w:r w:rsidRPr="00F6628C">
        <w:rPr>
          <w:lang w:val="ru-RU"/>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6628C">
        <w:rPr>
          <w:i/>
          <w:lang w:val="ru-RU"/>
        </w:rPr>
        <w:t>Растительный и животный мир родного края.</w:t>
      </w:r>
    </w:p>
    <w:p w:rsidR="00F6628C" w:rsidRPr="00F6628C" w:rsidRDefault="00F6628C" w:rsidP="00F6628C">
      <w:pPr>
        <w:pStyle w:val="af3"/>
        <w:spacing w:line="276" w:lineRule="auto"/>
        <w:ind w:firstLine="567"/>
        <w:jc w:val="both"/>
        <w:rPr>
          <w:b/>
          <w:bCs/>
          <w:lang w:val="ru-RU"/>
        </w:rPr>
      </w:pPr>
      <w:r w:rsidRPr="00F6628C">
        <w:rPr>
          <w:b/>
          <w:bCs/>
          <w:lang w:val="ru-RU"/>
        </w:rPr>
        <w:t xml:space="preserve">Царство Растения. </w:t>
      </w:r>
    </w:p>
    <w:p w:rsidR="00F6628C" w:rsidRPr="00F6628C" w:rsidRDefault="00F6628C" w:rsidP="00F6628C">
      <w:pPr>
        <w:pStyle w:val="af3"/>
        <w:spacing w:line="276" w:lineRule="auto"/>
        <w:ind w:firstLine="567"/>
        <w:jc w:val="both"/>
        <w:rPr>
          <w:lang w:val="ru-RU"/>
        </w:rPr>
      </w:pPr>
      <w:r w:rsidRPr="00F6628C">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6628C" w:rsidRPr="00F6628C" w:rsidRDefault="00F6628C" w:rsidP="00F6628C">
      <w:pPr>
        <w:pStyle w:val="af3"/>
        <w:spacing w:line="276" w:lineRule="auto"/>
        <w:ind w:firstLine="567"/>
        <w:jc w:val="both"/>
        <w:rPr>
          <w:b/>
          <w:bCs/>
          <w:lang w:val="ru-RU"/>
        </w:rPr>
      </w:pPr>
      <w:r w:rsidRPr="00F6628C">
        <w:rPr>
          <w:b/>
          <w:bCs/>
          <w:lang w:val="ru-RU"/>
        </w:rPr>
        <w:t xml:space="preserve">Органы цветкового растения. </w:t>
      </w:r>
    </w:p>
    <w:p w:rsidR="00F6628C" w:rsidRPr="00F6628C" w:rsidRDefault="00F6628C" w:rsidP="00F6628C">
      <w:pPr>
        <w:pStyle w:val="af3"/>
        <w:spacing w:line="276" w:lineRule="auto"/>
        <w:ind w:firstLine="567"/>
        <w:jc w:val="both"/>
        <w:rPr>
          <w:b/>
          <w:bCs/>
          <w:lang w:val="ru-RU"/>
        </w:rPr>
      </w:pPr>
      <w:r w:rsidRPr="00F6628C">
        <w:rPr>
          <w:bCs/>
          <w:lang w:val="ru-RU"/>
        </w:rPr>
        <w:t xml:space="preserve">Семя. </w:t>
      </w:r>
      <w:r w:rsidRPr="00F6628C">
        <w:rPr>
          <w:lang w:val="ru-RU"/>
        </w:rPr>
        <w:t>Строение семени.Корень. Зоны корня. Виды корней. Корневые системы. Значение корня. Видоизменения корней</w:t>
      </w:r>
      <w:r w:rsidRPr="00F6628C">
        <w:rPr>
          <w:i/>
          <w:lang w:val="ru-RU"/>
        </w:rPr>
        <w:t>.</w:t>
      </w:r>
      <w:r w:rsidRPr="00F6628C">
        <w:rPr>
          <w:lang w:val="ru-RU"/>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6628C" w:rsidRPr="00F6628C" w:rsidRDefault="00F6628C" w:rsidP="00F6628C">
      <w:pPr>
        <w:pStyle w:val="af3"/>
        <w:spacing w:line="276" w:lineRule="auto"/>
        <w:ind w:firstLine="567"/>
        <w:jc w:val="both"/>
        <w:rPr>
          <w:b/>
          <w:bCs/>
          <w:lang w:val="ru-RU"/>
        </w:rPr>
      </w:pPr>
      <w:r w:rsidRPr="00F6628C">
        <w:rPr>
          <w:b/>
          <w:bCs/>
          <w:lang w:val="ru-RU"/>
        </w:rPr>
        <w:t xml:space="preserve">Микроскопическое строение растений. </w:t>
      </w:r>
    </w:p>
    <w:p w:rsidR="00F6628C" w:rsidRPr="00F6628C" w:rsidRDefault="00F6628C" w:rsidP="00F6628C">
      <w:pPr>
        <w:pStyle w:val="af3"/>
        <w:spacing w:line="276" w:lineRule="auto"/>
        <w:ind w:firstLine="567"/>
        <w:jc w:val="both"/>
        <w:rPr>
          <w:b/>
          <w:bCs/>
          <w:lang w:val="ru-RU"/>
        </w:rPr>
      </w:pPr>
      <w:r w:rsidRPr="00F6628C">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6628C" w:rsidRPr="00F6628C" w:rsidRDefault="00F6628C" w:rsidP="00F6628C">
      <w:pPr>
        <w:pStyle w:val="af3"/>
        <w:spacing w:line="276" w:lineRule="auto"/>
        <w:ind w:firstLine="567"/>
        <w:jc w:val="both"/>
        <w:rPr>
          <w:b/>
          <w:bCs/>
          <w:lang w:val="ru-RU"/>
        </w:rPr>
      </w:pPr>
      <w:r w:rsidRPr="00F6628C">
        <w:rPr>
          <w:b/>
          <w:bCs/>
          <w:lang w:val="ru-RU"/>
        </w:rPr>
        <w:t xml:space="preserve">Жизнедеятельность цветковых растений. </w:t>
      </w:r>
    </w:p>
    <w:p w:rsidR="00F6628C" w:rsidRPr="00F6628C" w:rsidRDefault="00F6628C" w:rsidP="00F6628C">
      <w:pPr>
        <w:pStyle w:val="af3"/>
        <w:spacing w:line="276" w:lineRule="auto"/>
        <w:ind w:firstLine="567"/>
        <w:jc w:val="both"/>
        <w:rPr>
          <w:lang w:val="ru-RU"/>
        </w:rPr>
      </w:pPr>
      <w:r w:rsidRPr="00F6628C">
        <w:rPr>
          <w:bCs/>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6628C">
        <w:rPr>
          <w:bCs/>
          <w:i/>
          <w:lang w:val="ru-RU"/>
        </w:rPr>
        <w:t>Движения</w:t>
      </w:r>
      <w:r w:rsidRPr="00F6628C">
        <w:rPr>
          <w:bCs/>
          <w:lang w:val="ru-RU"/>
        </w:rPr>
        <w:t xml:space="preserve">. Рост, развитие и размножение растений. Половое размножение растений. </w:t>
      </w:r>
      <w:r w:rsidRPr="00F6628C">
        <w:rPr>
          <w:bCs/>
          <w:i/>
          <w:lang w:val="ru-RU"/>
        </w:rPr>
        <w:t>Оплодотворение у цветковых растений.</w:t>
      </w:r>
      <w:r w:rsidRPr="00F6628C">
        <w:rPr>
          <w:bCs/>
          <w:lang w:val="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6628C" w:rsidRPr="00F6628C" w:rsidRDefault="00F6628C" w:rsidP="00F6628C">
      <w:pPr>
        <w:pStyle w:val="af3"/>
        <w:spacing w:line="276" w:lineRule="auto"/>
        <w:ind w:firstLine="567"/>
        <w:jc w:val="both"/>
        <w:rPr>
          <w:b/>
          <w:bCs/>
          <w:lang w:val="ru-RU"/>
        </w:rPr>
      </w:pPr>
      <w:r w:rsidRPr="00F6628C">
        <w:rPr>
          <w:b/>
          <w:bCs/>
          <w:lang w:val="ru-RU"/>
        </w:rPr>
        <w:t xml:space="preserve">Многообразие растений. </w:t>
      </w:r>
    </w:p>
    <w:p w:rsidR="00F6628C" w:rsidRPr="00F6628C" w:rsidRDefault="00F6628C" w:rsidP="00F6628C">
      <w:pPr>
        <w:pStyle w:val="af3"/>
        <w:spacing w:line="276" w:lineRule="auto"/>
        <w:ind w:firstLine="567"/>
        <w:jc w:val="both"/>
        <w:rPr>
          <w:lang w:val="ru-RU"/>
        </w:rPr>
      </w:pPr>
      <w:r w:rsidRPr="00F6628C">
        <w:rPr>
          <w:lang w:val="ru-RU"/>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6628C" w:rsidRPr="00F6628C" w:rsidRDefault="00F6628C" w:rsidP="00F6628C">
      <w:pPr>
        <w:pStyle w:val="af3"/>
        <w:spacing w:line="276" w:lineRule="auto"/>
        <w:ind w:firstLine="567"/>
        <w:jc w:val="both"/>
        <w:rPr>
          <w:b/>
          <w:bCs/>
          <w:lang w:val="ru-RU"/>
        </w:rPr>
      </w:pPr>
      <w:r w:rsidRPr="00F6628C">
        <w:rPr>
          <w:b/>
          <w:bCs/>
          <w:lang w:val="ru-RU"/>
        </w:rPr>
        <w:t xml:space="preserve">Царство Бактерии. </w:t>
      </w:r>
    </w:p>
    <w:p w:rsidR="00F6628C" w:rsidRPr="00F6628C" w:rsidRDefault="00F6628C" w:rsidP="00F6628C">
      <w:pPr>
        <w:pStyle w:val="af3"/>
        <w:spacing w:line="276" w:lineRule="auto"/>
        <w:ind w:firstLine="567"/>
        <w:jc w:val="both"/>
        <w:rPr>
          <w:lang w:val="ru-RU"/>
        </w:rPr>
      </w:pPr>
      <w:r w:rsidRPr="00F6628C">
        <w:rPr>
          <w:lang w:val="ru-RU"/>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F6628C">
        <w:rPr>
          <w:i/>
          <w:lang w:val="ru-RU"/>
        </w:rPr>
        <w:t>Значение работ Р. Коха и Л. Пастера.</w:t>
      </w:r>
    </w:p>
    <w:p w:rsidR="00F6628C" w:rsidRPr="00F6628C" w:rsidRDefault="00F6628C" w:rsidP="00F6628C">
      <w:pPr>
        <w:pStyle w:val="af3"/>
        <w:spacing w:line="276" w:lineRule="auto"/>
        <w:ind w:firstLine="567"/>
        <w:jc w:val="both"/>
        <w:rPr>
          <w:b/>
          <w:bCs/>
          <w:lang w:val="ru-RU"/>
        </w:rPr>
      </w:pPr>
      <w:r w:rsidRPr="00F6628C">
        <w:rPr>
          <w:b/>
          <w:bCs/>
          <w:lang w:val="ru-RU"/>
        </w:rPr>
        <w:t xml:space="preserve">Царство Грибы. </w:t>
      </w:r>
    </w:p>
    <w:p w:rsidR="00F6628C" w:rsidRPr="00F6628C" w:rsidRDefault="00F6628C" w:rsidP="00F6628C">
      <w:pPr>
        <w:pStyle w:val="af3"/>
        <w:spacing w:line="276" w:lineRule="auto"/>
        <w:ind w:firstLine="567"/>
        <w:jc w:val="both"/>
        <w:rPr>
          <w:lang w:val="ru-RU"/>
        </w:rPr>
      </w:pPr>
      <w:r w:rsidRPr="00F6628C">
        <w:rPr>
          <w:lang w:val="ru-RU"/>
        </w:rPr>
        <w:t>Отличительные особенности грибов.</w:t>
      </w:r>
      <w:r w:rsidRPr="00F6628C">
        <w:rPr>
          <w:bCs/>
          <w:lang w:val="ru-RU"/>
        </w:rPr>
        <w:t xml:space="preserve"> Многообразие грибов. </w:t>
      </w:r>
      <w:r w:rsidRPr="00F6628C">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6628C" w:rsidRPr="00F6628C" w:rsidRDefault="00F6628C" w:rsidP="00F6628C">
      <w:pPr>
        <w:pStyle w:val="af3"/>
        <w:spacing w:line="276" w:lineRule="auto"/>
        <w:ind w:firstLine="567"/>
        <w:jc w:val="both"/>
        <w:rPr>
          <w:b/>
          <w:bCs/>
          <w:lang w:val="ru-RU"/>
        </w:rPr>
      </w:pPr>
      <w:r w:rsidRPr="00F6628C">
        <w:rPr>
          <w:b/>
          <w:bCs/>
          <w:lang w:val="ru-RU"/>
        </w:rPr>
        <w:t xml:space="preserve">Царство Животные. </w:t>
      </w:r>
    </w:p>
    <w:p w:rsidR="00F6628C" w:rsidRPr="00F6628C" w:rsidRDefault="00F6628C" w:rsidP="00F6628C">
      <w:pPr>
        <w:pStyle w:val="af3"/>
        <w:spacing w:line="276" w:lineRule="auto"/>
        <w:ind w:firstLine="567"/>
        <w:jc w:val="both"/>
        <w:rPr>
          <w:lang w:val="ru-RU"/>
        </w:rPr>
      </w:pPr>
      <w:r w:rsidRPr="00F6628C">
        <w:rPr>
          <w:lang w:val="ru-RU"/>
        </w:rPr>
        <w:t>Общеезнакомство с животными. Животные ткани, органы и системы органов животных.</w:t>
      </w:r>
      <w:r w:rsidRPr="00F6628C">
        <w:rPr>
          <w:i/>
          <w:lang w:val="ru-RU"/>
        </w:rPr>
        <w:t xml:space="preserve"> Организм животного как биосистема. </w:t>
      </w:r>
      <w:r w:rsidRPr="00F6628C">
        <w:rPr>
          <w:lang w:val="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6628C" w:rsidRPr="00F6628C" w:rsidRDefault="00F6628C" w:rsidP="00F6628C">
      <w:pPr>
        <w:pStyle w:val="af3"/>
        <w:spacing w:line="276" w:lineRule="auto"/>
        <w:ind w:firstLine="567"/>
        <w:jc w:val="both"/>
        <w:rPr>
          <w:b/>
          <w:bCs/>
          <w:lang w:val="ru-RU"/>
        </w:rPr>
      </w:pPr>
      <w:r w:rsidRPr="00F6628C">
        <w:rPr>
          <w:b/>
          <w:bCs/>
          <w:lang w:val="ru-RU"/>
        </w:rPr>
        <w:t xml:space="preserve">Одноклеточные животные, или Простейшие. </w:t>
      </w:r>
    </w:p>
    <w:p w:rsidR="00F6628C" w:rsidRPr="00F6628C" w:rsidRDefault="00F6628C" w:rsidP="00F6628C">
      <w:pPr>
        <w:pStyle w:val="af3"/>
        <w:spacing w:line="276" w:lineRule="auto"/>
        <w:ind w:firstLine="567"/>
        <w:jc w:val="both"/>
        <w:rPr>
          <w:lang w:val="ru-RU"/>
        </w:rPr>
      </w:pPr>
      <w:r w:rsidRPr="00F6628C">
        <w:rPr>
          <w:lang w:val="ru-RU"/>
        </w:rPr>
        <w:t xml:space="preserve">Общаяхарактеристика простейших. </w:t>
      </w:r>
      <w:r w:rsidRPr="00F6628C">
        <w:rPr>
          <w:i/>
          <w:lang w:val="ru-RU"/>
        </w:rPr>
        <w:t>Происхождение простейших</w:t>
      </w:r>
      <w:r w:rsidRPr="00F6628C">
        <w:rPr>
          <w:lang w:val="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6628C" w:rsidRPr="00F6628C" w:rsidRDefault="00F6628C" w:rsidP="00F6628C">
      <w:pPr>
        <w:pStyle w:val="af3"/>
        <w:spacing w:line="276" w:lineRule="auto"/>
        <w:ind w:firstLine="567"/>
        <w:jc w:val="both"/>
        <w:rPr>
          <w:b/>
          <w:bCs/>
          <w:lang w:val="ru-RU"/>
        </w:rPr>
      </w:pPr>
      <w:r w:rsidRPr="00F6628C">
        <w:rPr>
          <w:b/>
          <w:bCs/>
          <w:lang w:val="ru-RU"/>
        </w:rPr>
        <w:t xml:space="preserve">Тип Кишечнополостные. </w:t>
      </w:r>
    </w:p>
    <w:p w:rsidR="00F6628C" w:rsidRPr="00F6628C" w:rsidRDefault="00F6628C" w:rsidP="00F6628C">
      <w:pPr>
        <w:pStyle w:val="af3"/>
        <w:spacing w:line="276" w:lineRule="auto"/>
        <w:ind w:firstLine="567"/>
        <w:jc w:val="both"/>
        <w:rPr>
          <w:lang w:val="ru-RU"/>
        </w:rPr>
      </w:pPr>
      <w:r w:rsidRPr="00F6628C">
        <w:rPr>
          <w:bCs/>
          <w:lang w:val="ru-RU"/>
        </w:rPr>
        <w:t xml:space="preserve">Многоклеточные животные. </w:t>
      </w:r>
      <w:r w:rsidRPr="00F6628C">
        <w:rPr>
          <w:lang w:val="ru-RU"/>
        </w:rPr>
        <w:t xml:space="preserve">Общая характеристика типа Кишечнополостные. Регенерация. </w:t>
      </w:r>
      <w:r w:rsidRPr="00F6628C">
        <w:rPr>
          <w:i/>
          <w:lang w:val="ru-RU"/>
        </w:rPr>
        <w:t>Происхождение кишечнополостных.</w:t>
      </w:r>
      <w:r w:rsidRPr="00F6628C">
        <w:rPr>
          <w:lang w:val="ru-RU"/>
        </w:rPr>
        <w:t xml:space="preserve"> Значение кишечнополостных в природе и жизни человека.</w:t>
      </w:r>
    </w:p>
    <w:p w:rsidR="00F6628C" w:rsidRPr="00F6628C" w:rsidRDefault="00F6628C" w:rsidP="00F6628C">
      <w:pPr>
        <w:pStyle w:val="af3"/>
        <w:spacing w:line="276" w:lineRule="auto"/>
        <w:ind w:firstLine="567"/>
        <w:jc w:val="both"/>
        <w:rPr>
          <w:b/>
          <w:bCs/>
          <w:lang w:val="ru-RU"/>
        </w:rPr>
      </w:pPr>
      <w:r w:rsidRPr="00F6628C">
        <w:rPr>
          <w:b/>
          <w:bCs/>
          <w:lang w:val="ru-RU"/>
        </w:rPr>
        <w:t xml:space="preserve">Типы червей. </w:t>
      </w:r>
    </w:p>
    <w:p w:rsidR="00F6628C" w:rsidRPr="00F6628C" w:rsidRDefault="00F6628C" w:rsidP="00F6628C">
      <w:pPr>
        <w:pStyle w:val="af3"/>
        <w:spacing w:line="276" w:lineRule="auto"/>
        <w:ind w:firstLine="567"/>
        <w:jc w:val="both"/>
        <w:rPr>
          <w:i/>
          <w:lang w:val="ru-RU"/>
        </w:rPr>
      </w:pPr>
      <w:r w:rsidRPr="00F6628C">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6628C">
        <w:rPr>
          <w:i/>
          <w:lang w:val="ru-RU"/>
        </w:rPr>
        <w:t xml:space="preserve">Происхождение червей. </w:t>
      </w:r>
    </w:p>
    <w:p w:rsidR="00F6628C" w:rsidRPr="00F6628C" w:rsidRDefault="00F6628C" w:rsidP="00F6628C">
      <w:pPr>
        <w:pStyle w:val="af3"/>
        <w:spacing w:line="276" w:lineRule="auto"/>
        <w:ind w:firstLine="567"/>
        <w:jc w:val="both"/>
        <w:rPr>
          <w:b/>
          <w:bCs/>
          <w:lang w:val="ru-RU"/>
        </w:rPr>
      </w:pPr>
      <w:r w:rsidRPr="00F6628C">
        <w:rPr>
          <w:b/>
          <w:bCs/>
          <w:lang w:val="ru-RU"/>
        </w:rPr>
        <w:t xml:space="preserve">Тип Моллюски. </w:t>
      </w:r>
    </w:p>
    <w:p w:rsidR="00F6628C" w:rsidRPr="00F6628C" w:rsidRDefault="00F6628C" w:rsidP="00F6628C">
      <w:pPr>
        <w:pStyle w:val="af3"/>
        <w:spacing w:line="276" w:lineRule="auto"/>
        <w:ind w:firstLine="567"/>
        <w:jc w:val="both"/>
        <w:rPr>
          <w:b/>
          <w:bCs/>
          <w:lang w:val="ru-RU"/>
        </w:rPr>
      </w:pPr>
      <w:r w:rsidRPr="00F6628C">
        <w:rPr>
          <w:lang w:val="ru-RU"/>
        </w:rPr>
        <w:t xml:space="preserve">Общая характеристика типа Моллюски. Многообразие моллюсков. </w:t>
      </w:r>
      <w:r w:rsidRPr="00F6628C">
        <w:rPr>
          <w:i/>
          <w:lang w:val="ru-RU"/>
        </w:rPr>
        <w:t>Происхождение моллюсков</w:t>
      </w:r>
      <w:r w:rsidRPr="00F6628C">
        <w:rPr>
          <w:lang w:val="ru-RU"/>
        </w:rPr>
        <w:t xml:space="preserve"> и их значение в природе и жизни человека.</w:t>
      </w:r>
    </w:p>
    <w:p w:rsidR="00F6628C" w:rsidRPr="00F6628C" w:rsidRDefault="00F6628C" w:rsidP="00F6628C">
      <w:pPr>
        <w:pStyle w:val="af3"/>
        <w:spacing w:line="276" w:lineRule="auto"/>
        <w:ind w:firstLine="567"/>
        <w:jc w:val="both"/>
        <w:rPr>
          <w:b/>
          <w:bCs/>
          <w:lang w:val="ru-RU"/>
        </w:rPr>
      </w:pPr>
      <w:r w:rsidRPr="00F6628C">
        <w:rPr>
          <w:b/>
          <w:bCs/>
          <w:lang w:val="ru-RU"/>
        </w:rPr>
        <w:t>Тип Членистоногие.</w:t>
      </w:r>
    </w:p>
    <w:p w:rsidR="00F6628C" w:rsidRPr="00F6628C" w:rsidRDefault="00F6628C" w:rsidP="00F6628C">
      <w:pPr>
        <w:pStyle w:val="af3"/>
        <w:spacing w:line="276" w:lineRule="auto"/>
        <w:ind w:firstLine="567"/>
        <w:jc w:val="both"/>
        <w:rPr>
          <w:lang w:val="ru-RU"/>
        </w:rPr>
      </w:pPr>
      <w:r w:rsidRPr="00F6628C">
        <w:rPr>
          <w:bCs/>
          <w:lang w:val="ru-RU"/>
        </w:rPr>
        <w:t xml:space="preserve">Общая характеристика типа Членистоногие.Среды жизни. </w:t>
      </w:r>
      <w:r w:rsidRPr="00F6628C">
        <w:rPr>
          <w:i/>
          <w:lang w:val="ru-RU"/>
        </w:rPr>
        <w:t>Происхождение членистоногих</w:t>
      </w:r>
      <w:r w:rsidRPr="00F6628C">
        <w:rPr>
          <w:lang w:val="ru-RU"/>
        </w:rPr>
        <w:t>. Охрана членистоногих.</w:t>
      </w:r>
    </w:p>
    <w:p w:rsidR="00F6628C" w:rsidRPr="00F6628C" w:rsidRDefault="00F6628C" w:rsidP="00F6628C">
      <w:pPr>
        <w:pStyle w:val="af3"/>
        <w:spacing w:line="276" w:lineRule="auto"/>
        <w:ind w:firstLine="567"/>
        <w:jc w:val="both"/>
        <w:rPr>
          <w:lang w:val="ru-RU"/>
        </w:rPr>
      </w:pPr>
      <w:r w:rsidRPr="00F6628C">
        <w:rPr>
          <w:lang w:val="ru-RU"/>
        </w:rPr>
        <w:t xml:space="preserve">Класс Ракообразные. Особенности строения и жизнедеятельности ракообразных, их значение в природе и жизни человека. </w:t>
      </w:r>
    </w:p>
    <w:p w:rsidR="00F6628C" w:rsidRPr="00F6628C" w:rsidRDefault="00F6628C" w:rsidP="00F6628C">
      <w:pPr>
        <w:pStyle w:val="af3"/>
        <w:spacing w:line="276" w:lineRule="auto"/>
        <w:ind w:firstLine="567"/>
        <w:jc w:val="both"/>
        <w:rPr>
          <w:lang w:val="ru-RU"/>
        </w:rPr>
      </w:pPr>
      <w:r w:rsidRPr="00F6628C">
        <w:rPr>
          <w:lang w:val="ru-RU"/>
        </w:rPr>
        <w:t>Класс Паукообразные. Особенности строения и жизнедеятельности паукообразных, их значение в природе и жизни человека.</w:t>
      </w:r>
      <w:r w:rsidRPr="00F6628C">
        <w:rPr>
          <w:bCs/>
          <w:lang w:val="ru-RU"/>
        </w:rPr>
        <w:t xml:space="preserve"> Клещи – переносчики возбудителей заболеваний животных и человека. Меры профилактики.</w:t>
      </w:r>
    </w:p>
    <w:p w:rsidR="00F6628C" w:rsidRPr="00F6628C" w:rsidRDefault="00F6628C" w:rsidP="00F6628C">
      <w:pPr>
        <w:pStyle w:val="af3"/>
        <w:spacing w:line="276" w:lineRule="auto"/>
        <w:ind w:firstLine="567"/>
        <w:jc w:val="both"/>
        <w:rPr>
          <w:b/>
          <w:bCs/>
          <w:lang w:val="ru-RU"/>
        </w:rPr>
      </w:pPr>
      <w:r w:rsidRPr="00F6628C">
        <w:rPr>
          <w:lang w:val="ru-RU"/>
        </w:rPr>
        <w:t xml:space="preserve">Класс Насекомые. Особенности строения и жизнедеятельности насекомых. Поведение насекомых, </w:t>
      </w:r>
      <w:r w:rsidRPr="00F6628C">
        <w:rPr>
          <w:bCs/>
          <w:lang w:val="ru-RU"/>
        </w:rPr>
        <w:t>инстинкты.</w:t>
      </w:r>
      <w:r w:rsidRPr="00F6628C">
        <w:rPr>
          <w:lang w:val="ru-RU"/>
        </w:rPr>
        <w:t xml:space="preserve"> Значение насекомых в природе и сельскохозяйственной деятельности человека. Насекомые – вредители. </w:t>
      </w:r>
      <w:r w:rsidRPr="00F6628C">
        <w:rPr>
          <w:i/>
          <w:lang w:val="ru-RU"/>
        </w:rPr>
        <w:t>Меры по сокращению численности насекомых-вредителей. Насекомые, снижающие численность вредителей растений.</w:t>
      </w:r>
      <w:r w:rsidRPr="00F6628C">
        <w:rPr>
          <w:lang w:val="ru-RU"/>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F6628C" w:rsidRPr="00F6628C" w:rsidRDefault="00F6628C" w:rsidP="00F6628C">
      <w:pPr>
        <w:pStyle w:val="af3"/>
        <w:spacing w:line="276" w:lineRule="auto"/>
        <w:ind w:firstLine="567"/>
        <w:jc w:val="both"/>
        <w:rPr>
          <w:b/>
          <w:bCs/>
          <w:lang w:val="ru-RU"/>
        </w:rPr>
      </w:pPr>
      <w:r w:rsidRPr="00F6628C">
        <w:rPr>
          <w:b/>
          <w:bCs/>
          <w:lang w:val="ru-RU"/>
        </w:rPr>
        <w:t xml:space="preserve">Тип Хордовые. </w:t>
      </w:r>
    </w:p>
    <w:p w:rsidR="00F6628C" w:rsidRPr="00F6628C" w:rsidRDefault="00F6628C" w:rsidP="00F6628C">
      <w:pPr>
        <w:pStyle w:val="af3"/>
        <w:spacing w:line="276" w:lineRule="auto"/>
        <w:ind w:firstLine="567"/>
        <w:jc w:val="both"/>
        <w:rPr>
          <w:lang w:val="ru-RU"/>
        </w:rPr>
      </w:pPr>
      <w:r w:rsidRPr="00F6628C">
        <w:rPr>
          <w:bCs/>
          <w:lang w:val="ru-RU"/>
        </w:rPr>
        <w:t xml:space="preserve">Общая </w:t>
      </w:r>
      <w:r w:rsidRPr="00F6628C">
        <w:rPr>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6628C" w:rsidRPr="00F6628C" w:rsidRDefault="00F6628C" w:rsidP="00F6628C">
      <w:pPr>
        <w:pStyle w:val="af3"/>
        <w:spacing w:line="276" w:lineRule="auto"/>
        <w:ind w:firstLine="567"/>
        <w:jc w:val="both"/>
        <w:rPr>
          <w:lang w:val="ru-RU"/>
        </w:rPr>
      </w:pPr>
      <w:r w:rsidRPr="00F6628C">
        <w:rPr>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6628C">
        <w:rPr>
          <w:i/>
          <w:lang w:val="ru-RU"/>
        </w:rPr>
        <w:t>Происхождениеземноводных</w:t>
      </w:r>
      <w:r w:rsidRPr="00F6628C">
        <w:rPr>
          <w:lang w:val="ru-RU"/>
        </w:rPr>
        <w:t>. Многообразие современных земноводных и их охрана. Значение земноводных в природе и жизни человека.</w:t>
      </w:r>
    </w:p>
    <w:p w:rsidR="00F6628C" w:rsidRPr="00F6628C" w:rsidRDefault="00F6628C" w:rsidP="00F6628C">
      <w:pPr>
        <w:pStyle w:val="af3"/>
        <w:spacing w:line="276" w:lineRule="auto"/>
        <w:ind w:firstLine="567"/>
        <w:jc w:val="both"/>
        <w:rPr>
          <w:lang w:val="ru-RU"/>
        </w:rPr>
      </w:pPr>
      <w:r w:rsidRPr="00F6628C">
        <w:rPr>
          <w:lang w:val="ru-RU"/>
        </w:rPr>
        <w:t>Класс Пресмыкающиеся. Общая характеристика класса Пресмыкающиеся. Места обитания, особенности</w:t>
      </w:r>
      <w:bookmarkStart w:id="82" w:name="page11"/>
      <w:bookmarkEnd w:id="82"/>
      <w:r w:rsidRPr="00F6628C">
        <w:rPr>
          <w:lang w:val="ru-RU"/>
        </w:rPr>
        <w:t xml:space="preserve"> внешнего и внутреннего строения пресмыкающихся. Размножение пресмыкающихся. </w:t>
      </w:r>
      <w:r w:rsidRPr="00F6628C">
        <w:rPr>
          <w:i/>
          <w:lang w:val="ru-RU"/>
        </w:rPr>
        <w:t>Происхождение</w:t>
      </w:r>
      <w:r w:rsidRPr="00F6628C">
        <w:rPr>
          <w:lang w:val="ru-RU"/>
        </w:rPr>
        <w:t xml:space="preserve"> и многообразие древних пресмыкающихся. Значение пресмыкающихся в природе и жизни человека. </w:t>
      </w:r>
    </w:p>
    <w:p w:rsidR="00F6628C" w:rsidRPr="00F6628C" w:rsidRDefault="00F6628C" w:rsidP="00F6628C">
      <w:pPr>
        <w:pStyle w:val="af3"/>
        <w:spacing w:line="276" w:lineRule="auto"/>
        <w:ind w:firstLine="567"/>
        <w:jc w:val="both"/>
        <w:rPr>
          <w:lang w:val="ru-RU"/>
        </w:rPr>
      </w:pPr>
      <w:r w:rsidRPr="00F6628C">
        <w:rPr>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6628C">
        <w:rPr>
          <w:i/>
          <w:lang w:val="ru-RU"/>
        </w:rPr>
        <w:t>Сезонные явления в жизни птиц.Экологические группы птиц.</w:t>
      </w:r>
      <w:r w:rsidRPr="00F6628C">
        <w:rPr>
          <w:lang w:val="ru-RU"/>
        </w:rPr>
        <w:t xml:space="preserve"> Происхождение птиц. Значение птиц в природе и жизни человека. Охрана птиц. Птицеводство. </w:t>
      </w:r>
      <w:r w:rsidRPr="00F6628C">
        <w:rPr>
          <w:i/>
          <w:lang w:val="ru-RU"/>
        </w:rPr>
        <w:t>Домашние птицы, приемы выращивания и ухода за птицами.</w:t>
      </w:r>
    </w:p>
    <w:p w:rsidR="00F6628C" w:rsidRPr="00F6628C" w:rsidRDefault="00F6628C" w:rsidP="00F6628C">
      <w:pPr>
        <w:pStyle w:val="af3"/>
        <w:spacing w:line="276" w:lineRule="auto"/>
        <w:ind w:firstLine="567"/>
        <w:jc w:val="both"/>
        <w:rPr>
          <w:lang w:val="ru-RU"/>
        </w:rPr>
      </w:pPr>
      <w:r w:rsidRPr="00F6628C">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6628C">
        <w:rPr>
          <w:i/>
          <w:lang w:val="ru-RU"/>
        </w:rPr>
        <w:t>рассудочное поведение</w:t>
      </w:r>
      <w:r w:rsidRPr="00F6628C">
        <w:rPr>
          <w:lang w:val="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6628C">
        <w:rPr>
          <w:i/>
          <w:lang w:val="ru-RU"/>
        </w:rPr>
        <w:t>Многообразие птиц и млекопитающих родного края.</w:t>
      </w:r>
    </w:p>
    <w:p w:rsidR="00F6628C" w:rsidRPr="00F6628C" w:rsidRDefault="00F6628C" w:rsidP="00F6628C">
      <w:pPr>
        <w:pStyle w:val="af3"/>
        <w:spacing w:line="276" w:lineRule="auto"/>
        <w:ind w:firstLine="567"/>
        <w:jc w:val="both"/>
        <w:rPr>
          <w:lang w:val="ru-RU"/>
        </w:rPr>
      </w:pPr>
      <w:r w:rsidRPr="00F6628C">
        <w:rPr>
          <w:b/>
          <w:bCs/>
          <w:lang w:val="ru-RU"/>
        </w:rPr>
        <w:t>Человек и его здоровье.</w:t>
      </w:r>
    </w:p>
    <w:p w:rsidR="00F6628C" w:rsidRPr="00F6628C" w:rsidRDefault="00F6628C" w:rsidP="00F6628C">
      <w:pPr>
        <w:pStyle w:val="af3"/>
        <w:spacing w:line="276" w:lineRule="auto"/>
        <w:ind w:firstLine="567"/>
        <w:jc w:val="both"/>
        <w:rPr>
          <w:b/>
          <w:bCs/>
          <w:lang w:val="ru-RU"/>
        </w:rPr>
      </w:pPr>
      <w:r w:rsidRPr="00F6628C">
        <w:rPr>
          <w:b/>
          <w:bCs/>
          <w:lang w:val="ru-RU"/>
        </w:rPr>
        <w:t xml:space="preserve">Введение в науки о человеке. </w:t>
      </w:r>
    </w:p>
    <w:p w:rsidR="00F6628C" w:rsidRPr="00F6628C" w:rsidRDefault="00F6628C" w:rsidP="00F6628C">
      <w:pPr>
        <w:pStyle w:val="af3"/>
        <w:spacing w:line="276" w:lineRule="auto"/>
        <w:ind w:firstLine="567"/>
        <w:jc w:val="both"/>
        <w:rPr>
          <w:lang w:val="ru-RU"/>
        </w:rPr>
      </w:pPr>
      <w:r w:rsidRPr="00F6628C">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6628C" w:rsidRPr="00F6628C" w:rsidRDefault="00F6628C" w:rsidP="00F6628C">
      <w:pPr>
        <w:pStyle w:val="af3"/>
        <w:spacing w:line="276" w:lineRule="auto"/>
        <w:ind w:firstLine="567"/>
        <w:jc w:val="both"/>
        <w:rPr>
          <w:b/>
          <w:bCs/>
          <w:lang w:val="ru-RU"/>
        </w:rPr>
      </w:pPr>
      <w:r w:rsidRPr="00F6628C">
        <w:rPr>
          <w:b/>
          <w:bCs/>
          <w:lang w:val="ru-RU"/>
        </w:rPr>
        <w:t>Общие свойства организма человека.</w:t>
      </w:r>
    </w:p>
    <w:p w:rsidR="00F6628C" w:rsidRPr="00F6628C" w:rsidRDefault="00F6628C" w:rsidP="00F6628C">
      <w:pPr>
        <w:pStyle w:val="af3"/>
        <w:spacing w:line="276" w:lineRule="auto"/>
        <w:ind w:firstLine="567"/>
        <w:jc w:val="both"/>
        <w:rPr>
          <w:i/>
          <w:lang w:val="ru-RU"/>
        </w:rPr>
      </w:pPr>
      <w:r w:rsidRPr="00F6628C">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6628C" w:rsidRPr="00F6628C" w:rsidRDefault="00F6628C" w:rsidP="00F6628C">
      <w:pPr>
        <w:pStyle w:val="af3"/>
        <w:spacing w:line="276" w:lineRule="auto"/>
        <w:ind w:firstLine="567"/>
        <w:jc w:val="both"/>
        <w:rPr>
          <w:b/>
          <w:bCs/>
          <w:lang w:val="ru-RU"/>
        </w:rPr>
      </w:pPr>
      <w:r w:rsidRPr="00F6628C">
        <w:rPr>
          <w:b/>
          <w:bCs/>
          <w:lang w:val="ru-RU"/>
        </w:rPr>
        <w:t xml:space="preserve">Нейрогуморальная регуляция функций организма. </w:t>
      </w:r>
    </w:p>
    <w:p w:rsidR="00F6628C" w:rsidRPr="00F6628C" w:rsidRDefault="00F6628C" w:rsidP="00F6628C">
      <w:pPr>
        <w:pStyle w:val="af3"/>
        <w:spacing w:line="276" w:lineRule="auto"/>
        <w:ind w:firstLine="567"/>
        <w:jc w:val="both"/>
        <w:rPr>
          <w:bCs/>
          <w:lang w:val="ru-RU"/>
        </w:rPr>
      </w:pPr>
      <w:r w:rsidRPr="00F6628C">
        <w:rPr>
          <w:bCs/>
          <w:lang w:val="ru-RU"/>
        </w:rPr>
        <w:t xml:space="preserve">Регуляция функций организма, способы регуляции. Механизмы регуляции функций. </w:t>
      </w:r>
    </w:p>
    <w:p w:rsidR="00F6628C" w:rsidRPr="00F6628C" w:rsidRDefault="00F6628C" w:rsidP="00F6628C">
      <w:pPr>
        <w:pStyle w:val="af3"/>
        <w:spacing w:line="276" w:lineRule="auto"/>
        <w:ind w:firstLine="567"/>
        <w:jc w:val="both"/>
        <w:rPr>
          <w:bCs/>
          <w:lang w:val="ru-RU"/>
        </w:rPr>
      </w:pPr>
      <w:r w:rsidRPr="00F6628C">
        <w:rPr>
          <w:bCs/>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6628C">
        <w:rPr>
          <w:bCs/>
          <w:i/>
          <w:lang w:val="ru-RU"/>
        </w:rPr>
        <w:t>Особенности развития головного мозга человека и его функциональная асимметрия.</w:t>
      </w:r>
      <w:r w:rsidRPr="00F6628C">
        <w:rPr>
          <w:bCs/>
          <w:lang w:val="ru-RU"/>
        </w:rPr>
        <w:t xml:space="preserve"> Нарушения деятельности нервной системы и их предупреждение.</w:t>
      </w:r>
    </w:p>
    <w:p w:rsidR="00F6628C" w:rsidRPr="00F6628C" w:rsidRDefault="00F6628C" w:rsidP="00F6628C">
      <w:pPr>
        <w:pStyle w:val="af3"/>
        <w:spacing w:line="276" w:lineRule="auto"/>
        <w:ind w:firstLine="567"/>
        <w:jc w:val="both"/>
        <w:rPr>
          <w:bCs/>
          <w:lang w:val="ru-RU"/>
        </w:rPr>
      </w:pPr>
      <w:r w:rsidRPr="00F6628C">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6628C">
        <w:rPr>
          <w:bCs/>
          <w:i/>
          <w:lang w:val="ru-RU"/>
        </w:rPr>
        <w:t>эпифиз</w:t>
      </w:r>
      <w:r w:rsidRPr="00F6628C">
        <w:rPr>
          <w:bCs/>
          <w:lang w:val="ru-RU"/>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6628C" w:rsidRPr="00F6628C" w:rsidRDefault="00F6628C" w:rsidP="00F6628C">
      <w:pPr>
        <w:pStyle w:val="af3"/>
        <w:spacing w:line="276" w:lineRule="auto"/>
        <w:ind w:firstLine="567"/>
        <w:jc w:val="both"/>
        <w:rPr>
          <w:bCs/>
          <w:lang w:val="ru-RU"/>
        </w:rPr>
      </w:pPr>
      <w:r w:rsidRPr="00F6628C">
        <w:rPr>
          <w:b/>
          <w:bCs/>
          <w:lang w:val="ru-RU"/>
        </w:rPr>
        <w:t>Опора и движение</w:t>
      </w:r>
      <w:r w:rsidRPr="00F6628C">
        <w:rPr>
          <w:bCs/>
          <w:lang w:val="ru-RU"/>
        </w:rPr>
        <w:t xml:space="preserve">. </w:t>
      </w:r>
    </w:p>
    <w:p w:rsidR="00F6628C" w:rsidRPr="00F6628C" w:rsidRDefault="00F6628C" w:rsidP="00F6628C">
      <w:pPr>
        <w:pStyle w:val="af3"/>
        <w:spacing w:line="276" w:lineRule="auto"/>
        <w:ind w:firstLine="567"/>
        <w:jc w:val="both"/>
        <w:rPr>
          <w:lang w:val="ru-RU"/>
        </w:rPr>
      </w:pPr>
      <w:r w:rsidRPr="00F6628C">
        <w:rPr>
          <w:lang w:val="ru-RU"/>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6628C" w:rsidRPr="00F6628C" w:rsidRDefault="00F6628C" w:rsidP="00F6628C">
      <w:pPr>
        <w:pStyle w:val="af3"/>
        <w:spacing w:line="276" w:lineRule="auto"/>
        <w:ind w:firstLine="567"/>
        <w:jc w:val="both"/>
        <w:rPr>
          <w:b/>
          <w:bCs/>
          <w:lang w:val="ru-RU"/>
        </w:rPr>
      </w:pPr>
      <w:r w:rsidRPr="00F6628C">
        <w:rPr>
          <w:b/>
          <w:bCs/>
          <w:lang w:val="ru-RU"/>
        </w:rPr>
        <w:t xml:space="preserve">Кровь и кровообращение. </w:t>
      </w:r>
    </w:p>
    <w:p w:rsidR="00F6628C" w:rsidRPr="00F6628C" w:rsidRDefault="00F6628C" w:rsidP="00F6628C">
      <w:pPr>
        <w:pStyle w:val="af3"/>
        <w:spacing w:line="276" w:lineRule="auto"/>
        <w:ind w:firstLine="567"/>
        <w:jc w:val="both"/>
        <w:rPr>
          <w:lang w:val="ru-RU"/>
        </w:rPr>
      </w:pPr>
      <w:r w:rsidRPr="00F6628C">
        <w:rPr>
          <w:lang w:val="ru-RU"/>
        </w:rPr>
        <w:t xml:space="preserve">Функции крови илимфы. Поддержание постоянства внутренней среды. </w:t>
      </w:r>
      <w:r w:rsidRPr="00F6628C">
        <w:rPr>
          <w:i/>
          <w:lang w:val="ru-RU"/>
        </w:rPr>
        <w:t>Гомеостаз</w:t>
      </w:r>
      <w:r w:rsidRPr="00F6628C">
        <w:rPr>
          <w:lang w:val="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F6628C">
        <w:rPr>
          <w:i/>
          <w:lang w:val="ru-RU"/>
        </w:rPr>
        <w:t>Значение работ Л.Пастера и И.И. Мечникова в области иммунитета.</w:t>
      </w:r>
      <w:r w:rsidRPr="00F6628C">
        <w:rPr>
          <w:lang w:val="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F6628C">
        <w:rPr>
          <w:i/>
          <w:lang w:val="ru-RU"/>
        </w:rPr>
        <w:t xml:space="preserve">Движение лимфы по сосудам. </w:t>
      </w:r>
      <w:r w:rsidRPr="00F6628C">
        <w:rPr>
          <w:lang w:val="ru-RU"/>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6628C" w:rsidRPr="00F6628C" w:rsidRDefault="00F6628C" w:rsidP="00F6628C">
      <w:pPr>
        <w:pStyle w:val="af3"/>
        <w:spacing w:line="276" w:lineRule="auto"/>
        <w:ind w:firstLine="567"/>
        <w:jc w:val="both"/>
        <w:rPr>
          <w:b/>
          <w:bCs/>
          <w:lang w:val="ru-RU"/>
        </w:rPr>
      </w:pPr>
      <w:r w:rsidRPr="00F6628C">
        <w:rPr>
          <w:b/>
          <w:bCs/>
          <w:lang w:val="ru-RU"/>
        </w:rPr>
        <w:t xml:space="preserve">Дыхание. </w:t>
      </w:r>
    </w:p>
    <w:p w:rsidR="00F6628C" w:rsidRPr="00F6628C" w:rsidRDefault="00F6628C" w:rsidP="00F6628C">
      <w:pPr>
        <w:pStyle w:val="af3"/>
        <w:spacing w:line="276" w:lineRule="auto"/>
        <w:ind w:firstLine="567"/>
        <w:jc w:val="both"/>
        <w:rPr>
          <w:lang w:val="ru-RU"/>
        </w:rPr>
      </w:pPr>
      <w:r w:rsidRPr="00F6628C">
        <w:rPr>
          <w:lang w:val="ru-RU"/>
        </w:rPr>
        <w:t>Дыхательная система:строение ифункции.</w:t>
      </w:r>
      <w:r w:rsidRPr="00F6628C">
        <w:rPr>
          <w:bCs/>
          <w:lang w:val="ru-RU"/>
        </w:rPr>
        <w:t xml:space="preserve"> Этапы дыхания</w:t>
      </w:r>
      <w:r w:rsidRPr="00F6628C">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6628C" w:rsidRPr="00F6628C" w:rsidRDefault="00F6628C" w:rsidP="00F6628C">
      <w:pPr>
        <w:pStyle w:val="af3"/>
        <w:spacing w:line="276" w:lineRule="auto"/>
        <w:ind w:firstLine="567"/>
        <w:jc w:val="both"/>
        <w:rPr>
          <w:b/>
          <w:bCs/>
          <w:lang w:val="ru-RU"/>
        </w:rPr>
      </w:pPr>
      <w:r w:rsidRPr="00F6628C">
        <w:rPr>
          <w:b/>
          <w:bCs/>
          <w:lang w:val="ru-RU"/>
        </w:rPr>
        <w:t xml:space="preserve">Пищеварение. </w:t>
      </w:r>
    </w:p>
    <w:p w:rsidR="00F6628C" w:rsidRPr="00F6628C" w:rsidRDefault="00F6628C" w:rsidP="00F6628C">
      <w:pPr>
        <w:pStyle w:val="af3"/>
        <w:spacing w:line="276" w:lineRule="auto"/>
        <w:ind w:firstLine="567"/>
        <w:jc w:val="both"/>
        <w:rPr>
          <w:lang w:val="ru-RU"/>
        </w:rPr>
      </w:pPr>
      <w:r w:rsidRPr="00F6628C">
        <w:rPr>
          <w:lang w:val="ru-RU"/>
        </w:rPr>
        <w:t>Питание.</w:t>
      </w:r>
      <w:r w:rsidRPr="00F6628C">
        <w:rPr>
          <w:bCs/>
          <w:lang w:val="ru-RU"/>
        </w:rPr>
        <w:t xml:space="preserve"> Пищеварение. </w:t>
      </w:r>
      <w:r w:rsidRPr="00F6628C">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F6628C">
        <w:t> </w:t>
      </w:r>
      <w:r w:rsidRPr="00F6628C">
        <w:rPr>
          <w:lang w:val="ru-RU"/>
        </w:rPr>
        <w:t>И.</w:t>
      </w:r>
      <w:r w:rsidRPr="00F6628C">
        <w:t> </w:t>
      </w:r>
      <w:r w:rsidRPr="00F6628C">
        <w:rPr>
          <w:lang w:val="ru-RU"/>
        </w:rPr>
        <w:t xml:space="preserve">П. в изучение пищеварения. Гигиена питания, предотвращение желудочно-кишечных заболеваний. </w:t>
      </w:r>
    </w:p>
    <w:p w:rsidR="00F6628C" w:rsidRPr="00F6628C" w:rsidRDefault="00F6628C" w:rsidP="00F6628C">
      <w:pPr>
        <w:pStyle w:val="af3"/>
        <w:spacing w:line="276" w:lineRule="auto"/>
        <w:ind w:firstLine="567"/>
        <w:jc w:val="both"/>
        <w:rPr>
          <w:b/>
          <w:bCs/>
          <w:lang w:val="ru-RU"/>
        </w:rPr>
      </w:pPr>
      <w:r w:rsidRPr="00F6628C">
        <w:rPr>
          <w:b/>
          <w:bCs/>
          <w:lang w:val="ru-RU"/>
        </w:rPr>
        <w:t xml:space="preserve">Обмен веществ и энергии. </w:t>
      </w:r>
    </w:p>
    <w:p w:rsidR="00F6628C" w:rsidRPr="00F6628C" w:rsidRDefault="00F6628C" w:rsidP="00F6628C">
      <w:pPr>
        <w:pStyle w:val="af3"/>
        <w:spacing w:line="276" w:lineRule="auto"/>
        <w:ind w:firstLine="567"/>
        <w:jc w:val="both"/>
        <w:rPr>
          <w:lang w:val="ru-RU"/>
        </w:rPr>
      </w:pPr>
      <w:r w:rsidRPr="00F6628C">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6628C" w:rsidRPr="00F6628C" w:rsidRDefault="00F6628C" w:rsidP="00F6628C">
      <w:pPr>
        <w:pStyle w:val="af3"/>
        <w:spacing w:line="276" w:lineRule="auto"/>
        <w:ind w:firstLine="567"/>
        <w:jc w:val="both"/>
        <w:rPr>
          <w:lang w:val="ru-RU"/>
        </w:rPr>
      </w:pPr>
      <w:r w:rsidRPr="00F6628C">
        <w:rPr>
          <w:lang w:val="ru-RU"/>
        </w:rPr>
        <w:t xml:space="preserve">Поддержание температуры тела. </w:t>
      </w:r>
      <w:r w:rsidRPr="00F6628C">
        <w:rPr>
          <w:i/>
          <w:lang w:val="ru-RU"/>
        </w:rPr>
        <w:t>Терморегуляция при разных условиях среды.</w:t>
      </w:r>
      <w:r w:rsidRPr="00F6628C">
        <w:rPr>
          <w:lang w:val="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6628C" w:rsidRPr="00F6628C" w:rsidRDefault="00F6628C" w:rsidP="00F6628C">
      <w:pPr>
        <w:pStyle w:val="af3"/>
        <w:spacing w:line="276" w:lineRule="auto"/>
        <w:ind w:firstLine="567"/>
        <w:jc w:val="both"/>
        <w:rPr>
          <w:b/>
          <w:bCs/>
          <w:lang w:val="ru-RU"/>
        </w:rPr>
      </w:pPr>
      <w:r w:rsidRPr="00F6628C">
        <w:rPr>
          <w:b/>
          <w:bCs/>
          <w:lang w:val="ru-RU"/>
        </w:rPr>
        <w:t xml:space="preserve">Выделение. </w:t>
      </w:r>
    </w:p>
    <w:p w:rsidR="00F6628C" w:rsidRPr="00F6628C" w:rsidRDefault="00F6628C" w:rsidP="00F6628C">
      <w:pPr>
        <w:pStyle w:val="af3"/>
        <w:spacing w:line="276" w:lineRule="auto"/>
        <w:ind w:firstLine="567"/>
        <w:jc w:val="both"/>
        <w:rPr>
          <w:lang w:val="ru-RU"/>
        </w:rPr>
      </w:pPr>
      <w:r w:rsidRPr="00F6628C">
        <w:rPr>
          <w:lang w:val="ru-RU"/>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F6628C" w:rsidRPr="00F6628C" w:rsidRDefault="00F6628C" w:rsidP="00F6628C">
      <w:pPr>
        <w:pStyle w:val="af3"/>
        <w:spacing w:line="276" w:lineRule="auto"/>
        <w:ind w:firstLine="567"/>
        <w:jc w:val="both"/>
        <w:rPr>
          <w:b/>
          <w:bCs/>
          <w:lang w:val="ru-RU"/>
        </w:rPr>
      </w:pPr>
      <w:r w:rsidRPr="00F6628C">
        <w:rPr>
          <w:b/>
          <w:bCs/>
          <w:lang w:val="ru-RU"/>
        </w:rPr>
        <w:t xml:space="preserve">Размножение и развитие. </w:t>
      </w:r>
    </w:p>
    <w:p w:rsidR="00F6628C" w:rsidRPr="00F6628C" w:rsidRDefault="00F6628C" w:rsidP="00F6628C">
      <w:pPr>
        <w:pStyle w:val="af3"/>
        <w:spacing w:line="276" w:lineRule="auto"/>
        <w:ind w:firstLine="567"/>
        <w:jc w:val="both"/>
        <w:rPr>
          <w:lang w:val="ru-RU"/>
        </w:rPr>
      </w:pPr>
      <w:r w:rsidRPr="00F6628C">
        <w:rPr>
          <w:lang w:val="ru-RU"/>
        </w:rPr>
        <w:t xml:space="preserve">Половая система: строение и функции. Оплодотворение и внутриутробное развитие. </w:t>
      </w:r>
      <w:r w:rsidRPr="00F6628C">
        <w:rPr>
          <w:i/>
          <w:lang w:val="ru-RU"/>
        </w:rPr>
        <w:t>Роды.</w:t>
      </w:r>
      <w:r w:rsidRPr="00F6628C">
        <w:rPr>
          <w:lang w:val="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83" w:name="page17"/>
      <w:bookmarkEnd w:id="83"/>
      <w:r w:rsidRPr="00F6628C">
        <w:rPr>
          <w:lang w:val="ru-RU"/>
        </w:rPr>
        <w:t xml:space="preserve"> передающиеся половым путем и их профилактика. ВИЧ, профилактика СПИДа.</w:t>
      </w:r>
    </w:p>
    <w:p w:rsidR="00F6628C" w:rsidRPr="00F6628C" w:rsidRDefault="00F6628C" w:rsidP="00F6628C">
      <w:pPr>
        <w:pStyle w:val="af3"/>
        <w:spacing w:line="276" w:lineRule="auto"/>
        <w:ind w:firstLine="567"/>
        <w:jc w:val="both"/>
        <w:rPr>
          <w:b/>
          <w:bCs/>
          <w:lang w:val="ru-RU"/>
        </w:rPr>
      </w:pPr>
      <w:r w:rsidRPr="00F6628C">
        <w:rPr>
          <w:b/>
          <w:bCs/>
          <w:lang w:val="ru-RU"/>
        </w:rPr>
        <w:t xml:space="preserve">Сенсорные системы (анализаторы). </w:t>
      </w:r>
    </w:p>
    <w:p w:rsidR="00F6628C" w:rsidRPr="00F6628C" w:rsidRDefault="00F6628C" w:rsidP="00F6628C">
      <w:pPr>
        <w:pStyle w:val="af3"/>
        <w:spacing w:line="276" w:lineRule="auto"/>
        <w:ind w:firstLine="567"/>
        <w:jc w:val="both"/>
        <w:rPr>
          <w:lang w:val="ru-RU"/>
        </w:rPr>
      </w:pPr>
      <w:r w:rsidRPr="00F6628C">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6628C" w:rsidRPr="00F6628C" w:rsidRDefault="00F6628C" w:rsidP="00F6628C">
      <w:pPr>
        <w:pStyle w:val="af3"/>
        <w:spacing w:line="276" w:lineRule="auto"/>
        <w:ind w:firstLine="567"/>
        <w:jc w:val="both"/>
        <w:rPr>
          <w:b/>
          <w:bCs/>
          <w:lang w:val="ru-RU"/>
        </w:rPr>
      </w:pPr>
      <w:r w:rsidRPr="00F6628C">
        <w:rPr>
          <w:b/>
          <w:bCs/>
          <w:lang w:val="ru-RU"/>
        </w:rPr>
        <w:t xml:space="preserve">Высшая нервная деятельность. </w:t>
      </w:r>
    </w:p>
    <w:p w:rsidR="00F6628C" w:rsidRPr="00F6628C" w:rsidRDefault="00F6628C" w:rsidP="00F6628C">
      <w:pPr>
        <w:pStyle w:val="af3"/>
        <w:spacing w:line="276" w:lineRule="auto"/>
        <w:ind w:firstLine="567"/>
        <w:jc w:val="both"/>
        <w:rPr>
          <w:lang w:val="ru-RU"/>
        </w:rPr>
      </w:pPr>
      <w:r w:rsidRPr="00F6628C">
        <w:rPr>
          <w:lang w:val="ru-RU"/>
        </w:rPr>
        <w:t xml:space="preserve">Высшая нервная деятельность человека, </w:t>
      </w:r>
      <w:r w:rsidRPr="00F6628C">
        <w:rPr>
          <w:i/>
          <w:lang w:val="ru-RU"/>
        </w:rPr>
        <w:t>работы И.</w:t>
      </w:r>
      <w:r w:rsidRPr="00F6628C">
        <w:rPr>
          <w:i/>
        </w:rPr>
        <w:t> </w:t>
      </w:r>
      <w:r w:rsidRPr="00F6628C">
        <w:rPr>
          <w:i/>
          <w:lang w:val="ru-RU"/>
        </w:rPr>
        <w:t>М.</w:t>
      </w:r>
      <w:r w:rsidRPr="00F6628C">
        <w:rPr>
          <w:i/>
        </w:rPr>
        <w:t> </w:t>
      </w:r>
      <w:r w:rsidRPr="00F6628C">
        <w:rPr>
          <w:i/>
          <w:lang w:val="ru-RU"/>
        </w:rPr>
        <w:t>Сеченова, И.</w:t>
      </w:r>
      <w:r w:rsidRPr="00F6628C">
        <w:rPr>
          <w:i/>
        </w:rPr>
        <w:t> </w:t>
      </w:r>
      <w:r w:rsidRPr="00F6628C">
        <w:rPr>
          <w:i/>
          <w:lang w:val="ru-RU"/>
        </w:rPr>
        <w:t>П.</w:t>
      </w:r>
      <w:r w:rsidRPr="00F6628C">
        <w:rPr>
          <w:i/>
        </w:rPr>
        <w:t> </w:t>
      </w:r>
      <w:r w:rsidRPr="00F6628C">
        <w:rPr>
          <w:i/>
          <w:lang w:val="ru-RU"/>
        </w:rPr>
        <w:t>Павлова,А.</w:t>
      </w:r>
      <w:r w:rsidRPr="00F6628C">
        <w:rPr>
          <w:i/>
        </w:rPr>
        <w:t> </w:t>
      </w:r>
      <w:r w:rsidRPr="00F6628C">
        <w:rPr>
          <w:i/>
          <w:lang w:val="ru-RU"/>
        </w:rPr>
        <w:t>А.</w:t>
      </w:r>
      <w:r w:rsidRPr="00F6628C">
        <w:rPr>
          <w:i/>
        </w:rPr>
        <w:t> </w:t>
      </w:r>
      <w:r w:rsidRPr="00F6628C">
        <w:rPr>
          <w:i/>
          <w:lang w:val="ru-RU"/>
        </w:rPr>
        <w:t>Ухтомского и П.</w:t>
      </w:r>
      <w:r w:rsidRPr="00F6628C">
        <w:rPr>
          <w:i/>
        </w:rPr>
        <w:t> </w:t>
      </w:r>
      <w:r w:rsidRPr="00F6628C">
        <w:rPr>
          <w:i/>
          <w:lang w:val="ru-RU"/>
        </w:rPr>
        <w:t>К.</w:t>
      </w:r>
      <w:r w:rsidRPr="00F6628C">
        <w:rPr>
          <w:i/>
        </w:rPr>
        <w:t> </w:t>
      </w:r>
      <w:r w:rsidRPr="00F6628C">
        <w:rPr>
          <w:i/>
          <w:lang w:val="ru-RU"/>
        </w:rPr>
        <w:t>Анохина.</w:t>
      </w:r>
      <w:r w:rsidRPr="00F6628C">
        <w:rPr>
          <w:lang w:val="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F6628C">
        <w:rPr>
          <w:i/>
          <w:lang w:val="ru-RU"/>
        </w:rPr>
        <w:t>Значение интеллектуальных, творческих и эстетических потребностей.</w:t>
      </w:r>
      <w:r w:rsidRPr="00F6628C">
        <w:rPr>
          <w:lang w:val="ru-RU"/>
        </w:rPr>
        <w:t xml:space="preserve"> Роль обучения и воспитания в развитии психики и поведения человека.</w:t>
      </w:r>
    </w:p>
    <w:p w:rsidR="00F6628C" w:rsidRPr="00F6628C" w:rsidRDefault="00F6628C" w:rsidP="00F6628C">
      <w:pPr>
        <w:pStyle w:val="af3"/>
        <w:spacing w:line="276" w:lineRule="auto"/>
        <w:ind w:firstLine="567"/>
        <w:jc w:val="both"/>
        <w:rPr>
          <w:b/>
          <w:bCs/>
          <w:lang w:val="ru-RU"/>
        </w:rPr>
      </w:pPr>
      <w:r w:rsidRPr="00F6628C">
        <w:rPr>
          <w:b/>
          <w:bCs/>
          <w:lang w:val="ru-RU"/>
        </w:rPr>
        <w:t xml:space="preserve">Здоровье человека и его охрана. </w:t>
      </w:r>
    </w:p>
    <w:p w:rsidR="00F6628C" w:rsidRPr="00F6628C" w:rsidRDefault="00F6628C" w:rsidP="00F6628C">
      <w:pPr>
        <w:pStyle w:val="af3"/>
        <w:spacing w:line="276" w:lineRule="auto"/>
        <w:ind w:firstLine="567"/>
        <w:jc w:val="both"/>
        <w:rPr>
          <w:lang w:val="ru-RU"/>
        </w:rPr>
      </w:pPr>
      <w:r w:rsidRPr="00F6628C">
        <w:rPr>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6628C" w:rsidRPr="00F6628C" w:rsidRDefault="00F6628C" w:rsidP="00F6628C">
      <w:pPr>
        <w:pStyle w:val="af3"/>
        <w:spacing w:line="276" w:lineRule="auto"/>
        <w:ind w:firstLine="567"/>
        <w:jc w:val="both"/>
        <w:rPr>
          <w:lang w:val="ru-RU"/>
        </w:rPr>
      </w:pPr>
      <w:r w:rsidRPr="00F6628C">
        <w:rPr>
          <w:lang w:val="ru-RU"/>
        </w:rPr>
        <w:t xml:space="preserve">Человек и окружающая среда. </w:t>
      </w:r>
      <w:r w:rsidRPr="00F6628C">
        <w:rPr>
          <w:i/>
          <w:lang w:val="ru-RU"/>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F6628C">
        <w:rPr>
          <w:lang w:val="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6628C" w:rsidRPr="00F6628C" w:rsidRDefault="00F6628C" w:rsidP="00F6628C">
      <w:pPr>
        <w:pStyle w:val="af3"/>
        <w:spacing w:line="276" w:lineRule="auto"/>
        <w:ind w:firstLine="567"/>
        <w:jc w:val="both"/>
        <w:rPr>
          <w:lang w:val="ru-RU"/>
        </w:rPr>
      </w:pPr>
      <w:r w:rsidRPr="00F6628C">
        <w:rPr>
          <w:b/>
          <w:bCs/>
          <w:lang w:val="ru-RU"/>
        </w:rPr>
        <w:t>Общие биологические закономерности.</w:t>
      </w:r>
    </w:p>
    <w:p w:rsidR="00F6628C" w:rsidRPr="00F6628C" w:rsidRDefault="00F6628C" w:rsidP="00F6628C">
      <w:pPr>
        <w:pStyle w:val="af3"/>
        <w:spacing w:line="276" w:lineRule="auto"/>
        <w:ind w:firstLine="567"/>
        <w:jc w:val="both"/>
        <w:rPr>
          <w:b/>
          <w:bCs/>
          <w:lang w:val="ru-RU"/>
        </w:rPr>
      </w:pPr>
      <w:r w:rsidRPr="00F6628C">
        <w:rPr>
          <w:b/>
          <w:bCs/>
          <w:lang w:val="ru-RU"/>
        </w:rPr>
        <w:t xml:space="preserve">Биология как наука. </w:t>
      </w:r>
    </w:p>
    <w:p w:rsidR="00F6628C" w:rsidRPr="00F6628C" w:rsidRDefault="00F6628C" w:rsidP="00F6628C">
      <w:pPr>
        <w:pStyle w:val="af3"/>
        <w:spacing w:line="276" w:lineRule="auto"/>
        <w:ind w:firstLine="567"/>
        <w:jc w:val="both"/>
        <w:rPr>
          <w:i/>
          <w:lang w:val="ru-RU"/>
        </w:rPr>
      </w:pPr>
      <w:r w:rsidRPr="00F6628C">
        <w:rPr>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F6628C">
        <w:rPr>
          <w:i/>
          <w:lang w:val="ru-RU"/>
        </w:rPr>
        <w:t>Живые природные объекты как система. Классификация живых природных объектов.</w:t>
      </w:r>
    </w:p>
    <w:p w:rsidR="00F6628C" w:rsidRPr="00F6628C" w:rsidRDefault="00F6628C" w:rsidP="00F6628C">
      <w:pPr>
        <w:pStyle w:val="af3"/>
        <w:spacing w:line="276" w:lineRule="auto"/>
        <w:ind w:firstLine="567"/>
        <w:jc w:val="both"/>
        <w:rPr>
          <w:b/>
          <w:bCs/>
          <w:lang w:val="ru-RU"/>
        </w:rPr>
      </w:pPr>
      <w:r w:rsidRPr="00F6628C">
        <w:rPr>
          <w:b/>
          <w:bCs/>
          <w:lang w:val="ru-RU"/>
        </w:rPr>
        <w:t xml:space="preserve">Клетка. </w:t>
      </w:r>
    </w:p>
    <w:p w:rsidR="00F6628C" w:rsidRPr="00F6628C" w:rsidRDefault="00F6628C" w:rsidP="00F6628C">
      <w:pPr>
        <w:pStyle w:val="af3"/>
        <w:spacing w:line="276" w:lineRule="auto"/>
        <w:ind w:firstLine="567"/>
        <w:jc w:val="both"/>
        <w:rPr>
          <w:b/>
          <w:bCs/>
          <w:lang w:val="ru-RU"/>
        </w:rPr>
      </w:pPr>
      <w:r w:rsidRPr="00F6628C">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F6628C">
        <w:rPr>
          <w:i/>
          <w:lang w:val="ru-RU"/>
        </w:rPr>
        <w:t>Нарушения в строении и функционировании клеток – одна из причин заболевания организма.</w:t>
      </w:r>
      <w:r w:rsidRPr="00F6628C">
        <w:rPr>
          <w:lang w:val="ru-RU"/>
        </w:rPr>
        <w:t xml:space="preserve"> Деление клетки – основа размножения, роста и развития организмов. </w:t>
      </w:r>
    </w:p>
    <w:p w:rsidR="00F6628C" w:rsidRPr="00F6628C" w:rsidRDefault="00F6628C" w:rsidP="00F6628C">
      <w:pPr>
        <w:pStyle w:val="af3"/>
        <w:spacing w:line="276" w:lineRule="auto"/>
        <w:ind w:firstLine="567"/>
        <w:jc w:val="both"/>
        <w:rPr>
          <w:b/>
          <w:bCs/>
          <w:lang w:val="ru-RU"/>
        </w:rPr>
      </w:pPr>
      <w:r w:rsidRPr="00F6628C">
        <w:rPr>
          <w:b/>
          <w:bCs/>
          <w:lang w:val="ru-RU"/>
        </w:rPr>
        <w:t xml:space="preserve">Организм. </w:t>
      </w:r>
    </w:p>
    <w:p w:rsidR="00F6628C" w:rsidRPr="00F6628C" w:rsidRDefault="00F6628C" w:rsidP="00F6628C">
      <w:pPr>
        <w:pStyle w:val="af3"/>
        <w:spacing w:line="276" w:lineRule="auto"/>
        <w:ind w:firstLine="567"/>
        <w:jc w:val="both"/>
        <w:rPr>
          <w:lang w:val="ru-RU"/>
        </w:rPr>
      </w:pPr>
      <w:r w:rsidRPr="00F6628C">
        <w:rPr>
          <w:bCs/>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F6628C">
        <w:rPr>
          <w:bCs/>
          <w:i/>
          <w:lang w:val="ru-RU"/>
        </w:rPr>
        <w:t>Питание, дыхание, транспорт веществ, удаление продуктов обмена, координация и регуляция функций, движение и опора у растений и животных.</w:t>
      </w:r>
      <w:r w:rsidRPr="00F6628C">
        <w:rPr>
          <w:bCs/>
          <w:lang w:val="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6628C" w:rsidRPr="00F6628C" w:rsidRDefault="00F6628C" w:rsidP="00F6628C">
      <w:pPr>
        <w:pStyle w:val="af3"/>
        <w:spacing w:line="276" w:lineRule="auto"/>
        <w:ind w:firstLine="567"/>
        <w:jc w:val="both"/>
        <w:rPr>
          <w:b/>
          <w:bCs/>
          <w:lang w:val="ru-RU"/>
        </w:rPr>
      </w:pPr>
      <w:r w:rsidRPr="00F6628C">
        <w:rPr>
          <w:b/>
          <w:bCs/>
          <w:lang w:val="ru-RU"/>
        </w:rPr>
        <w:t xml:space="preserve">Вид. </w:t>
      </w:r>
    </w:p>
    <w:p w:rsidR="00F6628C" w:rsidRPr="00F6628C" w:rsidRDefault="00F6628C" w:rsidP="00F6628C">
      <w:pPr>
        <w:pStyle w:val="af3"/>
        <w:spacing w:line="276" w:lineRule="auto"/>
        <w:ind w:firstLine="567"/>
        <w:jc w:val="both"/>
        <w:rPr>
          <w:lang w:val="ru-RU"/>
        </w:rPr>
      </w:pPr>
      <w:r w:rsidRPr="00F6628C">
        <w:rPr>
          <w:bCs/>
          <w:lang w:val="ru-RU"/>
        </w:rPr>
        <w:t xml:space="preserve">Вид, признаки вида. </w:t>
      </w:r>
      <w:r w:rsidRPr="00F6628C">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F6628C">
        <w:rPr>
          <w:i/>
          <w:lang w:val="ru-RU"/>
        </w:rPr>
        <w:t xml:space="preserve">Усложнение растений и животных в процессе эволюции.Происхождение основных систематических групп растений и животных. </w:t>
      </w:r>
      <w:r w:rsidRPr="00F6628C">
        <w:rPr>
          <w:lang w:val="ru-RU"/>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6628C" w:rsidRPr="00F6628C" w:rsidRDefault="00F6628C" w:rsidP="00F6628C">
      <w:pPr>
        <w:pStyle w:val="af3"/>
        <w:spacing w:line="276" w:lineRule="auto"/>
        <w:ind w:firstLine="567"/>
        <w:jc w:val="both"/>
        <w:rPr>
          <w:b/>
          <w:bCs/>
          <w:lang w:val="ru-RU"/>
        </w:rPr>
      </w:pPr>
      <w:r w:rsidRPr="00F6628C">
        <w:rPr>
          <w:b/>
          <w:bCs/>
          <w:lang w:val="ru-RU"/>
        </w:rPr>
        <w:t xml:space="preserve">Экосистемы. </w:t>
      </w:r>
    </w:p>
    <w:p w:rsidR="00F6628C" w:rsidRPr="00F6628C" w:rsidRDefault="00F6628C" w:rsidP="00F6628C">
      <w:pPr>
        <w:pStyle w:val="af3"/>
        <w:spacing w:line="276" w:lineRule="auto"/>
        <w:ind w:firstLine="567"/>
        <w:jc w:val="both"/>
        <w:rPr>
          <w:lang w:val="ru-RU"/>
        </w:rPr>
      </w:pPr>
      <w:r w:rsidRPr="00F6628C">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F6628C">
        <w:rPr>
          <w:lang w:val="ru-RU"/>
        </w:rPr>
        <w:t xml:space="preserve">иогеоценоз). Агроэкосистема (агроценоз) как искусственное сообщество организмов. </w:t>
      </w:r>
      <w:r w:rsidRPr="00F6628C">
        <w:rPr>
          <w:i/>
          <w:lang w:val="ru-RU"/>
        </w:rPr>
        <w:t>Круговорот веществ и поток энергии в биогеоценозах.</w:t>
      </w:r>
      <w:r w:rsidRPr="00F6628C">
        <w:rPr>
          <w:lang w:val="ru-RU"/>
        </w:rPr>
        <w:t xml:space="preserve"> Биосфера–глобальная экосистема. В.</w:t>
      </w:r>
      <w:r w:rsidRPr="00F6628C">
        <w:t> </w:t>
      </w:r>
      <w:r w:rsidRPr="00F6628C">
        <w:rPr>
          <w:lang w:val="ru-RU"/>
        </w:rPr>
        <w:t>И.</w:t>
      </w:r>
      <w:r w:rsidRPr="00F6628C">
        <w:t> </w:t>
      </w:r>
      <w:r w:rsidRPr="00F6628C">
        <w:rPr>
          <w:lang w:val="ru-RU"/>
        </w:rPr>
        <w:t xml:space="preserve"> Вернадский – основоположник учения о биосфере. Структура</w:t>
      </w:r>
      <w:bookmarkStart w:id="84" w:name="page23"/>
      <w:bookmarkEnd w:id="84"/>
      <w:r w:rsidRPr="00F6628C">
        <w:rPr>
          <w:lang w:val="ru-RU"/>
        </w:rPr>
        <w:t xml:space="preserve"> биосферы. Распространение и роль живого вещества в биосфере.</w:t>
      </w:r>
      <w:r w:rsidRPr="00F6628C">
        <w:rPr>
          <w:i/>
          <w:lang w:val="ru-RU"/>
        </w:rPr>
        <w:t xml:space="preserve"> Ноосфера.Краткая история эволюции биосферы.</w:t>
      </w:r>
      <w:r w:rsidRPr="00F6628C">
        <w:rPr>
          <w:lang w:val="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6628C" w:rsidRPr="00F6628C" w:rsidRDefault="00F6628C" w:rsidP="00F6628C">
      <w:pPr>
        <w:pStyle w:val="af3"/>
        <w:spacing w:line="276" w:lineRule="auto"/>
        <w:ind w:firstLine="567"/>
        <w:rPr>
          <w:b/>
          <w:bCs/>
          <w:lang w:val="ru-RU"/>
        </w:rPr>
      </w:pPr>
      <w:r w:rsidRPr="00F6628C">
        <w:rPr>
          <w:b/>
          <w:bCs/>
          <w:lang w:val="ru-RU"/>
        </w:rPr>
        <w:t>Примерный список лабораторных и практических работ по разделу «Живые организмы»:</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устройства увеличительных приборов и правил работы с ними; </w:t>
      </w:r>
    </w:p>
    <w:p w:rsidR="00F6628C" w:rsidRPr="00F6628C" w:rsidRDefault="00F6628C" w:rsidP="00C026A6">
      <w:pPr>
        <w:pStyle w:val="af3"/>
        <w:numPr>
          <w:ilvl w:val="0"/>
          <w:numId w:val="286"/>
        </w:numPr>
        <w:spacing w:after="0" w:line="276" w:lineRule="auto"/>
        <w:rPr>
          <w:lang w:val="ru-RU"/>
        </w:rPr>
      </w:pPr>
      <w:r w:rsidRPr="00F6628C">
        <w:rPr>
          <w:lang w:val="ru-RU"/>
        </w:rPr>
        <w:t xml:space="preserve">Приготовление микропрепарата кожицы чешуи лука (мякоти плода томата); </w:t>
      </w:r>
    </w:p>
    <w:p w:rsidR="00F6628C" w:rsidRPr="00F6628C" w:rsidRDefault="00F6628C" w:rsidP="00C026A6">
      <w:pPr>
        <w:pStyle w:val="af3"/>
        <w:numPr>
          <w:ilvl w:val="0"/>
          <w:numId w:val="286"/>
        </w:numPr>
        <w:spacing w:after="0" w:line="276" w:lineRule="auto"/>
      </w:pPr>
      <w:r w:rsidRPr="00F6628C">
        <w:t xml:space="preserve">Изучение органов цветкового растения; </w:t>
      </w:r>
    </w:p>
    <w:p w:rsidR="00F6628C" w:rsidRPr="00F6628C" w:rsidRDefault="00F6628C" w:rsidP="00C026A6">
      <w:pPr>
        <w:pStyle w:val="af3"/>
        <w:numPr>
          <w:ilvl w:val="0"/>
          <w:numId w:val="286"/>
        </w:numPr>
        <w:spacing w:after="0" w:line="276" w:lineRule="auto"/>
      </w:pPr>
      <w:r w:rsidRPr="00F6628C">
        <w:t xml:space="preserve">Изучение строения позвоночного животного; </w:t>
      </w:r>
    </w:p>
    <w:p w:rsidR="00F6628C" w:rsidRPr="00F6628C" w:rsidRDefault="00F6628C" w:rsidP="00C026A6">
      <w:pPr>
        <w:pStyle w:val="af3"/>
        <w:numPr>
          <w:ilvl w:val="0"/>
          <w:numId w:val="286"/>
        </w:numPr>
        <w:spacing w:after="0" w:line="276" w:lineRule="auto"/>
        <w:rPr>
          <w:i/>
          <w:lang w:val="ru-RU"/>
        </w:rPr>
      </w:pPr>
      <w:r w:rsidRPr="00F6628C">
        <w:rPr>
          <w:i/>
          <w:lang w:val="ru-RU"/>
        </w:rPr>
        <w:t xml:space="preserve">Выявление передвижение воды и минеральных веществ в растении;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строения семян однодольных и двудольных растений; </w:t>
      </w:r>
    </w:p>
    <w:p w:rsidR="00F6628C" w:rsidRPr="00F6628C" w:rsidRDefault="00F6628C" w:rsidP="00C026A6">
      <w:pPr>
        <w:pStyle w:val="af3"/>
        <w:numPr>
          <w:ilvl w:val="0"/>
          <w:numId w:val="286"/>
        </w:numPr>
        <w:spacing w:after="0" w:line="276" w:lineRule="auto"/>
      </w:pPr>
      <w:r w:rsidRPr="00F6628C">
        <w:rPr>
          <w:i/>
        </w:rPr>
        <w:t>Изучение строения водорослей</w:t>
      </w:r>
      <w:r w:rsidRPr="00F6628C">
        <w:t xml:space="preserve">;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мхов (на местных видах);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папоротника (хвоща);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хвои, шишек и семян голосеменных растений;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покрытосеменных растений; </w:t>
      </w:r>
    </w:p>
    <w:p w:rsidR="00F6628C" w:rsidRPr="00F6628C" w:rsidRDefault="00F6628C" w:rsidP="00C026A6">
      <w:pPr>
        <w:pStyle w:val="af3"/>
        <w:numPr>
          <w:ilvl w:val="0"/>
          <w:numId w:val="286"/>
        </w:numPr>
        <w:spacing w:after="0" w:line="276" w:lineRule="auto"/>
        <w:rPr>
          <w:lang w:val="ru-RU"/>
        </w:rPr>
      </w:pPr>
      <w:r w:rsidRPr="00F6628C">
        <w:rPr>
          <w:lang w:val="ru-RU"/>
        </w:rPr>
        <w:t xml:space="preserve">Определение признаков класса в строении растений; </w:t>
      </w:r>
    </w:p>
    <w:p w:rsidR="00F6628C" w:rsidRPr="00F6628C" w:rsidRDefault="00F6628C" w:rsidP="00C026A6">
      <w:pPr>
        <w:pStyle w:val="af3"/>
        <w:numPr>
          <w:ilvl w:val="0"/>
          <w:numId w:val="286"/>
        </w:numPr>
        <w:spacing w:after="0" w:line="276" w:lineRule="auto"/>
        <w:rPr>
          <w:i/>
          <w:lang w:val="ru-RU"/>
        </w:rPr>
      </w:pPr>
      <w:r w:rsidRPr="00F6628C">
        <w:rPr>
          <w:i/>
          <w:lang w:val="ru-RU"/>
        </w:rPr>
        <w:t>Определение до рода или вида нескольких травянистых растений одного-двух семейств;</w:t>
      </w:r>
    </w:p>
    <w:p w:rsidR="00F6628C" w:rsidRPr="00F6628C" w:rsidRDefault="00F6628C" w:rsidP="00C026A6">
      <w:pPr>
        <w:pStyle w:val="af3"/>
        <w:numPr>
          <w:ilvl w:val="0"/>
          <w:numId w:val="286"/>
        </w:numPr>
        <w:spacing w:after="0" w:line="276" w:lineRule="auto"/>
      </w:pPr>
      <w:r w:rsidRPr="00F6628C">
        <w:t xml:space="preserve">Изучение строения плесневых грибов; </w:t>
      </w:r>
    </w:p>
    <w:p w:rsidR="00F6628C" w:rsidRPr="00F6628C" w:rsidRDefault="00F6628C" w:rsidP="00C026A6">
      <w:pPr>
        <w:pStyle w:val="af3"/>
        <w:numPr>
          <w:ilvl w:val="0"/>
          <w:numId w:val="286"/>
        </w:numPr>
        <w:spacing w:after="0" w:line="276" w:lineRule="auto"/>
      </w:pPr>
      <w:r w:rsidRPr="00F6628C">
        <w:t xml:space="preserve">Вегетативное размножение комнатных растений;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строения и передвижения одноклеточных животных; </w:t>
      </w:r>
    </w:p>
    <w:p w:rsidR="00F6628C" w:rsidRPr="00F6628C" w:rsidRDefault="00F6628C" w:rsidP="00C026A6">
      <w:pPr>
        <w:pStyle w:val="af3"/>
        <w:numPr>
          <w:ilvl w:val="0"/>
          <w:numId w:val="286"/>
        </w:numPr>
        <w:spacing w:after="0" w:line="276" w:lineRule="auto"/>
        <w:rPr>
          <w:i/>
          <w:lang w:val="ru-RU"/>
        </w:rPr>
      </w:pPr>
      <w:r w:rsidRPr="00F6628C">
        <w:rPr>
          <w:i/>
          <w:lang w:val="ru-RU"/>
        </w:rPr>
        <w:t xml:space="preserve">Изучение внешнего строения дождевого червя, наблюдение за его передвижением и реакциями на раздражения; </w:t>
      </w:r>
    </w:p>
    <w:p w:rsidR="00F6628C" w:rsidRPr="00F6628C" w:rsidRDefault="00F6628C" w:rsidP="00C026A6">
      <w:pPr>
        <w:pStyle w:val="af3"/>
        <w:numPr>
          <w:ilvl w:val="0"/>
          <w:numId w:val="286"/>
        </w:numPr>
        <w:spacing w:after="0" w:line="276" w:lineRule="auto"/>
      </w:pPr>
      <w:r w:rsidRPr="00F6628C">
        <w:t xml:space="preserve">Изучение строения раковин моллюсков; </w:t>
      </w:r>
    </w:p>
    <w:p w:rsidR="00F6628C" w:rsidRPr="00F6628C" w:rsidRDefault="00F6628C" w:rsidP="00C026A6">
      <w:pPr>
        <w:pStyle w:val="af3"/>
        <w:numPr>
          <w:ilvl w:val="0"/>
          <w:numId w:val="286"/>
        </w:numPr>
        <w:spacing w:after="0" w:line="276" w:lineRule="auto"/>
      </w:pPr>
      <w:r w:rsidRPr="00F6628C">
        <w:t xml:space="preserve">Изучение внешнего строения насекомого; </w:t>
      </w:r>
    </w:p>
    <w:p w:rsidR="00F6628C" w:rsidRPr="00F6628C" w:rsidRDefault="00F6628C" w:rsidP="00C026A6">
      <w:pPr>
        <w:pStyle w:val="af3"/>
        <w:numPr>
          <w:ilvl w:val="0"/>
          <w:numId w:val="286"/>
        </w:numPr>
        <w:spacing w:after="0" w:line="276" w:lineRule="auto"/>
      </w:pPr>
      <w:r w:rsidRPr="00F6628C">
        <w:t xml:space="preserve">Изучение типов развития насекомых;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и передвижения рыб;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и перьевого покрова птиц; </w:t>
      </w:r>
    </w:p>
    <w:p w:rsidR="00F6628C" w:rsidRPr="00F6628C" w:rsidRDefault="00F6628C" w:rsidP="00C026A6">
      <w:pPr>
        <w:pStyle w:val="af3"/>
        <w:numPr>
          <w:ilvl w:val="0"/>
          <w:numId w:val="286"/>
        </w:numPr>
        <w:spacing w:after="0" w:line="276" w:lineRule="auto"/>
        <w:rPr>
          <w:lang w:val="ru-RU"/>
        </w:rPr>
      </w:pPr>
      <w:r w:rsidRPr="00F6628C">
        <w:rPr>
          <w:lang w:val="ru-RU"/>
        </w:rPr>
        <w:t xml:space="preserve">Изучение внешнего строения, скелета и зубной системы млекопитающих. </w:t>
      </w:r>
    </w:p>
    <w:p w:rsidR="00F6628C" w:rsidRPr="00F6628C" w:rsidRDefault="00F6628C" w:rsidP="00F6628C">
      <w:pPr>
        <w:pStyle w:val="af3"/>
        <w:spacing w:after="0" w:line="276" w:lineRule="auto"/>
        <w:ind w:firstLine="567"/>
        <w:rPr>
          <w:lang w:val="ru-RU"/>
        </w:rPr>
      </w:pPr>
      <w:r w:rsidRPr="00F6628C">
        <w:rPr>
          <w:b/>
          <w:bCs/>
          <w:lang w:val="ru-RU"/>
        </w:rPr>
        <w:t>Примерный список экскурсий по разделу «Живые организмы»:</w:t>
      </w:r>
    </w:p>
    <w:p w:rsidR="00F6628C" w:rsidRPr="00F6628C" w:rsidRDefault="00F6628C" w:rsidP="00C026A6">
      <w:pPr>
        <w:pStyle w:val="af3"/>
        <w:numPr>
          <w:ilvl w:val="0"/>
          <w:numId w:val="287"/>
        </w:numPr>
        <w:spacing w:after="0" w:line="276" w:lineRule="auto"/>
      </w:pPr>
      <w:r w:rsidRPr="00F6628C">
        <w:t xml:space="preserve">Многообразие животных; </w:t>
      </w:r>
    </w:p>
    <w:p w:rsidR="00F6628C" w:rsidRPr="00F6628C" w:rsidRDefault="00F6628C" w:rsidP="00C026A6">
      <w:pPr>
        <w:pStyle w:val="af3"/>
        <w:numPr>
          <w:ilvl w:val="0"/>
          <w:numId w:val="287"/>
        </w:numPr>
        <w:spacing w:after="0" w:line="276" w:lineRule="auto"/>
        <w:rPr>
          <w:lang w:val="ru-RU"/>
        </w:rPr>
      </w:pPr>
      <w:r w:rsidRPr="00F6628C">
        <w:rPr>
          <w:lang w:val="ru-RU"/>
        </w:rPr>
        <w:t xml:space="preserve">Осенние (зимние, весенние) явления в жизни растений и животных; </w:t>
      </w:r>
    </w:p>
    <w:p w:rsidR="00F6628C" w:rsidRPr="00F6628C" w:rsidRDefault="00F6628C" w:rsidP="00C026A6">
      <w:pPr>
        <w:pStyle w:val="af3"/>
        <w:numPr>
          <w:ilvl w:val="0"/>
          <w:numId w:val="287"/>
        </w:numPr>
        <w:spacing w:after="0" w:line="276" w:lineRule="auto"/>
        <w:rPr>
          <w:lang w:val="ru-RU"/>
        </w:rPr>
      </w:pPr>
      <w:r w:rsidRPr="00F6628C">
        <w:rPr>
          <w:lang w:val="ru-RU"/>
        </w:rPr>
        <w:t xml:space="preserve">Разнообразие и роль членистоногих в природе родного края; </w:t>
      </w:r>
    </w:p>
    <w:p w:rsidR="00F6628C" w:rsidRPr="00F6628C" w:rsidRDefault="00F6628C" w:rsidP="00C026A6">
      <w:pPr>
        <w:pStyle w:val="af3"/>
        <w:numPr>
          <w:ilvl w:val="0"/>
          <w:numId w:val="287"/>
        </w:numPr>
        <w:spacing w:after="0" w:line="276" w:lineRule="auto"/>
        <w:rPr>
          <w:lang w:val="ru-RU"/>
        </w:rPr>
      </w:pPr>
      <w:r w:rsidRPr="00F6628C">
        <w:rPr>
          <w:lang w:val="ru-RU"/>
        </w:rPr>
        <w:t>Разнообразие птиц и млекопитающих местности проживания (экскурсия в природу, зоопарк или музей).</w:t>
      </w:r>
    </w:p>
    <w:p w:rsidR="00F6628C" w:rsidRPr="00F6628C" w:rsidRDefault="00F6628C" w:rsidP="00F6628C">
      <w:pPr>
        <w:pStyle w:val="af3"/>
        <w:spacing w:after="0" w:line="276" w:lineRule="auto"/>
        <w:ind w:firstLine="567"/>
        <w:rPr>
          <w:lang w:val="ru-RU"/>
        </w:rPr>
      </w:pPr>
      <w:r w:rsidRPr="00F6628C">
        <w:rPr>
          <w:b/>
          <w:bCs/>
          <w:lang w:val="ru-RU"/>
        </w:rPr>
        <w:t>Примерный список лабораторных и практических работ по разделу«Человек и его здоровье»:</w:t>
      </w:r>
    </w:p>
    <w:p w:rsidR="00F6628C" w:rsidRPr="00F6628C" w:rsidRDefault="00F6628C" w:rsidP="00C026A6">
      <w:pPr>
        <w:pStyle w:val="af3"/>
        <w:numPr>
          <w:ilvl w:val="0"/>
          <w:numId w:val="284"/>
        </w:numPr>
        <w:spacing w:after="0" w:line="276" w:lineRule="auto"/>
        <w:rPr>
          <w:lang w:val="ru-RU"/>
        </w:rPr>
      </w:pPr>
      <w:r w:rsidRPr="00F6628C">
        <w:rPr>
          <w:lang w:val="ru-RU"/>
        </w:rPr>
        <w:t xml:space="preserve">Выявление особенностей строения клеток разных тканей; </w:t>
      </w:r>
    </w:p>
    <w:p w:rsidR="00F6628C" w:rsidRPr="00F6628C" w:rsidRDefault="00F6628C" w:rsidP="00C026A6">
      <w:pPr>
        <w:pStyle w:val="af3"/>
        <w:numPr>
          <w:ilvl w:val="0"/>
          <w:numId w:val="284"/>
        </w:numPr>
        <w:spacing w:after="0" w:line="276" w:lineRule="auto"/>
        <w:rPr>
          <w:i/>
        </w:rPr>
      </w:pPr>
      <w:r w:rsidRPr="00F6628C">
        <w:rPr>
          <w:i/>
        </w:rPr>
        <w:t xml:space="preserve">Изучение строения головного мозга; </w:t>
      </w:r>
    </w:p>
    <w:p w:rsidR="00F6628C" w:rsidRPr="00F6628C" w:rsidRDefault="00F6628C" w:rsidP="00C026A6">
      <w:pPr>
        <w:pStyle w:val="af3"/>
        <w:numPr>
          <w:ilvl w:val="0"/>
          <w:numId w:val="284"/>
        </w:numPr>
        <w:spacing w:after="0" w:line="276" w:lineRule="auto"/>
        <w:rPr>
          <w:i/>
        </w:rPr>
      </w:pPr>
      <w:r w:rsidRPr="00F6628C">
        <w:rPr>
          <w:i/>
        </w:rPr>
        <w:t xml:space="preserve">Выявление особенностей строения позвонков; </w:t>
      </w:r>
    </w:p>
    <w:p w:rsidR="00F6628C" w:rsidRPr="00F6628C" w:rsidRDefault="00F6628C" w:rsidP="00C026A6">
      <w:pPr>
        <w:pStyle w:val="af3"/>
        <w:numPr>
          <w:ilvl w:val="0"/>
          <w:numId w:val="284"/>
        </w:numPr>
        <w:spacing w:after="0" w:line="276" w:lineRule="auto"/>
        <w:rPr>
          <w:lang w:val="ru-RU"/>
        </w:rPr>
      </w:pPr>
      <w:r w:rsidRPr="00F6628C">
        <w:rPr>
          <w:lang w:val="ru-RU"/>
        </w:rPr>
        <w:t xml:space="preserve">Выявление нарушения осанки и наличия плоскостопия; </w:t>
      </w:r>
    </w:p>
    <w:p w:rsidR="00F6628C" w:rsidRPr="00F6628C" w:rsidRDefault="00F6628C" w:rsidP="00C026A6">
      <w:pPr>
        <w:pStyle w:val="af3"/>
        <w:numPr>
          <w:ilvl w:val="0"/>
          <w:numId w:val="284"/>
        </w:numPr>
        <w:spacing w:after="0" w:line="276" w:lineRule="auto"/>
        <w:rPr>
          <w:lang w:val="ru-RU"/>
        </w:rPr>
      </w:pPr>
      <w:r w:rsidRPr="00F6628C">
        <w:rPr>
          <w:lang w:val="ru-RU"/>
        </w:rPr>
        <w:t xml:space="preserve">Сравнение микроскопического строения крови человека и лягушки; </w:t>
      </w:r>
    </w:p>
    <w:p w:rsidR="00F6628C" w:rsidRPr="00F6628C" w:rsidRDefault="00F6628C" w:rsidP="00C026A6">
      <w:pPr>
        <w:pStyle w:val="af3"/>
        <w:numPr>
          <w:ilvl w:val="0"/>
          <w:numId w:val="284"/>
        </w:numPr>
        <w:spacing w:after="0" w:line="276" w:lineRule="auto"/>
        <w:rPr>
          <w:i/>
        </w:rPr>
      </w:pPr>
      <w:r w:rsidRPr="00F6628C">
        <w:rPr>
          <w:lang w:val="ru-RU"/>
        </w:rPr>
        <w:t xml:space="preserve">Подсчет пульса в разных условиях. </w:t>
      </w:r>
      <w:r w:rsidRPr="00F6628C">
        <w:rPr>
          <w:i/>
        </w:rPr>
        <w:t xml:space="preserve">Измерение артериального давления; </w:t>
      </w:r>
    </w:p>
    <w:p w:rsidR="00F6628C" w:rsidRPr="00F6628C" w:rsidRDefault="00F6628C" w:rsidP="00C026A6">
      <w:pPr>
        <w:pStyle w:val="af3"/>
        <w:numPr>
          <w:ilvl w:val="0"/>
          <w:numId w:val="284"/>
        </w:numPr>
        <w:spacing w:after="0" w:line="276" w:lineRule="auto"/>
        <w:rPr>
          <w:i/>
          <w:lang w:val="ru-RU"/>
        </w:rPr>
      </w:pPr>
      <w:r w:rsidRPr="00F6628C">
        <w:rPr>
          <w:i/>
          <w:lang w:val="ru-RU"/>
        </w:rPr>
        <w:t>Измерение жизненной емкости легких. Дыхательные движения.</w:t>
      </w:r>
    </w:p>
    <w:p w:rsidR="00F6628C" w:rsidRPr="00F6628C" w:rsidRDefault="00F6628C" w:rsidP="00C026A6">
      <w:pPr>
        <w:pStyle w:val="af3"/>
        <w:numPr>
          <w:ilvl w:val="0"/>
          <w:numId w:val="284"/>
        </w:numPr>
        <w:spacing w:after="0" w:line="276" w:lineRule="auto"/>
        <w:rPr>
          <w:lang w:val="ru-RU"/>
        </w:rPr>
      </w:pPr>
      <w:r w:rsidRPr="00F6628C">
        <w:rPr>
          <w:lang w:val="ru-RU"/>
        </w:rPr>
        <w:t xml:space="preserve">Изучение строения и работы органа зрения. </w:t>
      </w:r>
    </w:p>
    <w:p w:rsidR="00F6628C" w:rsidRPr="00F6628C" w:rsidRDefault="00F6628C" w:rsidP="00F6628C">
      <w:pPr>
        <w:pStyle w:val="af3"/>
        <w:spacing w:after="0" w:line="276" w:lineRule="auto"/>
        <w:ind w:firstLine="567"/>
        <w:rPr>
          <w:lang w:val="ru-RU"/>
        </w:rPr>
      </w:pPr>
      <w:r w:rsidRPr="00F6628C">
        <w:rPr>
          <w:b/>
          <w:bCs/>
          <w:lang w:val="ru-RU"/>
        </w:rPr>
        <w:t>Примерный список лабораторных и практических работ по разделу «Общебиологические закономерности»:</w:t>
      </w:r>
    </w:p>
    <w:p w:rsidR="00F6628C" w:rsidRPr="00F6628C" w:rsidRDefault="00F6628C" w:rsidP="00C026A6">
      <w:pPr>
        <w:pStyle w:val="af3"/>
        <w:numPr>
          <w:ilvl w:val="0"/>
          <w:numId w:val="288"/>
        </w:numPr>
        <w:spacing w:after="0" w:line="276" w:lineRule="auto"/>
        <w:rPr>
          <w:lang w:val="ru-RU"/>
        </w:rPr>
      </w:pPr>
      <w:r w:rsidRPr="00F6628C">
        <w:rPr>
          <w:lang w:val="ru-RU"/>
        </w:rPr>
        <w:t xml:space="preserve">Изучение клеток и тканей растений и животных на готовых </w:t>
      </w:r>
      <w:bookmarkStart w:id="85" w:name="page27"/>
      <w:bookmarkEnd w:id="85"/>
      <w:r w:rsidRPr="00F6628C">
        <w:rPr>
          <w:lang w:val="ru-RU"/>
        </w:rPr>
        <w:t>микропрепаратах;</w:t>
      </w:r>
    </w:p>
    <w:p w:rsidR="00F6628C" w:rsidRPr="00F6628C" w:rsidRDefault="00F6628C" w:rsidP="00C026A6">
      <w:pPr>
        <w:pStyle w:val="af3"/>
        <w:numPr>
          <w:ilvl w:val="0"/>
          <w:numId w:val="288"/>
        </w:numPr>
        <w:spacing w:after="0" w:line="276" w:lineRule="auto"/>
      </w:pPr>
      <w:r w:rsidRPr="00F6628C">
        <w:t xml:space="preserve">Выявление изменчивости организмов; </w:t>
      </w:r>
    </w:p>
    <w:p w:rsidR="00F6628C" w:rsidRPr="00F6628C" w:rsidRDefault="00F6628C" w:rsidP="00C026A6">
      <w:pPr>
        <w:pStyle w:val="af3"/>
        <w:numPr>
          <w:ilvl w:val="0"/>
          <w:numId w:val="288"/>
        </w:numPr>
        <w:spacing w:after="0" w:line="276" w:lineRule="auto"/>
        <w:rPr>
          <w:lang w:val="ru-RU"/>
        </w:rPr>
      </w:pPr>
      <w:r w:rsidRPr="00F6628C">
        <w:rPr>
          <w:lang w:val="ru-RU"/>
        </w:rPr>
        <w:t xml:space="preserve">Выявление приспособлений у организмов к среде обитания (на конкретных примерах). </w:t>
      </w:r>
    </w:p>
    <w:p w:rsidR="00F6628C" w:rsidRPr="00F6628C" w:rsidRDefault="00F6628C" w:rsidP="00F6628C">
      <w:pPr>
        <w:pStyle w:val="af3"/>
        <w:spacing w:after="0" w:line="276" w:lineRule="auto"/>
        <w:ind w:firstLine="567"/>
        <w:rPr>
          <w:b/>
          <w:bCs/>
          <w:lang w:val="ru-RU"/>
        </w:rPr>
      </w:pPr>
      <w:r w:rsidRPr="00F6628C">
        <w:rPr>
          <w:b/>
          <w:bCs/>
          <w:lang w:val="ru-RU"/>
        </w:rPr>
        <w:t>Примерный список экскурсий по разделу «Общебиологические закономерности»:</w:t>
      </w:r>
    </w:p>
    <w:p w:rsidR="00F6628C" w:rsidRPr="00F6628C" w:rsidRDefault="00F6628C" w:rsidP="00C026A6">
      <w:pPr>
        <w:pStyle w:val="af3"/>
        <w:numPr>
          <w:ilvl w:val="0"/>
          <w:numId w:val="285"/>
        </w:numPr>
        <w:spacing w:after="0" w:line="276" w:lineRule="auto"/>
        <w:rPr>
          <w:lang w:val="ru-RU"/>
        </w:rPr>
      </w:pPr>
      <w:r w:rsidRPr="00F6628C">
        <w:rPr>
          <w:lang w:val="ru-RU"/>
        </w:rPr>
        <w:t>Изучение и описание экосистемы своей местности.</w:t>
      </w:r>
    </w:p>
    <w:p w:rsidR="00F6628C" w:rsidRPr="00F6628C" w:rsidRDefault="00F6628C" w:rsidP="00C026A6">
      <w:pPr>
        <w:pStyle w:val="af3"/>
        <w:numPr>
          <w:ilvl w:val="0"/>
          <w:numId w:val="285"/>
        </w:numPr>
        <w:spacing w:after="0" w:line="276" w:lineRule="auto"/>
        <w:rPr>
          <w:i/>
          <w:lang w:val="ru-RU"/>
        </w:rPr>
      </w:pPr>
      <w:r w:rsidRPr="00F6628C">
        <w:rPr>
          <w:i/>
          <w:lang w:val="ru-RU"/>
        </w:rPr>
        <w:t>Многообразие живых организмов (на примере парка или природного участка).</w:t>
      </w:r>
    </w:p>
    <w:p w:rsidR="00F6628C" w:rsidRPr="00F6628C" w:rsidRDefault="00F6628C" w:rsidP="00C026A6">
      <w:pPr>
        <w:pStyle w:val="af3"/>
        <w:numPr>
          <w:ilvl w:val="0"/>
          <w:numId w:val="285"/>
        </w:numPr>
        <w:spacing w:after="0" w:line="276" w:lineRule="auto"/>
        <w:rPr>
          <w:i/>
          <w:lang w:val="ru-RU"/>
        </w:rPr>
      </w:pPr>
      <w:r w:rsidRPr="00F6628C">
        <w:rPr>
          <w:i/>
          <w:lang w:val="ru-RU"/>
        </w:rPr>
        <w:t>Естественный отбор - движущая сила эволюции.</w:t>
      </w:r>
    </w:p>
    <w:p w:rsidR="00F6628C" w:rsidRPr="00F6628C" w:rsidRDefault="00F6628C" w:rsidP="00F6628C">
      <w:pPr>
        <w:pStyle w:val="af3"/>
        <w:spacing w:after="0" w:line="276" w:lineRule="auto"/>
        <w:ind w:firstLine="567"/>
        <w:rPr>
          <w:lang w:val="ru-RU"/>
        </w:rPr>
      </w:pPr>
    </w:p>
    <w:p w:rsidR="008273F5" w:rsidRDefault="008273F5" w:rsidP="00F6628C">
      <w:pPr>
        <w:pStyle w:val="af3"/>
        <w:spacing w:line="276" w:lineRule="auto"/>
        <w:ind w:firstLine="567"/>
        <w:jc w:val="both"/>
        <w:rPr>
          <w:b/>
          <w:bCs/>
          <w:iCs/>
          <w:sz w:val="28"/>
          <w:szCs w:val="28"/>
          <w:lang w:val="ru-RU"/>
        </w:rPr>
      </w:pPr>
      <w:bookmarkStart w:id="86" w:name="_Toc409691712"/>
      <w:bookmarkStart w:id="87" w:name="_Toc410654037"/>
      <w:bookmarkStart w:id="88" w:name="_Toc414553248"/>
    </w:p>
    <w:p w:rsidR="00F6628C" w:rsidRPr="008273F5" w:rsidRDefault="00F6628C" w:rsidP="008D6544">
      <w:pPr>
        <w:pStyle w:val="af3"/>
        <w:spacing w:line="276" w:lineRule="auto"/>
        <w:ind w:firstLine="567"/>
        <w:jc w:val="center"/>
        <w:rPr>
          <w:b/>
          <w:bCs/>
          <w:iCs/>
          <w:sz w:val="28"/>
          <w:szCs w:val="28"/>
          <w:lang w:val="ru-RU"/>
        </w:rPr>
      </w:pPr>
      <w:r w:rsidRPr="008273F5">
        <w:rPr>
          <w:b/>
          <w:bCs/>
          <w:iCs/>
          <w:sz w:val="28"/>
          <w:szCs w:val="28"/>
          <w:lang w:val="ru-RU"/>
        </w:rPr>
        <w:t>Химия</w:t>
      </w:r>
      <w:bookmarkEnd w:id="86"/>
      <w:bookmarkEnd w:id="87"/>
      <w:bookmarkEnd w:id="88"/>
    </w:p>
    <w:p w:rsidR="00F6628C" w:rsidRPr="00F6628C" w:rsidRDefault="00F6628C" w:rsidP="008273F5">
      <w:pPr>
        <w:pStyle w:val="af3"/>
        <w:spacing w:line="276" w:lineRule="auto"/>
        <w:ind w:firstLine="567"/>
        <w:jc w:val="both"/>
        <w:rPr>
          <w:lang w:val="ru-RU"/>
        </w:rPr>
      </w:pPr>
      <w:r w:rsidRPr="00F6628C">
        <w:rPr>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6628C" w:rsidRPr="00F6628C" w:rsidRDefault="00F6628C" w:rsidP="008273F5">
      <w:pPr>
        <w:pStyle w:val="af3"/>
        <w:spacing w:line="276" w:lineRule="auto"/>
        <w:ind w:firstLine="567"/>
        <w:jc w:val="both"/>
        <w:rPr>
          <w:lang w:val="ru-RU"/>
        </w:rPr>
      </w:pPr>
      <w:r w:rsidRPr="00F6628C">
        <w:rPr>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6628C" w:rsidRPr="00F6628C" w:rsidRDefault="00F6628C" w:rsidP="008273F5">
      <w:pPr>
        <w:pStyle w:val="af3"/>
        <w:spacing w:line="276" w:lineRule="auto"/>
        <w:ind w:firstLine="567"/>
        <w:jc w:val="both"/>
        <w:rPr>
          <w:lang w:val="ru-RU"/>
        </w:rPr>
      </w:pPr>
      <w:r w:rsidRPr="00F6628C">
        <w:rPr>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6628C" w:rsidRPr="00F6628C" w:rsidRDefault="00F6628C" w:rsidP="008273F5">
      <w:pPr>
        <w:pStyle w:val="af3"/>
        <w:spacing w:line="276" w:lineRule="auto"/>
        <w:ind w:firstLine="567"/>
        <w:jc w:val="both"/>
        <w:rPr>
          <w:lang w:val="ru-RU"/>
        </w:rPr>
      </w:pPr>
      <w:r w:rsidRPr="00F6628C">
        <w:rPr>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6628C" w:rsidRPr="00F6628C" w:rsidRDefault="00F6628C" w:rsidP="008273F5">
      <w:pPr>
        <w:pStyle w:val="af3"/>
        <w:spacing w:line="276" w:lineRule="auto"/>
        <w:ind w:firstLine="567"/>
        <w:jc w:val="both"/>
        <w:rPr>
          <w:lang w:val="ru-RU"/>
        </w:rPr>
      </w:pPr>
      <w:r w:rsidRPr="00F6628C">
        <w:rPr>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6628C" w:rsidRPr="00F6628C" w:rsidRDefault="00F6628C" w:rsidP="008273F5">
      <w:pPr>
        <w:pStyle w:val="af3"/>
        <w:spacing w:line="276" w:lineRule="auto"/>
        <w:ind w:firstLine="567"/>
        <w:jc w:val="both"/>
        <w:rPr>
          <w:lang w:val="ru-RU"/>
        </w:rPr>
      </w:pPr>
      <w:r w:rsidRPr="00F6628C">
        <w:rPr>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6628C" w:rsidRPr="00F6628C" w:rsidRDefault="00F6628C" w:rsidP="008273F5">
      <w:pPr>
        <w:pStyle w:val="af3"/>
        <w:spacing w:line="276" w:lineRule="auto"/>
        <w:ind w:firstLine="567"/>
        <w:jc w:val="both"/>
        <w:rPr>
          <w:lang w:val="ru-RU"/>
        </w:rPr>
      </w:pPr>
      <w:r w:rsidRPr="00F6628C">
        <w:rPr>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6628C" w:rsidRPr="00F6628C" w:rsidRDefault="00F6628C" w:rsidP="008273F5">
      <w:pPr>
        <w:pStyle w:val="af3"/>
        <w:spacing w:line="276" w:lineRule="auto"/>
        <w:ind w:firstLine="567"/>
        <w:jc w:val="both"/>
        <w:rPr>
          <w:lang w:val="ru-RU"/>
        </w:rPr>
      </w:pPr>
      <w:r w:rsidRPr="00F6628C">
        <w:rPr>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6628C" w:rsidRPr="00F6628C" w:rsidRDefault="00F6628C" w:rsidP="008273F5">
      <w:pPr>
        <w:pStyle w:val="af3"/>
        <w:spacing w:line="276" w:lineRule="auto"/>
        <w:ind w:firstLine="567"/>
        <w:jc w:val="both"/>
        <w:rPr>
          <w:lang w:val="ru-RU"/>
        </w:rPr>
      </w:pPr>
    </w:p>
    <w:p w:rsidR="00F6628C" w:rsidRPr="00F6628C" w:rsidRDefault="00F6628C" w:rsidP="008273F5">
      <w:pPr>
        <w:pStyle w:val="af3"/>
        <w:spacing w:line="276" w:lineRule="auto"/>
        <w:ind w:firstLine="567"/>
        <w:jc w:val="both"/>
        <w:rPr>
          <w:b/>
          <w:bCs/>
          <w:lang w:val="ru-RU"/>
        </w:rPr>
      </w:pPr>
      <w:r w:rsidRPr="00F6628C">
        <w:rPr>
          <w:b/>
          <w:bCs/>
          <w:lang w:val="ru-RU"/>
        </w:rPr>
        <w:t>Первоначальные химические понятия</w:t>
      </w:r>
    </w:p>
    <w:p w:rsidR="00F6628C" w:rsidRPr="00F6628C" w:rsidRDefault="00F6628C" w:rsidP="008273F5">
      <w:pPr>
        <w:pStyle w:val="af3"/>
        <w:spacing w:line="276" w:lineRule="auto"/>
        <w:ind w:firstLine="567"/>
        <w:jc w:val="both"/>
        <w:rPr>
          <w:lang w:val="ru-RU"/>
        </w:rPr>
      </w:pPr>
      <w:r w:rsidRPr="00F6628C">
        <w:rPr>
          <w:lang w:val="ru-RU"/>
        </w:rPr>
        <w:t xml:space="preserve">Предмет химии. </w:t>
      </w:r>
      <w:r w:rsidRPr="00F6628C">
        <w:rPr>
          <w:i/>
          <w:lang w:val="ru-RU"/>
        </w:rPr>
        <w:t>Тела и вещества.Основные методы познания: наблюдение, измерение, эксперимент.</w:t>
      </w:r>
      <w:r w:rsidRPr="00F6628C">
        <w:rPr>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F6628C">
        <w:rPr>
          <w:i/>
          <w:lang w:val="ru-RU"/>
        </w:rPr>
        <w:t>Закон постоянства состава вещества.</w:t>
      </w:r>
      <w:r w:rsidRPr="00F6628C">
        <w:rPr>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6628C" w:rsidRPr="00F6628C" w:rsidRDefault="00F6628C" w:rsidP="008273F5">
      <w:pPr>
        <w:pStyle w:val="af3"/>
        <w:spacing w:line="276" w:lineRule="auto"/>
        <w:ind w:firstLine="567"/>
        <w:jc w:val="both"/>
        <w:rPr>
          <w:b/>
          <w:bCs/>
          <w:lang w:val="ru-RU"/>
        </w:rPr>
      </w:pPr>
      <w:r w:rsidRPr="00F6628C">
        <w:rPr>
          <w:b/>
          <w:bCs/>
          <w:lang w:val="ru-RU"/>
        </w:rPr>
        <w:t>Кислород. Водород</w:t>
      </w:r>
    </w:p>
    <w:p w:rsidR="00F6628C" w:rsidRPr="00F6628C" w:rsidRDefault="00F6628C" w:rsidP="008273F5">
      <w:pPr>
        <w:pStyle w:val="af3"/>
        <w:spacing w:line="276" w:lineRule="auto"/>
        <w:ind w:firstLine="567"/>
        <w:jc w:val="both"/>
        <w:rPr>
          <w:lang w:val="ru-RU"/>
        </w:rPr>
      </w:pPr>
      <w:r w:rsidRPr="00F6628C">
        <w:rPr>
          <w:lang w:val="ru-RU"/>
        </w:rPr>
        <w:t xml:space="preserve">Кислород – химический элемент и простое вещество. </w:t>
      </w:r>
      <w:r w:rsidRPr="00F6628C">
        <w:rPr>
          <w:i/>
          <w:lang w:val="ru-RU"/>
        </w:rPr>
        <w:t>Озон. Состав воздуха.</w:t>
      </w:r>
      <w:r w:rsidRPr="00F6628C">
        <w:rPr>
          <w:lang w:val="ru-RU"/>
        </w:rPr>
        <w:t xml:space="preserve"> Физические и химические свойства кислорода. Получение и применение кислорода. </w:t>
      </w:r>
      <w:r w:rsidRPr="00F6628C">
        <w:rPr>
          <w:i/>
          <w:lang w:val="ru-RU"/>
        </w:rPr>
        <w:t>Тепловой эффект химических реакций. Понятие об экзо- и эндотермических реакциях</w:t>
      </w:r>
      <w:r w:rsidRPr="00F6628C">
        <w:rPr>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F6628C">
        <w:rPr>
          <w:i/>
          <w:lang w:val="ru-RU"/>
        </w:rPr>
        <w:t>Получение водорода в промышленности</w:t>
      </w:r>
      <w:r w:rsidRPr="00F6628C">
        <w:rPr>
          <w:lang w:val="ru-RU"/>
        </w:rPr>
        <w:t xml:space="preserve">. </w:t>
      </w:r>
      <w:r w:rsidRPr="00F6628C">
        <w:rPr>
          <w:i/>
          <w:lang w:val="ru-RU"/>
        </w:rPr>
        <w:t>Применение водорода</w:t>
      </w:r>
      <w:r w:rsidRPr="00F6628C">
        <w:rPr>
          <w:lang w:val="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6628C" w:rsidRPr="00F6628C" w:rsidRDefault="00F6628C" w:rsidP="008273F5">
      <w:pPr>
        <w:pStyle w:val="af3"/>
        <w:spacing w:line="276" w:lineRule="auto"/>
        <w:ind w:firstLine="567"/>
        <w:jc w:val="both"/>
        <w:rPr>
          <w:b/>
          <w:bCs/>
          <w:lang w:val="ru-RU"/>
        </w:rPr>
      </w:pPr>
      <w:r w:rsidRPr="00F6628C">
        <w:rPr>
          <w:b/>
          <w:bCs/>
          <w:lang w:val="ru-RU"/>
        </w:rPr>
        <w:t>Вода. Растворы</w:t>
      </w:r>
    </w:p>
    <w:p w:rsidR="00F6628C" w:rsidRPr="00F6628C" w:rsidRDefault="00F6628C" w:rsidP="008273F5">
      <w:pPr>
        <w:pStyle w:val="af3"/>
        <w:spacing w:line="276" w:lineRule="auto"/>
        <w:ind w:firstLine="567"/>
        <w:jc w:val="both"/>
        <w:rPr>
          <w:lang w:val="ru-RU"/>
        </w:rPr>
      </w:pPr>
      <w:r w:rsidRPr="00F6628C">
        <w:rPr>
          <w:i/>
          <w:lang w:val="ru-RU"/>
        </w:rPr>
        <w:t>Вода в природе. Круговорот воды в природе.Физические и химические свойства воды.</w:t>
      </w:r>
      <w:r w:rsidRPr="00F6628C">
        <w:rPr>
          <w:lang w:val="ru-RU"/>
        </w:rPr>
        <w:t xml:space="preserve"> Растворы. </w:t>
      </w:r>
      <w:r w:rsidRPr="00F6628C">
        <w:rPr>
          <w:i/>
          <w:lang w:val="ru-RU"/>
        </w:rPr>
        <w:t>Растворимость веществ в воде.</w:t>
      </w:r>
      <w:r w:rsidRPr="00F6628C">
        <w:rPr>
          <w:lang w:val="ru-RU"/>
        </w:rPr>
        <w:t xml:space="preserve"> Концентрация растворов. Массовая доля растворенного вещества в растворе.</w:t>
      </w:r>
    </w:p>
    <w:p w:rsidR="00F6628C" w:rsidRPr="00F6628C" w:rsidRDefault="00F6628C" w:rsidP="008273F5">
      <w:pPr>
        <w:pStyle w:val="af3"/>
        <w:spacing w:line="276" w:lineRule="auto"/>
        <w:ind w:firstLine="567"/>
        <w:jc w:val="both"/>
        <w:rPr>
          <w:b/>
          <w:bCs/>
          <w:lang w:val="ru-RU"/>
        </w:rPr>
      </w:pPr>
      <w:r w:rsidRPr="00F6628C">
        <w:rPr>
          <w:b/>
          <w:bCs/>
          <w:lang w:val="ru-RU"/>
        </w:rPr>
        <w:t>Основные классы неорганических соединений</w:t>
      </w:r>
    </w:p>
    <w:p w:rsidR="00F6628C" w:rsidRPr="00F6628C" w:rsidRDefault="00F6628C" w:rsidP="008273F5">
      <w:pPr>
        <w:pStyle w:val="af3"/>
        <w:spacing w:line="276" w:lineRule="auto"/>
        <w:ind w:firstLine="567"/>
        <w:jc w:val="both"/>
        <w:rPr>
          <w:lang w:val="ru-RU"/>
        </w:rPr>
      </w:pPr>
      <w:r w:rsidRPr="00F6628C">
        <w:rPr>
          <w:lang w:val="ru-RU"/>
        </w:rPr>
        <w:t xml:space="preserve">Оксиды. Классификация. Номенклатура. </w:t>
      </w:r>
      <w:r w:rsidRPr="00F6628C">
        <w:rPr>
          <w:i/>
          <w:lang w:val="ru-RU"/>
        </w:rPr>
        <w:t>Физические свойства оксидов.</w:t>
      </w:r>
      <w:r w:rsidRPr="00F6628C">
        <w:rPr>
          <w:lang w:val="ru-RU"/>
        </w:rPr>
        <w:t xml:space="preserve"> Химические свойства оксидов. </w:t>
      </w:r>
      <w:r w:rsidRPr="00F6628C">
        <w:rPr>
          <w:i/>
          <w:lang w:val="ru-RU"/>
        </w:rPr>
        <w:t>Получение и применение оксидов.</w:t>
      </w:r>
      <w:r w:rsidRPr="00F6628C">
        <w:rPr>
          <w:lang w:val="ru-RU"/>
        </w:rPr>
        <w:t xml:space="preserve"> Основания. Классификация. Номенклатура. </w:t>
      </w:r>
      <w:r w:rsidRPr="00F6628C">
        <w:rPr>
          <w:i/>
          <w:lang w:val="ru-RU"/>
        </w:rPr>
        <w:t>Физические свойства оснований.Получение оснований.</w:t>
      </w:r>
      <w:r w:rsidRPr="00F6628C">
        <w:rPr>
          <w:lang w:val="ru-RU"/>
        </w:rPr>
        <w:t xml:space="preserve"> Химические свойства оснований. Реакция нейтрализации. Кислоты. Классификация. Номенклатура. </w:t>
      </w:r>
      <w:r w:rsidRPr="00F6628C">
        <w:rPr>
          <w:i/>
          <w:lang w:val="ru-RU"/>
        </w:rPr>
        <w:t>Физические свойства кислот.Получение и применение кислот.</w:t>
      </w:r>
      <w:r w:rsidRPr="00F6628C">
        <w:rPr>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F6628C">
        <w:rPr>
          <w:i/>
          <w:lang w:val="ru-RU"/>
        </w:rPr>
        <w:t>Физические свойства солей.Получение и применение солей.</w:t>
      </w:r>
      <w:r w:rsidRPr="00F6628C">
        <w:rPr>
          <w:lang w:val="ru-RU"/>
        </w:rPr>
        <w:t xml:space="preserve"> Химические свойства солей. Генетическая связь между классами неорганических соединений. </w:t>
      </w:r>
      <w:r w:rsidRPr="00F6628C">
        <w:rPr>
          <w:i/>
          <w:lang w:val="ru-RU"/>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F6628C" w:rsidRPr="00F6628C" w:rsidRDefault="00F6628C" w:rsidP="008273F5">
      <w:pPr>
        <w:pStyle w:val="af3"/>
        <w:spacing w:line="276" w:lineRule="auto"/>
        <w:ind w:firstLine="567"/>
        <w:jc w:val="both"/>
        <w:rPr>
          <w:lang w:val="ru-RU"/>
        </w:rPr>
      </w:pPr>
      <w:r w:rsidRPr="00F6628C">
        <w:rPr>
          <w:b/>
          <w:bCs/>
          <w:lang w:val="ru-RU"/>
        </w:rPr>
        <w:t>Строение атома. Периодический закон и периодическая система химических элементов Д.И. Менделеева</w:t>
      </w:r>
    </w:p>
    <w:p w:rsidR="00F6628C" w:rsidRPr="00F6628C" w:rsidRDefault="00F6628C" w:rsidP="008273F5">
      <w:pPr>
        <w:pStyle w:val="af3"/>
        <w:spacing w:line="276" w:lineRule="auto"/>
        <w:ind w:firstLine="567"/>
        <w:jc w:val="both"/>
        <w:rPr>
          <w:lang w:val="ru-RU"/>
        </w:rPr>
      </w:pPr>
      <w:r w:rsidRPr="00F6628C">
        <w:rPr>
          <w:lang w:val="ru-RU"/>
        </w:rPr>
        <w:t xml:space="preserve">Строение атома: ядро, энергетический уровень. </w:t>
      </w:r>
      <w:r w:rsidRPr="00F6628C">
        <w:rPr>
          <w:i/>
          <w:lang w:val="ru-RU"/>
        </w:rPr>
        <w:t>Состав ядра атома: протоны, нейтроны. Изотопы.</w:t>
      </w:r>
      <w:r w:rsidRPr="00F6628C">
        <w:rPr>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6628C" w:rsidRPr="00F6628C" w:rsidRDefault="00F6628C" w:rsidP="008273F5">
      <w:pPr>
        <w:pStyle w:val="af3"/>
        <w:spacing w:line="276" w:lineRule="auto"/>
        <w:ind w:firstLine="567"/>
        <w:jc w:val="both"/>
        <w:rPr>
          <w:b/>
          <w:bCs/>
          <w:lang w:val="ru-RU"/>
        </w:rPr>
      </w:pPr>
      <w:r w:rsidRPr="00F6628C">
        <w:rPr>
          <w:b/>
          <w:bCs/>
          <w:lang w:val="ru-RU"/>
        </w:rPr>
        <w:t>Строение веществ. Химическая связь</w:t>
      </w:r>
    </w:p>
    <w:p w:rsidR="00F6628C" w:rsidRPr="00F6628C" w:rsidRDefault="00F6628C" w:rsidP="008273F5">
      <w:pPr>
        <w:pStyle w:val="af3"/>
        <w:spacing w:line="276" w:lineRule="auto"/>
        <w:ind w:firstLine="567"/>
        <w:jc w:val="both"/>
        <w:rPr>
          <w:lang w:val="ru-RU"/>
        </w:rPr>
      </w:pPr>
      <w:r w:rsidRPr="00F6628C">
        <w:rPr>
          <w:i/>
          <w:lang w:val="ru-RU"/>
        </w:rPr>
        <w:t>Электроотрицательность атомов химических элементов.</w:t>
      </w:r>
      <w:r w:rsidRPr="00F6628C">
        <w:rPr>
          <w:lang w:val="ru-RU"/>
        </w:rPr>
        <w:t xml:space="preserve"> Ковалентная химическая связь: неполярная и полярная. </w:t>
      </w:r>
      <w:r w:rsidRPr="00F6628C">
        <w:rPr>
          <w:i/>
          <w:lang w:val="ru-RU"/>
        </w:rPr>
        <w:t>Понятие о водородной связи и ее влиянии на физические свойства веществ на примере воды.</w:t>
      </w:r>
      <w:r w:rsidRPr="00F6628C">
        <w:rPr>
          <w:lang w:val="ru-RU"/>
        </w:rPr>
        <w:t xml:space="preserve"> Ионная связь. Металлическая связь. </w:t>
      </w:r>
      <w:r w:rsidRPr="00F6628C">
        <w:rPr>
          <w:i/>
          <w:lang w:val="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6628C" w:rsidRPr="00F6628C" w:rsidRDefault="00F6628C" w:rsidP="008273F5">
      <w:pPr>
        <w:pStyle w:val="af3"/>
        <w:spacing w:line="276" w:lineRule="auto"/>
        <w:ind w:firstLine="567"/>
        <w:jc w:val="both"/>
        <w:rPr>
          <w:b/>
          <w:bCs/>
          <w:lang w:val="ru-RU"/>
        </w:rPr>
      </w:pPr>
      <w:r w:rsidRPr="00F6628C">
        <w:rPr>
          <w:b/>
          <w:bCs/>
          <w:lang w:val="ru-RU"/>
        </w:rPr>
        <w:t>Химические реакции</w:t>
      </w:r>
    </w:p>
    <w:p w:rsidR="00F6628C" w:rsidRPr="00F6628C" w:rsidRDefault="00F6628C" w:rsidP="008273F5">
      <w:pPr>
        <w:pStyle w:val="af3"/>
        <w:spacing w:line="276" w:lineRule="auto"/>
        <w:ind w:firstLine="567"/>
        <w:jc w:val="both"/>
        <w:rPr>
          <w:lang w:val="ru-RU"/>
        </w:rPr>
      </w:pPr>
      <w:r w:rsidRPr="00F6628C">
        <w:rPr>
          <w:i/>
          <w:lang w:val="ru-RU"/>
        </w:rPr>
        <w:t>Понятие о скорости химической реакции. Факторы, влияющие на скорость химической реакции</w:t>
      </w:r>
      <w:r w:rsidRPr="00F6628C">
        <w:rPr>
          <w:lang w:val="ru-RU"/>
        </w:rPr>
        <w:t xml:space="preserve">. </w:t>
      </w:r>
      <w:r w:rsidRPr="00F6628C">
        <w:rPr>
          <w:i/>
          <w:lang w:val="ru-RU"/>
        </w:rPr>
        <w:t>Понятие о катализаторе.</w:t>
      </w:r>
      <w:r w:rsidRPr="00F6628C">
        <w:rPr>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6628C" w:rsidRPr="00F6628C" w:rsidRDefault="00F6628C" w:rsidP="008273F5">
      <w:pPr>
        <w:pStyle w:val="af3"/>
        <w:spacing w:line="276" w:lineRule="auto"/>
        <w:ind w:firstLine="567"/>
        <w:jc w:val="both"/>
        <w:rPr>
          <w:b/>
          <w:bCs/>
          <w:lang w:val="ru-RU"/>
        </w:rPr>
      </w:pPr>
      <w:r w:rsidRPr="00F6628C">
        <w:rPr>
          <w:b/>
          <w:bCs/>
          <w:lang w:val="ru-RU"/>
        </w:rPr>
        <w:t xml:space="preserve">Неметаллы </w:t>
      </w:r>
      <w:r w:rsidRPr="00F6628C">
        <w:rPr>
          <w:b/>
          <w:bCs/>
        </w:rPr>
        <w:t>IV</w:t>
      </w:r>
      <w:r w:rsidRPr="00F6628C">
        <w:rPr>
          <w:b/>
          <w:bCs/>
          <w:lang w:val="ru-RU"/>
        </w:rPr>
        <w:t xml:space="preserve"> – </w:t>
      </w:r>
      <w:r w:rsidRPr="00F6628C">
        <w:rPr>
          <w:b/>
          <w:bCs/>
        </w:rPr>
        <w:t>VII</w:t>
      </w:r>
      <w:r w:rsidRPr="00F6628C">
        <w:rPr>
          <w:b/>
          <w:bCs/>
          <w:lang w:val="ru-RU"/>
        </w:rPr>
        <w:t xml:space="preserve"> групп и их соединения</w:t>
      </w:r>
    </w:p>
    <w:p w:rsidR="00F6628C" w:rsidRPr="00F6628C" w:rsidRDefault="00F6628C" w:rsidP="008273F5">
      <w:pPr>
        <w:pStyle w:val="af3"/>
        <w:spacing w:line="276" w:lineRule="auto"/>
        <w:ind w:firstLine="567"/>
        <w:jc w:val="both"/>
        <w:rPr>
          <w:b/>
          <w:bCs/>
          <w:lang w:val="ru-RU"/>
        </w:rPr>
      </w:pPr>
      <w:r w:rsidRPr="00F6628C">
        <w:rPr>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F6628C">
        <w:rPr>
          <w:i/>
          <w:lang w:val="ru-RU"/>
        </w:rPr>
        <w:t>сернистая и сероводородная кислоты</w:t>
      </w:r>
      <w:r w:rsidRPr="00F6628C">
        <w:rPr>
          <w:lang w:val="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F6628C">
        <w:t>V</w:t>
      </w:r>
      <w:r w:rsidRPr="00F6628C">
        <w:rPr>
          <w:lang w:val="ru-RU"/>
        </w:rPr>
        <w:t xml:space="preserve">), ортофосфорная кислота и ее соли. Углерод: физические и химические свойства. </w:t>
      </w:r>
      <w:r w:rsidRPr="00F6628C">
        <w:rPr>
          <w:i/>
          <w:lang w:val="ru-RU"/>
        </w:rPr>
        <w:t xml:space="preserve">Аллотропия углерода: алмаз, графит, карбин, фуллерены. </w:t>
      </w:r>
      <w:r w:rsidRPr="00F6628C">
        <w:rPr>
          <w:lang w:val="ru-RU"/>
        </w:rPr>
        <w:t>Соединения углерода: оксиды углерода (</w:t>
      </w:r>
      <w:r w:rsidRPr="00F6628C">
        <w:t>II</w:t>
      </w:r>
      <w:r w:rsidRPr="00F6628C">
        <w:rPr>
          <w:lang w:val="ru-RU"/>
        </w:rPr>
        <w:t>) и (</w:t>
      </w:r>
      <w:r w:rsidRPr="00F6628C">
        <w:t>IV</w:t>
      </w:r>
      <w:r w:rsidRPr="00F6628C">
        <w:rPr>
          <w:lang w:val="ru-RU"/>
        </w:rPr>
        <w:t xml:space="preserve">), угольная кислота и ее соли. </w:t>
      </w:r>
      <w:r w:rsidRPr="00F6628C">
        <w:rPr>
          <w:i/>
          <w:lang w:val="ru-RU"/>
        </w:rPr>
        <w:t>Кремний и его соединения.</w:t>
      </w:r>
    </w:p>
    <w:p w:rsidR="00F6628C" w:rsidRPr="00F6628C" w:rsidRDefault="00F6628C" w:rsidP="008273F5">
      <w:pPr>
        <w:pStyle w:val="af3"/>
        <w:spacing w:line="276" w:lineRule="auto"/>
        <w:ind w:firstLine="567"/>
        <w:jc w:val="both"/>
        <w:rPr>
          <w:b/>
          <w:bCs/>
          <w:lang w:val="ru-RU"/>
        </w:rPr>
      </w:pPr>
      <w:r w:rsidRPr="00F6628C">
        <w:rPr>
          <w:b/>
          <w:bCs/>
          <w:lang w:val="ru-RU"/>
        </w:rPr>
        <w:t>Металлы и их соединения</w:t>
      </w:r>
    </w:p>
    <w:p w:rsidR="00F6628C" w:rsidRPr="00F6628C" w:rsidRDefault="00F6628C" w:rsidP="008273F5">
      <w:pPr>
        <w:pStyle w:val="af3"/>
        <w:spacing w:line="276" w:lineRule="auto"/>
        <w:ind w:firstLine="567"/>
        <w:jc w:val="both"/>
        <w:rPr>
          <w:b/>
          <w:bCs/>
          <w:lang w:val="ru-RU"/>
        </w:rPr>
      </w:pPr>
      <w:r w:rsidRPr="00F6628C">
        <w:rPr>
          <w:i/>
          <w:lang w:val="ru-RU"/>
        </w:rPr>
        <w:t>Положение металлов в периодической системе химических элементов Д.И. Менделеева.Металлы в природе и общие способы их получения</w:t>
      </w:r>
      <w:r w:rsidRPr="00F6628C">
        <w:rPr>
          <w:lang w:val="ru-RU"/>
        </w:rPr>
        <w:t xml:space="preserve">. </w:t>
      </w:r>
      <w:r w:rsidRPr="00F6628C">
        <w:rPr>
          <w:i/>
          <w:lang w:val="ru-RU"/>
        </w:rPr>
        <w:t>Общие физические свойства металлов.</w:t>
      </w:r>
      <w:r w:rsidRPr="00F6628C">
        <w:rPr>
          <w:lang w:val="ru-RU"/>
        </w:rPr>
        <w:t xml:space="preserve"> Общие химические свойства металлов: реакции с неметаллами, кислотами, солями. </w:t>
      </w:r>
      <w:r w:rsidRPr="00F6628C">
        <w:rPr>
          <w:i/>
          <w:lang w:val="ru-RU"/>
        </w:rPr>
        <w:t>Электрохимический ряд напряжений металлов.</w:t>
      </w:r>
      <w:r w:rsidRPr="00F6628C">
        <w:rPr>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F6628C">
        <w:t>II</w:t>
      </w:r>
      <w:r w:rsidRPr="00F6628C">
        <w:rPr>
          <w:lang w:val="ru-RU"/>
        </w:rPr>
        <w:t xml:space="preserve"> и </w:t>
      </w:r>
      <w:r w:rsidRPr="00F6628C">
        <w:t>III</w:t>
      </w:r>
      <w:r w:rsidRPr="00F6628C">
        <w:rPr>
          <w:lang w:val="ru-RU"/>
        </w:rPr>
        <w:t>).</w:t>
      </w:r>
    </w:p>
    <w:p w:rsidR="00F6628C" w:rsidRPr="00F6628C" w:rsidRDefault="00F6628C" w:rsidP="008273F5">
      <w:pPr>
        <w:pStyle w:val="af3"/>
        <w:spacing w:line="276" w:lineRule="auto"/>
        <w:ind w:firstLine="567"/>
        <w:jc w:val="both"/>
        <w:rPr>
          <w:b/>
          <w:bCs/>
          <w:lang w:val="ru-RU"/>
        </w:rPr>
      </w:pPr>
      <w:r w:rsidRPr="00F6628C">
        <w:rPr>
          <w:b/>
          <w:bCs/>
          <w:lang w:val="ru-RU"/>
        </w:rPr>
        <w:t>Первоначальные сведения об органических веществах</w:t>
      </w:r>
    </w:p>
    <w:p w:rsidR="00F6628C" w:rsidRPr="00F6628C" w:rsidRDefault="00F6628C" w:rsidP="008273F5">
      <w:pPr>
        <w:pStyle w:val="af3"/>
        <w:spacing w:line="276" w:lineRule="auto"/>
        <w:ind w:firstLine="567"/>
        <w:jc w:val="both"/>
        <w:rPr>
          <w:i/>
          <w:lang w:val="ru-RU"/>
        </w:rPr>
      </w:pPr>
      <w:r w:rsidRPr="00F6628C">
        <w:rPr>
          <w:bCs/>
          <w:lang w:val="ru-RU"/>
        </w:rPr>
        <w:t>П</w:t>
      </w:r>
      <w:r w:rsidRPr="00F6628C">
        <w:rPr>
          <w:lang w:val="ru-RU"/>
        </w:rPr>
        <w:t xml:space="preserve">ервоначальные сведения о строении органических веществ. Углеводороды: метан, этан, этилен. </w:t>
      </w:r>
      <w:r w:rsidRPr="00F6628C">
        <w:rPr>
          <w:i/>
          <w:lang w:val="ru-RU"/>
        </w:rPr>
        <w:t xml:space="preserve">Источники углеводородов: природный газ, нефть, уголь. </w:t>
      </w:r>
      <w:r w:rsidRPr="00F6628C">
        <w:rPr>
          <w:lang w:val="ru-RU"/>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F6628C">
        <w:rPr>
          <w:i/>
          <w:lang w:val="ru-RU"/>
        </w:rPr>
        <w:t>Химическое загрязнение окружающей среды и его последствия.</w:t>
      </w:r>
    </w:p>
    <w:p w:rsidR="00F6628C" w:rsidRPr="00F6628C" w:rsidRDefault="00F6628C" w:rsidP="008273F5">
      <w:pPr>
        <w:pStyle w:val="af3"/>
        <w:spacing w:line="276" w:lineRule="auto"/>
        <w:ind w:firstLine="567"/>
        <w:jc w:val="both"/>
        <w:rPr>
          <w:b/>
          <w:bCs/>
        </w:rPr>
      </w:pPr>
      <w:r w:rsidRPr="00F6628C">
        <w:rPr>
          <w:b/>
          <w:bCs/>
        </w:rPr>
        <w:t>Типы расчетных задач:</w:t>
      </w:r>
    </w:p>
    <w:p w:rsidR="00F6628C" w:rsidRPr="00F6628C" w:rsidRDefault="00F6628C" w:rsidP="00C026A6">
      <w:pPr>
        <w:pStyle w:val="af3"/>
        <w:numPr>
          <w:ilvl w:val="0"/>
          <w:numId w:val="283"/>
        </w:numPr>
        <w:spacing w:line="276" w:lineRule="auto"/>
        <w:jc w:val="both"/>
        <w:rPr>
          <w:bCs/>
          <w:lang w:val="ru-RU"/>
        </w:rPr>
      </w:pPr>
      <w:r w:rsidRPr="00F6628C">
        <w:rPr>
          <w:bCs/>
          <w:lang w:val="ru-RU"/>
        </w:rPr>
        <w:t>Вычисление массовой доли химического элемента по формуле соединения.</w:t>
      </w:r>
    </w:p>
    <w:p w:rsidR="00F6628C" w:rsidRPr="00F6628C" w:rsidRDefault="00F6628C" w:rsidP="008273F5">
      <w:pPr>
        <w:pStyle w:val="af3"/>
        <w:spacing w:line="276" w:lineRule="auto"/>
        <w:ind w:firstLine="567"/>
        <w:jc w:val="both"/>
        <w:rPr>
          <w:bCs/>
          <w:i/>
          <w:lang w:val="ru-RU"/>
        </w:rPr>
      </w:pPr>
      <w:r w:rsidRPr="00F6628C">
        <w:rPr>
          <w:bCs/>
          <w:i/>
          <w:lang w:val="ru-RU"/>
        </w:rPr>
        <w:t>Установление простейшей формулы вещества по массовым долям химических элементов.</w:t>
      </w:r>
    </w:p>
    <w:p w:rsidR="00F6628C" w:rsidRPr="00F6628C" w:rsidRDefault="00F6628C" w:rsidP="00C026A6">
      <w:pPr>
        <w:pStyle w:val="af3"/>
        <w:numPr>
          <w:ilvl w:val="0"/>
          <w:numId w:val="283"/>
        </w:numPr>
        <w:spacing w:line="276" w:lineRule="auto"/>
        <w:jc w:val="both"/>
        <w:rPr>
          <w:lang w:val="ru-RU"/>
        </w:rPr>
      </w:pPr>
      <w:r w:rsidRPr="00F6628C">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F6628C" w:rsidRPr="00F6628C" w:rsidRDefault="00F6628C" w:rsidP="00C026A6">
      <w:pPr>
        <w:pStyle w:val="af3"/>
        <w:numPr>
          <w:ilvl w:val="0"/>
          <w:numId w:val="283"/>
        </w:numPr>
        <w:spacing w:line="276" w:lineRule="auto"/>
        <w:jc w:val="both"/>
        <w:rPr>
          <w:lang w:val="ru-RU"/>
        </w:rPr>
      </w:pPr>
      <w:r w:rsidRPr="00F6628C">
        <w:rPr>
          <w:lang w:val="ru-RU"/>
        </w:rPr>
        <w:t>Расчет массовой доли растворенного вещества в растворе.</w:t>
      </w:r>
    </w:p>
    <w:p w:rsidR="00F6628C" w:rsidRPr="00F6628C" w:rsidRDefault="00F6628C" w:rsidP="008273F5">
      <w:pPr>
        <w:pStyle w:val="af3"/>
        <w:spacing w:line="276" w:lineRule="auto"/>
        <w:ind w:firstLine="567"/>
        <w:jc w:val="both"/>
        <w:rPr>
          <w:b/>
          <w:bCs/>
        </w:rPr>
      </w:pPr>
      <w:r w:rsidRPr="00F6628C">
        <w:rPr>
          <w:b/>
          <w:bCs/>
        </w:rPr>
        <w:t>Примерные темы практических работ:</w:t>
      </w:r>
    </w:p>
    <w:p w:rsidR="00F6628C" w:rsidRPr="00F6628C" w:rsidRDefault="00F6628C" w:rsidP="00C026A6">
      <w:pPr>
        <w:pStyle w:val="af3"/>
        <w:numPr>
          <w:ilvl w:val="0"/>
          <w:numId w:val="296"/>
        </w:numPr>
        <w:spacing w:after="0" w:line="276" w:lineRule="auto"/>
        <w:jc w:val="both"/>
        <w:rPr>
          <w:lang w:val="ru-RU"/>
        </w:rPr>
      </w:pPr>
      <w:r w:rsidRPr="00F6628C">
        <w:rPr>
          <w:lang w:val="ru-RU"/>
        </w:rPr>
        <w:t>Лабораторное оборудование и приемы обращения с ним. Правила безопасной работы в химической лаборатории.</w:t>
      </w:r>
    </w:p>
    <w:p w:rsidR="00F6628C" w:rsidRPr="00F6628C" w:rsidRDefault="00F6628C" w:rsidP="00C026A6">
      <w:pPr>
        <w:pStyle w:val="af3"/>
        <w:numPr>
          <w:ilvl w:val="0"/>
          <w:numId w:val="296"/>
        </w:numPr>
        <w:spacing w:after="0" w:line="276" w:lineRule="auto"/>
        <w:jc w:val="both"/>
      </w:pPr>
      <w:r w:rsidRPr="00F6628C">
        <w:t>Очистка загрязненной поваренной соли.</w:t>
      </w:r>
    </w:p>
    <w:p w:rsidR="00F6628C" w:rsidRPr="00F6628C" w:rsidRDefault="00F6628C" w:rsidP="00C026A6">
      <w:pPr>
        <w:pStyle w:val="af3"/>
        <w:numPr>
          <w:ilvl w:val="0"/>
          <w:numId w:val="296"/>
        </w:numPr>
        <w:spacing w:after="0" w:line="276" w:lineRule="auto"/>
        <w:jc w:val="both"/>
      </w:pPr>
      <w:r w:rsidRPr="00F6628C">
        <w:t>Признаки протекания химических реакций.</w:t>
      </w:r>
    </w:p>
    <w:p w:rsidR="00F6628C" w:rsidRPr="00F6628C" w:rsidRDefault="00F6628C" w:rsidP="00C026A6">
      <w:pPr>
        <w:pStyle w:val="af3"/>
        <w:numPr>
          <w:ilvl w:val="0"/>
          <w:numId w:val="296"/>
        </w:numPr>
        <w:spacing w:after="0" w:line="276" w:lineRule="auto"/>
        <w:jc w:val="both"/>
        <w:rPr>
          <w:lang w:val="ru-RU"/>
        </w:rPr>
      </w:pPr>
      <w:r w:rsidRPr="00F6628C">
        <w:rPr>
          <w:lang w:val="ru-RU"/>
        </w:rPr>
        <w:t>Получение кислорода и изучение его свойств.</w:t>
      </w:r>
    </w:p>
    <w:p w:rsidR="00F6628C" w:rsidRPr="00F6628C" w:rsidRDefault="00F6628C" w:rsidP="00C026A6">
      <w:pPr>
        <w:pStyle w:val="af3"/>
        <w:numPr>
          <w:ilvl w:val="0"/>
          <w:numId w:val="296"/>
        </w:numPr>
        <w:spacing w:after="0" w:line="276" w:lineRule="auto"/>
        <w:jc w:val="both"/>
        <w:rPr>
          <w:lang w:val="ru-RU"/>
        </w:rPr>
      </w:pPr>
      <w:r w:rsidRPr="00F6628C">
        <w:rPr>
          <w:lang w:val="ru-RU"/>
        </w:rPr>
        <w:t>Получение водорода и изучение его свойств.</w:t>
      </w:r>
    </w:p>
    <w:p w:rsidR="00F6628C" w:rsidRPr="00F6628C" w:rsidRDefault="00F6628C" w:rsidP="00C026A6">
      <w:pPr>
        <w:pStyle w:val="af3"/>
        <w:numPr>
          <w:ilvl w:val="0"/>
          <w:numId w:val="296"/>
        </w:numPr>
        <w:spacing w:after="0" w:line="276" w:lineRule="auto"/>
        <w:jc w:val="both"/>
        <w:rPr>
          <w:lang w:val="ru-RU"/>
        </w:rPr>
      </w:pPr>
      <w:r w:rsidRPr="00F6628C">
        <w:rPr>
          <w:lang w:val="ru-RU"/>
        </w:rPr>
        <w:t>Приготовление растворов с определенной массовой долей растворенного вещества.</w:t>
      </w:r>
    </w:p>
    <w:p w:rsidR="00F6628C" w:rsidRPr="00F6628C" w:rsidRDefault="00F6628C" w:rsidP="00C026A6">
      <w:pPr>
        <w:pStyle w:val="af3"/>
        <w:numPr>
          <w:ilvl w:val="0"/>
          <w:numId w:val="296"/>
        </w:numPr>
        <w:spacing w:after="0" w:line="276" w:lineRule="auto"/>
        <w:jc w:val="both"/>
        <w:rPr>
          <w:lang w:val="ru-RU"/>
        </w:rPr>
      </w:pPr>
      <w:r w:rsidRPr="00F6628C">
        <w:rPr>
          <w:lang w:val="ru-RU"/>
        </w:rPr>
        <w:t>Решение экспериментальных задач по теме «Основные классы неорганических соединений».</w:t>
      </w:r>
    </w:p>
    <w:p w:rsidR="00F6628C" w:rsidRPr="00F6628C" w:rsidRDefault="00F6628C" w:rsidP="00C026A6">
      <w:pPr>
        <w:pStyle w:val="af3"/>
        <w:numPr>
          <w:ilvl w:val="0"/>
          <w:numId w:val="296"/>
        </w:numPr>
        <w:spacing w:after="0" w:line="276" w:lineRule="auto"/>
        <w:jc w:val="both"/>
      </w:pPr>
      <w:r w:rsidRPr="00F6628C">
        <w:t>Реакции ионного обмена.</w:t>
      </w:r>
    </w:p>
    <w:p w:rsidR="00F6628C" w:rsidRPr="00F6628C" w:rsidRDefault="00F6628C" w:rsidP="00C026A6">
      <w:pPr>
        <w:pStyle w:val="af3"/>
        <w:numPr>
          <w:ilvl w:val="0"/>
          <w:numId w:val="296"/>
        </w:numPr>
        <w:spacing w:after="0" w:line="276" w:lineRule="auto"/>
        <w:jc w:val="both"/>
        <w:rPr>
          <w:i/>
          <w:lang w:val="ru-RU"/>
        </w:rPr>
      </w:pPr>
      <w:r w:rsidRPr="00F6628C">
        <w:rPr>
          <w:i/>
          <w:lang w:val="ru-RU"/>
        </w:rPr>
        <w:t>Качественные реакции на ионы в растворе.</w:t>
      </w:r>
    </w:p>
    <w:p w:rsidR="00F6628C" w:rsidRPr="00F6628C" w:rsidRDefault="00F6628C" w:rsidP="00C026A6">
      <w:pPr>
        <w:pStyle w:val="af3"/>
        <w:numPr>
          <w:ilvl w:val="0"/>
          <w:numId w:val="296"/>
        </w:numPr>
        <w:spacing w:after="0" w:line="276" w:lineRule="auto"/>
        <w:jc w:val="both"/>
        <w:rPr>
          <w:i/>
          <w:lang w:val="ru-RU"/>
        </w:rPr>
      </w:pPr>
      <w:r w:rsidRPr="00F6628C">
        <w:rPr>
          <w:i/>
          <w:lang w:val="ru-RU"/>
        </w:rPr>
        <w:t>Получение аммиака и изучение его свойств.</w:t>
      </w:r>
    </w:p>
    <w:p w:rsidR="00F6628C" w:rsidRPr="00F6628C" w:rsidRDefault="00F6628C" w:rsidP="00C026A6">
      <w:pPr>
        <w:pStyle w:val="af3"/>
        <w:numPr>
          <w:ilvl w:val="0"/>
          <w:numId w:val="296"/>
        </w:numPr>
        <w:spacing w:after="0" w:line="276" w:lineRule="auto"/>
        <w:jc w:val="both"/>
        <w:rPr>
          <w:i/>
          <w:lang w:val="ru-RU"/>
        </w:rPr>
      </w:pPr>
      <w:r w:rsidRPr="00F6628C">
        <w:rPr>
          <w:i/>
          <w:lang w:val="ru-RU"/>
        </w:rPr>
        <w:t>Получение углекислого газа и изучение его свойств.</w:t>
      </w:r>
    </w:p>
    <w:p w:rsidR="00F6628C" w:rsidRPr="00F6628C" w:rsidRDefault="00F6628C" w:rsidP="00C026A6">
      <w:pPr>
        <w:pStyle w:val="af3"/>
        <w:numPr>
          <w:ilvl w:val="0"/>
          <w:numId w:val="296"/>
        </w:numPr>
        <w:spacing w:after="0" w:line="276" w:lineRule="auto"/>
        <w:jc w:val="both"/>
        <w:rPr>
          <w:lang w:val="ru-RU"/>
        </w:rPr>
      </w:pPr>
      <w:r w:rsidRPr="00F6628C">
        <w:rPr>
          <w:lang w:val="ru-RU"/>
        </w:rPr>
        <w:t xml:space="preserve">Решение экспериментальных задач по теме «Неметаллы </w:t>
      </w:r>
      <w:r w:rsidRPr="00F6628C">
        <w:t>IV</w:t>
      </w:r>
      <w:r w:rsidRPr="00F6628C">
        <w:rPr>
          <w:lang w:val="ru-RU"/>
        </w:rPr>
        <w:t xml:space="preserve"> – </w:t>
      </w:r>
      <w:r w:rsidRPr="00F6628C">
        <w:t>VII</w:t>
      </w:r>
      <w:r w:rsidRPr="00F6628C">
        <w:rPr>
          <w:lang w:val="ru-RU"/>
        </w:rPr>
        <w:t xml:space="preserve"> групп и их соединений».</w:t>
      </w:r>
    </w:p>
    <w:p w:rsidR="00F6628C" w:rsidRPr="00F6628C" w:rsidRDefault="00F6628C" w:rsidP="00C026A6">
      <w:pPr>
        <w:pStyle w:val="af3"/>
        <w:numPr>
          <w:ilvl w:val="0"/>
          <w:numId w:val="296"/>
        </w:numPr>
        <w:spacing w:after="0" w:line="276" w:lineRule="auto"/>
        <w:jc w:val="both"/>
        <w:rPr>
          <w:lang w:val="ru-RU"/>
        </w:rPr>
      </w:pPr>
      <w:r w:rsidRPr="00F6628C">
        <w:rPr>
          <w:lang w:val="ru-RU"/>
        </w:rPr>
        <w:t>Решение экспериментальных задач по теме «Металлы и их соединения».</w:t>
      </w:r>
    </w:p>
    <w:p w:rsidR="00F6628C" w:rsidRPr="00F6628C" w:rsidRDefault="00F6628C" w:rsidP="008273F5">
      <w:pPr>
        <w:pStyle w:val="af3"/>
        <w:spacing w:after="0" w:line="276" w:lineRule="auto"/>
        <w:ind w:firstLine="567"/>
        <w:jc w:val="both"/>
        <w:rPr>
          <w:lang w:val="ru-RU"/>
        </w:rPr>
      </w:pPr>
    </w:p>
    <w:p w:rsidR="00F6628C" w:rsidRPr="00F6628C" w:rsidRDefault="00F6628C" w:rsidP="008273F5">
      <w:pPr>
        <w:pStyle w:val="af3"/>
        <w:spacing w:line="276" w:lineRule="auto"/>
        <w:ind w:firstLine="567"/>
        <w:jc w:val="both"/>
        <w:rPr>
          <w:b/>
          <w:bCs/>
          <w:iCs/>
          <w:lang w:val="ru-RU"/>
        </w:rPr>
      </w:pPr>
      <w:bookmarkStart w:id="89" w:name="_Toc409691713"/>
      <w:bookmarkStart w:id="90" w:name="_Toc410654038"/>
      <w:bookmarkStart w:id="91" w:name="_Toc414553249"/>
      <w:r w:rsidRPr="00F6628C">
        <w:rPr>
          <w:b/>
          <w:bCs/>
          <w:iCs/>
          <w:lang w:val="ru-RU"/>
        </w:rPr>
        <w:t>2.2.2.13. Изобразительное искусство</w:t>
      </w:r>
      <w:bookmarkEnd w:id="89"/>
      <w:bookmarkEnd w:id="90"/>
      <w:bookmarkEnd w:id="91"/>
    </w:p>
    <w:p w:rsidR="00F6628C" w:rsidRPr="00F6628C" w:rsidRDefault="00F6628C" w:rsidP="008273F5">
      <w:pPr>
        <w:pStyle w:val="af3"/>
        <w:spacing w:line="276" w:lineRule="auto"/>
        <w:ind w:firstLine="567"/>
        <w:jc w:val="both"/>
        <w:rPr>
          <w:lang w:val="ru-RU"/>
        </w:rPr>
      </w:pPr>
      <w:r w:rsidRPr="00F6628C">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6628C" w:rsidRPr="00F6628C" w:rsidRDefault="00F6628C" w:rsidP="008273F5">
      <w:pPr>
        <w:pStyle w:val="af3"/>
        <w:spacing w:line="276" w:lineRule="auto"/>
        <w:ind w:firstLine="567"/>
        <w:jc w:val="both"/>
        <w:rPr>
          <w:lang w:val="ru-RU"/>
        </w:rPr>
      </w:pPr>
      <w:r w:rsidRPr="00F6628C">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6628C" w:rsidRPr="00F6628C" w:rsidRDefault="00F6628C" w:rsidP="008273F5">
      <w:pPr>
        <w:pStyle w:val="af3"/>
        <w:spacing w:line="276" w:lineRule="auto"/>
        <w:ind w:firstLine="567"/>
        <w:jc w:val="both"/>
        <w:rPr>
          <w:lang w:val="ru-RU"/>
        </w:rPr>
      </w:pPr>
      <w:r w:rsidRPr="00F6628C">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6628C" w:rsidRPr="00F6628C" w:rsidRDefault="00F6628C" w:rsidP="008273F5">
      <w:pPr>
        <w:pStyle w:val="af3"/>
        <w:spacing w:line="276" w:lineRule="auto"/>
        <w:ind w:firstLine="567"/>
        <w:jc w:val="both"/>
        <w:rPr>
          <w:lang w:val="ru-RU"/>
        </w:rPr>
      </w:pPr>
      <w:r w:rsidRPr="00F6628C">
        <w:rPr>
          <w:lang w:val="ru-RU"/>
        </w:rPr>
        <w:t>В программу включены следующие основные виды художественно-творческой деятельности:</w:t>
      </w:r>
    </w:p>
    <w:p w:rsidR="00F6628C" w:rsidRPr="00F6628C" w:rsidRDefault="00F6628C" w:rsidP="00C026A6">
      <w:pPr>
        <w:pStyle w:val="af3"/>
        <w:numPr>
          <w:ilvl w:val="0"/>
          <w:numId w:val="301"/>
        </w:numPr>
        <w:spacing w:line="276" w:lineRule="auto"/>
        <w:jc w:val="both"/>
        <w:rPr>
          <w:lang w:val="ru-RU"/>
        </w:rPr>
      </w:pPr>
      <w:r w:rsidRPr="00F6628C">
        <w:rPr>
          <w:lang w:val="ru-RU"/>
        </w:rPr>
        <w:t>ценностно-ориентационная и коммуникативная деятельность;</w:t>
      </w:r>
    </w:p>
    <w:p w:rsidR="00F6628C" w:rsidRPr="00F6628C" w:rsidRDefault="00F6628C" w:rsidP="00C026A6">
      <w:pPr>
        <w:pStyle w:val="af3"/>
        <w:numPr>
          <w:ilvl w:val="0"/>
          <w:numId w:val="301"/>
        </w:numPr>
        <w:spacing w:line="276" w:lineRule="auto"/>
        <w:jc w:val="both"/>
        <w:rPr>
          <w:lang w:val="ru-RU"/>
        </w:rPr>
      </w:pPr>
      <w:r w:rsidRPr="00F6628C">
        <w:rPr>
          <w:lang w:val="ru-RU"/>
        </w:rPr>
        <w:t>изобразительная деятельность (основы художественного изображения);</w:t>
      </w:r>
    </w:p>
    <w:p w:rsidR="00F6628C" w:rsidRPr="00F6628C" w:rsidRDefault="00F6628C" w:rsidP="00C026A6">
      <w:pPr>
        <w:pStyle w:val="af3"/>
        <w:numPr>
          <w:ilvl w:val="0"/>
          <w:numId w:val="301"/>
        </w:numPr>
        <w:spacing w:line="276" w:lineRule="auto"/>
        <w:jc w:val="both"/>
        <w:rPr>
          <w:lang w:val="ru-RU"/>
        </w:rPr>
      </w:pPr>
      <w:r w:rsidRPr="00F6628C">
        <w:rPr>
          <w:lang w:val="ru-RU"/>
        </w:rPr>
        <w:t xml:space="preserve">декоративно-прикладная деятельность (основы народного и декоративно-прикладного искусства); </w:t>
      </w:r>
    </w:p>
    <w:p w:rsidR="00F6628C" w:rsidRPr="00F6628C" w:rsidRDefault="00F6628C" w:rsidP="00C026A6">
      <w:pPr>
        <w:pStyle w:val="af3"/>
        <w:numPr>
          <w:ilvl w:val="0"/>
          <w:numId w:val="301"/>
        </w:numPr>
        <w:spacing w:line="276" w:lineRule="auto"/>
        <w:jc w:val="both"/>
        <w:rPr>
          <w:lang w:val="ru-RU"/>
        </w:rPr>
      </w:pPr>
      <w:r w:rsidRPr="00F6628C">
        <w:rPr>
          <w:lang w:val="ru-RU"/>
        </w:rPr>
        <w:t>художественно-конструкторская деятельность (элементы дизайна и архитектуры);</w:t>
      </w:r>
    </w:p>
    <w:p w:rsidR="00F6628C" w:rsidRPr="00F6628C" w:rsidRDefault="00F6628C" w:rsidP="00C026A6">
      <w:pPr>
        <w:pStyle w:val="af3"/>
        <w:numPr>
          <w:ilvl w:val="0"/>
          <w:numId w:val="301"/>
        </w:numPr>
        <w:spacing w:line="276" w:lineRule="auto"/>
        <w:jc w:val="both"/>
        <w:rPr>
          <w:lang w:val="ru-RU"/>
        </w:rPr>
      </w:pPr>
      <w:r w:rsidRPr="00F6628C">
        <w:rPr>
          <w:lang w:val="ru-RU"/>
        </w:rPr>
        <w:t>художественно-творческая деятельность на основе синтеза искусств.</w:t>
      </w:r>
    </w:p>
    <w:p w:rsidR="00F6628C" w:rsidRPr="00F6628C" w:rsidRDefault="00F6628C" w:rsidP="008273F5">
      <w:pPr>
        <w:pStyle w:val="af3"/>
        <w:spacing w:line="276" w:lineRule="auto"/>
        <w:ind w:firstLine="567"/>
        <w:jc w:val="both"/>
        <w:rPr>
          <w:lang w:val="ru-RU"/>
        </w:rPr>
      </w:pPr>
      <w:r w:rsidRPr="00F6628C">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6628C" w:rsidRPr="00F6628C" w:rsidRDefault="00F6628C" w:rsidP="008273F5">
      <w:pPr>
        <w:pStyle w:val="af3"/>
        <w:spacing w:line="276" w:lineRule="auto"/>
        <w:ind w:firstLine="567"/>
        <w:jc w:val="both"/>
        <w:rPr>
          <w:lang w:val="ru-RU"/>
        </w:rPr>
      </w:pPr>
      <w:r w:rsidRPr="00F6628C">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6628C" w:rsidRPr="00F6628C" w:rsidRDefault="00F6628C" w:rsidP="008273F5">
      <w:pPr>
        <w:pStyle w:val="af3"/>
        <w:spacing w:line="276" w:lineRule="auto"/>
        <w:ind w:firstLine="567"/>
        <w:jc w:val="both"/>
        <w:rPr>
          <w:lang w:val="ru-RU"/>
        </w:rPr>
      </w:pPr>
    </w:p>
    <w:p w:rsidR="00F6628C" w:rsidRPr="00F6628C" w:rsidRDefault="00F6628C" w:rsidP="008273F5">
      <w:pPr>
        <w:pStyle w:val="af3"/>
        <w:spacing w:line="276" w:lineRule="auto"/>
        <w:ind w:firstLine="567"/>
        <w:jc w:val="both"/>
        <w:rPr>
          <w:lang w:val="ru-RU"/>
        </w:rPr>
      </w:pPr>
      <w:r w:rsidRPr="00F6628C">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6628C" w:rsidRPr="00F6628C" w:rsidRDefault="00F6628C" w:rsidP="008273F5">
      <w:pPr>
        <w:pStyle w:val="af3"/>
        <w:spacing w:line="276" w:lineRule="auto"/>
        <w:ind w:firstLine="567"/>
        <w:jc w:val="both"/>
        <w:rPr>
          <w:lang w:val="ru-RU"/>
        </w:rPr>
      </w:pPr>
      <w:r w:rsidRPr="00F6628C">
        <w:rPr>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6628C" w:rsidRPr="00F6628C" w:rsidRDefault="00F6628C" w:rsidP="008273F5">
      <w:pPr>
        <w:pStyle w:val="af3"/>
        <w:spacing w:line="276" w:lineRule="auto"/>
        <w:ind w:firstLine="567"/>
        <w:jc w:val="both"/>
        <w:rPr>
          <w:b/>
          <w:lang w:val="ru-RU"/>
        </w:rPr>
      </w:pPr>
      <w:r w:rsidRPr="00F6628C">
        <w:rPr>
          <w:b/>
          <w:lang w:val="ru-RU"/>
        </w:rPr>
        <w:t>Народное художественное творчество – неиссякаемый источник самобытной красоты</w:t>
      </w:r>
    </w:p>
    <w:p w:rsidR="00F6628C" w:rsidRPr="00F6628C" w:rsidRDefault="00F6628C" w:rsidP="008273F5">
      <w:pPr>
        <w:pStyle w:val="af3"/>
        <w:spacing w:line="276" w:lineRule="auto"/>
        <w:ind w:firstLine="567"/>
        <w:jc w:val="both"/>
        <w:rPr>
          <w:b/>
          <w:lang w:val="ru-RU"/>
        </w:rPr>
      </w:pPr>
      <w:r w:rsidRPr="00F6628C">
        <w:rPr>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6628C" w:rsidRPr="00F6628C" w:rsidRDefault="00F6628C" w:rsidP="008273F5">
      <w:pPr>
        <w:pStyle w:val="af3"/>
        <w:spacing w:line="276" w:lineRule="auto"/>
        <w:ind w:firstLine="567"/>
        <w:jc w:val="both"/>
        <w:rPr>
          <w:b/>
          <w:lang w:val="ru-RU"/>
        </w:rPr>
      </w:pPr>
      <w:r w:rsidRPr="00F6628C">
        <w:rPr>
          <w:b/>
          <w:lang w:val="ru-RU"/>
        </w:rPr>
        <w:t>Виды изобразительного искусства и основы образного языка</w:t>
      </w:r>
    </w:p>
    <w:p w:rsidR="00F6628C" w:rsidRPr="00F6628C" w:rsidRDefault="00F6628C" w:rsidP="008273F5">
      <w:pPr>
        <w:pStyle w:val="af3"/>
        <w:spacing w:line="276" w:lineRule="auto"/>
        <w:ind w:firstLine="567"/>
        <w:jc w:val="both"/>
        <w:rPr>
          <w:lang w:val="ru-RU"/>
        </w:rPr>
      </w:pPr>
      <w:r w:rsidRPr="00F6628C">
        <w:rPr>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6628C" w:rsidRPr="00F6628C" w:rsidRDefault="00F6628C" w:rsidP="008273F5">
      <w:pPr>
        <w:pStyle w:val="af3"/>
        <w:spacing w:line="276" w:lineRule="auto"/>
        <w:ind w:firstLine="567"/>
        <w:jc w:val="both"/>
        <w:rPr>
          <w:b/>
          <w:lang w:val="ru-RU"/>
        </w:rPr>
      </w:pPr>
      <w:r w:rsidRPr="00F6628C">
        <w:rPr>
          <w:b/>
          <w:lang w:val="ru-RU"/>
        </w:rPr>
        <w:t>Понимание смысла деятельности художника</w:t>
      </w:r>
    </w:p>
    <w:p w:rsidR="00F6628C" w:rsidRPr="00F6628C" w:rsidRDefault="00F6628C" w:rsidP="008273F5">
      <w:pPr>
        <w:pStyle w:val="af3"/>
        <w:spacing w:line="276" w:lineRule="auto"/>
        <w:ind w:firstLine="567"/>
        <w:jc w:val="both"/>
        <w:rPr>
          <w:lang w:val="ru-RU"/>
        </w:rPr>
      </w:pPr>
      <w:r w:rsidRPr="00F6628C">
        <w:rPr>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F6628C">
        <w:t>XX</w:t>
      </w:r>
      <w:r w:rsidRPr="00F6628C">
        <w:rPr>
          <w:lang w:val="ru-RU"/>
        </w:rPr>
        <w:t xml:space="preserve"> века (К.С. Петров-Водкин, П.Д. Корин). </w:t>
      </w:r>
    </w:p>
    <w:p w:rsidR="00F6628C" w:rsidRPr="00F6628C" w:rsidRDefault="00F6628C" w:rsidP="008273F5">
      <w:pPr>
        <w:pStyle w:val="af3"/>
        <w:spacing w:line="276" w:lineRule="auto"/>
        <w:ind w:firstLine="567"/>
        <w:jc w:val="both"/>
        <w:rPr>
          <w:lang w:val="ru-RU"/>
        </w:rPr>
      </w:pPr>
      <w:r w:rsidRPr="00F6628C">
        <w:rPr>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6628C" w:rsidRPr="00F6628C" w:rsidRDefault="00F6628C" w:rsidP="008273F5">
      <w:pPr>
        <w:pStyle w:val="af3"/>
        <w:spacing w:line="276" w:lineRule="auto"/>
        <w:ind w:firstLine="567"/>
        <w:jc w:val="both"/>
        <w:rPr>
          <w:b/>
          <w:lang w:val="ru-RU"/>
        </w:rPr>
      </w:pPr>
      <w:r w:rsidRPr="00F6628C">
        <w:rPr>
          <w:b/>
          <w:lang w:val="ru-RU"/>
        </w:rPr>
        <w:t>Вечные темы и великие исторические события в искусстве</w:t>
      </w:r>
    </w:p>
    <w:p w:rsidR="00F6628C" w:rsidRPr="00F6628C" w:rsidRDefault="00F6628C" w:rsidP="008273F5">
      <w:pPr>
        <w:pStyle w:val="af3"/>
        <w:spacing w:line="276" w:lineRule="auto"/>
        <w:ind w:firstLine="567"/>
        <w:jc w:val="both"/>
        <w:rPr>
          <w:lang w:val="ru-RU"/>
        </w:rPr>
      </w:pPr>
      <w:r w:rsidRPr="00F6628C">
        <w:rPr>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F6628C">
        <w:t>XIX</w:t>
      </w:r>
      <w:r w:rsidRPr="00F6628C">
        <w:rPr>
          <w:lang w:val="ru-RU"/>
        </w:rPr>
        <w:t xml:space="preserve"> века (А.А. Иванов, И.Н. Крамской, В.Д. Поленов). Тематическая картина в русском искусстве </w:t>
      </w:r>
      <w:r w:rsidRPr="00F6628C">
        <w:t>XIX</w:t>
      </w:r>
      <w:r w:rsidRPr="00F6628C">
        <w:rPr>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F6628C">
        <w:t>XX</w:t>
      </w:r>
      <w:r w:rsidRPr="00F6628C">
        <w:rPr>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6628C" w:rsidRPr="00F6628C" w:rsidRDefault="00F6628C" w:rsidP="008273F5">
      <w:pPr>
        <w:pStyle w:val="af3"/>
        <w:spacing w:line="276" w:lineRule="auto"/>
        <w:ind w:firstLine="567"/>
        <w:jc w:val="both"/>
        <w:rPr>
          <w:b/>
          <w:lang w:val="ru-RU"/>
        </w:rPr>
      </w:pPr>
      <w:r w:rsidRPr="00F6628C">
        <w:rPr>
          <w:b/>
          <w:lang w:val="ru-RU"/>
        </w:rPr>
        <w:t>Конструктивное искусство: архитектура и дизайн</w:t>
      </w:r>
    </w:p>
    <w:p w:rsidR="00F6628C" w:rsidRPr="00F6628C" w:rsidRDefault="00F6628C" w:rsidP="008273F5">
      <w:pPr>
        <w:pStyle w:val="af3"/>
        <w:spacing w:line="276" w:lineRule="auto"/>
        <w:ind w:firstLine="567"/>
        <w:jc w:val="both"/>
        <w:rPr>
          <w:lang w:val="ru-RU"/>
        </w:rPr>
      </w:pPr>
      <w:r w:rsidRPr="00F6628C">
        <w:rPr>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F6628C">
        <w:t>XVIII</w:t>
      </w:r>
      <w:r w:rsidRPr="00F6628C">
        <w:rPr>
          <w:lang w:val="ru-RU"/>
        </w:rPr>
        <w:t xml:space="preserve"> - </w:t>
      </w:r>
      <w:r w:rsidRPr="00F6628C">
        <w:t>XIX</w:t>
      </w:r>
      <w:r w:rsidRPr="00F6628C">
        <w:rPr>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6628C" w:rsidRPr="00F6628C" w:rsidRDefault="00F6628C" w:rsidP="008273F5">
      <w:pPr>
        <w:pStyle w:val="af3"/>
        <w:spacing w:line="276" w:lineRule="auto"/>
        <w:ind w:firstLine="567"/>
        <w:jc w:val="both"/>
        <w:rPr>
          <w:b/>
          <w:lang w:val="ru-RU"/>
        </w:rPr>
      </w:pPr>
      <w:r w:rsidRPr="00F6628C">
        <w:rPr>
          <w:b/>
          <w:lang w:val="ru-RU"/>
        </w:rPr>
        <w:t>Изобразительное искусство и архитектура России</w:t>
      </w:r>
      <w:r w:rsidRPr="00F6628C">
        <w:rPr>
          <w:b/>
        </w:rPr>
        <w:t>XI</w:t>
      </w:r>
      <w:r w:rsidRPr="00F6628C">
        <w:rPr>
          <w:b/>
          <w:lang w:val="ru-RU"/>
        </w:rPr>
        <w:t xml:space="preserve"> –</w:t>
      </w:r>
      <w:r w:rsidRPr="00F6628C">
        <w:rPr>
          <w:b/>
        </w:rPr>
        <w:t>XVII</w:t>
      </w:r>
      <w:r w:rsidRPr="00F6628C">
        <w:rPr>
          <w:b/>
          <w:lang w:val="ru-RU"/>
        </w:rPr>
        <w:t xml:space="preserve"> вв.</w:t>
      </w:r>
    </w:p>
    <w:p w:rsidR="00F6628C" w:rsidRPr="00F6628C" w:rsidRDefault="00F6628C" w:rsidP="008273F5">
      <w:pPr>
        <w:pStyle w:val="af3"/>
        <w:spacing w:line="276" w:lineRule="auto"/>
        <w:ind w:firstLine="567"/>
        <w:jc w:val="both"/>
        <w:rPr>
          <w:lang w:val="ru-RU"/>
        </w:rPr>
      </w:pPr>
      <w:r w:rsidRPr="00F6628C">
        <w:rPr>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6628C" w:rsidRPr="00F6628C" w:rsidRDefault="00F6628C" w:rsidP="008273F5">
      <w:pPr>
        <w:pStyle w:val="af3"/>
        <w:spacing w:line="276" w:lineRule="auto"/>
        <w:ind w:firstLine="567"/>
        <w:jc w:val="both"/>
        <w:rPr>
          <w:b/>
          <w:i/>
          <w:lang w:val="ru-RU"/>
        </w:rPr>
      </w:pPr>
      <w:r w:rsidRPr="00F6628C">
        <w:rPr>
          <w:b/>
          <w:i/>
          <w:lang w:val="ru-RU"/>
        </w:rPr>
        <w:t>Искусство полиграфии</w:t>
      </w:r>
    </w:p>
    <w:p w:rsidR="00F6628C" w:rsidRPr="00F6628C" w:rsidRDefault="00F6628C" w:rsidP="008273F5">
      <w:pPr>
        <w:pStyle w:val="af3"/>
        <w:spacing w:line="276" w:lineRule="auto"/>
        <w:ind w:firstLine="567"/>
        <w:jc w:val="both"/>
        <w:rPr>
          <w:i/>
          <w:lang w:val="ru-RU"/>
        </w:rPr>
      </w:pPr>
      <w:r w:rsidRPr="00F6628C">
        <w:rPr>
          <w:i/>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6628C" w:rsidRPr="00F6628C" w:rsidRDefault="00F6628C" w:rsidP="008273F5">
      <w:pPr>
        <w:pStyle w:val="af3"/>
        <w:spacing w:line="276" w:lineRule="auto"/>
        <w:ind w:firstLine="567"/>
        <w:jc w:val="both"/>
        <w:rPr>
          <w:b/>
          <w:i/>
          <w:lang w:val="ru-RU"/>
        </w:rPr>
      </w:pPr>
      <w:r w:rsidRPr="00F6628C">
        <w:rPr>
          <w:b/>
          <w:i/>
          <w:lang w:val="ru-RU"/>
        </w:rPr>
        <w:t xml:space="preserve">Стили, направления виды и жанры в русском изобразительном искусстве и архитектуре </w:t>
      </w:r>
      <w:r w:rsidRPr="00F6628C">
        <w:rPr>
          <w:b/>
          <w:i/>
        </w:rPr>
        <w:t>XVIII</w:t>
      </w:r>
      <w:r w:rsidRPr="00F6628C">
        <w:rPr>
          <w:b/>
          <w:i/>
          <w:lang w:val="ru-RU"/>
        </w:rPr>
        <w:t xml:space="preserve"> - </w:t>
      </w:r>
      <w:r w:rsidRPr="00F6628C">
        <w:rPr>
          <w:b/>
          <w:i/>
        </w:rPr>
        <w:t>XIX</w:t>
      </w:r>
      <w:r w:rsidRPr="00F6628C">
        <w:rPr>
          <w:b/>
          <w:i/>
          <w:lang w:val="ru-RU"/>
        </w:rPr>
        <w:t xml:space="preserve"> вв.</w:t>
      </w:r>
    </w:p>
    <w:p w:rsidR="00F6628C" w:rsidRPr="00F6628C" w:rsidRDefault="00F6628C" w:rsidP="008273F5">
      <w:pPr>
        <w:pStyle w:val="af3"/>
        <w:spacing w:line="276" w:lineRule="auto"/>
        <w:ind w:firstLine="567"/>
        <w:jc w:val="both"/>
        <w:rPr>
          <w:i/>
          <w:lang w:val="ru-RU"/>
        </w:rPr>
      </w:pPr>
      <w:r w:rsidRPr="00F6628C">
        <w:rPr>
          <w:i/>
          <w:lang w:val="ru-RU"/>
        </w:rPr>
        <w:t xml:space="preserve">Классицизм в русской портретной живописи </w:t>
      </w:r>
      <w:r w:rsidRPr="00F6628C">
        <w:rPr>
          <w:i/>
        </w:rPr>
        <w:t>XVIII</w:t>
      </w:r>
      <w:r w:rsidRPr="00F6628C">
        <w:rPr>
          <w:i/>
          <w:lang w:val="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F6628C">
        <w:rPr>
          <w:i/>
        </w:rPr>
        <w:t>XVIII</w:t>
      </w:r>
      <w:r w:rsidRPr="00F6628C">
        <w:rPr>
          <w:i/>
          <w:lang w:val="ru-RU"/>
        </w:rPr>
        <w:t xml:space="preserve"> века (Ф.И. Шубин, М.И. Козловский). Жанровая живопись в произведениях русских художников </w:t>
      </w:r>
      <w:r w:rsidRPr="00F6628C">
        <w:rPr>
          <w:i/>
        </w:rPr>
        <w:t>XIX</w:t>
      </w:r>
      <w:r w:rsidRPr="00F6628C">
        <w:rPr>
          <w:i/>
          <w:lang w:val="ru-RU"/>
        </w:rPr>
        <w:t xml:space="preserve"> века (П.А. Федотов). «Товарищество передвижников» (И.Н. Крамской, В.Г. Перов, А.И. Куинджи). Тема русского раздолья в пейзажной живописи </w:t>
      </w:r>
      <w:r w:rsidRPr="00F6628C">
        <w:rPr>
          <w:i/>
        </w:rPr>
        <w:t>XIX</w:t>
      </w:r>
      <w:r w:rsidRPr="00F6628C">
        <w:rPr>
          <w:i/>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F6628C">
        <w:rPr>
          <w:i/>
        </w:rPr>
        <w:t>XIX</w:t>
      </w:r>
      <w:r w:rsidRPr="00F6628C">
        <w:rPr>
          <w:i/>
          <w:lang w:val="ru-RU"/>
        </w:rPr>
        <w:t xml:space="preserve"> века (М.О. Микешин, А.М. Опекушин, М.М. Антокольский).</w:t>
      </w:r>
    </w:p>
    <w:p w:rsidR="00F6628C" w:rsidRPr="00F6628C" w:rsidRDefault="00F6628C" w:rsidP="008273F5">
      <w:pPr>
        <w:pStyle w:val="af3"/>
        <w:spacing w:line="276" w:lineRule="auto"/>
        <w:ind w:firstLine="567"/>
        <w:jc w:val="both"/>
        <w:rPr>
          <w:b/>
          <w:i/>
          <w:lang w:val="ru-RU"/>
        </w:rPr>
      </w:pPr>
      <w:r w:rsidRPr="00F6628C">
        <w:rPr>
          <w:b/>
          <w:i/>
          <w:lang w:val="ru-RU"/>
        </w:rPr>
        <w:t>Взаимосвязь истории искусства и истории человечества</w:t>
      </w:r>
    </w:p>
    <w:p w:rsidR="00F6628C" w:rsidRPr="00F6628C" w:rsidRDefault="00F6628C" w:rsidP="008273F5">
      <w:pPr>
        <w:pStyle w:val="af3"/>
        <w:spacing w:line="276" w:lineRule="auto"/>
        <w:ind w:firstLine="567"/>
        <w:jc w:val="both"/>
        <w:rPr>
          <w:i/>
          <w:lang w:val="ru-RU"/>
        </w:rPr>
      </w:pPr>
      <w:r w:rsidRPr="00F6628C">
        <w:rPr>
          <w:i/>
          <w:lang w:val="ru-RU"/>
        </w:rPr>
        <w:t xml:space="preserve">Традиции и новаторство в изобразительном искусстве </w:t>
      </w:r>
      <w:r w:rsidRPr="00F6628C">
        <w:rPr>
          <w:i/>
        </w:rPr>
        <w:t>XX</w:t>
      </w:r>
      <w:r w:rsidRPr="00F6628C">
        <w:rPr>
          <w:i/>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6628C" w:rsidRPr="00F6628C" w:rsidRDefault="00F6628C" w:rsidP="008273F5">
      <w:pPr>
        <w:pStyle w:val="af3"/>
        <w:spacing w:line="276" w:lineRule="auto"/>
        <w:ind w:firstLine="567"/>
        <w:jc w:val="both"/>
        <w:rPr>
          <w:b/>
          <w:i/>
          <w:lang w:val="ru-RU"/>
        </w:rPr>
      </w:pPr>
      <w:r w:rsidRPr="00F6628C">
        <w:rPr>
          <w:b/>
          <w:i/>
          <w:lang w:val="ru-RU"/>
        </w:rPr>
        <w:t>Изображение в синтетических и экранных видах искусства и художественная фотография</w:t>
      </w:r>
    </w:p>
    <w:p w:rsidR="00F6628C" w:rsidRPr="00F6628C" w:rsidRDefault="00F6628C" w:rsidP="008273F5">
      <w:pPr>
        <w:pStyle w:val="af3"/>
        <w:spacing w:line="276" w:lineRule="auto"/>
        <w:ind w:firstLine="567"/>
        <w:jc w:val="both"/>
        <w:rPr>
          <w:lang w:val="ru-RU"/>
        </w:rPr>
      </w:pPr>
      <w:r w:rsidRPr="00F6628C">
        <w:rPr>
          <w:i/>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6628C">
        <w:rPr>
          <w:i/>
        </w:rPr>
        <w:t>XX</w:t>
      </w:r>
      <w:r w:rsidRPr="00F6628C">
        <w:rPr>
          <w:i/>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6628C" w:rsidRPr="00F6628C" w:rsidRDefault="00F6628C" w:rsidP="008273F5">
      <w:pPr>
        <w:pStyle w:val="af3"/>
        <w:spacing w:line="276" w:lineRule="auto"/>
        <w:ind w:firstLine="567"/>
        <w:jc w:val="both"/>
        <w:rPr>
          <w:b/>
          <w:bCs/>
          <w:lang w:val="ru-RU"/>
        </w:rPr>
      </w:pPr>
      <w:bookmarkStart w:id="92" w:name="_Toc409691714"/>
    </w:p>
    <w:p w:rsidR="00F6628C" w:rsidRPr="008273F5" w:rsidRDefault="00F6628C" w:rsidP="008273F5">
      <w:pPr>
        <w:pStyle w:val="af3"/>
        <w:spacing w:line="276" w:lineRule="auto"/>
        <w:ind w:firstLine="567"/>
        <w:jc w:val="both"/>
        <w:rPr>
          <w:b/>
          <w:bCs/>
          <w:iCs/>
          <w:sz w:val="28"/>
          <w:szCs w:val="28"/>
          <w:lang w:val="ru-RU"/>
        </w:rPr>
      </w:pPr>
      <w:bookmarkStart w:id="93" w:name="_Toc410654039"/>
      <w:bookmarkStart w:id="94" w:name="_Toc414553250"/>
      <w:r w:rsidRPr="008273F5">
        <w:rPr>
          <w:b/>
          <w:bCs/>
          <w:iCs/>
          <w:sz w:val="28"/>
          <w:szCs w:val="28"/>
          <w:lang w:val="ru-RU"/>
        </w:rPr>
        <w:t>Музыка</w:t>
      </w:r>
      <w:bookmarkEnd w:id="92"/>
      <w:bookmarkEnd w:id="93"/>
      <w:bookmarkEnd w:id="94"/>
    </w:p>
    <w:p w:rsidR="00F6628C" w:rsidRPr="00F6628C" w:rsidRDefault="00F6628C" w:rsidP="008273F5">
      <w:pPr>
        <w:pStyle w:val="af3"/>
        <w:spacing w:line="276" w:lineRule="auto"/>
        <w:ind w:firstLine="567"/>
        <w:jc w:val="both"/>
        <w:rPr>
          <w:lang w:val="ru-RU"/>
        </w:rPr>
      </w:pPr>
      <w:r w:rsidRPr="00F6628C">
        <w:rPr>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6628C" w:rsidRPr="00F6628C" w:rsidRDefault="00F6628C" w:rsidP="008273F5">
      <w:pPr>
        <w:pStyle w:val="af3"/>
        <w:spacing w:line="276" w:lineRule="auto"/>
        <w:ind w:firstLine="567"/>
        <w:jc w:val="both"/>
        <w:rPr>
          <w:lang w:val="ru-RU"/>
        </w:rPr>
      </w:pPr>
      <w:r w:rsidRPr="00F6628C">
        <w:rPr>
          <w:lang w:val="ru-RU"/>
        </w:rPr>
        <w:t>Освоение предмета «Музыка» направлено на:</w:t>
      </w:r>
    </w:p>
    <w:p w:rsidR="00F6628C" w:rsidRPr="00F6628C" w:rsidRDefault="00F6628C" w:rsidP="00C026A6">
      <w:pPr>
        <w:pStyle w:val="af3"/>
        <w:numPr>
          <w:ilvl w:val="0"/>
          <w:numId w:val="303"/>
        </w:numPr>
        <w:spacing w:line="276" w:lineRule="auto"/>
        <w:jc w:val="both"/>
        <w:rPr>
          <w:lang w:val="ru-RU"/>
        </w:rPr>
      </w:pPr>
      <w:r w:rsidRPr="00F6628C">
        <w:rPr>
          <w:lang w:val="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6628C" w:rsidRPr="00F6628C" w:rsidRDefault="00F6628C" w:rsidP="00C026A6">
      <w:pPr>
        <w:pStyle w:val="af3"/>
        <w:numPr>
          <w:ilvl w:val="0"/>
          <w:numId w:val="303"/>
        </w:numPr>
        <w:spacing w:line="276" w:lineRule="auto"/>
        <w:jc w:val="both"/>
        <w:rPr>
          <w:lang w:val="ru-RU"/>
        </w:rPr>
      </w:pPr>
      <w:r w:rsidRPr="00F6628C">
        <w:rPr>
          <w:lang w:val="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6628C" w:rsidRPr="00F6628C" w:rsidRDefault="00F6628C" w:rsidP="00C026A6">
      <w:pPr>
        <w:pStyle w:val="af3"/>
        <w:numPr>
          <w:ilvl w:val="0"/>
          <w:numId w:val="303"/>
        </w:numPr>
        <w:spacing w:line="276" w:lineRule="auto"/>
        <w:jc w:val="both"/>
        <w:rPr>
          <w:lang w:val="ru-RU"/>
        </w:rPr>
      </w:pPr>
      <w:r w:rsidRPr="00F6628C">
        <w:rPr>
          <w:lang w:val="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6628C" w:rsidRPr="00F6628C" w:rsidRDefault="00F6628C" w:rsidP="00C026A6">
      <w:pPr>
        <w:pStyle w:val="af3"/>
        <w:numPr>
          <w:ilvl w:val="0"/>
          <w:numId w:val="303"/>
        </w:numPr>
        <w:spacing w:line="276" w:lineRule="auto"/>
        <w:jc w:val="both"/>
        <w:rPr>
          <w:lang w:val="ru-RU"/>
        </w:rPr>
      </w:pPr>
      <w:r w:rsidRPr="00F6628C">
        <w:rPr>
          <w:lang w:val="ru-RU"/>
        </w:rPr>
        <w:t>развитие способности к эстетическому освоению мира, способности оценивать произведения искусства по законам гармонии и красоты;</w:t>
      </w:r>
    </w:p>
    <w:p w:rsidR="00F6628C" w:rsidRPr="00F6628C" w:rsidRDefault="00F6628C" w:rsidP="00C026A6">
      <w:pPr>
        <w:pStyle w:val="af3"/>
        <w:numPr>
          <w:ilvl w:val="0"/>
          <w:numId w:val="303"/>
        </w:numPr>
        <w:spacing w:line="276" w:lineRule="auto"/>
        <w:jc w:val="both"/>
        <w:rPr>
          <w:lang w:val="ru-RU"/>
        </w:rPr>
      </w:pPr>
      <w:r w:rsidRPr="00F6628C">
        <w:rPr>
          <w:lang w:val="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6628C" w:rsidRPr="00F6628C" w:rsidRDefault="00F6628C" w:rsidP="008273F5">
      <w:pPr>
        <w:pStyle w:val="af3"/>
        <w:spacing w:line="276" w:lineRule="auto"/>
        <w:ind w:firstLine="567"/>
        <w:jc w:val="both"/>
        <w:rPr>
          <w:lang w:val="ru-RU"/>
        </w:rPr>
      </w:pPr>
      <w:r w:rsidRPr="00F6628C">
        <w:rPr>
          <w:lang w:val="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6628C" w:rsidRPr="00F6628C" w:rsidRDefault="00F6628C" w:rsidP="00F6628C">
      <w:pPr>
        <w:pStyle w:val="af3"/>
        <w:spacing w:line="276" w:lineRule="auto"/>
        <w:ind w:firstLine="567"/>
        <w:jc w:val="both"/>
        <w:rPr>
          <w:lang w:val="ru-RU"/>
        </w:rPr>
      </w:pPr>
      <w:r w:rsidRPr="00F6628C">
        <w:rPr>
          <w:lang w:val="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6628C" w:rsidRPr="00F6628C" w:rsidRDefault="00F6628C" w:rsidP="00F6628C">
      <w:pPr>
        <w:pStyle w:val="af3"/>
        <w:spacing w:line="276" w:lineRule="auto"/>
        <w:ind w:firstLine="567"/>
        <w:jc w:val="both"/>
        <w:rPr>
          <w:lang w:val="ru-RU"/>
        </w:rPr>
      </w:pPr>
      <w:r w:rsidRPr="00F6628C">
        <w:rPr>
          <w:lang w:val="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6628C" w:rsidRPr="00F6628C" w:rsidRDefault="00F6628C" w:rsidP="00F6628C">
      <w:pPr>
        <w:pStyle w:val="af3"/>
        <w:spacing w:line="276" w:lineRule="auto"/>
        <w:ind w:firstLine="567"/>
        <w:jc w:val="both"/>
        <w:rPr>
          <w:lang w:val="ru-RU"/>
        </w:rPr>
      </w:pPr>
    </w:p>
    <w:p w:rsidR="00F6628C" w:rsidRPr="00F6628C" w:rsidRDefault="00F6628C" w:rsidP="00F6628C">
      <w:pPr>
        <w:pStyle w:val="af3"/>
        <w:spacing w:line="276" w:lineRule="auto"/>
        <w:ind w:firstLine="567"/>
        <w:jc w:val="both"/>
        <w:rPr>
          <w:b/>
          <w:lang w:val="ru-RU"/>
        </w:rPr>
      </w:pPr>
      <w:r w:rsidRPr="00F6628C">
        <w:rPr>
          <w:b/>
          <w:lang w:val="ru-RU"/>
        </w:rPr>
        <w:t>Музыка как вид искусства</w:t>
      </w:r>
    </w:p>
    <w:p w:rsidR="00F6628C" w:rsidRPr="00F6628C" w:rsidRDefault="00F6628C" w:rsidP="00F6628C">
      <w:pPr>
        <w:pStyle w:val="af3"/>
        <w:spacing w:line="276" w:lineRule="auto"/>
        <w:ind w:firstLine="567"/>
        <w:jc w:val="both"/>
        <w:rPr>
          <w:lang w:val="ru-RU"/>
        </w:rPr>
      </w:pPr>
      <w:r w:rsidRPr="00F6628C">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6628C">
        <w:rPr>
          <w:i/>
          <w:lang w:val="ru-RU"/>
        </w:rPr>
        <w:t xml:space="preserve"> сонатно-симфонический цикл, сюита), </w:t>
      </w:r>
      <w:r w:rsidRPr="00F6628C">
        <w:rPr>
          <w:lang w:val="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6628C" w:rsidRPr="00F6628C" w:rsidRDefault="00F6628C" w:rsidP="00F6628C">
      <w:pPr>
        <w:pStyle w:val="af3"/>
        <w:spacing w:line="276" w:lineRule="auto"/>
        <w:ind w:firstLine="567"/>
        <w:jc w:val="both"/>
        <w:rPr>
          <w:b/>
          <w:lang w:val="ru-RU"/>
        </w:rPr>
      </w:pPr>
      <w:r w:rsidRPr="00F6628C">
        <w:rPr>
          <w:b/>
          <w:lang w:val="ru-RU"/>
        </w:rPr>
        <w:t>Народное музыкальное творчество</w:t>
      </w:r>
    </w:p>
    <w:p w:rsidR="00F6628C" w:rsidRPr="00F6628C" w:rsidRDefault="00F6628C" w:rsidP="00F6628C">
      <w:pPr>
        <w:pStyle w:val="af3"/>
        <w:spacing w:line="276" w:lineRule="auto"/>
        <w:ind w:firstLine="567"/>
        <w:jc w:val="both"/>
        <w:rPr>
          <w:lang w:val="ru-RU"/>
        </w:rPr>
      </w:pPr>
      <w:r w:rsidRPr="00F6628C">
        <w:rPr>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6628C">
        <w:rPr>
          <w:i/>
          <w:lang w:val="ru-RU"/>
        </w:rPr>
        <w:t xml:space="preserve">Различные исполнительские типы художественного общения (хоровое, соревновательное, сказительное). </w:t>
      </w:r>
      <w:r w:rsidRPr="00F6628C">
        <w:rPr>
          <w:lang w:val="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6628C" w:rsidRPr="00F6628C" w:rsidRDefault="00F6628C" w:rsidP="00F6628C">
      <w:pPr>
        <w:pStyle w:val="af3"/>
        <w:spacing w:line="276" w:lineRule="auto"/>
        <w:ind w:firstLine="567"/>
        <w:jc w:val="both"/>
        <w:rPr>
          <w:b/>
          <w:lang w:val="ru-RU"/>
        </w:rPr>
      </w:pPr>
      <w:r w:rsidRPr="00F6628C">
        <w:rPr>
          <w:b/>
          <w:lang w:val="ru-RU"/>
        </w:rPr>
        <w:t xml:space="preserve">Русская музыка от эпохи средневековья до рубежа </w:t>
      </w:r>
      <w:r w:rsidRPr="00F6628C">
        <w:rPr>
          <w:b/>
        </w:rPr>
        <w:t>XIX</w:t>
      </w:r>
      <w:r w:rsidRPr="00F6628C">
        <w:rPr>
          <w:b/>
          <w:lang w:val="ru-RU"/>
        </w:rPr>
        <w:t>-ХХ вв.</w:t>
      </w:r>
    </w:p>
    <w:p w:rsidR="00F6628C" w:rsidRPr="00F6628C" w:rsidRDefault="00F6628C" w:rsidP="00F6628C">
      <w:pPr>
        <w:pStyle w:val="af3"/>
        <w:spacing w:after="0" w:line="276" w:lineRule="auto"/>
        <w:ind w:firstLine="567"/>
        <w:jc w:val="both"/>
        <w:rPr>
          <w:lang w:val="ru-RU"/>
        </w:rPr>
      </w:pPr>
      <w:r w:rsidRPr="00F6628C">
        <w:rPr>
          <w:lang w:val="ru-RU"/>
        </w:rPr>
        <w:t xml:space="preserve">Древнерусская духовная музыка. </w:t>
      </w:r>
      <w:r w:rsidRPr="00F6628C">
        <w:rPr>
          <w:i/>
          <w:lang w:val="ru-RU"/>
        </w:rPr>
        <w:t>Знаменный распев как основа древнерусской храмовой музыки.</w:t>
      </w:r>
      <w:r w:rsidRPr="00F6628C">
        <w:rPr>
          <w:lang w:val="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F6628C">
        <w:t> </w:t>
      </w:r>
      <w:r w:rsidRPr="00F6628C">
        <w:rPr>
          <w:lang w:val="ru-RU"/>
        </w:rPr>
        <w:t>Глинка, М.П.</w:t>
      </w:r>
      <w:r w:rsidRPr="00F6628C">
        <w:t> </w:t>
      </w:r>
      <w:r w:rsidRPr="00F6628C">
        <w:rPr>
          <w:lang w:val="ru-RU"/>
        </w:rPr>
        <w:t>Мусоргский, А.П.</w:t>
      </w:r>
      <w:r w:rsidRPr="00F6628C">
        <w:t> </w:t>
      </w:r>
      <w:r w:rsidRPr="00F6628C">
        <w:rPr>
          <w:lang w:val="ru-RU"/>
        </w:rPr>
        <w:t>Бородин, Н.А.</w:t>
      </w:r>
      <w:r w:rsidRPr="00F6628C">
        <w:t> </w:t>
      </w:r>
      <w:r w:rsidRPr="00F6628C">
        <w:rPr>
          <w:lang w:val="ru-RU"/>
        </w:rPr>
        <w:t>Римский-Корсаков, П.И.</w:t>
      </w:r>
      <w:r w:rsidRPr="00F6628C">
        <w:t> </w:t>
      </w:r>
      <w:r w:rsidRPr="00F6628C">
        <w:rPr>
          <w:lang w:val="ru-RU"/>
        </w:rPr>
        <w:t>Чайковский, С.В.</w:t>
      </w:r>
      <w:r w:rsidRPr="00F6628C">
        <w:t> </w:t>
      </w:r>
      <w:r w:rsidRPr="00F6628C">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6628C" w:rsidRPr="00F6628C" w:rsidRDefault="00F6628C" w:rsidP="00F6628C">
      <w:pPr>
        <w:pStyle w:val="af3"/>
        <w:spacing w:line="276" w:lineRule="auto"/>
        <w:ind w:firstLine="567"/>
        <w:jc w:val="both"/>
        <w:rPr>
          <w:b/>
          <w:lang w:val="ru-RU"/>
        </w:rPr>
      </w:pPr>
      <w:r w:rsidRPr="00F6628C">
        <w:rPr>
          <w:b/>
          <w:lang w:val="ru-RU"/>
        </w:rPr>
        <w:t xml:space="preserve">Зарубежная музыка от эпохи средневековья до рубежа </w:t>
      </w:r>
      <w:r w:rsidRPr="00F6628C">
        <w:rPr>
          <w:b/>
        </w:rPr>
        <w:t>XI</w:t>
      </w:r>
      <w:r w:rsidRPr="00F6628C">
        <w:rPr>
          <w:b/>
          <w:lang w:val="ru-RU"/>
        </w:rPr>
        <w:t>Х-</w:t>
      </w:r>
      <w:r w:rsidRPr="00F6628C">
        <w:rPr>
          <w:b/>
        </w:rPr>
        <w:t>X</w:t>
      </w:r>
      <w:r w:rsidRPr="00F6628C">
        <w:rPr>
          <w:b/>
          <w:lang w:val="ru-RU"/>
        </w:rPr>
        <w:t>Х</w:t>
      </w:r>
      <w:r w:rsidRPr="00F6628C">
        <w:rPr>
          <w:b/>
        </w:rPr>
        <w:t> </w:t>
      </w:r>
      <w:r w:rsidRPr="00F6628C">
        <w:rPr>
          <w:b/>
          <w:lang w:val="ru-RU"/>
        </w:rPr>
        <w:t>вв.</w:t>
      </w:r>
    </w:p>
    <w:p w:rsidR="00F6628C" w:rsidRPr="00F6628C" w:rsidRDefault="00F6628C" w:rsidP="00F6628C">
      <w:pPr>
        <w:pStyle w:val="af3"/>
        <w:spacing w:line="276" w:lineRule="auto"/>
        <w:ind w:firstLine="567"/>
        <w:jc w:val="both"/>
        <w:rPr>
          <w:lang w:val="ru-RU"/>
        </w:rPr>
      </w:pPr>
      <w:r w:rsidRPr="00F6628C">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F6628C">
        <w:t> </w:t>
      </w:r>
      <w:r w:rsidRPr="00F6628C">
        <w:rPr>
          <w:lang w:val="ru-RU"/>
        </w:rPr>
        <w:t>Бах – выдающийся музыкант эпохи Барокко. Венская классическая школа (Й.</w:t>
      </w:r>
      <w:r w:rsidRPr="00F6628C">
        <w:t> </w:t>
      </w:r>
      <w:r w:rsidRPr="00F6628C">
        <w:rPr>
          <w:lang w:val="ru-RU"/>
        </w:rPr>
        <w:t>Гайдн, В.</w:t>
      </w:r>
      <w:r w:rsidRPr="00F6628C">
        <w:t> </w:t>
      </w:r>
      <w:r w:rsidRPr="00F6628C">
        <w:rPr>
          <w:lang w:val="ru-RU"/>
        </w:rPr>
        <w:t>Моцарт, Л.</w:t>
      </w:r>
      <w:r w:rsidRPr="00F6628C">
        <w:t> </w:t>
      </w:r>
      <w:r w:rsidRPr="00F6628C">
        <w:rPr>
          <w:lang w:val="ru-RU"/>
        </w:rPr>
        <w:t>Бетховен). Творчество композиторов-романтиков Ф.</w:t>
      </w:r>
      <w:r w:rsidRPr="00F6628C">
        <w:t> </w:t>
      </w:r>
      <w:r w:rsidRPr="00F6628C">
        <w:rPr>
          <w:lang w:val="ru-RU"/>
        </w:rPr>
        <w:t>Шопен, Ф.</w:t>
      </w:r>
      <w:r w:rsidRPr="00F6628C">
        <w:t> </w:t>
      </w:r>
      <w:r w:rsidRPr="00F6628C">
        <w:rPr>
          <w:lang w:val="ru-RU"/>
        </w:rPr>
        <w:t>Лист, Р.</w:t>
      </w:r>
      <w:r w:rsidRPr="00F6628C">
        <w:t> </w:t>
      </w:r>
      <w:r w:rsidRPr="00F6628C">
        <w:rPr>
          <w:lang w:val="ru-RU"/>
        </w:rPr>
        <w:t>Шуман, ФШуберт, Э.</w:t>
      </w:r>
      <w:r w:rsidRPr="00F6628C">
        <w:t> </w:t>
      </w:r>
      <w:r w:rsidRPr="00F6628C">
        <w:rPr>
          <w:lang w:val="ru-RU"/>
        </w:rPr>
        <w:t xml:space="preserve">Григ). Оперный жанр в творчестве композиторов </w:t>
      </w:r>
      <w:r w:rsidRPr="00F6628C">
        <w:t>XIX</w:t>
      </w:r>
      <w:r w:rsidRPr="00F6628C">
        <w:rPr>
          <w:lang w:val="ru-RU"/>
        </w:rPr>
        <w:t xml:space="preserve"> века (Ж. Бизе, Дж. Верди). Основные жанры светской музыки (соната, симфония, камерно-инструментальная и вокальная музыка, опера, балет). </w:t>
      </w:r>
      <w:r w:rsidRPr="00F6628C">
        <w:rPr>
          <w:i/>
          <w:lang w:val="ru-RU"/>
        </w:rPr>
        <w:t xml:space="preserve">Развитие жанров светской музыки </w:t>
      </w:r>
      <w:r w:rsidRPr="00F6628C">
        <w:rPr>
          <w:lang w:val="ru-RU"/>
        </w:rPr>
        <w:t xml:space="preserve">Основные жанры светской музыки </w:t>
      </w:r>
      <w:r w:rsidRPr="00F6628C">
        <w:t>XIX</w:t>
      </w:r>
      <w:r w:rsidRPr="00F6628C">
        <w:rPr>
          <w:lang w:val="ru-RU"/>
        </w:rPr>
        <w:t xml:space="preserve"> века (соната, симфония, камерно-инструментальная и вокальная музыка, опера, балет). </w:t>
      </w:r>
      <w:r w:rsidRPr="00F6628C">
        <w:rPr>
          <w:i/>
          <w:lang w:val="ru-RU"/>
        </w:rPr>
        <w:t>Развитие жанров светской музыки (камерная инструментальная и вокальная музыка, концерт, симфония, опера, балет).</w:t>
      </w:r>
    </w:p>
    <w:p w:rsidR="00F6628C" w:rsidRPr="00F6628C" w:rsidRDefault="00F6628C" w:rsidP="00F6628C">
      <w:pPr>
        <w:pStyle w:val="af3"/>
        <w:spacing w:line="276" w:lineRule="auto"/>
        <w:ind w:firstLine="567"/>
        <w:jc w:val="both"/>
        <w:rPr>
          <w:b/>
          <w:lang w:val="ru-RU"/>
        </w:rPr>
      </w:pPr>
      <w:r w:rsidRPr="00F6628C">
        <w:rPr>
          <w:b/>
          <w:lang w:val="ru-RU"/>
        </w:rPr>
        <w:t xml:space="preserve">Русская и зарубежная музыкальная культура </w:t>
      </w:r>
      <w:r w:rsidRPr="00F6628C">
        <w:rPr>
          <w:b/>
        </w:rPr>
        <w:t>XX</w:t>
      </w:r>
      <w:r w:rsidRPr="00F6628C">
        <w:rPr>
          <w:b/>
          <w:lang w:val="ru-RU"/>
        </w:rPr>
        <w:t xml:space="preserve"> в.</w:t>
      </w:r>
    </w:p>
    <w:p w:rsidR="00F6628C" w:rsidRPr="00F6628C" w:rsidRDefault="00F6628C" w:rsidP="00F6628C">
      <w:pPr>
        <w:pStyle w:val="af3"/>
        <w:spacing w:line="276" w:lineRule="auto"/>
        <w:ind w:firstLine="567"/>
        <w:jc w:val="both"/>
        <w:rPr>
          <w:lang w:val="ru-RU"/>
        </w:rPr>
      </w:pPr>
      <w:r w:rsidRPr="00F6628C">
        <w:rPr>
          <w:lang w:val="ru-RU"/>
        </w:rPr>
        <w:t>Знакомство с творчеством всемирно известных отечественных композиторов (И.Ф.</w:t>
      </w:r>
      <w:r w:rsidRPr="00F6628C">
        <w:t> </w:t>
      </w:r>
      <w:r w:rsidRPr="00F6628C">
        <w:rPr>
          <w:lang w:val="ru-RU"/>
        </w:rPr>
        <w:t>Стравинский, С.С. Прокофьев, Д.Д. Шостакович, Г.В. Свиридов, Р.</w:t>
      </w:r>
      <w:r w:rsidRPr="00F6628C">
        <w:t> </w:t>
      </w:r>
      <w:r w:rsidRPr="00F6628C">
        <w:rPr>
          <w:lang w:val="ru-RU"/>
        </w:rPr>
        <w:t xml:space="preserve">Щедрин, </w:t>
      </w:r>
      <w:r w:rsidRPr="00F6628C">
        <w:rPr>
          <w:i/>
          <w:lang w:val="ru-RU"/>
        </w:rPr>
        <w:t>А.И.</w:t>
      </w:r>
      <w:r w:rsidRPr="00F6628C">
        <w:rPr>
          <w:i/>
        </w:rPr>
        <w:t> </w:t>
      </w:r>
      <w:r w:rsidRPr="00F6628C">
        <w:rPr>
          <w:i/>
          <w:lang w:val="ru-RU"/>
        </w:rPr>
        <w:t>Хачатурян, А.Г. Шнитке)</w:t>
      </w:r>
      <w:r w:rsidRPr="00F6628C">
        <w:rPr>
          <w:lang w:val="ru-RU"/>
        </w:rPr>
        <w:t xml:space="preserve"> и зарубежных композиторов ХХ столетия (К.</w:t>
      </w:r>
      <w:r w:rsidRPr="00F6628C">
        <w:t> </w:t>
      </w:r>
      <w:r w:rsidRPr="00F6628C">
        <w:rPr>
          <w:lang w:val="ru-RU"/>
        </w:rPr>
        <w:t xml:space="preserve">Дебюсси, </w:t>
      </w:r>
      <w:r w:rsidRPr="00F6628C">
        <w:rPr>
          <w:i/>
          <w:lang w:val="ru-RU"/>
        </w:rPr>
        <w:t>К.</w:t>
      </w:r>
      <w:r w:rsidRPr="00F6628C">
        <w:rPr>
          <w:i/>
        </w:rPr>
        <w:t> </w:t>
      </w:r>
      <w:r w:rsidRPr="00F6628C">
        <w:rPr>
          <w:i/>
          <w:lang w:val="ru-RU"/>
        </w:rPr>
        <w:t>Орф, М.</w:t>
      </w:r>
      <w:r w:rsidRPr="00F6628C">
        <w:rPr>
          <w:i/>
        </w:rPr>
        <w:t> </w:t>
      </w:r>
      <w:r w:rsidRPr="00F6628C">
        <w:rPr>
          <w:i/>
          <w:lang w:val="ru-RU"/>
        </w:rPr>
        <w:t>Равель, Б. Бриттен, А. Шенберг).</w:t>
      </w:r>
      <w:r w:rsidRPr="00F6628C">
        <w:rPr>
          <w:lang w:val="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6628C" w:rsidRPr="00F6628C" w:rsidRDefault="00F6628C" w:rsidP="00F6628C">
      <w:pPr>
        <w:pStyle w:val="af3"/>
        <w:spacing w:line="276" w:lineRule="auto"/>
        <w:ind w:firstLine="567"/>
        <w:jc w:val="both"/>
        <w:rPr>
          <w:b/>
          <w:lang w:val="ru-RU"/>
        </w:rPr>
      </w:pPr>
      <w:r w:rsidRPr="00F6628C">
        <w:rPr>
          <w:b/>
          <w:lang w:val="ru-RU"/>
        </w:rPr>
        <w:t>Современная музыкальная жизнь</w:t>
      </w:r>
    </w:p>
    <w:p w:rsidR="00F6628C" w:rsidRPr="00F6628C" w:rsidRDefault="00F6628C" w:rsidP="00F6628C">
      <w:pPr>
        <w:pStyle w:val="af3"/>
        <w:spacing w:line="276" w:lineRule="auto"/>
        <w:ind w:firstLine="567"/>
        <w:jc w:val="both"/>
        <w:rPr>
          <w:lang w:val="ru-RU"/>
        </w:rPr>
      </w:pPr>
      <w:r w:rsidRPr="00F6628C">
        <w:rPr>
          <w:lang w:val="ru-RU"/>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w:t>
      </w:r>
      <w:r w:rsidRPr="00F6628C">
        <w:t> </w:t>
      </w:r>
      <w:r w:rsidRPr="00F6628C">
        <w:rPr>
          <w:lang w:val="ru-RU"/>
        </w:rPr>
        <w:t>Шаляпин, Д.Ф.</w:t>
      </w:r>
      <w:r w:rsidRPr="00F6628C">
        <w:t> </w:t>
      </w:r>
      <w:r w:rsidRPr="00F6628C">
        <w:rPr>
          <w:lang w:val="ru-RU"/>
        </w:rPr>
        <w:t>Ойстрах, А.В.</w:t>
      </w:r>
      <w:r w:rsidRPr="00F6628C">
        <w:t> </w:t>
      </w:r>
      <w:r w:rsidRPr="00F6628C">
        <w:rPr>
          <w:lang w:val="ru-RU"/>
        </w:rPr>
        <w:t>Свешников; Д.А.</w:t>
      </w:r>
      <w:r w:rsidRPr="00F6628C">
        <w:t> </w:t>
      </w:r>
      <w:r w:rsidRPr="00F6628C">
        <w:rPr>
          <w:lang w:val="ru-RU"/>
        </w:rPr>
        <w:t>Хворостовский, А.Ю.</w:t>
      </w:r>
      <w:r w:rsidRPr="00F6628C">
        <w:t> </w:t>
      </w:r>
      <w:r w:rsidRPr="00F6628C">
        <w:rPr>
          <w:lang w:val="ru-RU"/>
        </w:rPr>
        <w:t>Нетребко, В.Т.</w:t>
      </w:r>
      <w:r w:rsidRPr="00F6628C">
        <w:t> </w:t>
      </w:r>
      <w:r w:rsidRPr="00F6628C">
        <w:rPr>
          <w:lang w:val="ru-RU"/>
        </w:rPr>
        <w:t>Спиваков, Н.Л.</w:t>
      </w:r>
      <w:r w:rsidRPr="00F6628C">
        <w:t> </w:t>
      </w:r>
      <w:r w:rsidRPr="00F6628C">
        <w:rPr>
          <w:lang w:val="ru-RU"/>
        </w:rPr>
        <w:t>Луганский, Д.Л.</w:t>
      </w:r>
      <w:r w:rsidRPr="00F6628C">
        <w:t> </w:t>
      </w:r>
      <w:r w:rsidRPr="00F6628C">
        <w:rPr>
          <w:lang w:val="ru-RU"/>
        </w:rPr>
        <w:t>Мацуев и др.) и зарубежных исполнителей(Э. Карузо, М. Каллас; .</w:t>
      </w:r>
      <w:r w:rsidRPr="00F6628C">
        <w:t> </w:t>
      </w:r>
      <w:r w:rsidRPr="00F6628C">
        <w:rPr>
          <w:lang w:val="ru-RU"/>
        </w:rPr>
        <w:t>Паваротти, М.</w:t>
      </w:r>
      <w:r w:rsidRPr="00F6628C">
        <w:t> </w:t>
      </w:r>
      <w:r w:rsidRPr="00F6628C">
        <w:rPr>
          <w:lang w:val="ru-RU"/>
        </w:rPr>
        <w:t>Кабалье, В.</w:t>
      </w:r>
      <w:r w:rsidRPr="00F6628C">
        <w:t> </w:t>
      </w:r>
      <w:r w:rsidRPr="00F6628C">
        <w:rPr>
          <w:lang w:val="ru-RU"/>
        </w:rPr>
        <w:t>Клиберн, В.</w:t>
      </w:r>
      <w:r w:rsidRPr="00F6628C">
        <w:t> </w:t>
      </w:r>
      <w:r w:rsidRPr="00F6628C">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6628C" w:rsidRPr="00F6628C" w:rsidRDefault="00F6628C" w:rsidP="00F6628C">
      <w:pPr>
        <w:pStyle w:val="af3"/>
        <w:spacing w:line="276" w:lineRule="auto"/>
        <w:ind w:firstLine="567"/>
        <w:rPr>
          <w:b/>
          <w:lang w:val="ru-RU"/>
        </w:rPr>
      </w:pPr>
      <w:r w:rsidRPr="00F6628C">
        <w:rPr>
          <w:b/>
          <w:lang w:val="ru-RU"/>
        </w:rPr>
        <w:t>Значение музыки в жизни человека</w:t>
      </w:r>
    </w:p>
    <w:p w:rsidR="00F6628C" w:rsidRPr="00F6628C" w:rsidRDefault="00F6628C" w:rsidP="00F6628C">
      <w:pPr>
        <w:pStyle w:val="af3"/>
        <w:spacing w:line="276" w:lineRule="auto"/>
        <w:ind w:firstLine="567"/>
        <w:rPr>
          <w:lang w:val="ru-RU"/>
        </w:rPr>
      </w:pPr>
      <w:r w:rsidRPr="00F6628C">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6628C" w:rsidRPr="00F6628C" w:rsidRDefault="00F6628C" w:rsidP="00F6628C">
      <w:pPr>
        <w:pStyle w:val="af3"/>
        <w:spacing w:line="276" w:lineRule="auto"/>
        <w:ind w:firstLine="567"/>
        <w:jc w:val="both"/>
        <w:rPr>
          <w:lang w:val="ru-RU"/>
        </w:rPr>
      </w:pPr>
      <w:r w:rsidRPr="00F6628C">
        <w:rPr>
          <w:b/>
          <w:lang w:val="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6628C" w:rsidRPr="00F6628C" w:rsidRDefault="00F6628C" w:rsidP="00C026A6">
      <w:pPr>
        <w:pStyle w:val="af3"/>
        <w:numPr>
          <w:ilvl w:val="0"/>
          <w:numId w:val="289"/>
        </w:numPr>
        <w:spacing w:after="0" w:line="276" w:lineRule="auto"/>
      </w:pPr>
      <w:bookmarkStart w:id="95" w:name="_Toc409691715"/>
      <w:r w:rsidRPr="00F6628C">
        <w:t>Ч. Айвз. «Космический пейзаж».</w:t>
      </w:r>
    </w:p>
    <w:p w:rsidR="00F6628C" w:rsidRPr="00F6628C" w:rsidRDefault="00F6628C" w:rsidP="00C026A6">
      <w:pPr>
        <w:pStyle w:val="af3"/>
        <w:numPr>
          <w:ilvl w:val="0"/>
          <w:numId w:val="289"/>
        </w:numPr>
        <w:spacing w:after="0" w:line="276" w:lineRule="auto"/>
      </w:pPr>
      <w:r w:rsidRPr="00F6628C">
        <w:t>Г. Аллегри. «Мизерере» («Помилуй»).</w:t>
      </w:r>
    </w:p>
    <w:p w:rsidR="00F6628C" w:rsidRPr="00F6628C" w:rsidRDefault="00F6628C" w:rsidP="00C026A6">
      <w:pPr>
        <w:pStyle w:val="af3"/>
        <w:numPr>
          <w:ilvl w:val="0"/>
          <w:numId w:val="289"/>
        </w:numPr>
        <w:spacing w:after="0" w:line="276" w:lineRule="auto"/>
      </w:pPr>
      <w:r w:rsidRPr="00F6628C">
        <w:rPr>
          <w:lang w:val="ru-RU"/>
        </w:rPr>
        <w:t xml:space="preserve">Американский народный блюз «Роллем Пит» и «Город Нью-Йорк» (обр. </w:t>
      </w:r>
      <w:r w:rsidRPr="00F6628C">
        <w:t>Дж. Сильвермена, перевод С. Болотина).</w:t>
      </w:r>
    </w:p>
    <w:p w:rsidR="00F6628C" w:rsidRPr="00F6628C" w:rsidRDefault="00F6628C" w:rsidP="00C026A6">
      <w:pPr>
        <w:pStyle w:val="af3"/>
        <w:numPr>
          <w:ilvl w:val="0"/>
          <w:numId w:val="289"/>
        </w:numPr>
        <w:spacing w:after="0" w:line="276" w:lineRule="auto"/>
        <w:rPr>
          <w:lang w:val="ru-RU"/>
        </w:rPr>
      </w:pPr>
      <w:r w:rsidRPr="00F6628C">
        <w:rPr>
          <w:lang w:val="ru-RU"/>
        </w:rPr>
        <w:t>Л. Армстронг. «Блюз Западной окраины».</w:t>
      </w:r>
    </w:p>
    <w:p w:rsidR="00F6628C" w:rsidRPr="00F6628C" w:rsidRDefault="00F6628C" w:rsidP="00C026A6">
      <w:pPr>
        <w:pStyle w:val="af3"/>
        <w:numPr>
          <w:ilvl w:val="0"/>
          <w:numId w:val="289"/>
        </w:numPr>
        <w:spacing w:after="0" w:line="276" w:lineRule="auto"/>
      </w:pPr>
      <w:r w:rsidRPr="00F6628C">
        <w:t>Э. Артемьев. «Мозаика».</w:t>
      </w:r>
    </w:p>
    <w:p w:rsidR="00F6628C" w:rsidRPr="00F6628C" w:rsidRDefault="00F6628C" w:rsidP="00C026A6">
      <w:pPr>
        <w:pStyle w:val="af3"/>
        <w:numPr>
          <w:ilvl w:val="0"/>
          <w:numId w:val="289"/>
        </w:numPr>
        <w:spacing w:after="0" w:line="276" w:lineRule="auto"/>
      </w:pPr>
      <w:r w:rsidRPr="00F6628C">
        <w:rPr>
          <w:lang w:val="ru-RU"/>
        </w:rPr>
        <w:t>И. Бах. Маленькая прелюдия для органа соль минор (обр. для ф-но Д.Б.</w:t>
      </w:r>
      <w:r w:rsidRPr="00F6628C">
        <w:t> </w:t>
      </w:r>
      <w:r w:rsidRPr="00F6628C">
        <w:rPr>
          <w:lang w:val="ru-RU"/>
        </w:rPr>
        <w:t xml:space="preserve">Кабалевского). Токката и фуга ре минор для органа. Органная фуга соль минор. Органная фуга ля минор. Прелюдия до мажор (ХТК, том </w:t>
      </w:r>
      <w:r w:rsidRPr="00F6628C">
        <w:t>Ι</w:t>
      </w:r>
      <w:r w:rsidRPr="00F6628C">
        <w:rPr>
          <w:lang w:val="ru-RU"/>
        </w:rPr>
        <w:t xml:space="preserve">). Фуга ре диез минор (ХТК, том </w:t>
      </w:r>
      <w:r w:rsidRPr="00F6628C">
        <w:t>Ι</w:t>
      </w:r>
      <w:r w:rsidRPr="00F6628C">
        <w:rPr>
          <w:lang w:val="ru-RU"/>
        </w:rPr>
        <w:t>). Итальянский концерт. Прелюдия № 8 ми минор («12 маленьких прелюдий для начинающих»). Высокая месса си минор (хор «</w:t>
      </w:r>
      <w:r w:rsidRPr="00F6628C">
        <w:t>Kirie</w:t>
      </w:r>
      <w:r w:rsidRPr="00F6628C">
        <w:rPr>
          <w:lang w:val="ru-RU"/>
        </w:rPr>
        <w:t>» (№ 1), хор «</w:t>
      </w:r>
      <w:r w:rsidRPr="00F6628C">
        <w:t>Gloria</w:t>
      </w:r>
      <w:r w:rsidRPr="00F6628C">
        <w:rPr>
          <w:lang w:val="ru-RU"/>
        </w:rPr>
        <w:t>» (№</w:t>
      </w:r>
      <w:r w:rsidRPr="00F6628C">
        <w:t> </w:t>
      </w:r>
      <w:r w:rsidRPr="00F6628C">
        <w:rPr>
          <w:lang w:val="ru-RU"/>
        </w:rPr>
        <w:t>4), ария альта «</w:t>
      </w:r>
      <w:r w:rsidRPr="00F6628C">
        <w:t>AgnusDei</w:t>
      </w:r>
      <w:r w:rsidRPr="00F6628C">
        <w:rPr>
          <w:lang w:val="ru-RU"/>
        </w:rPr>
        <w:t>» (№ 23), хор «</w:t>
      </w:r>
      <w:r w:rsidRPr="00F6628C">
        <w:t>Sanctus</w:t>
      </w:r>
      <w:r w:rsidRPr="00F6628C">
        <w:rPr>
          <w:lang w:val="ru-RU"/>
        </w:rPr>
        <w:t>» (№</w:t>
      </w:r>
      <w:r w:rsidRPr="00F6628C">
        <w:t> </w:t>
      </w:r>
      <w:r w:rsidRPr="00F6628C">
        <w:rPr>
          <w:lang w:val="ru-RU"/>
        </w:rPr>
        <w:t>20)). Оратория «Страсти по Матфею» (ария альта № 47). Сюита № 2 (7 часть «Шутка»). И.</w:t>
      </w:r>
      <w:r w:rsidRPr="00F6628C">
        <w:t> </w:t>
      </w:r>
      <w:r w:rsidRPr="00F6628C">
        <w:rPr>
          <w:lang w:val="ru-RU"/>
        </w:rPr>
        <w:t xml:space="preserve">Бах-Ф. </w:t>
      </w:r>
      <w:r w:rsidRPr="00A30706">
        <w:rPr>
          <w:lang w:val="ru-RU"/>
        </w:rPr>
        <w:t xml:space="preserve">Бузони. </w:t>
      </w:r>
      <w:r w:rsidRPr="00F6628C">
        <w:t>Чакона из Партиты № 2 для скрипки соло.</w:t>
      </w:r>
    </w:p>
    <w:p w:rsidR="00F6628C" w:rsidRPr="00F6628C" w:rsidRDefault="00F6628C" w:rsidP="00C026A6">
      <w:pPr>
        <w:pStyle w:val="af3"/>
        <w:numPr>
          <w:ilvl w:val="0"/>
          <w:numId w:val="289"/>
        </w:numPr>
        <w:spacing w:after="0" w:line="276" w:lineRule="auto"/>
        <w:rPr>
          <w:lang w:val="it-IT"/>
        </w:rPr>
      </w:pPr>
      <w:r w:rsidRPr="00F6628C">
        <w:t>И</w:t>
      </w:r>
      <w:r w:rsidRPr="00F6628C">
        <w:rPr>
          <w:lang w:val="it-IT"/>
        </w:rPr>
        <w:t xml:space="preserve">. </w:t>
      </w:r>
      <w:r w:rsidRPr="00F6628C">
        <w:t>Бах</w:t>
      </w:r>
      <w:r w:rsidRPr="00F6628C">
        <w:rPr>
          <w:lang w:val="it-IT"/>
        </w:rPr>
        <w:t>-</w:t>
      </w:r>
      <w:r w:rsidRPr="00F6628C">
        <w:t>Ш</w:t>
      </w:r>
      <w:r w:rsidRPr="00F6628C">
        <w:rPr>
          <w:lang w:val="it-IT"/>
        </w:rPr>
        <w:t xml:space="preserve">. </w:t>
      </w:r>
      <w:r w:rsidRPr="00F6628C">
        <w:t>Гуно.</w:t>
      </w:r>
      <w:r w:rsidRPr="00F6628C">
        <w:rPr>
          <w:lang w:val="it-IT"/>
        </w:rPr>
        <w:t xml:space="preserve"> «Ave Maria»</w:t>
      </w:r>
      <w:r w:rsidRPr="00F6628C">
        <w:t>.</w:t>
      </w:r>
    </w:p>
    <w:p w:rsidR="00F6628C" w:rsidRPr="00F6628C" w:rsidRDefault="00F6628C" w:rsidP="00C026A6">
      <w:pPr>
        <w:pStyle w:val="af3"/>
        <w:numPr>
          <w:ilvl w:val="0"/>
          <w:numId w:val="289"/>
        </w:numPr>
        <w:spacing w:after="0" w:line="276" w:lineRule="auto"/>
        <w:rPr>
          <w:lang w:val="ru-RU"/>
        </w:rPr>
      </w:pPr>
      <w:r w:rsidRPr="00F6628C">
        <w:rPr>
          <w:lang w:val="ru-RU"/>
        </w:rPr>
        <w:t>М. Березовский. Хоровой концерт «Не отвержи мене во время старости».</w:t>
      </w:r>
    </w:p>
    <w:p w:rsidR="00F6628C" w:rsidRPr="00F6628C" w:rsidRDefault="00F6628C" w:rsidP="00C026A6">
      <w:pPr>
        <w:pStyle w:val="af3"/>
        <w:numPr>
          <w:ilvl w:val="0"/>
          <w:numId w:val="289"/>
        </w:numPr>
        <w:spacing w:after="0" w:line="276" w:lineRule="auto"/>
        <w:rPr>
          <w:lang w:val="ru-RU"/>
        </w:rPr>
      </w:pPr>
      <w:r w:rsidRPr="00F6628C">
        <w:rPr>
          <w:lang w:val="ru-RU"/>
        </w:rPr>
        <w:t>Л. Бернстайн. Мюзикл «Вестсайдская история» (песня Тони «Мария!», песня и танец девушек «Америка», дуэт Тони и Марии, сцена драки).</w:t>
      </w:r>
    </w:p>
    <w:p w:rsidR="00F6628C" w:rsidRPr="00A30706" w:rsidRDefault="00F6628C" w:rsidP="00C026A6">
      <w:pPr>
        <w:pStyle w:val="af3"/>
        <w:numPr>
          <w:ilvl w:val="0"/>
          <w:numId w:val="289"/>
        </w:numPr>
        <w:spacing w:after="0" w:line="276" w:lineRule="auto"/>
        <w:rPr>
          <w:lang w:val="ru-RU"/>
        </w:rPr>
      </w:pPr>
      <w:r w:rsidRPr="00F6628C">
        <w:rPr>
          <w:lang w:val="ru-RU"/>
        </w:rPr>
        <w:t xml:space="preserve">Л. Бетховен. Симфония № 5. Соната № 7 (экспозиция </w:t>
      </w:r>
      <w:r w:rsidRPr="00F6628C">
        <w:t>Ι</w:t>
      </w:r>
      <w:r w:rsidRPr="00F6628C">
        <w:rPr>
          <w:lang w:val="ru-RU"/>
        </w:rPr>
        <w:t xml:space="preserve"> части). Соната № 8 («Патетическая»). Соната № 14 («Лунная»). Соната № 20 (</w:t>
      </w:r>
      <w:r w:rsidRPr="00F6628C">
        <w:t>ΙΙ</w:t>
      </w:r>
      <w:r w:rsidRPr="00F6628C">
        <w:rPr>
          <w:lang w:val="ru-RU"/>
        </w:rPr>
        <w:t xml:space="preserve"> часть, менуэт). Соната № 23 («Аппассионата»). Рондо-каприччио «Ярость по поводу утерянного гроша». Экосез ми бемоль мажор. Концерт № 4 для ф-но с орк. (фрагмент </w:t>
      </w:r>
      <w:r w:rsidRPr="00F6628C">
        <w:t>ΙΙ</w:t>
      </w:r>
      <w:r w:rsidRPr="00F6628C">
        <w:rPr>
          <w:lang w:val="ru-RU"/>
        </w:rPr>
        <w:t xml:space="preserve"> части). Музыка к трагедии И. Гете «Эгмонт» (Увертюра. Песня Клерхен). </w:t>
      </w:r>
      <w:r w:rsidRPr="00A30706">
        <w:rPr>
          <w:lang w:val="ru-RU"/>
        </w:rPr>
        <w:t>Шотландская песня «Верный Джонни».</w:t>
      </w:r>
    </w:p>
    <w:p w:rsidR="00F6628C" w:rsidRPr="00F6628C" w:rsidRDefault="00F6628C" w:rsidP="00C026A6">
      <w:pPr>
        <w:pStyle w:val="af3"/>
        <w:numPr>
          <w:ilvl w:val="0"/>
          <w:numId w:val="289"/>
        </w:numPr>
        <w:spacing w:after="0" w:line="276" w:lineRule="auto"/>
        <w:rPr>
          <w:lang w:val="ru-RU"/>
        </w:rPr>
      </w:pPr>
      <w:r w:rsidRPr="00F6628C">
        <w:rPr>
          <w:lang w:val="ru-RU"/>
        </w:rPr>
        <w:t xml:space="preserve">Ж. Бизе. Опера «Кармен» (фрагменты: Увертюра, Хабанера из </w:t>
      </w:r>
      <w:r w:rsidRPr="00F6628C">
        <w:t>I</w:t>
      </w:r>
      <w:r w:rsidRPr="00F6628C">
        <w:rPr>
          <w:lang w:val="ru-RU"/>
        </w:rPr>
        <w:t xml:space="preserve"> д., Сегедилья, Сцена гадания).</w:t>
      </w:r>
    </w:p>
    <w:p w:rsidR="00F6628C" w:rsidRPr="00F6628C" w:rsidRDefault="00F6628C" w:rsidP="00C026A6">
      <w:pPr>
        <w:pStyle w:val="af3"/>
        <w:numPr>
          <w:ilvl w:val="0"/>
          <w:numId w:val="289"/>
        </w:numPr>
        <w:spacing w:after="0" w:line="276" w:lineRule="auto"/>
        <w:rPr>
          <w:lang w:val="ru-RU"/>
        </w:rPr>
      </w:pPr>
      <w:r w:rsidRPr="00F6628C">
        <w:rPr>
          <w:lang w:val="ru-RU"/>
        </w:rPr>
        <w:t>Ж.</w:t>
      </w:r>
      <w:r w:rsidRPr="00F6628C">
        <w:t> </w:t>
      </w:r>
      <w:r w:rsidRPr="00F6628C">
        <w:rPr>
          <w:lang w:val="ru-RU"/>
        </w:rPr>
        <w:t>Бизе-Р.</w:t>
      </w:r>
      <w:r w:rsidRPr="00F6628C">
        <w:t> </w:t>
      </w:r>
      <w:r w:rsidRPr="00F6628C">
        <w:rPr>
          <w:lang w:val="ru-RU"/>
        </w:rPr>
        <w:t>Щедрин. Балет «Кармен-сюита» (Вступление (№</w:t>
      </w:r>
      <w:r w:rsidRPr="00F6628C">
        <w:t> </w:t>
      </w:r>
      <w:r w:rsidRPr="00F6628C">
        <w:rPr>
          <w:lang w:val="ru-RU"/>
        </w:rPr>
        <w:t>1). Танец (№</w:t>
      </w:r>
      <w:r w:rsidRPr="00F6628C">
        <w:t> </w:t>
      </w:r>
      <w:r w:rsidRPr="00F6628C">
        <w:rPr>
          <w:lang w:val="ru-RU"/>
        </w:rPr>
        <w:t>2) Развод караула (№</w:t>
      </w:r>
      <w:r w:rsidRPr="00F6628C">
        <w:t> </w:t>
      </w:r>
      <w:r w:rsidRPr="00F6628C">
        <w:rPr>
          <w:lang w:val="ru-RU"/>
        </w:rPr>
        <w:t>4). Выход Кармен и Хабанера (№</w:t>
      </w:r>
      <w:r w:rsidRPr="00F6628C">
        <w:t> </w:t>
      </w:r>
      <w:r w:rsidRPr="00F6628C">
        <w:rPr>
          <w:lang w:val="ru-RU"/>
        </w:rPr>
        <w:t>5). Вторая интермеццо (№</w:t>
      </w:r>
      <w:r w:rsidRPr="00F6628C">
        <w:t> </w:t>
      </w:r>
      <w:r w:rsidRPr="00F6628C">
        <w:rPr>
          <w:lang w:val="ru-RU"/>
        </w:rPr>
        <w:t>7). Болеро (№</w:t>
      </w:r>
      <w:r w:rsidRPr="00F6628C">
        <w:t> </w:t>
      </w:r>
      <w:r w:rsidRPr="00F6628C">
        <w:rPr>
          <w:lang w:val="ru-RU"/>
        </w:rPr>
        <w:t>8). Тореро (№</w:t>
      </w:r>
      <w:r w:rsidRPr="00F6628C">
        <w:t> </w:t>
      </w:r>
      <w:r w:rsidRPr="00F6628C">
        <w:rPr>
          <w:lang w:val="ru-RU"/>
        </w:rPr>
        <w:t>9). Тореро и Кармен (№</w:t>
      </w:r>
      <w:r w:rsidRPr="00F6628C">
        <w:t> </w:t>
      </w:r>
      <w:r w:rsidRPr="00F6628C">
        <w:rPr>
          <w:lang w:val="ru-RU"/>
        </w:rPr>
        <w:t>10). Адажио (№</w:t>
      </w:r>
      <w:r w:rsidRPr="00F6628C">
        <w:t> </w:t>
      </w:r>
      <w:r w:rsidRPr="00F6628C">
        <w:rPr>
          <w:lang w:val="ru-RU"/>
        </w:rPr>
        <w:t>11). Гадание (№</w:t>
      </w:r>
      <w:r w:rsidRPr="00F6628C">
        <w:t> </w:t>
      </w:r>
      <w:r w:rsidRPr="00F6628C">
        <w:rPr>
          <w:lang w:val="ru-RU"/>
        </w:rPr>
        <w:t>12). Финал (№</w:t>
      </w:r>
      <w:r w:rsidRPr="00F6628C">
        <w:t> </w:t>
      </w:r>
      <w:r w:rsidRPr="00F6628C">
        <w:rPr>
          <w:lang w:val="ru-RU"/>
        </w:rPr>
        <w:t xml:space="preserve">13). </w:t>
      </w:r>
    </w:p>
    <w:p w:rsidR="00F6628C" w:rsidRPr="00F6628C" w:rsidRDefault="00F6628C" w:rsidP="00C026A6">
      <w:pPr>
        <w:pStyle w:val="af3"/>
        <w:numPr>
          <w:ilvl w:val="0"/>
          <w:numId w:val="289"/>
        </w:numPr>
        <w:spacing w:after="0" w:line="276" w:lineRule="auto"/>
        <w:rPr>
          <w:lang w:val="ru-RU"/>
        </w:rPr>
      </w:pPr>
      <w:r w:rsidRPr="00F6628C">
        <w:rPr>
          <w:lang w:val="ru-RU"/>
        </w:rPr>
        <w:t>А.</w:t>
      </w:r>
      <w:r w:rsidRPr="00F6628C">
        <w:t> </w:t>
      </w:r>
      <w:r w:rsidRPr="00F6628C">
        <w:rPr>
          <w:lang w:val="ru-RU"/>
        </w:rPr>
        <w:t xml:space="preserve">Бородин. Квартет № 2 (Ноктюрн, </w:t>
      </w:r>
      <w:r w:rsidRPr="00F6628C">
        <w:t>III</w:t>
      </w:r>
      <w:r w:rsidRPr="00F6628C">
        <w:rPr>
          <w:lang w:val="ru-RU"/>
        </w:rPr>
        <w:t xml:space="preserve"> ч.). Симфония № 2 «Богатырская» (экспозиция, </w:t>
      </w:r>
      <w:r w:rsidRPr="00F6628C">
        <w:t>Ι</w:t>
      </w:r>
      <w:r w:rsidRPr="00F6628C">
        <w:rPr>
          <w:lang w:val="ru-RU"/>
        </w:rPr>
        <w:t xml:space="preserve"> ч.). Опера «Князь Игорь» (Хор из пролога «Солнцу красному слава!», Ария Князя Игоря из </w:t>
      </w:r>
      <w:r w:rsidRPr="00F6628C">
        <w:t>II</w:t>
      </w:r>
      <w:r w:rsidRPr="00F6628C">
        <w:rPr>
          <w:lang w:val="ru-RU"/>
        </w:rPr>
        <w:t xml:space="preserve"> д., Половецкая пляска с хором из </w:t>
      </w:r>
      <w:r w:rsidRPr="00F6628C">
        <w:t>II</w:t>
      </w:r>
      <w:r w:rsidRPr="00F6628C">
        <w:rPr>
          <w:lang w:val="ru-RU"/>
        </w:rPr>
        <w:t xml:space="preserve"> д., Плач Ярославны из </w:t>
      </w:r>
      <w:r w:rsidRPr="00F6628C">
        <w:t>IV</w:t>
      </w:r>
      <w:r w:rsidRPr="00F6628C">
        <w:rPr>
          <w:lang w:val="ru-RU"/>
        </w:rPr>
        <w:t xml:space="preserve"> д.).</w:t>
      </w:r>
    </w:p>
    <w:p w:rsidR="00F6628C" w:rsidRPr="00F6628C" w:rsidRDefault="00F6628C" w:rsidP="00C026A6">
      <w:pPr>
        <w:pStyle w:val="af3"/>
        <w:numPr>
          <w:ilvl w:val="0"/>
          <w:numId w:val="289"/>
        </w:numPr>
        <w:spacing w:after="0" w:line="276" w:lineRule="auto"/>
        <w:rPr>
          <w:lang w:val="ru-RU"/>
        </w:rPr>
      </w:pPr>
      <w:r w:rsidRPr="00F6628C">
        <w:rPr>
          <w:lang w:val="ru-RU"/>
        </w:rPr>
        <w:t>Д. Бортнянский. Херувимская песня №</w:t>
      </w:r>
      <w:r w:rsidRPr="00F6628C">
        <w:t> </w:t>
      </w:r>
      <w:r w:rsidRPr="00F6628C">
        <w:rPr>
          <w:lang w:val="ru-RU"/>
        </w:rPr>
        <w:t>7. «Слава Отцу и Сыну и Святому Духу».</w:t>
      </w:r>
    </w:p>
    <w:p w:rsidR="00F6628C" w:rsidRPr="00F6628C" w:rsidRDefault="00F6628C" w:rsidP="00C026A6">
      <w:pPr>
        <w:pStyle w:val="af3"/>
        <w:numPr>
          <w:ilvl w:val="0"/>
          <w:numId w:val="289"/>
        </w:numPr>
        <w:spacing w:after="0" w:line="276" w:lineRule="auto"/>
      </w:pPr>
      <w:r w:rsidRPr="00F6628C">
        <w:t>Ж. Брель. Вальс.</w:t>
      </w:r>
    </w:p>
    <w:p w:rsidR="00F6628C" w:rsidRPr="00F6628C" w:rsidRDefault="00F6628C" w:rsidP="00C026A6">
      <w:pPr>
        <w:pStyle w:val="af3"/>
        <w:numPr>
          <w:ilvl w:val="0"/>
          <w:numId w:val="289"/>
        </w:numPr>
        <w:spacing w:after="0" w:line="276" w:lineRule="auto"/>
        <w:rPr>
          <w:lang w:val="ru-RU"/>
        </w:rPr>
      </w:pPr>
      <w:r w:rsidRPr="00F6628C">
        <w:rPr>
          <w:lang w:val="ru-RU"/>
        </w:rPr>
        <w:t>Дж. Верди. Опера «Риголетто» (Песенка Герцога, Финал).</w:t>
      </w:r>
    </w:p>
    <w:p w:rsidR="00F6628C" w:rsidRPr="00F6628C" w:rsidRDefault="00F6628C" w:rsidP="00C026A6">
      <w:pPr>
        <w:pStyle w:val="af3"/>
        <w:numPr>
          <w:ilvl w:val="0"/>
          <w:numId w:val="289"/>
        </w:numPr>
        <w:spacing w:after="0" w:line="276" w:lineRule="auto"/>
        <w:rPr>
          <w:lang w:val="ru-RU"/>
        </w:rPr>
      </w:pPr>
      <w:r w:rsidRPr="00F6628C">
        <w:rPr>
          <w:lang w:val="ru-RU"/>
        </w:rPr>
        <w:t>А. Вивальди. Цикл концертов для скрипки соло, струнного квинтета, органа и чембало «Времена года» («Весна», «Зима»).</w:t>
      </w:r>
    </w:p>
    <w:p w:rsidR="00F6628C" w:rsidRPr="00F6628C" w:rsidRDefault="00F6628C" w:rsidP="00C026A6">
      <w:pPr>
        <w:pStyle w:val="af3"/>
        <w:numPr>
          <w:ilvl w:val="0"/>
          <w:numId w:val="289"/>
        </w:numPr>
        <w:spacing w:after="0" w:line="276" w:lineRule="auto"/>
        <w:rPr>
          <w:lang w:val="ru-RU"/>
        </w:rPr>
      </w:pPr>
      <w:r w:rsidRPr="00F6628C">
        <w:rPr>
          <w:lang w:val="ru-RU"/>
        </w:rPr>
        <w:t>Э. Вила Лобос. «Бразильская бахиана» №</w:t>
      </w:r>
      <w:r w:rsidRPr="00F6628C">
        <w:t> </w:t>
      </w:r>
      <w:r w:rsidRPr="00F6628C">
        <w:rPr>
          <w:lang w:val="ru-RU"/>
        </w:rPr>
        <w:t>5 (ария для сопрано и виолончелей).</w:t>
      </w:r>
    </w:p>
    <w:p w:rsidR="00F6628C" w:rsidRPr="00F6628C" w:rsidRDefault="00F6628C" w:rsidP="00C026A6">
      <w:pPr>
        <w:pStyle w:val="af3"/>
        <w:numPr>
          <w:ilvl w:val="0"/>
          <w:numId w:val="289"/>
        </w:numPr>
        <w:spacing w:after="0" w:line="276" w:lineRule="auto"/>
      </w:pPr>
      <w:r w:rsidRPr="00F6628C">
        <w:rPr>
          <w:lang w:val="ru-RU"/>
        </w:rPr>
        <w:t xml:space="preserve">А. Варламов. «Горные вершины» (сл. М. Лермонтова). «Красный сарафан» (сл. </w:t>
      </w:r>
      <w:r w:rsidRPr="00F6628C">
        <w:t>Г. Цыганова).</w:t>
      </w:r>
    </w:p>
    <w:p w:rsidR="00F6628C" w:rsidRPr="00F6628C" w:rsidRDefault="00F6628C" w:rsidP="00C026A6">
      <w:pPr>
        <w:pStyle w:val="af3"/>
        <w:numPr>
          <w:ilvl w:val="0"/>
          <w:numId w:val="289"/>
        </w:numPr>
        <w:spacing w:after="0" w:line="276" w:lineRule="auto"/>
      </w:pPr>
      <w:r w:rsidRPr="00F6628C">
        <w:rPr>
          <w:lang w:val="ru-RU"/>
        </w:rPr>
        <w:t>В. Гаврилин «Перезвоны». По прочтении В.</w:t>
      </w:r>
      <w:r w:rsidRPr="00F6628C">
        <w:t> </w:t>
      </w:r>
      <w:r w:rsidRPr="00F6628C">
        <w:rPr>
          <w:lang w:val="ru-RU"/>
        </w:rPr>
        <w:t>Шукшина (симфония-действо для солистов, хора, гобоя и ударных): «Весело на душе» (№</w:t>
      </w:r>
      <w:r w:rsidRPr="00F6628C">
        <w:t> </w:t>
      </w:r>
      <w:r w:rsidRPr="00F6628C">
        <w:rPr>
          <w:lang w:val="ru-RU"/>
        </w:rPr>
        <w:t>1), «Смерть разбойника» (№</w:t>
      </w:r>
      <w:r w:rsidRPr="00F6628C">
        <w:t> </w:t>
      </w:r>
      <w:r w:rsidRPr="00F6628C">
        <w:rPr>
          <w:lang w:val="ru-RU"/>
        </w:rPr>
        <w:t>2), «Ерунда» (№</w:t>
      </w:r>
      <w:r w:rsidRPr="00F6628C">
        <w:t> </w:t>
      </w:r>
      <w:r w:rsidRPr="00F6628C">
        <w:rPr>
          <w:lang w:val="ru-RU"/>
        </w:rPr>
        <w:t>4), «Ти-ри-ри» (№</w:t>
      </w:r>
      <w:r w:rsidRPr="00F6628C">
        <w:t> </w:t>
      </w:r>
      <w:r w:rsidRPr="00F6628C">
        <w:rPr>
          <w:lang w:val="ru-RU"/>
        </w:rPr>
        <w:t xml:space="preserve">8), «Вечерняя музыка» (№ 10), «Молитва» (№ 17). </w:t>
      </w:r>
      <w:r w:rsidRPr="00F6628C">
        <w:t>Вокальный цикл «Времена года» («Весна», «Осень»).</w:t>
      </w:r>
    </w:p>
    <w:p w:rsidR="00F6628C" w:rsidRPr="00F6628C" w:rsidRDefault="00F6628C" w:rsidP="00C026A6">
      <w:pPr>
        <w:pStyle w:val="af3"/>
        <w:numPr>
          <w:ilvl w:val="0"/>
          <w:numId w:val="289"/>
        </w:numPr>
        <w:spacing w:after="0" w:line="276" w:lineRule="auto"/>
      </w:pPr>
      <w:r w:rsidRPr="00F6628C">
        <w:rPr>
          <w:lang w:val="ru-RU"/>
        </w:rPr>
        <w:t xml:space="preserve">Й. Гайдн. Симфония № 103 («С тремоло литавр»). </w:t>
      </w:r>
      <w:r w:rsidRPr="00F6628C">
        <w:t xml:space="preserve">I часть, IV часть. </w:t>
      </w:r>
    </w:p>
    <w:p w:rsidR="00F6628C" w:rsidRPr="00F6628C" w:rsidRDefault="00F6628C" w:rsidP="00C026A6">
      <w:pPr>
        <w:pStyle w:val="af3"/>
        <w:numPr>
          <w:ilvl w:val="0"/>
          <w:numId w:val="289"/>
        </w:numPr>
        <w:spacing w:after="0" w:line="276" w:lineRule="auto"/>
        <w:rPr>
          <w:lang w:val="ru-RU"/>
        </w:rPr>
      </w:pPr>
      <w:r w:rsidRPr="00F6628C">
        <w:rPr>
          <w:lang w:val="ru-RU"/>
        </w:rPr>
        <w:t>Г. Гендель. Пассакалия из сюиты соль минор. Хор «Аллилуйя» (№</w:t>
      </w:r>
      <w:r w:rsidRPr="00F6628C">
        <w:t> </w:t>
      </w:r>
      <w:r w:rsidRPr="00F6628C">
        <w:rPr>
          <w:lang w:val="ru-RU"/>
        </w:rPr>
        <w:t>44) из оратории «Мессия».</w:t>
      </w:r>
    </w:p>
    <w:p w:rsidR="00F6628C" w:rsidRPr="00F6628C" w:rsidRDefault="00F6628C" w:rsidP="00C026A6">
      <w:pPr>
        <w:pStyle w:val="af3"/>
        <w:numPr>
          <w:ilvl w:val="0"/>
          <w:numId w:val="289"/>
        </w:numPr>
        <w:spacing w:after="0" w:line="276" w:lineRule="auto"/>
      </w:pPr>
      <w:r w:rsidRPr="00F6628C">
        <w:rPr>
          <w:lang w:val="ru-RU"/>
        </w:rPr>
        <w:t xml:space="preserve">Дж. Гершвин. Опера «Порги и Бесс» (Колыбельная Клары из </w:t>
      </w:r>
      <w:r w:rsidRPr="00F6628C">
        <w:t>I</w:t>
      </w:r>
      <w:r w:rsidRPr="00F6628C">
        <w:rPr>
          <w:lang w:val="ru-RU"/>
        </w:rPr>
        <w:t xml:space="preserve"> д., Песня Порги из </w:t>
      </w:r>
      <w:r w:rsidRPr="00F6628C">
        <w:t>II</w:t>
      </w:r>
      <w:r w:rsidRPr="00F6628C">
        <w:rPr>
          <w:lang w:val="ru-RU"/>
        </w:rPr>
        <w:t xml:space="preserve"> д., Дуэт Порги и Бесс из </w:t>
      </w:r>
      <w:r w:rsidRPr="00F6628C">
        <w:t>II</w:t>
      </w:r>
      <w:r w:rsidRPr="00F6628C">
        <w:rPr>
          <w:lang w:val="ru-RU"/>
        </w:rPr>
        <w:t xml:space="preserve"> д., Песенка Спортинг Лайфа из </w:t>
      </w:r>
      <w:r w:rsidRPr="00F6628C">
        <w:t>II</w:t>
      </w:r>
      <w:r w:rsidRPr="00F6628C">
        <w:rPr>
          <w:lang w:val="ru-RU"/>
        </w:rPr>
        <w:t xml:space="preserve"> д.). Концерт для ф-но с оркестром (</w:t>
      </w:r>
      <w:r w:rsidRPr="00F6628C">
        <w:t>Ι</w:t>
      </w:r>
      <w:r w:rsidRPr="00F6628C">
        <w:rPr>
          <w:lang w:val="ru-RU"/>
        </w:rPr>
        <w:t xml:space="preserve"> часть). Рапсодия в блюзовых тонах. </w:t>
      </w:r>
      <w:r w:rsidRPr="00F6628C">
        <w:t>«Любимый мой» (сл. А. Гершвина, русский текст Т. Сикорской).</w:t>
      </w:r>
    </w:p>
    <w:p w:rsidR="00F6628C" w:rsidRPr="00F6628C" w:rsidRDefault="00F6628C" w:rsidP="00C026A6">
      <w:pPr>
        <w:pStyle w:val="af3"/>
        <w:numPr>
          <w:ilvl w:val="0"/>
          <w:numId w:val="289"/>
        </w:numPr>
        <w:spacing w:after="0" w:line="276" w:lineRule="auto"/>
        <w:rPr>
          <w:lang w:val="ru-RU"/>
        </w:rPr>
      </w:pPr>
      <w:r w:rsidRPr="00F6628C">
        <w:rPr>
          <w:lang w:val="ru-RU"/>
        </w:rPr>
        <w:t xml:space="preserve">М. Глинка. Опера «Иван Сусанин» (Рондо Антониды из </w:t>
      </w:r>
      <w:r w:rsidRPr="00F6628C">
        <w:t>I</w:t>
      </w:r>
      <w:r w:rsidRPr="00F6628C">
        <w:rPr>
          <w:lang w:val="ru-RU"/>
        </w:rPr>
        <w:t xml:space="preserve"> д., хор «Разгулялися, разливалися», романс Антониды, Полонез, Краковяк, Мазурка из </w:t>
      </w:r>
      <w:r w:rsidRPr="00F6628C">
        <w:t>II</w:t>
      </w:r>
      <w:r w:rsidRPr="00F6628C">
        <w:rPr>
          <w:lang w:val="ru-RU"/>
        </w:rPr>
        <w:t xml:space="preserve"> д., Песня Вани из </w:t>
      </w:r>
      <w:r w:rsidRPr="00F6628C">
        <w:t>III</w:t>
      </w:r>
      <w:r w:rsidRPr="00F6628C">
        <w:rPr>
          <w:lang w:val="ru-RU"/>
        </w:rPr>
        <w:t xml:space="preserve"> д., Хор поляков из </w:t>
      </w:r>
      <w:r w:rsidRPr="00F6628C">
        <w:t>IV</w:t>
      </w:r>
      <w:r w:rsidRPr="00F6628C">
        <w:rPr>
          <w:lang w:val="ru-RU"/>
        </w:rPr>
        <w:t xml:space="preserve"> д., Ария Сусанина из </w:t>
      </w:r>
      <w:r w:rsidRPr="00F6628C">
        <w:t>IV</w:t>
      </w:r>
      <w:r w:rsidRPr="00F6628C">
        <w:rPr>
          <w:lang w:val="ru-RU"/>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w:t>
      </w:r>
      <w:r w:rsidRPr="00F6628C">
        <w:t> </w:t>
      </w:r>
      <w:r w:rsidRPr="00F6628C">
        <w:rPr>
          <w:lang w:val="ru-RU"/>
        </w:rPr>
        <w:t>Кукольника).</w:t>
      </w:r>
    </w:p>
    <w:p w:rsidR="00F6628C" w:rsidRPr="00F6628C" w:rsidRDefault="00F6628C" w:rsidP="00C026A6">
      <w:pPr>
        <w:pStyle w:val="af3"/>
        <w:numPr>
          <w:ilvl w:val="0"/>
          <w:numId w:val="289"/>
        </w:numPr>
        <w:spacing w:after="0" w:line="276" w:lineRule="auto"/>
        <w:rPr>
          <w:lang w:val="ru-RU"/>
        </w:rPr>
      </w:pPr>
      <w:r w:rsidRPr="00F6628C">
        <w:rPr>
          <w:lang w:val="ru-RU"/>
        </w:rPr>
        <w:t>М. Глинка-М. Балакирев. «Жаворонок» (фортепианная пьеса).</w:t>
      </w:r>
    </w:p>
    <w:p w:rsidR="00F6628C" w:rsidRPr="00F6628C" w:rsidRDefault="00F6628C" w:rsidP="00C026A6">
      <w:pPr>
        <w:pStyle w:val="af3"/>
        <w:numPr>
          <w:ilvl w:val="0"/>
          <w:numId w:val="289"/>
        </w:numPr>
        <w:spacing w:after="0" w:line="276" w:lineRule="auto"/>
        <w:rPr>
          <w:lang w:val="ru-RU"/>
        </w:rPr>
      </w:pPr>
      <w:r w:rsidRPr="00F6628C">
        <w:rPr>
          <w:lang w:val="ru-RU"/>
        </w:rPr>
        <w:t>К. Глюк. Опера «Орфей и Эвридика» (хор «Струн золотых напев», Мелодия, Хор фурий).</w:t>
      </w:r>
    </w:p>
    <w:p w:rsidR="00F6628C" w:rsidRPr="00F6628C" w:rsidRDefault="00F6628C" w:rsidP="00C026A6">
      <w:pPr>
        <w:pStyle w:val="af3"/>
        <w:numPr>
          <w:ilvl w:val="0"/>
          <w:numId w:val="289"/>
        </w:numPr>
        <w:spacing w:after="0" w:line="276" w:lineRule="auto"/>
      </w:pPr>
      <w:r w:rsidRPr="00F6628C">
        <w:rPr>
          <w:lang w:val="ru-RU"/>
        </w:rPr>
        <w:t xml:space="preserve">Э. Григ. Музыка к драме Г. Ибсена «Пер Гюнт» (Песня Сольвейг, «Смерть Озе»). </w:t>
      </w:r>
      <w:r w:rsidRPr="00F6628C">
        <w:t>Соната для виолончели и фортепиано» (Ι часть).</w:t>
      </w:r>
    </w:p>
    <w:p w:rsidR="00F6628C" w:rsidRPr="00F6628C" w:rsidRDefault="00F6628C" w:rsidP="00C026A6">
      <w:pPr>
        <w:pStyle w:val="af3"/>
        <w:numPr>
          <w:ilvl w:val="0"/>
          <w:numId w:val="289"/>
        </w:numPr>
        <w:spacing w:after="0" w:line="276" w:lineRule="auto"/>
      </w:pPr>
      <w:r w:rsidRPr="00F6628C">
        <w:rPr>
          <w:lang w:val="ru-RU"/>
        </w:rPr>
        <w:t xml:space="preserve">А. Гурилев. «Домик-крошечка» (сл. С. Любецкого). «Вьется ласточка сизокрылая» (сл. </w:t>
      </w:r>
      <w:r w:rsidRPr="00F6628C">
        <w:t>Н. Грекова). «Колокольчик» (сл. И. Макарова).</w:t>
      </w:r>
    </w:p>
    <w:p w:rsidR="00F6628C" w:rsidRPr="00F6628C" w:rsidRDefault="00F6628C" w:rsidP="00C026A6">
      <w:pPr>
        <w:pStyle w:val="af3"/>
        <w:numPr>
          <w:ilvl w:val="0"/>
          <w:numId w:val="289"/>
        </w:numPr>
        <w:spacing w:after="0" w:line="276" w:lineRule="auto"/>
      </w:pPr>
      <w:r w:rsidRPr="00F6628C">
        <w:rPr>
          <w:lang w:val="ru-RU"/>
        </w:rPr>
        <w:t xml:space="preserve">К. Дебюсси. Ноктюрн «Празднества». «Бергамасская сюита» («Лунный свет»). </w:t>
      </w:r>
      <w:r w:rsidRPr="00F6628C">
        <w:t>Фортепианная сюита «Детский уголок» («Кукольный кэк-уок»).</w:t>
      </w:r>
    </w:p>
    <w:p w:rsidR="00F6628C" w:rsidRPr="00F6628C" w:rsidRDefault="00F6628C" w:rsidP="00C026A6">
      <w:pPr>
        <w:pStyle w:val="af3"/>
        <w:numPr>
          <w:ilvl w:val="0"/>
          <w:numId w:val="289"/>
        </w:numPr>
        <w:spacing w:after="0" w:line="276" w:lineRule="auto"/>
      </w:pPr>
      <w:r w:rsidRPr="00F6628C">
        <w:t>Б. Дварионас. «Деревянная лошадка».</w:t>
      </w:r>
    </w:p>
    <w:p w:rsidR="00F6628C" w:rsidRPr="00F6628C" w:rsidRDefault="00F6628C" w:rsidP="00C026A6">
      <w:pPr>
        <w:pStyle w:val="af3"/>
        <w:numPr>
          <w:ilvl w:val="0"/>
          <w:numId w:val="289"/>
        </w:numPr>
        <w:spacing w:after="0" w:line="276" w:lineRule="auto"/>
        <w:rPr>
          <w:lang w:val="ru-RU"/>
        </w:rPr>
      </w:pPr>
      <w:r w:rsidRPr="00F6628C">
        <w:rPr>
          <w:lang w:val="ru-RU"/>
        </w:rPr>
        <w:t>И. Дунаевский. Марш из к/ф «Веселые ребята» (сл. В. Лебедева-Кумача). Оперетта «Белая акация» (Вальс, Песня об Одессе, Выход Ларисы и семи кавалеров).</w:t>
      </w:r>
    </w:p>
    <w:p w:rsidR="00F6628C" w:rsidRPr="00F6628C" w:rsidRDefault="00F6628C" w:rsidP="00C026A6">
      <w:pPr>
        <w:pStyle w:val="af3"/>
        <w:numPr>
          <w:ilvl w:val="0"/>
          <w:numId w:val="289"/>
        </w:numPr>
        <w:spacing w:after="0" w:line="276" w:lineRule="auto"/>
        <w:rPr>
          <w:lang w:val="ru-RU"/>
        </w:rPr>
      </w:pPr>
      <w:r w:rsidRPr="00F6628C">
        <w:rPr>
          <w:lang w:val="ru-RU"/>
        </w:rPr>
        <w:t>А. Журбин. Рок-опера «Орфей и Эвридика» (фрагменты по выбору учителя).</w:t>
      </w:r>
    </w:p>
    <w:p w:rsidR="00F6628C" w:rsidRPr="00F6628C" w:rsidRDefault="00F6628C" w:rsidP="00C026A6">
      <w:pPr>
        <w:pStyle w:val="af3"/>
        <w:numPr>
          <w:ilvl w:val="0"/>
          <w:numId w:val="289"/>
        </w:numPr>
        <w:spacing w:after="0" w:line="276" w:lineRule="auto"/>
      </w:pPr>
      <w:r w:rsidRPr="00F6628C">
        <w:t>Знаменный распев.</w:t>
      </w:r>
    </w:p>
    <w:p w:rsidR="00F6628C" w:rsidRPr="00F6628C" w:rsidRDefault="00F6628C" w:rsidP="00C026A6">
      <w:pPr>
        <w:pStyle w:val="af3"/>
        <w:numPr>
          <w:ilvl w:val="0"/>
          <w:numId w:val="289"/>
        </w:numPr>
        <w:spacing w:after="0" w:line="276" w:lineRule="auto"/>
        <w:rPr>
          <w:lang w:val="ru-RU"/>
        </w:rPr>
      </w:pPr>
      <w:r w:rsidRPr="00F6628C">
        <w:rPr>
          <w:lang w:val="ru-RU"/>
        </w:rPr>
        <w:t>Д. Кабалевский. Опера «Кола Брюньон» (Увертюра, Монолог Кола). Концерт № 3 для ф-но с оркестром (Финал). «Реквием» на стихи Р.</w:t>
      </w:r>
      <w:r w:rsidRPr="00F6628C">
        <w:t> </w:t>
      </w:r>
      <w:r w:rsidRPr="00F6628C">
        <w:rPr>
          <w:lang w:val="ru-RU"/>
        </w:rPr>
        <w:t>Рождественского («Наши дети», «Помните!»). «Школьные годы».</w:t>
      </w:r>
    </w:p>
    <w:p w:rsidR="00F6628C" w:rsidRPr="00F6628C" w:rsidRDefault="00F6628C" w:rsidP="00C026A6">
      <w:pPr>
        <w:pStyle w:val="af3"/>
        <w:numPr>
          <w:ilvl w:val="0"/>
          <w:numId w:val="289"/>
        </w:numPr>
        <w:spacing w:after="0" w:line="276" w:lineRule="auto"/>
        <w:rPr>
          <w:lang w:val="ru-RU"/>
        </w:rPr>
      </w:pPr>
      <w:r w:rsidRPr="00F6628C">
        <w:rPr>
          <w:lang w:val="ru-RU"/>
        </w:rPr>
        <w:t xml:space="preserve">В. Калинников. Симфония № 1 (соль минор, </w:t>
      </w:r>
      <w:r w:rsidRPr="00F6628C">
        <w:t>I</w:t>
      </w:r>
      <w:r w:rsidRPr="00F6628C">
        <w:rPr>
          <w:lang w:val="ru-RU"/>
        </w:rPr>
        <w:t xml:space="preserve"> часть).</w:t>
      </w:r>
    </w:p>
    <w:p w:rsidR="00F6628C" w:rsidRPr="00F6628C" w:rsidRDefault="00F6628C" w:rsidP="00C026A6">
      <w:pPr>
        <w:pStyle w:val="af3"/>
        <w:numPr>
          <w:ilvl w:val="0"/>
          <w:numId w:val="289"/>
        </w:numPr>
        <w:spacing w:after="0" w:line="276" w:lineRule="auto"/>
        <w:rPr>
          <w:lang w:val="ru-RU"/>
        </w:rPr>
      </w:pPr>
      <w:r w:rsidRPr="00F6628C">
        <w:rPr>
          <w:lang w:val="ru-RU"/>
        </w:rPr>
        <w:t>К. Караев. Балет «Тропою грома» (Танец черных).</w:t>
      </w:r>
    </w:p>
    <w:p w:rsidR="00F6628C" w:rsidRPr="00F6628C" w:rsidRDefault="00F6628C" w:rsidP="00C026A6">
      <w:pPr>
        <w:pStyle w:val="af3"/>
        <w:numPr>
          <w:ilvl w:val="0"/>
          <w:numId w:val="289"/>
        </w:numPr>
        <w:spacing w:after="0" w:line="276" w:lineRule="auto"/>
      </w:pPr>
      <w:r w:rsidRPr="00F6628C">
        <w:t>Д. Каччини. «AveMaria».</w:t>
      </w:r>
    </w:p>
    <w:p w:rsidR="00F6628C" w:rsidRPr="00F6628C" w:rsidRDefault="00F6628C" w:rsidP="00C026A6">
      <w:pPr>
        <w:pStyle w:val="af3"/>
        <w:numPr>
          <w:ilvl w:val="0"/>
          <w:numId w:val="289"/>
        </w:numPr>
        <w:spacing w:after="0" w:line="276" w:lineRule="auto"/>
      </w:pPr>
      <w:r w:rsidRPr="00F6628C">
        <w:rPr>
          <w:lang w:val="ru-RU"/>
        </w:rPr>
        <w:t xml:space="preserve">В. Кикта. Фрески Софии Киевской (концертная симфония для арфы с оркестром) (фрагменты по усмотрению учителя). </w:t>
      </w:r>
      <w:r w:rsidRPr="00F6628C">
        <w:t>«Мой край тополиный» (сл. И. Векшегоновой).</w:t>
      </w:r>
    </w:p>
    <w:p w:rsidR="00F6628C" w:rsidRPr="00F6628C" w:rsidRDefault="00F6628C" w:rsidP="00C026A6">
      <w:pPr>
        <w:pStyle w:val="af3"/>
        <w:numPr>
          <w:ilvl w:val="0"/>
          <w:numId w:val="289"/>
        </w:numPr>
        <w:spacing w:after="0" w:line="276" w:lineRule="auto"/>
      </w:pPr>
      <w:r w:rsidRPr="00F6628C">
        <w:t>В. Лаурушас. «В путь».</w:t>
      </w:r>
    </w:p>
    <w:p w:rsidR="00F6628C" w:rsidRPr="00F6628C" w:rsidRDefault="00F6628C" w:rsidP="00C026A6">
      <w:pPr>
        <w:pStyle w:val="af3"/>
        <w:numPr>
          <w:ilvl w:val="0"/>
          <w:numId w:val="289"/>
        </w:numPr>
        <w:spacing w:after="0" w:line="276" w:lineRule="auto"/>
        <w:rPr>
          <w:lang w:val="ru-RU"/>
        </w:rPr>
      </w:pPr>
      <w:r w:rsidRPr="00F6628C">
        <w:rPr>
          <w:lang w:val="ru-RU"/>
        </w:rPr>
        <w:t>Ф. Лист. Венгерская рапсодия № 2. Этюд Паганини (№ 6).</w:t>
      </w:r>
    </w:p>
    <w:p w:rsidR="00F6628C" w:rsidRPr="00F6628C" w:rsidRDefault="00F6628C" w:rsidP="00C026A6">
      <w:pPr>
        <w:pStyle w:val="af3"/>
        <w:numPr>
          <w:ilvl w:val="0"/>
          <w:numId w:val="289"/>
        </w:numPr>
        <w:spacing w:after="0" w:line="276" w:lineRule="auto"/>
        <w:rPr>
          <w:lang w:val="ru-RU"/>
        </w:rPr>
      </w:pPr>
      <w:r w:rsidRPr="00F6628C">
        <w:rPr>
          <w:lang w:val="ru-RU"/>
        </w:rPr>
        <w:t>И. Лученок. «Хатынь» (ст. Г. Петренко).</w:t>
      </w:r>
    </w:p>
    <w:p w:rsidR="00F6628C" w:rsidRPr="00F6628C" w:rsidRDefault="00F6628C" w:rsidP="00C026A6">
      <w:pPr>
        <w:pStyle w:val="af3"/>
        <w:numPr>
          <w:ilvl w:val="0"/>
          <w:numId w:val="289"/>
        </w:numPr>
        <w:spacing w:after="0" w:line="276" w:lineRule="auto"/>
        <w:rPr>
          <w:lang w:val="ru-RU"/>
        </w:rPr>
      </w:pPr>
      <w:r w:rsidRPr="00F6628C">
        <w:rPr>
          <w:lang w:val="ru-RU"/>
        </w:rPr>
        <w:t>А. Лядов. Кикимора (народное сказание для оркестра).</w:t>
      </w:r>
    </w:p>
    <w:p w:rsidR="00F6628C" w:rsidRPr="00F6628C" w:rsidRDefault="00F6628C" w:rsidP="00C026A6">
      <w:pPr>
        <w:pStyle w:val="af3"/>
        <w:numPr>
          <w:ilvl w:val="0"/>
          <w:numId w:val="289"/>
        </w:numPr>
        <w:spacing w:after="0" w:line="276" w:lineRule="auto"/>
      </w:pPr>
      <w:r w:rsidRPr="00F6628C">
        <w:t>Ф. Лэй. «История любви».</w:t>
      </w:r>
    </w:p>
    <w:p w:rsidR="00F6628C" w:rsidRPr="00F6628C" w:rsidRDefault="00F6628C" w:rsidP="00C026A6">
      <w:pPr>
        <w:pStyle w:val="af3"/>
        <w:numPr>
          <w:ilvl w:val="0"/>
          <w:numId w:val="289"/>
        </w:numPr>
        <w:spacing w:after="0" w:line="276" w:lineRule="auto"/>
      </w:pPr>
      <w:r w:rsidRPr="00F6628C">
        <w:t>Мадригалы эпохи Возрождения.</w:t>
      </w:r>
    </w:p>
    <w:p w:rsidR="00F6628C" w:rsidRPr="00F6628C" w:rsidRDefault="00F6628C" w:rsidP="00C026A6">
      <w:pPr>
        <w:pStyle w:val="af3"/>
        <w:numPr>
          <w:ilvl w:val="0"/>
          <w:numId w:val="289"/>
        </w:numPr>
        <w:spacing w:after="0" w:line="276" w:lineRule="auto"/>
      </w:pPr>
      <w:r w:rsidRPr="00F6628C">
        <w:t>Р. де Лиль. «Марсельеза».</w:t>
      </w:r>
    </w:p>
    <w:p w:rsidR="00F6628C" w:rsidRPr="00F6628C" w:rsidRDefault="00F6628C" w:rsidP="00C026A6">
      <w:pPr>
        <w:pStyle w:val="af3"/>
        <w:numPr>
          <w:ilvl w:val="0"/>
          <w:numId w:val="289"/>
        </w:numPr>
        <w:spacing w:after="0" w:line="276" w:lineRule="auto"/>
        <w:rPr>
          <w:lang w:val="ru-RU"/>
        </w:rPr>
      </w:pPr>
      <w:r w:rsidRPr="00F6628C">
        <w:rPr>
          <w:lang w:val="ru-RU"/>
        </w:rPr>
        <w:t>А. Марчелло. Концерт для гобоя с оркестром ре минор (</w:t>
      </w:r>
      <w:r w:rsidRPr="00F6628C">
        <w:t>II</w:t>
      </w:r>
      <w:r w:rsidRPr="00F6628C">
        <w:rPr>
          <w:lang w:val="ru-RU"/>
        </w:rPr>
        <w:t xml:space="preserve"> часть, Адажио).</w:t>
      </w:r>
    </w:p>
    <w:p w:rsidR="00F6628C" w:rsidRPr="00F6628C" w:rsidRDefault="00F6628C" w:rsidP="00C026A6">
      <w:pPr>
        <w:pStyle w:val="af3"/>
        <w:numPr>
          <w:ilvl w:val="0"/>
          <w:numId w:val="289"/>
        </w:numPr>
        <w:spacing w:after="0" w:line="276" w:lineRule="auto"/>
        <w:rPr>
          <w:lang w:val="ru-RU"/>
        </w:rPr>
      </w:pPr>
      <w:r w:rsidRPr="00F6628C">
        <w:rPr>
          <w:lang w:val="ru-RU"/>
        </w:rPr>
        <w:t>М. Матвеев. «Матушка, матушка, что во поле пыльно».</w:t>
      </w:r>
    </w:p>
    <w:p w:rsidR="00F6628C" w:rsidRPr="00F6628C" w:rsidRDefault="00F6628C" w:rsidP="00C026A6">
      <w:pPr>
        <w:pStyle w:val="af3"/>
        <w:numPr>
          <w:ilvl w:val="0"/>
          <w:numId w:val="289"/>
        </w:numPr>
        <w:spacing w:after="0" w:line="276" w:lineRule="auto"/>
      </w:pPr>
      <w:r w:rsidRPr="00F6628C">
        <w:t>Д. Мийо. «Бразилейра».</w:t>
      </w:r>
    </w:p>
    <w:p w:rsidR="00F6628C" w:rsidRPr="00F6628C" w:rsidRDefault="00F6628C" w:rsidP="00C026A6">
      <w:pPr>
        <w:pStyle w:val="af3"/>
        <w:numPr>
          <w:ilvl w:val="0"/>
          <w:numId w:val="289"/>
        </w:numPr>
        <w:spacing w:after="0" w:line="276" w:lineRule="auto"/>
        <w:rPr>
          <w:lang w:val="ru-RU"/>
        </w:rPr>
      </w:pPr>
      <w:r w:rsidRPr="00F6628C">
        <w:rPr>
          <w:lang w:val="ru-RU"/>
        </w:rPr>
        <w:t>И. Морозов. Балет «Айболит» (фрагменты: Полечка, Морское плавание, Галоп).</w:t>
      </w:r>
    </w:p>
    <w:p w:rsidR="00F6628C" w:rsidRPr="00F6628C" w:rsidRDefault="00F6628C" w:rsidP="00C026A6">
      <w:pPr>
        <w:pStyle w:val="af3"/>
        <w:numPr>
          <w:ilvl w:val="0"/>
          <w:numId w:val="289"/>
        </w:numPr>
        <w:spacing w:after="0" w:line="276" w:lineRule="auto"/>
      </w:pPr>
      <w:r w:rsidRPr="00F6628C">
        <w:rPr>
          <w:lang w:val="ru-RU"/>
        </w:rPr>
        <w:t xml:space="preserve">В. Моцарт. Фантазия для фортепиано до минор. Фантазия для фортепиано ре минор. Соната до мажор (эксп. </w:t>
      </w:r>
      <w:r w:rsidRPr="00F6628C">
        <w:t>Ι</w:t>
      </w:r>
      <w:r w:rsidRPr="00F6628C">
        <w:rPr>
          <w:lang w:val="ru-RU"/>
        </w:rPr>
        <w:t xml:space="preserve"> ч.). «Маленькая ночная серенада» (Рондо). Симфония № 40. Симфония № 41 (фрагмент </w:t>
      </w:r>
      <w:r w:rsidRPr="00F6628C">
        <w:t>ΙΙ</w:t>
      </w:r>
      <w:r w:rsidRPr="00F6628C">
        <w:rPr>
          <w:lang w:val="ru-RU"/>
        </w:rPr>
        <w:t xml:space="preserve"> ч.). Реквием («</w:t>
      </w:r>
      <w:r w:rsidRPr="00F6628C">
        <w:t>Diesire</w:t>
      </w:r>
      <w:r w:rsidRPr="00F6628C">
        <w:rPr>
          <w:lang w:val="ru-RU"/>
        </w:rPr>
        <w:t>», «</w:t>
      </w:r>
      <w:r w:rsidRPr="00F6628C">
        <w:t>Lacrimoza</w:t>
      </w:r>
      <w:r w:rsidRPr="00F6628C">
        <w:rPr>
          <w:lang w:val="ru-RU"/>
        </w:rPr>
        <w:t>»). Соната № 11 (</w:t>
      </w:r>
      <w:r w:rsidRPr="00F6628C">
        <w:t>I</w:t>
      </w:r>
      <w:r w:rsidRPr="00F6628C">
        <w:rPr>
          <w:lang w:val="ru-RU"/>
        </w:rPr>
        <w:t xml:space="preserve">, </w:t>
      </w:r>
      <w:r w:rsidRPr="00F6628C">
        <w:t>II</w:t>
      </w:r>
      <w:r w:rsidRPr="00F6628C">
        <w:rPr>
          <w:lang w:val="ru-RU"/>
        </w:rPr>
        <w:t xml:space="preserve">, </w:t>
      </w:r>
      <w:r w:rsidRPr="00F6628C">
        <w:t>III</w:t>
      </w:r>
      <w:r w:rsidRPr="00F6628C">
        <w:rPr>
          <w:lang w:val="ru-RU"/>
        </w:rPr>
        <w:t xml:space="preserve"> ч.). </w:t>
      </w:r>
      <w:r w:rsidRPr="00A30706">
        <w:rPr>
          <w:lang w:val="ru-RU"/>
        </w:rPr>
        <w:t xml:space="preserve">Фрагменты из оперы «Волшебная флейта». </w:t>
      </w:r>
      <w:r w:rsidRPr="00F6628C">
        <w:t>Мотет «Ave, verum</w:t>
      </w:r>
      <w:r w:rsidRPr="00F6628C">
        <w:rPr>
          <w:bCs/>
        </w:rPr>
        <w:t>corpus</w:t>
      </w:r>
      <w:r w:rsidRPr="00F6628C">
        <w:t>».</w:t>
      </w:r>
    </w:p>
    <w:p w:rsidR="00F6628C" w:rsidRPr="00F6628C" w:rsidRDefault="00F6628C" w:rsidP="00C026A6">
      <w:pPr>
        <w:pStyle w:val="af3"/>
        <w:numPr>
          <w:ilvl w:val="0"/>
          <w:numId w:val="289"/>
        </w:numPr>
        <w:spacing w:after="0" w:line="276" w:lineRule="auto"/>
      </w:pPr>
      <w:r w:rsidRPr="00F6628C">
        <w:rPr>
          <w:lang w:val="ru-RU"/>
        </w:rPr>
        <w:t xml:space="preserve">М. Мусоргский. Опера «Борис Годунов» (Вступление, Песня Варлаама, Сцена смерти Бориса, сцена под Кромами). </w:t>
      </w:r>
      <w:r w:rsidRPr="00F6628C">
        <w:t>Опера «Хованщина» (Вступление, Пляска персидок).</w:t>
      </w:r>
    </w:p>
    <w:p w:rsidR="00F6628C" w:rsidRPr="00F6628C" w:rsidRDefault="00F6628C" w:rsidP="00C026A6">
      <w:pPr>
        <w:pStyle w:val="af3"/>
        <w:numPr>
          <w:ilvl w:val="0"/>
          <w:numId w:val="289"/>
        </w:numPr>
        <w:spacing w:after="0" w:line="276" w:lineRule="auto"/>
        <w:rPr>
          <w:lang w:val="ru-RU"/>
        </w:rPr>
      </w:pPr>
      <w:r w:rsidRPr="00F6628C">
        <w:rPr>
          <w:lang w:val="ru-RU"/>
        </w:rPr>
        <w:t>Н. Мясковский. Симфония № 6 (экспозиция финала).</w:t>
      </w:r>
    </w:p>
    <w:p w:rsidR="00F6628C" w:rsidRPr="00F6628C" w:rsidRDefault="00F6628C" w:rsidP="00C026A6">
      <w:pPr>
        <w:pStyle w:val="af3"/>
        <w:numPr>
          <w:ilvl w:val="0"/>
          <w:numId w:val="289"/>
        </w:numPr>
        <w:spacing w:after="0" w:line="276" w:lineRule="auto"/>
        <w:rPr>
          <w:lang w:val="ru-RU"/>
        </w:rPr>
      </w:pPr>
      <w:r w:rsidRPr="00F6628C">
        <w:rPr>
          <w:lang w:val="ru-RU"/>
        </w:rPr>
        <w:t>Народные музыкальные произведения России, народов РФ и стран мира по выбору образовательной организации.</w:t>
      </w:r>
    </w:p>
    <w:p w:rsidR="00F6628C" w:rsidRPr="00F6628C" w:rsidRDefault="00F6628C" w:rsidP="00C026A6">
      <w:pPr>
        <w:pStyle w:val="af3"/>
        <w:numPr>
          <w:ilvl w:val="0"/>
          <w:numId w:val="289"/>
        </w:numPr>
        <w:spacing w:after="0" w:line="276" w:lineRule="auto"/>
      </w:pPr>
      <w:r w:rsidRPr="00F6628C">
        <w:t>Негритянский спиричуэл.</w:t>
      </w:r>
    </w:p>
    <w:p w:rsidR="00F6628C" w:rsidRPr="00F6628C" w:rsidRDefault="00F6628C" w:rsidP="00C026A6">
      <w:pPr>
        <w:pStyle w:val="af3"/>
        <w:numPr>
          <w:ilvl w:val="0"/>
          <w:numId w:val="289"/>
        </w:numPr>
        <w:spacing w:after="0" w:line="276" w:lineRule="auto"/>
        <w:rPr>
          <w:lang w:val="ru-RU"/>
        </w:rPr>
      </w:pPr>
      <w:r w:rsidRPr="00F6628C">
        <w:rPr>
          <w:lang w:val="ru-RU"/>
        </w:rPr>
        <w:t>М. Огиньский. Полонез ре минор («Прощание с Родиной»).</w:t>
      </w:r>
    </w:p>
    <w:p w:rsidR="00F6628C" w:rsidRPr="00F6628C" w:rsidRDefault="00F6628C" w:rsidP="00C026A6">
      <w:pPr>
        <w:pStyle w:val="af3"/>
        <w:numPr>
          <w:ilvl w:val="0"/>
          <w:numId w:val="289"/>
        </w:numPr>
        <w:spacing w:after="0" w:line="276" w:lineRule="auto"/>
        <w:rPr>
          <w:lang w:val="ru-RU"/>
        </w:rPr>
      </w:pPr>
      <w:r w:rsidRPr="00F6628C">
        <w:rPr>
          <w:lang w:val="ru-RU"/>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6628C" w:rsidRPr="00F6628C" w:rsidRDefault="00F6628C" w:rsidP="00C026A6">
      <w:pPr>
        <w:pStyle w:val="af3"/>
        <w:numPr>
          <w:ilvl w:val="0"/>
          <w:numId w:val="289"/>
        </w:numPr>
        <w:spacing w:after="0" w:line="276" w:lineRule="auto"/>
        <w:rPr>
          <w:lang w:val="ru-RU"/>
        </w:rPr>
      </w:pPr>
      <w:r w:rsidRPr="00F6628C">
        <w:rPr>
          <w:lang w:val="ru-RU"/>
        </w:rPr>
        <w:t>Дж. Перголези «</w:t>
      </w:r>
      <w:r w:rsidRPr="00F6628C">
        <w:t>Stabatmater</w:t>
      </w:r>
      <w:r w:rsidRPr="00F6628C">
        <w:rPr>
          <w:lang w:val="ru-RU"/>
        </w:rPr>
        <w:t>» (фрагменты по выбору учителя).</w:t>
      </w:r>
    </w:p>
    <w:p w:rsidR="00F6628C" w:rsidRPr="00F6628C" w:rsidRDefault="00F6628C" w:rsidP="00C026A6">
      <w:pPr>
        <w:pStyle w:val="af3"/>
        <w:numPr>
          <w:ilvl w:val="0"/>
          <w:numId w:val="289"/>
        </w:numPr>
        <w:spacing w:after="0" w:line="276" w:lineRule="auto"/>
        <w:rPr>
          <w:lang w:val="ru-RU"/>
        </w:rPr>
      </w:pPr>
      <w:r w:rsidRPr="00F6628C">
        <w:rPr>
          <w:lang w:val="ru-RU"/>
        </w:rPr>
        <w:t>С. Прокофьев. Опера «Война и мир» (Ария Кутузова, Вальс). Соната № 2 (</w:t>
      </w:r>
      <w:r w:rsidRPr="00F6628C">
        <w:t>Ι</w:t>
      </w:r>
      <w:r w:rsidRPr="00F6628C">
        <w:rPr>
          <w:lang w:val="ru-RU"/>
        </w:rPr>
        <w:t xml:space="preserve"> ч.). Симфония № 1 («Классическая». </w:t>
      </w:r>
      <w:r w:rsidRPr="00F6628C">
        <w:t>Ι</w:t>
      </w:r>
      <w:r w:rsidRPr="00F6628C">
        <w:rPr>
          <w:lang w:val="ru-RU"/>
        </w:rPr>
        <w:t xml:space="preserve"> ч., </w:t>
      </w:r>
      <w:r w:rsidRPr="00F6628C">
        <w:t>ΙΙ</w:t>
      </w:r>
      <w:r w:rsidRPr="00F6628C">
        <w:rPr>
          <w:lang w:val="ru-RU"/>
        </w:rPr>
        <w:t xml:space="preserve"> ч., </w:t>
      </w:r>
      <w:r w:rsidRPr="00F6628C">
        <w:t>III</w:t>
      </w:r>
      <w:r w:rsidRPr="00F6628C">
        <w:rPr>
          <w:lang w:val="ru-RU"/>
        </w:rPr>
        <w:t xml:space="preserve"> ч. Гавот, </w:t>
      </w:r>
      <w:r w:rsidRPr="00F6628C">
        <w:t>IV</w:t>
      </w:r>
      <w:r w:rsidRPr="00F6628C">
        <w:rPr>
          <w:lang w:val="ru-RU"/>
        </w:rPr>
        <w:t xml:space="preserve">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6628C" w:rsidRPr="00F6628C" w:rsidRDefault="00F6628C" w:rsidP="00C026A6">
      <w:pPr>
        <w:pStyle w:val="af3"/>
        <w:numPr>
          <w:ilvl w:val="0"/>
          <w:numId w:val="289"/>
        </w:numPr>
        <w:spacing w:after="0" w:line="276" w:lineRule="auto"/>
      </w:pPr>
      <w:r w:rsidRPr="00F6628C">
        <w:t>М. Равель. «Болеро».</w:t>
      </w:r>
    </w:p>
    <w:p w:rsidR="00F6628C" w:rsidRPr="00F6628C" w:rsidRDefault="00F6628C" w:rsidP="00C026A6">
      <w:pPr>
        <w:pStyle w:val="af3"/>
        <w:numPr>
          <w:ilvl w:val="0"/>
          <w:numId w:val="289"/>
        </w:numPr>
        <w:spacing w:after="0" w:line="276" w:lineRule="auto"/>
        <w:rPr>
          <w:lang w:val="ru-RU"/>
        </w:rPr>
      </w:pPr>
      <w:r w:rsidRPr="00F6628C">
        <w:rPr>
          <w:lang w:val="ru-RU"/>
        </w:rPr>
        <w:t>С. Рахманинов. Концерт № 2 для ф-но с оркестром (</w:t>
      </w:r>
      <w:r w:rsidRPr="00F6628C">
        <w:t>Ι</w:t>
      </w:r>
      <w:r w:rsidRPr="00F6628C">
        <w:rPr>
          <w:lang w:val="ru-RU"/>
        </w:rPr>
        <w:t xml:space="preserve"> часть). Концерт № 3 для ф-но с оркестром (</w:t>
      </w:r>
      <w:r w:rsidRPr="00F6628C">
        <w:t>Ι</w:t>
      </w:r>
      <w:r w:rsidRPr="00F6628C">
        <w:rPr>
          <w:lang w:val="ru-RU"/>
        </w:rPr>
        <w:t xml:space="preserve"> часть). «Вокализ». Романс «Весенние воды» (сл. Ф.</w:t>
      </w:r>
      <w:r w:rsidRPr="00F6628C">
        <w:t> </w:t>
      </w:r>
      <w:r w:rsidRPr="00F6628C">
        <w:rPr>
          <w:lang w:val="ru-RU"/>
        </w:rPr>
        <w:t>Тютчева). Романс «Островок» (сл. К. Бальмонта, из Шелли). Романс «Сирень» (сл.</w:t>
      </w:r>
      <w:r w:rsidRPr="00F6628C">
        <w:t> </w:t>
      </w:r>
      <w:r w:rsidRPr="00F6628C">
        <w:rPr>
          <w:lang w:val="ru-RU"/>
        </w:rPr>
        <w:t>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F6628C" w:rsidRPr="00F6628C" w:rsidRDefault="00F6628C" w:rsidP="00C026A6">
      <w:pPr>
        <w:pStyle w:val="af3"/>
        <w:numPr>
          <w:ilvl w:val="0"/>
          <w:numId w:val="289"/>
        </w:numPr>
        <w:spacing w:after="0" w:line="276" w:lineRule="auto"/>
        <w:rPr>
          <w:lang w:val="ru-RU"/>
        </w:rPr>
      </w:pPr>
      <w:r w:rsidRPr="00F6628C">
        <w:rPr>
          <w:lang w:val="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w:t>
      </w:r>
      <w:r w:rsidRPr="00F6628C">
        <w:t>ΙΙΙ</w:t>
      </w:r>
      <w:r w:rsidRPr="00F6628C">
        <w:rPr>
          <w:lang w:val="ru-RU"/>
        </w:rPr>
        <w:t xml:space="preserve"> д.), Сцена таяния Снегурочки «Люблю и таю» (</w:t>
      </w:r>
      <w:r w:rsidRPr="00F6628C">
        <w:t>ΙV</w:t>
      </w:r>
      <w:r w:rsidRPr="00F6628C">
        <w:rPr>
          <w:lang w:val="ru-RU"/>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F6628C">
        <w:t>I</w:t>
      </w:r>
      <w:r w:rsidRPr="00F6628C">
        <w:rPr>
          <w:lang w:val="ru-RU"/>
        </w:rPr>
        <w:t xml:space="preserve"> часть). Романс «Горные вершины» (ст. М. Лермонтова).</w:t>
      </w:r>
    </w:p>
    <w:p w:rsidR="00F6628C" w:rsidRPr="00F6628C" w:rsidRDefault="00F6628C" w:rsidP="00C026A6">
      <w:pPr>
        <w:pStyle w:val="af3"/>
        <w:numPr>
          <w:ilvl w:val="0"/>
          <w:numId w:val="289"/>
        </w:numPr>
        <w:spacing w:after="0" w:line="276" w:lineRule="auto"/>
      </w:pPr>
      <w:r w:rsidRPr="00F6628C">
        <w:rPr>
          <w:lang w:val="ru-RU"/>
        </w:rPr>
        <w:t xml:space="preserve">А. Рубинштейн. Романс «Горные вершины» (ст. </w:t>
      </w:r>
      <w:r w:rsidRPr="00F6628C">
        <w:t>М. Лермонтова).</w:t>
      </w:r>
    </w:p>
    <w:p w:rsidR="00F6628C" w:rsidRPr="00F6628C" w:rsidRDefault="00F6628C" w:rsidP="00C026A6">
      <w:pPr>
        <w:pStyle w:val="af3"/>
        <w:numPr>
          <w:ilvl w:val="0"/>
          <w:numId w:val="289"/>
        </w:numPr>
        <w:spacing w:after="0" w:line="276" w:lineRule="auto"/>
        <w:rPr>
          <w:lang w:val="ru-RU"/>
        </w:rPr>
      </w:pPr>
      <w:r w:rsidRPr="00F6628C">
        <w:rPr>
          <w:lang w:val="ru-RU"/>
        </w:rPr>
        <w:t>Ян Сибелиус. Музыка к пьесе А. Ярнефельта «Куолема» («Грустный вальс»).</w:t>
      </w:r>
    </w:p>
    <w:p w:rsidR="00F6628C" w:rsidRPr="00F6628C" w:rsidRDefault="00F6628C" w:rsidP="00C026A6">
      <w:pPr>
        <w:pStyle w:val="af3"/>
        <w:numPr>
          <w:ilvl w:val="0"/>
          <w:numId w:val="289"/>
        </w:numPr>
        <w:spacing w:after="0" w:line="276" w:lineRule="auto"/>
      </w:pPr>
      <w:r w:rsidRPr="00F6628C">
        <w:rPr>
          <w:lang w:val="ru-RU"/>
        </w:rPr>
        <w:t xml:space="preserve">П. Сигер «Песня о молоте». </w:t>
      </w:r>
      <w:r w:rsidRPr="00F6628C">
        <w:t>«Все преодолеем».</w:t>
      </w:r>
    </w:p>
    <w:p w:rsidR="00F6628C" w:rsidRPr="00F6628C" w:rsidRDefault="00F6628C" w:rsidP="00C026A6">
      <w:pPr>
        <w:pStyle w:val="af3"/>
        <w:numPr>
          <w:ilvl w:val="0"/>
          <w:numId w:val="289"/>
        </w:numPr>
        <w:spacing w:after="0" w:line="276" w:lineRule="auto"/>
        <w:rPr>
          <w:lang w:val="ru-RU"/>
        </w:rPr>
      </w:pPr>
      <w:r w:rsidRPr="00F6628C">
        <w:rPr>
          <w:lang w:val="ru-RU"/>
        </w:rPr>
        <w:t>Г. Свиридов. Кантата «Памяти С. Есенина» (</w:t>
      </w:r>
      <w:r w:rsidRPr="00F6628C">
        <w:t>ΙΙ</w:t>
      </w:r>
      <w:r w:rsidRPr="00F6628C">
        <w:rPr>
          <w:lang w:val="ru-RU"/>
        </w:rPr>
        <w:t xml:space="preserve"> ч. «Поет зима, аукает»). Сюита «Время, вперед!» (</w:t>
      </w:r>
      <w:r w:rsidRPr="00F6628C">
        <w:t>VI</w:t>
      </w:r>
      <w:r w:rsidRPr="00F6628C">
        <w:rPr>
          <w:lang w:val="ru-RU"/>
        </w:rPr>
        <w:t xml:space="preserve"> ч.). «Музыкальные иллюстрации к повести А.</w:t>
      </w:r>
      <w:r w:rsidRPr="00F6628C">
        <w:t> </w:t>
      </w:r>
      <w:r w:rsidRPr="00F6628C">
        <w:rPr>
          <w:lang w:val="ru-RU"/>
        </w:rPr>
        <w:t>Пушкина «Метель» («Тройка», «Вальс», «Весна и осень», «Романс», «Пастораль», «Военный марш», «Венчание»). Музыка к драме А.</w:t>
      </w:r>
      <w:r w:rsidRPr="00F6628C">
        <w:t> </w:t>
      </w:r>
      <w:r w:rsidRPr="00F6628C">
        <w:rPr>
          <w:lang w:val="ru-RU"/>
        </w:rPr>
        <w:t>Толстого «Царь Федор Иоанович» («Любовь святая»).</w:t>
      </w:r>
    </w:p>
    <w:p w:rsidR="00F6628C" w:rsidRPr="00F6628C" w:rsidRDefault="00F6628C" w:rsidP="00C026A6">
      <w:pPr>
        <w:pStyle w:val="af3"/>
        <w:numPr>
          <w:ilvl w:val="0"/>
          <w:numId w:val="289"/>
        </w:numPr>
        <w:spacing w:after="0" w:line="276" w:lineRule="auto"/>
      </w:pPr>
      <w:r w:rsidRPr="00F6628C">
        <w:rPr>
          <w:lang w:val="ru-RU"/>
        </w:rPr>
        <w:t xml:space="preserve">А. Скрябин. Этюд № 12 (ре диез минор). </w:t>
      </w:r>
      <w:r w:rsidRPr="00F6628C">
        <w:t>Прелюдия № 4 (ми бемоль минор).</w:t>
      </w:r>
    </w:p>
    <w:p w:rsidR="00F6628C" w:rsidRPr="00F6628C" w:rsidRDefault="00F6628C" w:rsidP="00C026A6">
      <w:pPr>
        <w:pStyle w:val="af3"/>
        <w:numPr>
          <w:ilvl w:val="0"/>
          <w:numId w:val="289"/>
        </w:numPr>
        <w:spacing w:after="0" w:line="276" w:lineRule="auto"/>
      </w:pPr>
      <w:r w:rsidRPr="00F6628C">
        <w:rPr>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w:t>
      </w:r>
      <w:r w:rsidRPr="00F6628C">
        <w:t xml:space="preserve">Сюита № 2 для оркестра. </w:t>
      </w:r>
    </w:p>
    <w:p w:rsidR="00F6628C" w:rsidRPr="00F6628C" w:rsidRDefault="00F6628C" w:rsidP="00C026A6">
      <w:pPr>
        <w:pStyle w:val="af3"/>
        <w:numPr>
          <w:ilvl w:val="0"/>
          <w:numId w:val="289"/>
        </w:numPr>
        <w:spacing w:after="0" w:line="276" w:lineRule="auto"/>
      </w:pPr>
      <w:r w:rsidRPr="00F6628C">
        <w:rPr>
          <w:lang w:val="ru-RU"/>
        </w:rPr>
        <w:t xml:space="preserve">М. Теодоракис «На побережье тайном». </w:t>
      </w:r>
      <w:r w:rsidRPr="00F6628C">
        <w:t>«Я – фронт».</w:t>
      </w:r>
    </w:p>
    <w:p w:rsidR="00F6628C" w:rsidRPr="00F6628C" w:rsidRDefault="00F6628C" w:rsidP="00C026A6">
      <w:pPr>
        <w:pStyle w:val="af3"/>
        <w:numPr>
          <w:ilvl w:val="0"/>
          <w:numId w:val="289"/>
        </w:numPr>
        <w:spacing w:after="0" w:line="276" w:lineRule="auto"/>
        <w:rPr>
          <w:lang w:val="ru-RU"/>
        </w:rPr>
      </w:pPr>
      <w:r w:rsidRPr="00F6628C">
        <w:rPr>
          <w:lang w:val="ru-RU"/>
        </w:rPr>
        <w:t xml:space="preserve">Б. Тищенко. Балет «Ярославна» (Плач Ярославны из </w:t>
      </w:r>
      <w:r w:rsidRPr="00F6628C">
        <w:t>ΙΙΙ</w:t>
      </w:r>
      <w:r w:rsidRPr="00F6628C">
        <w:rPr>
          <w:lang w:val="ru-RU"/>
        </w:rPr>
        <w:t xml:space="preserve"> действия, другие фрагменты по выбору учителя).</w:t>
      </w:r>
    </w:p>
    <w:p w:rsidR="00F6628C" w:rsidRPr="00F6628C" w:rsidRDefault="00F6628C" w:rsidP="00C026A6">
      <w:pPr>
        <w:pStyle w:val="af3"/>
        <w:numPr>
          <w:ilvl w:val="0"/>
          <w:numId w:val="289"/>
        </w:numPr>
        <w:spacing w:after="0" w:line="276" w:lineRule="auto"/>
        <w:rPr>
          <w:lang w:val="ru-RU"/>
        </w:rPr>
      </w:pPr>
      <w:r w:rsidRPr="00F6628C">
        <w:rPr>
          <w:lang w:val="ru-RU"/>
        </w:rPr>
        <w:t>Э.</w:t>
      </w:r>
      <w:r w:rsidRPr="00F6628C">
        <w:t> </w:t>
      </w:r>
      <w:r w:rsidRPr="00F6628C">
        <w:rPr>
          <w:lang w:val="ru-RU"/>
        </w:rPr>
        <w:t>Уэббер. Рок-опера «Иисус Христос – суперзвезда» (фрагменты по выбору учителя). Мюзикл «Кошки», либретто по Т. Элиоту (фрагменты по выбору учителя).</w:t>
      </w:r>
    </w:p>
    <w:p w:rsidR="00F6628C" w:rsidRPr="00F6628C" w:rsidRDefault="00F6628C" w:rsidP="00C026A6">
      <w:pPr>
        <w:pStyle w:val="af3"/>
        <w:numPr>
          <w:ilvl w:val="0"/>
          <w:numId w:val="289"/>
        </w:numPr>
        <w:spacing w:after="0" w:line="276" w:lineRule="auto"/>
      </w:pPr>
      <w:r w:rsidRPr="00F6628C">
        <w:rPr>
          <w:lang w:val="ru-RU"/>
        </w:rPr>
        <w:t>А. Хачатурян. Балет «Гаянэ» (Танец с саблями, Колыбельная).Концерт для скрипки с оркестром (</w:t>
      </w:r>
      <w:r w:rsidRPr="00F6628C">
        <w:t>I</w:t>
      </w:r>
      <w:r w:rsidRPr="00F6628C">
        <w:rPr>
          <w:lang w:val="ru-RU"/>
        </w:rPr>
        <w:t xml:space="preserve"> ч., </w:t>
      </w:r>
      <w:r w:rsidRPr="00F6628C">
        <w:t>II</w:t>
      </w:r>
      <w:r w:rsidRPr="00F6628C">
        <w:rPr>
          <w:lang w:val="ru-RU"/>
        </w:rPr>
        <w:t xml:space="preserve"> ч., </w:t>
      </w:r>
      <w:r w:rsidRPr="00F6628C">
        <w:t>ΙΙΙ</w:t>
      </w:r>
      <w:r w:rsidRPr="00F6628C">
        <w:rPr>
          <w:lang w:val="ru-RU"/>
        </w:rPr>
        <w:t xml:space="preserve"> ч.). </w:t>
      </w:r>
      <w:r w:rsidRPr="00F6628C">
        <w:t>Музыка к драме М. Лермонтова «Маскарад» (Галоп, Вальс)</w:t>
      </w:r>
    </w:p>
    <w:p w:rsidR="00F6628C" w:rsidRPr="00F6628C" w:rsidRDefault="00F6628C" w:rsidP="00C026A6">
      <w:pPr>
        <w:pStyle w:val="af3"/>
        <w:numPr>
          <w:ilvl w:val="0"/>
          <w:numId w:val="289"/>
        </w:numPr>
        <w:spacing w:after="0" w:line="276" w:lineRule="auto"/>
        <w:rPr>
          <w:lang w:val="ru-RU"/>
        </w:rPr>
      </w:pPr>
      <w:r w:rsidRPr="00F6628C">
        <w:rPr>
          <w:lang w:val="ru-RU"/>
        </w:rPr>
        <w:t>К. Хачатурян. Балет «Чиполлино» (фрагменты).</w:t>
      </w:r>
    </w:p>
    <w:p w:rsidR="00F6628C" w:rsidRPr="00F6628C" w:rsidRDefault="00F6628C" w:rsidP="00C026A6">
      <w:pPr>
        <w:pStyle w:val="af3"/>
        <w:numPr>
          <w:ilvl w:val="0"/>
          <w:numId w:val="289"/>
        </w:numPr>
        <w:spacing w:after="0" w:line="276" w:lineRule="auto"/>
        <w:rPr>
          <w:lang w:val="ru-RU"/>
        </w:rPr>
      </w:pPr>
      <w:r w:rsidRPr="00F6628C">
        <w:rPr>
          <w:lang w:val="ru-RU"/>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6628C" w:rsidRPr="00F6628C" w:rsidRDefault="00F6628C" w:rsidP="00C026A6">
      <w:pPr>
        <w:pStyle w:val="af3"/>
        <w:numPr>
          <w:ilvl w:val="0"/>
          <w:numId w:val="289"/>
        </w:numPr>
        <w:spacing w:after="0" w:line="276" w:lineRule="auto"/>
        <w:rPr>
          <w:lang w:val="ru-RU"/>
        </w:rPr>
      </w:pPr>
      <w:r w:rsidRPr="00F6628C">
        <w:rPr>
          <w:lang w:val="ru-RU"/>
        </w:rPr>
        <w:t>П.</w:t>
      </w:r>
      <w:r w:rsidRPr="00F6628C">
        <w:t> </w:t>
      </w:r>
      <w:r w:rsidRPr="00F6628C">
        <w:rPr>
          <w:lang w:val="ru-RU"/>
        </w:rPr>
        <w:t>Чайковский. Вступление к опере «Евгений Онегин». Симфония № 4 (</w:t>
      </w:r>
      <w:r w:rsidRPr="00F6628C">
        <w:t>ΙΙΙ</w:t>
      </w:r>
      <w:r w:rsidRPr="00F6628C">
        <w:rPr>
          <w:lang w:val="ru-RU"/>
        </w:rPr>
        <w:t xml:space="preserve"> ч.). Симфония № 5 (</w:t>
      </w:r>
      <w:r w:rsidRPr="00F6628C">
        <w:t>I</w:t>
      </w:r>
      <w:r w:rsidRPr="00F6628C">
        <w:rPr>
          <w:lang w:val="ru-RU"/>
        </w:rPr>
        <w:t xml:space="preserve"> ч., </w:t>
      </w:r>
      <w:r w:rsidRPr="00F6628C">
        <w:t>III</w:t>
      </w:r>
      <w:r w:rsidRPr="00F6628C">
        <w:rPr>
          <w:lang w:val="ru-RU"/>
        </w:rPr>
        <w:t xml:space="preserve"> ч. Вальс, </w:t>
      </w:r>
      <w:r w:rsidRPr="00F6628C">
        <w:t>IV</w:t>
      </w:r>
      <w:r w:rsidRPr="00F6628C">
        <w:rPr>
          <w:lang w:val="ru-RU"/>
        </w:rPr>
        <w:t xml:space="preserve"> ч. Финал). Симфония № 6. Концерт № 1 для ф-но с оркестром (</w:t>
      </w:r>
      <w:r w:rsidRPr="00F6628C">
        <w:t>ΙΙ</w:t>
      </w:r>
      <w:r w:rsidRPr="00F6628C">
        <w:rPr>
          <w:lang w:val="ru-RU"/>
        </w:rPr>
        <w:t xml:space="preserve"> ч., </w:t>
      </w:r>
      <w:r w:rsidRPr="00F6628C">
        <w:t>ΙΙΙ</w:t>
      </w:r>
      <w:r w:rsidRPr="00F6628C">
        <w:rPr>
          <w:lang w:val="ru-RU"/>
        </w:rPr>
        <w:t xml:space="preserve"> ч.). Увертюра-фантазия «Ромео и Джульетта». Торжественная увертюра «1812 год». Сюита №</w:t>
      </w:r>
      <w:r w:rsidRPr="00F6628C">
        <w:t> </w:t>
      </w:r>
      <w:r w:rsidRPr="00F6628C">
        <w:rPr>
          <w:lang w:val="ru-RU"/>
        </w:rPr>
        <w:t>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6628C" w:rsidRPr="00F6628C" w:rsidRDefault="00F6628C" w:rsidP="00C026A6">
      <w:pPr>
        <w:pStyle w:val="af3"/>
        <w:numPr>
          <w:ilvl w:val="0"/>
          <w:numId w:val="289"/>
        </w:numPr>
        <w:spacing w:after="0" w:line="276" w:lineRule="auto"/>
        <w:rPr>
          <w:lang w:val="ru-RU"/>
        </w:rPr>
      </w:pPr>
      <w:r w:rsidRPr="00F6628C">
        <w:rPr>
          <w:lang w:val="ru-RU"/>
        </w:rPr>
        <w:t>П. Чесноков. «Да исправится молитва моя».</w:t>
      </w:r>
    </w:p>
    <w:p w:rsidR="00F6628C" w:rsidRPr="00F6628C" w:rsidRDefault="00F6628C" w:rsidP="00C026A6">
      <w:pPr>
        <w:pStyle w:val="af3"/>
        <w:numPr>
          <w:ilvl w:val="0"/>
          <w:numId w:val="289"/>
        </w:numPr>
        <w:spacing w:after="0" w:line="276" w:lineRule="auto"/>
      </w:pPr>
      <w:r w:rsidRPr="00F6628C">
        <w:rPr>
          <w:lang w:val="ru-RU"/>
        </w:rPr>
        <w:t xml:space="preserve">М. Чюрленис. Прелюдия ре минор. Прелюдия ми минор. Прелюдия ля минор. </w:t>
      </w:r>
      <w:r w:rsidRPr="00F6628C">
        <w:t>Симфоническая поэма «Море».</w:t>
      </w:r>
    </w:p>
    <w:p w:rsidR="00F6628C" w:rsidRPr="00F6628C" w:rsidRDefault="00F6628C" w:rsidP="00C026A6">
      <w:pPr>
        <w:pStyle w:val="af3"/>
        <w:numPr>
          <w:ilvl w:val="0"/>
          <w:numId w:val="289"/>
        </w:numPr>
        <w:spacing w:after="0" w:line="276" w:lineRule="auto"/>
        <w:rPr>
          <w:lang w:val="ru-RU"/>
        </w:rPr>
      </w:pPr>
      <w:r w:rsidRPr="00F6628C">
        <w:rPr>
          <w:lang w:val="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w:t>
      </w:r>
      <w:r w:rsidRPr="00F6628C">
        <w:t> </w:t>
      </w:r>
      <w:r w:rsidRPr="00F6628C">
        <w:rPr>
          <w:lang w:val="ru-RU"/>
        </w:rPr>
        <w:t>4),Чиновники (№ 5).</w:t>
      </w:r>
    </w:p>
    <w:p w:rsidR="00F6628C" w:rsidRPr="00F6628C" w:rsidRDefault="00F6628C" w:rsidP="00C026A6">
      <w:pPr>
        <w:pStyle w:val="af3"/>
        <w:numPr>
          <w:ilvl w:val="0"/>
          <w:numId w:val="289"/>
        </w:numPr>
        <w:spacing w:after="0" w:line="276" w:lineRule="auto"/>
      </w:pPr>
      <w:r w:rsidRPr="00F6628C">
        <w:rPr>
          <w:lang w:val="ru-RU"/>
        </w:rP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w:t>
      </w:r>
      <w:r w:rsidRPr="00F6628C">
        <w:t>Полонез (ля мажор).</w:t>
      </w:r>
    </w:p>
    <w:p w:rsidR="00F6628C" w:rsidRPr="00F6628C" w:rsidRDefault="00F6628C" w:rsidP="00C026A6">
      <w:pPr>
        <w:pStyle w:val="af3"/>
        <w:numPr>
          <w:ilvl w:val="0"/>
          <w:numId w:val="289"/>
        </w:numPr>
        <w:spacing w:after="0" w:line="276" w:lineRule="auto"/>
        <w:rPr>
          <w:lang w:val="ru-RU"/>
        </w:rPr>
      </w:pPr>
      <w:r w:rsidRPr="00F6628C">
        <w:rPr>
          <w:lang w:val="ru-RU"/>
        </w:rPr>
        <w:t>Д. Шостакович. Симфония № 7 «Ленинградская». «Праздничная увертюра».</w:t>
      </w:r>
    </w:p>
    <w:p w:rsidR="00F6628C" w:rsidRPr="00F6628C" w:rsidRDefault="00F6628C" w:rsidP="00C026A6">
      <w:pPr>
        <w:pStyle w:val="af3"/>
        <w:numPr>
          <w:ilvl w:val="0"/>
          <w:numId w:val="289"/>
        </w:numPr>
        <w:spacing w:after="0" w:line="276" w:lineRule="auto"/>
        <w:rPr>
          <w:lang w:val="ru-RU"/>
        </w:rPr>
      </w:pPr>
      <w:r w:rsidRPr="00F6628C">
        <w:rPr>
          <w:lang w:val="ru-RU"/>
        </w:rPr>
        <w:t xml:space="preserve">И. Штраус. «Полька-пиццикато». Вальс из оперетты «Летучая мышь». </w:t>
      </w:r>
    </w:p>
    <w:p w:rsidR="00F6628C" w:rsidRPr="00A30706" w:rsidRDefault="00F6628C" w:rsidP="00C026A6">
      <w:pPr>
        <w:pStyle w:val="af3"/>
        <w:numPr>
          <w:ilvl w:val="0"/>
          <w:numId w:val="289"/>
        </w:numPr>
        <w:spacing w:after="0" w:line="276" w:lineRule="auto"/>
        <w:rPr>
          <w:lang w:val="ru-RU"/>
        </w:rPr>
      </w:pPr>
      <w:r w:rsidRPr="00F6628C">
        <w:rPr>
          <w:lang w:val="ru-RU"/>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w:t>
      </w:r>
      <w:r w:rsidRPr="00A30706">
        <w:rPr>
          <w:lang w:val="ru-RU"/>
        </w:rPr>
        <w:t>Л.</w:t>
      </w:r>
      <w:r w:rsidRPr="00F6628C">
        <w:t> </w:t>
      </w:r>
      <w:r w:rsidRPr="00A30706">
        <w:rPr>
          <w:lang w:val="ru-RU"/>
        </w:rPr>
        <w:t>Рельштаба, перевод Н. Огарева). «</w:t>
      </w:r>
      <w:r w:rsidRPr="00F6628C">
        <w:t>AveMaria</w:t>
      </w:r>
      <w:r w:rsidRPr="00A30706">
        <w:rPr>
          <w:lang w:val="ru-RU"/>
        </w:rPr>
        <w:t>» (сл. В. Скотта).</w:t>
      </w:r>
    </w:p>
    <w:p w:rsidR="00F6628C" w:rsidRPr="00F6628C" w:rsidRDefault="00F6628C" w:rsidP="00C026A6">
      <w:pPr>
        <w:pStyle w:val="af3"/>
        <w:numPr>
          <w:ilvl w:val="0"/>
          <w:numId w:val="289"/>
        </w:numPr>
        <w:spacing w:after="0" w:line="276" w:lineRule="auto"/>
      </w:pPr>
      <w:r w:rsidRPr="00F6628C">
        <w:rPr>
          <w:lang w:val="ru-RU"/>
        </w:rPr>
        <w:t xml:space="preserve">Р. Щедрин. Опера «Не только любовь». </w:t>
      </w:r>
      <w:r w:rsidRPr="00F6628C">
        <w:t>(Песня и частушки Варвары).</w:t>
      </w:r>
    </w:p>
    <w:p w:rsidR="00F6628C" w:rsidRPr="00F6628C" w:rsidRDefault="00F6628C" w:rsidP="00C026A6">
      <w:pPr>
        <w:pStyle w:val="af3"/>
        <w:numPr>
          <w:ilvl w:val="0"/>
          <w:numId w:val="289"/>
        </w:numPr>
        <w:spacing w:after="0" w:line="276" w:lineRule="auto"/>
      </w:pPr>
      <w:r w:rsidRPr="00F6628C">
        <w:t>Д. Эллингтон. «Караван».</w:t>
      </w:r>
    </w:p>
    <w:p w:rsidR="00F6628C" w:rsidRDefault="00F6628C" w:rsidP="00F6628C">
      <w:pPr>
        <w:pStyle w:val="af3"/>
        <w:spacing w:after="0" w:line="276" w:lineRule="auto"/>
        <w:ind w:firstLine="567"/>
        <w:rPr>
          <w:lang w:val="ru-RU"/>
        </w:rPr>
      </w:pPr>
      <w:r w:rsidRPr="00F6628C">
        <w:t>А. Эшпай. «Венгерские напевы».</w:t>
      </w:r>
    </w:p>
    <w:p w:rsidR="00F6628C" w:rsidRPr="00F6628C" w:rsidRDefault="00F6628C" w:rsidP="00F6628C">
      <w:pPr>
        <w:pStyle w:val="af3"/>
        <w:spacing w:after="0" w:line="276" w:lineRule="auto"/>
        <w:ind w:firstLine="567"/>
        <w:rPr>
          <w:lang w:val="ru-RU"/>
        </w:rPr>
      </w:pPr>
    </w:p>
    <w:p w:rsidR="00F6628C" w:rsidRPr="008D6544" w:rsidRDefault="00F6628C" w:rsidP="00F6628C">
      <w:pPr>
        <w:pStyle w:val="af3"/>
        <w:spacing w:line="276" w:lineRule="auto"/>
        <w:ind w:firstLine="567"/>
        <w:jc w:val="both"/>
        <w:rPr>
          <w:b/>
          <w:bCs/>
          <w:iCs/>
          <w:sz w:val="28"/>
          <w:szCs w:val="28"/>
          <w:lang w:val="ru-RU"/>
        </w:rPr>
      </w:pPr>
      <w:bookmarkStart w:id="96" w:name="_Toc410654040"/>
      <w:bookmarkStart w:id="97" w:name="_Toc414553251"/>
      <w:r w:rsidRPr="008D6544">
        <w:rPr>
          <w:b/>
          <w:bCs/>
          <w:iCs/>
          <w:sz w:val="28"/>
          <w:szCs w:val="28"/>
          <w:lang w:val="ru-RU"/>
        </w:rPr>
        <w:t>Технология</w:t>
      </w:r>
      <w:bookmarkEnd w:id="95"/>
      <w:bookmarkEnd w:id="96"/>
      <w:bookmarkEnd w:id="97"/>
    </w:p>
    <w:p w:rsidR="00F6628C" w:rsidRPr="00F6628C" w:rsidRDefault="00F6628C" w:rsidP="00F6628C">
      <w:pPr>
        <w:pStyle w:val="af3"/>
        <w:spacing w:line="276" w:lineRule="auto"/>
        <w:ind w:firstLine="567"/>
        <w:rPr>
          <w:b/>
          <w:lang w:val="ru-RU"/>
        </w:rPr>
      </w:pPr>
      <w:r w:rsidRPr="00F6628C">
        <w:rPr>
          <w:b/>
          <w:lang w:val="ru-RU"/>
        </w:rPr>
        <w:t>Цели и задачи технологического образования</w:t>
      </w:r>
    </w:p>
    <w:p w:rsidR="00F6628C" w:rsidRPr="00F6628C" w:rsidRDefault="00F6628C" w:rsidP="00F6628C">
      <w:pPr>
        <w:pStyle w:val="af3"/>
        <w:spacing w:line="276" w:lineRule="auto"/>
        <w:ind w:firstLine="567"/>
        <w:rPr>
          <w:lang w:val="ru-RU"/>
        </w:rPr>
      </w:pPr>
      <w:r w:rsidRPr="00F6628C">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6628C" w:rsidRPr="00F6628C" w:rsidRDefault="00F6628C" w:rsidP="00F6628C">
      <w:pPr>
        <w:pStyle w:val="af3"/>
        <w:spacing w:line="276" w:lineRule="auto"/>
        <w:ind w:firstLine="567"/>
        <w:rPr>
          <w:lang w:val="ru-RU"/>
        </w:rPr>
      </w:pPr>
      <w:r w:rsidRPr="00F6628C">
        <w:rPr>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6628C" w:rsidRPr="00F6628C" w:rsidRDefault="00F6628C" w:rsidP="00F6628C">
      <w:pPr>
        <w:pStyle w:val="af3"/>
        <w:spacing w:line="276" w:lineRule="auto"/>
        <w:ind w:firstLine="567"/>
        <w:rPr>
          <w:lang w:val="ru-RU"/>
        </w:rPr>
      </w:pPr>
      <w:r w:rsidRPr="00F6628C">
        <w:rPr>
          <w:lang w:val="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6628C" w:rsidRPr="00F6628C" w:rsidRDefault="00F6628C" w:rsidP="00F6628C">
      <w:pPr>
        <w:pStyle w:val="af3"/>
        <w:spacing w:line="276" w:lineRule="auto"/>
        <w:ind w:firstLine="567"/>
        <w:rPr>
          <w:lang w:val="ru-RU"/>
        </w:rPr>
      </w:pPr>
      <w:r w:rsidRPr="00F6628C">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6628C" w:rsidRPr="00F6628C" w:rsidRDefault="00F6628C" w:rsidP="00F6628C">
      <w:pPr>
        <w:pStyle w:val="af3"/>
        <w:spacing w:line="276" w:lineRule="auto"/>
        <w:ind w:firstLine="567"/>
      </w:pPr>
      <w:r w:rsidRPr="00F6628C">
        <w:t>Цели программы:</w:t>
      </w:r>
    </w:p>
    <w:p w:rsidR="00F6628C" w:rsidRPr="00F6628C" w:rsidRDefault="00F6628C" w:rsidP="00C026A6">
      <w:pPr>
        <w:pStyle w:val="af3"/>
        <w:numPr>
          <w:ilvl w:val="0"/>
          <w:numId w:val="299"/>
        </w:numPr>
        <w:spacing w:line="276" w:lineRule="auto"/>
        <w:rPr>
          <w:lang w:val="ru-RU"/>
        </w:rPr>
      </w:pPr>
      <w:r w:rsidRPr="00F6628C">
        <w:rPr>
          <w:lang w:val="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6628C" w:rsidRPr="00F6628C" w:rsidRDefault="00F6628C" w:rsidP="00C026A6">
      <w:pPr>
        <w:pStyle w:val="af3"/>
        <w:numPr>
          <w:ilvl w:val="0"/>
          <w:numId w:val="299"/>
        </w:numPr>
        <w:spacing w:line="276" w:lineRule="auto"/>
        <w:rPr>
          <w:lang w:val="ru-RU"/>
        </w:rPr>
      </w:pPr>
      <w:r w:rsidRPr="00F6628C">
        <w:rPr>
          <w:lang w:val="ru-RU"/>
        </w:rPr>
        <w:t>Формирование технологической культуры и проектно-технологического мышления обучающихся.</w:t>
      </w:r>
    </w:p>
    <w:p w:rsidR="00F6628C" w:rsidRPr="00F6628C" w:rsidRDefault="00F6628C" w:rsidP="00C026A6">
      <w:pPr>
        <w:pStyle w:val="af3"/>
        <w:numPr>
          <w:ilvl w:val="0"/>
          <w:numId w:val="299"/>
        </w:numPr>
        <w:spacing w:line="276" w:lineRule="auto"/>
        <w:rPr>
          <w:lang w:val="ru-RU"/>
        </w:rPr>
      </w:pPr>
      <w:r w:rsidRPr="00F6628C">
        <w:rPr>
          <w:lang w:val="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6628C" w:rsidRPr="00F6628C" w:rsidRDefault="00F6628C" w:rsidP="00F6628C">
      <w:pPr>
        <w:pStyle w:val="af3"/>
        <w:spacing w:line="276" w:lineRule="auto"/>
        <w:ind w:firstLine="567"/>
        <w:rPr>
          <w:lang w:val="ru-RU"/>
        </w:rPr>
      </w:pPr>
      <w:r w:rsidRPr="00F6628C">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6628C" w:rsidRPr="00F6628C" w:rsidRDefault="00F6628C" w:rsidP="00F6628C">
      <w:pPr>
        <w:pStyle w:val="af3"/>
        <w:spacing w:line="276" w:lineRule="auto"/>
        <w:ind w:firstLine="567"/>
        <w:rPr>
          <w:lang w:val="ru-RU"/>
        </w:rPr>
      </w:pPr>
      <w:r w:rsidRPr="00F6628C">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6628C" w:rsidRPr="00F6628C" w:rsidRDefault="00F6628C" w:rsidP="00F6628C">
      <w:pPr>
        <w:pStyle w:val="af3"/>
        <w:spacing w:line="276" w:lineRule="auto"/>
        <w:ind w:firstLine="567"/>
        <w:rPr>
          <w:lang w:val="ru-RU"/>
        </w:rPr>
      </w:pPr>
      <w:r w:rsidRPr="00F6628C">
        <w:rPr>
          <w:lang w:val="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F6628C" w:rsidRPr="00F6628C" w:rsidRDefault="00F6628C" w:rsidP="00C026A6">
      <w:pPr>
        <w:pStyle w:val="af3"/>
        <w:numPr>
          <w:ilvl w:val="0"/>
          <w:numId w:val="300"/>
        </w:numPr>
        <w:spacing w:line="276" w:lineRule="auto"/>
        <w:rPr>
          <w:lang w:val="ru-RU"/>
        </w:rPr>
      </w:pPr>
      <w:r w:rsidRPr="00F6628C">
        <w:rPr>
          <w:lang w:val="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6628C" w:rsidRPr="00F6628C" w:rsidRDefault="00F6628C" w:rsidP="00C026A6">
      <w:pPr>
        <w:pStyle w:val="af3"/>
        <w:numPr>
          <w:ilvl w:val="0"/>
          <w:numId w:val="300"/>
        </w:numPr>
        <w:spacing w:line="276" w:lineRule="auto"/>
        <w:rPr>
          <w:lang w:val="ru-RU"/>
        </w:rPr>
      </w:pPr>
      <w:r w:rsidRPr="00F6628C">
        <w:rPr>
          <w:lang w:val="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6628C" w:rsidRPr="00F6628C" w:rsidRDefault="00F6628C" w:rsidP="00C026A6">
      <w:pPr>
        <w:pStyle w:val="af3"/>
        <w:numPr>
          <w:ilvl w:val="0"/>
          <w:numId w:val="300"/>
        </w:numPr>
        <w:spacing w:line="276" w:lineRule="auto"/>
        <w:rPr>
          <w:lang w:val="ru-RU"/>
        </w:rPr>
      </w:pPr>
      <w:r w:rsidRPr="00F6628C">
        <w:rPr>
          <w:lang w:val="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6628C" w:rsidRPr="00F6628C" w:rsidRDefault="00F6628C" w:rsidP="00C026A6">
      <w:pPr>
        <w:pStyle w:val="af3"/>
        <w:numPr>
          <w:ilvl w:val="0"/>
          <w:numId w:val="300"/>
        </w:numPr>
        <w:spacing w:line="276" w:lineRule="auto"/>
        <w:rPr>
          <w:lang w:val="ru-RU"/>
        </w:rPr>
      </w:pPr>
      <w:r w:rsidRPr="00F6628C">
        <w:rPr>
          <w:lang w:val="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6628C" w:rsidRPr="00F6628C" w:rsidRDefault="00F6628C" w:rsidP="00F6628C">
      <w:pPr>
        <w:pStyle w:val="af3"/>
        <w:spacing w:line="276" w:lineRule="auto"/>
        <w:ind w:firstLine="567"/>
        <w:rPr>
          <w:lang w:val="ru-RU"/>
        </w:rPr>
      </w:pPr>
      <w:r w:rsidRPr="00F6628C">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6628C" w:rsidRPr="00F6628C" w:rsidRDefault="00F6628C" w:rsidP="00F6628C">
      <w:pPr>
        <w:pStyle w:val="af3"/>
        <w:spacing w:line="276" w:lineRule="auto"/>
        <w:ind w:firstLine="567"/>
        <w:rPr>
          <w:lang w:val="ru-RU"/>
        </w:rPr>
      </w:pPr>
      <w:r w:rsidRPr="00F6628C">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F6628C" w:rsidRPr="00F6628C" w:rsidRDefault="00F6628C" w:rsidP="00F6628C">
      <w:pPr>
        <w:pStyle w:val="af3"/>
        <w:spacing w:line="276" w:lineRule="auto"/>
        <w:ind w:firstLine="567"/>
        <w:rPr>
          <w:lang w:val="ru-RU"/>
        </w:rPr>
      </w:pPr>
      <w:r w:rsidRPr="00F6628C">
        <w:rPr>
          <w:b/>
          <w:lang w:val="ru-RU"/>
        </w:rPr>
        <w:t>Первый блок</w:t>
      </w:r>
      <w:r w:rsidRPr="00F6628C">
        <w:rPr>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6628C" w:rsidRPr="00F6628C" w:rsidRDefault="00F6628C" w:rsidP="00F6628C">
      <w:pPr>
        <w:pStyle w:val="af3"/>
        <w:spacing w:line="276" w:lineRule="auto"/>
        <w:ind w:firstLine="567"/>
        <w:rPr>
          <w:lang w:val="ru-RU"/>
        </w:rPr>
      </w:pPr>
      <w:r w:rsidRPr="00F6628C">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F6628C" w:rsidRPr="00F6628C" w:rsidRDefault="00F6628C" w:rsidP="00F6628C">
      <w:pPr>
        <w:pStyle w:val="af3"/>
        <w:spacing w:line="276" w:lineRule="auto"/>
        <w:ind w:firstLine="567"/>
        <w:rPr>
          <w:lang w:val="ru-RU"/>
        </w:rPr>
      </w:pPr>
      <w:r w:rsidRPr="00F6628C">
        <w:rPr>
          <w:b/>
          <w:lang w:val="ru-RU"/>
        </w:rPr>
        <w:t>Второй блок</w:t>
      </w:r>
      <w:r w:rsidRPr="00F6628C">
        <w:rPr>
          <w:lang w:val="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6628C" w:rsidRPr="00F6628C" w:rsidRDefault="00F6628C" w:rsidP="00F6628C">
      <w:pPr>
        <w:pStyle w:val="af3"/>
        <w:spacing w:line="276" w:lineRule="auto"/>
        <w:ind w:firstLine="567"/>
        <w:rPr>
          <w:lang w:val="ru-RU"/>
        </w:rPr>
      </w:pPr>
      <w:r w:rsidRPr="00F6628C">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6628C" w:rsidRPr="00F6628C" w:rsidRDefault="00F6628C" w:rsidP="00F6628C">
      <w:pPr>
        <w:pStyle w:val="af3"/>
        <w:spacing w:line="276" w:lineRule="auto"/>
        <w:ind w:firstLine="567"/>
        <w:rPr>
          <w:lang w:val="ru-RU"/>
        </w:rPr>
      </w:pPr>
      <w:r w:rsidRPr="00F6628C">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F6628C" w:rsidRPr="00F6628C" w:rsidRDefault="00F6628C" w:rsidP="00F6628C">
      <w:pPr>
        <w:pStyle w:val="af3"/>
        <w:spacing w:line="276" w:lineRule="auto"/>
        <w:ind w:firstLine="567"/>
        <w:rPr>
          <w:lang w:val="ru-RU"/>
        </w:rPr>
      </w:pPr>
      <w:r w:rsidRPr="00F6628C">
        <w:rPr>
          <w:lang w:val="ru-RU"/>
        </w:rPr>
        <w:t>Блок 2 реализуется в следующих организационных формах:</w:t>
      </w:r>
    </w:p>
    <w:p w:rsidR="00F6628C" w:rsidRPr="00F6628C" w:rsidRDefault="00F6628C" w:rsidP="00F6628C">
      <w:pPr>
        <w:pStyle w:val="af3"/>
        <w:spacing w:line="276" w:lineRule="auto"/>
        <w:ind w:firstLine="567"/>
        <w:rPr>
          <w:lang w:val="ru-RU"/>
        </w:rPr>
      </w:pPr>
      <w:r w:rsidRPr="00F6628C">
        <w:rPr>
          <w:lang w:val="ru-RU"/>
        </w:rPr>
        <w:t>теоретическое обучение и формирование информационной основы проектной деятельности – в рамках урочной деятельности;</w:t>
      </w:r>
    </w:p>
    <w:p w:rsidR="00F6628C" w:rsidRPr="00F6628C" w:rsidRDefault="00F6628C" w:rsidP="00F6628C">
      <w:pPr>
        <w:pStyle w:val="af3"/>
        <w:spacing w:line="276" w:lineRule="auto"/>
        <w:ind w:firstLine="567"/>
        <w:rPr>
          <w:lang w:val="ru-RU"/>
        </w:rPr>
      </w:pPr>
      <w:r w:rsidRPr="00F6628C">
        <w:rPr>
          <w:lang w:val="ru-RU"/>
        </w:rPr>
        <w:t>практические работы в средах моделирования и конструирования – в рамках урочной деятельности;</w:t>
      </w:r>
    </w:p>
    <w:p w:rsidR="00F6628C" w:rsidRPr="00F6628C" w:rsidRDefault="00F6628C" w:rsidP="00F6628C">
      <w:pPr>
        <w:pStyle w:val="af3"/>
        <w:spacing w:line="276" w:lineRule="auto"/>
        <w:ind w:firstLine="567"/>
        <w:rPr>
          <w:lang w:val="ru-RU"/>
        </w:rPr>
      </w:pPr>
      <w:r w:rsidRPr="00F6628C">
        <w:rPr>
          <w:lang w:val="ru-RU"/>
        </w:rPr>
        <w:t>проектная деятельность в рамках урочной и внеурочной деятельности.</w:t>
      </w:r>
    </w:p>
    <w:p w:rsidR="00F6628C" w:rsidRPr="00F6628C" w:rsidRDefault="00F6628C" w:rsidP="00F6628C">
      <w:pPr>
        <w:pStyle w:val="af3"/>
        <w:spacing w:line="276" w:lineRule="auto"/>
        <w:ind w:firstLine="567"/>
        <w:rPr>
          <w:lang w:val="ru-RU"/>
        </w:rPr>
      </w:pPr>
      <w:r w:rsidRPr="00F6628C">
        <w:rPr>
          <w:b/>
          <w:lang w:val="ru-RU"/>
        </w:rPr>
        <w:t xml:space="preserve">Третий блок </w:t>
      </w:r>
      <w:r w:rsidRPr="00F6628C">
        <w:rPr>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6628C" w:rsidRPr="00F6628C" w:rsidRDefault="00F6628C" w:rsidP="00F6628C">
      <w:pPr>
        <w:pStyle w:val="af3"/>
        <w:spacing w:line="276" w:lineRule="auto"/>
        <w:ind w:firstLine="567"/>
        <w:rPr>
          <w:lang w:val="ru-RU"/>
        </w:rPr>
      </w:pPr>
      <w:r w:rsidRPr="00F6628C">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6628C" w:rsidRPr="00F6628C" w:rsidRDefault="00F6628C" w:rsidP="00F6628C">
      <w:pPr>
        <w:pStyle w:val="af3"/>
        <w:spacing w:line="276" w:lineRule="auto"/>
        <w:ind w:firstLine="567"/>
        <w:rPr>
          <w:lang w:val="ru-RU"/>
        </w:rPr>
      </w:pPr>
      <w:r w:rsidRPr="00F6628C">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F6628C" w:rsidRPr="00F6628C" w:rsidRDefault="00F6628C" w:rsidP="00F6628C">
      <w:pPr>
        <w:pStyle w:val="af3"/>
        <w:spacing w:line="276" w:lineRule="auto"/>
        <w:ind w:firstLine="567"/>
        <w:rPr>
          <w:b/>
          <w:lang w:val="ru-RU"/>
        </w:rPr>
      </w:pPr>
      <w:r w:rsidRPr="00F6628C">
        <w:rPr>
          <w:b/>
          <w:lang w:val="ru-RU"/>
        </w:rPr>
        <w:t>Современные материальные, информационные и гуманитарные технологии и перспективы их развития</w:t>
      </w:r>
    </w:p>
    <w:p w:rsidR="00F6628C" w:rsidRPr="00F6628C" w:rsidRDefault="00F6628C" w:rsidP="00F6628C">
      <w:pPr>
        <w:pStyle w:val="af3"/>
        <w:spacing w:line="276" w:lineRule="auto"/>
        <w:ind w:firstLine="567"/>
        <w:rPr>
          <w:lang w:val="ru-RU"/>
        </w:rPr>
      </w:pPr>
      <w:r w:rsidRPr="00F6628C">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6628C" w:rsidRPr="00F6628C" w:rsidRDefault="00F6628C" w:rsidP="00F6628C">
      <w:pPr>
        <w:pStyle w:val="af3"/>
        <w:spacing w:line="276" w:lineRule="auto"/>
        <w:ind w:firstLine="567"/>
        <w:rPr>
          <w:lang w:val="ru-RU"/>
        </w:rPr>
      </w:pPr>
      <w:r w:rsidRPr="00F6628C">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6628C" w:rsidRPr="00F6628C" w:rsidRDefault="00F6628C" w:rsidP="00F6628C">
      <w:pPr>
        <w:pStyle w:val="af3"/>
        <w:spacing w:line="276" w:lineRule="auto"/>
        <w:ind w:firstLine="567"/>
        <w:rPr>
          <w:lang w:val="ru-RU"/>
        </w:rPr>
      </w:pPr>
      <w:r w:rsidRPr="00F6628C">
        <w:rPr>
          <w:lang w:val="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6628C" w:rsidRPr="00F6628C" w:rsidRDefault="00F6628C" w:rsidP="00F6628C">
      <w:pPr>
        <w:pStyle w:val="af3"/>
        <w:spacing w:line="276" w:lineRule="auto"/>
        <w:ind w:firstLine="567"/>
        <w:rPr>
          <w:lang w:val="ru-RU"/>
        </w:rPr>
      </w:pPr>
      <w:r w:rsidRPr="00F6628C">
        <w:rPr>
          <w:lang w:val="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6628C" w:rsidRPr="00F6628C" w:rsidRDefault="00F6628C" w:rsidP="00F6628C">
      <w:pPr>
        <w:pStyle w:val="af3"/>
        <w:spacing w:line="276" w:lineRule="auto"/>
        <w:ind w:firstLine="567"/>
        <w:rPr>
          <w:lang w:val="ru-RU"/>
        </w:rPr>
      </w:pPr>
      <w:r w:rsidRPr="00F6628C">
        <w:rPr>
          <w:lang w:val="ru-RU"/>
        </w:rPr>
        <w:t xml:space="preserve">Производственные технологии. Промышленные технологии. Технологии сельского хозяйства. </w:t>
      </w:r>
    </w:p>
    <w:p w:rsidR="00F6628C" w:rsidRPr="00F6628C" w:rsidRDefault="00F6628C" w:rsidP="00F6628C">
      <w:pPr>
        <w:pStyle w:val="af3"/>
        <w:spacing w:line="276" w:lineRule="auto"/>
        <w:ind w:firstLine="567"/>
        <w:rPr>
          <w:lang w:val="ru-RU"/>
        </w:rPr>
      </w:pPr>
      <w:r w:rsidRPr="00F6628C">
        <w:rPr>
          <w:lang w:val="ru-RU"/>
        </w:rPr>
        <w:t xml:space="preserve">Технологии возведения, ремонта и содержания зданий и сооружений. </w:t>
      </w:r>
    </w:p>
    <w:p w:rsidR="00F6628C" w:rsidRPr="00F6628C" w:rsidRDefault="00F6628C" w:rsidP="00F6628C">
      <w:pPr>
        <w:pStyle w:val="af3"/>
        <w:spacing w:line="276" w:lineRule="auto"/>
        <w:ind w:firstLine="567"/>
        <w:rPr>
          <w:lang w:val="ru-RU"/>
        </w:rPr>
      </w:pPr>
      <w:r w:rsidRPr="00F6628C">
        <w:rPr>
          <w:lang w:val="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6628C" w:rsidRPr="00F6628C" w:rsidRDefault="00F6628C" w:rsidP="00F6628C">
      <w:pPr>
        <w:pStyle w:val="af3"/>
        <w:spacing w:line="276" w:lineRule="auto"/>
        <w:ind w:firstLine="567"/>
        <w:rPr>
          <w:lang w:val="ru-RU"/>
        </w:rPr>
      </w:pPr>
      <w:r w:rsidRPr="00F6628C">
        <w:rPr>
          <w:lang w:val="ru-RU"/>
        </w:rPr>
        <w:t>Автоматизация производства. Производственные технологии автоматизированного производства.</w:t>
      </w:r>
    </w:p>
    <w:p w:rsidR="00F6628C" w:rsidRPr="00F6628C" w:rsidRDefault="00F6628C" w:rsidP="00F6628C">
      <w:pPr>
        <w:pStyle w:val="af3"/>
        <w:spacing w:line="276" w:lineRule="auto"/>
        <w:ind w:firstLine="567"/>
        <w:rPr>
          <w:lang w:val="ru-RU"/>
        </w:rPr>
      </w:pPr>
      <w:r w:rsidRPr="00F6628C">
        <w:rPr>
          <w:lang w:val="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6628C" w:rsidRPr="00F6628C" w:rsidRDefault="00F6628C" w:rsidP="00F6628C">
      <w:pPr>
        <w:pStyle w:val="af3"/>
        <w:spacing w:line="276" w:lineRule="auto"/>
        <w:ind w:firstLine="567"/>
        <w:rPr>
          <w:lang w:val="ru-RU"/>
        </w:rPr>
      </w:pPr>
      <w:r w:rsidRPr="00F6628C">
        <w:rPr>
          <w:lang w:val="ru-RU"/>
        </w:rPr>
        <w:t>Специфика социальных технологий. Технологии работы с общественным мнением. Социальные сети как технология. Технологии сферы услуг.</w:t>
      </w:r>
    </w:p>
    <w:p w:rsidR="00F6628C" w:rsidRPr="00F6628C" w:rsidRDefault="00F6628C" w:rsidP="00F6628C">
      <w:pPr>
        <w:pStyle w:val="af3"/>
        <w:spacing w:line="276" w:lineRule="auto"/>
        <w:ind w:firstLine="567"/>
        <w:rPr>
          <w:lang w:val="ru-RU"/>
        </w:rPr>
      </w:pPr>
      <w:r w:rsidRPr="00F6628C">
        <w:rPr>
          <w:lang w:val="ru-RU"/>
        </w:rPr>
        <w:t xml:space="preserve">Современные промышленные технологии получения продуктов питания. </w:t>
      </w:r>
    </w:p>
    <w:p w:rsidR="00F6628C" w:rsidRPr="00F6628C" w:rsidRDefault="00F6628C" w:rsidP="00F6628C">
      <w:pPr>
        <w:pStyle w:val="af3"/>
        <w:spacing w:line="276" w:lineRule="auto"/>
        <w:ind w:firstLine="567"/>
        <w:rPr>
          <w:lang w:val="ru-RU"/>
        </w:rPr>
      </w:pPr>
      <w:r w:rsidRPr="00F6628C">
        <w:rPr>
          <w:lang w:val="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6628C" w:rsidRPr="00F6628C" w:rsidRDefault="00F6628C" w:rsidP="00F6628C">
      <w:pPr>
        <w:pStyle w:val="af3"/>
        <w:spacing w:line="276" w:lineRule="auto"/>
        <w:ind w:firstLine="567"/>
        <w:rPr>
          <w:lang w:val="ru-RU"/>
        </w:rPr>
      </w:pPr>
      <w:r w:rsidRPr="00F6628C">
        <w:rPr>
          <w:lang w:val="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6628C" w:rsidRPr="00F6628C" w:rsidRDefault="00F6628C" w:rsidP="00F6628C">
      <w:pPr>
        <w:pStyle w:val="af3"/>
        <w:spacing w:line="276" w:lineRule="auto"/>
        <w:ind w:firstLine="567"/>
        <w:rPr>
          <w:lang w:val="ru-RU"/>
        </w:rPr>
      </w:pPr>
      <w:r w:rsidRPr="00F6628C">
        <w:rPr>
          <w:lang w:val="ru-RU"/>
        </w:rPr>
        <w:t>Управление в современном производстве. Роль метрологии в современном производстве. Инновационные предприятия. Трансферт технологий.</w:t>
      </w:r>
    </w:p>
    <w:p w:rsidR="00F6628C" w:rsidRPr="00F6628C" w:rsidRDefault="00F6628C" w:rsidP="00F6628C">
      <w:pPr>
        <w:pStyle w:val="af3"/>
        <w:spacing w:line="276" w:lineRule="auto"/>
        <w:ind w:firstLine="567"/>
        <w:rPr>
          <w:lang w:val="ru-RU"/>
        </w:rPr>
      </w:pPr>
      <w:r w:rsidRPr="00F6628C">
        <w:rPr>
          <w:lang w:val="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6628C" w:rsidRPr="00F6628C" w:rsidRDefault="00F6628C" w:rsidP="00F6628C">
      <w:pPr>
        <w:pStyle w:val="af3"/>
        <w:spacing w:line="276" w:lineRule="auto"/>
        <w:ind w:firstLine="567"/>
        <w:rPr>
          <w:lang w:val="ru-RU"/>
        </w:rPr>
      </w:pPr>
      <w:r w:rsidRPr="00F6628C">
        <w:rPr>
          <w:lang w:val="ru-RU"/>
        </w:rPr>
        <w:t xml:space="preserve">Технологии в сфере быта. </w:t>
      </w:r>
    </w:p>
    <w:p w:rsidR="00F6628C" w:rsidRPr="00F6628C" w:rsidRDefault="00F6628C" w:rsidP="00F6628C">
      <w:pPr>
        <w:pStyle w:val="af3"/>
        <w:spacing w:line="276" w:lineRule="auto"/>
        <w:ind w:firstLine="567"/>
        <w:rPr>
          <w:lang w:val="ru-RU"/>
        </w:rPr>
      </w:pPr>
      <w:r w:rsidRPr="00F6628C">
        <w:rPr>
          <w:lang w:val="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6628C" w:rsidRPr="00F6628C" w:rsidRDefault="00F6628C" w:rsidP="00F6628C">
      <w:pPr>
        <w:pStyle w:val="af3"/>
        <w:spacing w:line="276" w:lineRule="auto"/>
        <w:ind w:firstLine="567"/>
        <w:rPr>
          <w:lang w:val="ru-RU"/>
        </w:rPr>
      </w:pPr>
      <w:r w:rsidRPr="00F6628C">
        <w:rPr>
          <w:lang w:val="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6628C" w:rsidRPr="00F6628C" w:rsidRDefault="00F6628C" w:rsidP="00F6628C">
      <w:pPr>
        <w:pStyle w:val="af3"/>
        <w:spacing w:line="276" w:lineRule="auto"/>
        <w:ind w:firstLine="567"/>
        <w:rPr>
          <w:lang w:val="ru-RU"/>
        </w:rPr>
      </w:pPr>
      <w:r w:rsidRPr="00F6628C">
        <w:rPr>
          <w:lang w:val="ru-RU"/>
        </w:rPr>
        <w:t xml:space="preserve">Способы обработки продуктов питания и потребительские качества пищи. </w:t>
      </w:r>
    </w:p>
    <w:p w:rsidR="00F6628C" w:rsidRPr="00F6628C" w:rsidRDefault="00F6628C" w:rsidP="00F6628C">
      <w:pPr>
        <w:pStyle w:val="af3"/>
        <w:spacing w:line="276" w:lineRule="auto"/>
        <w:ind w:firstLine="567"/>
        <w:rPr>
          <w:lang w:val="ru-RU"/>
        </w:rPr>
      </w:pPr>
      <w:r w:rsidRPr="00F6628C">
        <w:rPr>
          <w:lang w:val="ru-RU"/>
        </w:rPr>
        <w:t>Культура потребления: выбор продукта / услуги.</w:t>
      </w:r>
    </w:p>
    <w:p w:rsidR="00F6628C" w:rsidRPr="00F6628C" w:rsidRDefault="00F6628C" w:rsidP="00F6628C">
      <w:pPr>
        <w:pStyle w:val="af3"/>
        <w:spacing w:line="276" w:lineRule="auto"/>
        <w:ind w:firstLine="567"/>
        <w:rPr>
          <w:b/>
          <w:lang w:val="ru-RU"/>
        </w:rPr>
      </w:pPr>
      <w:r w:rsidRPr="00F6628C">
        <w:rPr>
          <w:b/>
          <w:lang w:val="ru-RU"/>
        </w:rPr>
        <w:t>Формирование технологической культуры и проектно-технологического мышления обучающихся</w:t>
      </w:r>
    </w:p>
    <w:p w:rsidR="00F6628C" w:rsidRPr="00F6628C" w:rsidRDefault="00F6628C" w:rsidP="00F6628C">
      <w:pPr>
        <w:pStyle w:val="af3"/>
        <w:spacing w:line="276" w:lineRule="auto"/>
        <w:ind w:firstLine="567"/>
        <w:rPr>
          <w:lang w:val="ru-RU"/>
        </w:rPr>
      </w:pPr>
      <w:r w:rsidRPr="00F6628C">
        <w:rPr>
          <w:lang w:val="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6628C" w:rsidRPr="00F6628C" w:rsidRDefault="00F6628C" w:rsidP="00F6628C">
      <w:pPr>
        <w:pStyle w:val="af3"/>
        <w:spacing w:line="276" w:lineRule="auto"/>
        <w:ind w:firstLine="567"/>
        <w:rPr>
          <w:lang w:val="ru-RU"/>
        </w:rPr>
      </w:pPr>
      <w:r w:rsidRPr="00F6628C">
        <w:rPr>
          <w:lang w:val="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6628C" w:rsidRPr="00F6628C" w:rsidRDefault="00F6628C" w:rsidP="00F6628C">
      <w:pPr>
        <w:pStyle w:val="af3"/>
        <w:spacing w:line="276" w:lineRule="auto"/>
        <w:ind w:firstLine="567"/>
        <w:rPr>
          <w:lang w:val="ru-RU"/>
        </w:rPr>
      </w:pPr>
      <w:r w:rsidRPr="00F6628C">
        <w:rPr>
          <w:lang w:val="ru-RU"/>
        </w:rPr>
        <w:t xml:space="preserve">Порядок действий по сборке конструкции / механизма. Способы соединения деталей. Технологический узел. Понятие модели. </w:t>
      </w:r>
    </w:p>
    <w:p w:rsidR="00F6628C" w:rsidRPr="00F6628C" w:rsidRDefault="00F6628C" w:rsidP="00F6628C">
      <w:pPr>
        <w:pStyle w:val="af3"/>
        <w:spacing w:line="276" w:lineRule="auto"/>
        <w:ind w:firstLine="567"/>
        <w:rPr>
          <w:lang w:val="ru-RU"/>
        </w:rPr>
      </w:pPr>
      <w:r w:rsidRPr="00F6628C">
        <w:rPr>
          <w:lang w:val="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F6628C">
        <w:rPr>
          <w:i/>
          <w:lang w:val="ru-RU"/>
        </w:rPr>
        <w:t xml:space="preserve">Робототехника и среда конструирования. </w:t>
      </w:r>
      <w:r w:rsidRPr="00F6628C">
        <w:rPr>
          <w:lang w:val="ru-RU"/>
        </w:rPr>
        <w:t>Виды движения. Кинематические схемы</w:t>
      </w:r>
    </w:p>
    <w:p w:rsidR="00F6628C" w:rsidRPr="00F6628C" w:rsidRDefault="00F6628C" w:rsidP="00F6628C">
      <w:pPr>
        <w:pStyle w:val="af3"/>
        <w:spacing w:line="276" w:lineRule="auto"/>
        <w:ind w:firstLine="567"/>
        <w:rPr>
          <w:lang w:val="ru-RU"/>
        </w:rPr>
      </w:pPr>
      <w:r w:rsidRPr="00F6628C">
        <w:rPr>
          <w:lang w:val="ru-RU"/>
        </w:rPr>
        <w:t>Анализ и синтез как средства решения задачи. Техника проведения морфологического анализа.</w:t>
      </w:r>
    </w:p>
    <w:p w:rsidR="00F6628C" w:rsidRPr="00F6628C" w:rsidRDefault="00F6628C" w:rsidP="00F6628C">
      <w:pPr>
        <w:pStyle w:val="af3"/>
        <w:spacing w:line="276" w:lineRule="auto"/>
        <w:ind w:firstLine="567"/>
        <w:rPr>
          <w:lang w:val="ru-RU"/>
        </w:rPr>
      </w:pPr>
      <w:r w:rsidRPr="00F6628C">
        <w:rPr>
          <w:lang w:val="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6628C" w:rsidRPr="00F6628C" w:rsidRDefault="00F6628C" w:rsidP="00F6628C">
      <w:pPr>
        <w:pStyle w:val="af3"/>
        <w:spacing w:line="276" w:lineRule="auto"/>
        <w:ind w:firstLine="567"/>
        <w:rPr>
          <w:lang w:val="ru-RU"/>
        </w:rPr>
      </w:pPr>
      <w:r w:rsidRPr="00F6628C">
        <w:rPr>
          <w:lang w:val="ru-RU"/>
        </w:rPr>
        <w:t xml:space="preserve">Способы продвижения продукта на рынке. Сегментация рынка. Позиционирование продукта. Маркетинговый план. </w:t>
      </w:r>
    </w:p>
    <w:p w:rsidR="00F6628C" w:rsidRPr="00F6628C" w:rsidRDefault="00F6628C" w:rsidP="00F6628C">
      <w:pPr>
        <w:pStyle w:val="af3"/>
        <w:spacing w:line="276" w:lineRule="auto"/>
        <w:ind w:firstLine="567"/>
        <w:rPr>
          <w:lang w:val="ru-RU"/>
        </w:rPr>
      </w:pPr>
      <w:r w:rsidRPr="00F6628C">
        <w:rPr>
          <w:lang w:val="ru-RU"/>
        </w:rPr>
        <w:t xml:space="preserve">Опыт проектирования, конструирования, моделирования. </w:t>
      </w:r>
    </w:p>
    <w:p w:rsidR="00F6628C" w:rsidRPr="00F6628C" w:rsidRDefault="00F6628C" w:rsidP="00F6628C">
      <w:pPr>
        <w:pStyle w:val="af3"/>
        <w:spacing w:line="276" w:lineRule="auto"/>
        <w:ind w:firstLine="567"/>
        <w:rPr>
          <w:lang w:val="ru-RU"/>
        </w:rPr>
      </w:pPr>
      <w:r w:rsidRPr="00F6628C">
        <w:rPr>
          <w:lang w:val="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6628C" w:rsidRPr="00F6628C" w:rsidRDefault="00F6628C" w:rsidP="00F6628C">
      <w:pPr>
        <w:pStyle w:val="af3"/>
        <w:spacing w:line="276" w:lineRule="auto"/>
        <w:ind w:firstLine="567"/>
        <w:rPr>
          <w:lang w:val="ru-RU"/>
        </w:rPr>
      </w:pPr>
      <w:r w:rsidRPr="00F6628C">
        <w:rPr>
          <w:lang w:val="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6628C" w:rsidRPr="00F6628C" w:rsidRDefault="00F6628C" w:rsidP="00F6628C">
      <w:pPr>
        <w:pStyle w:val="af3"/>
        <w:spacing w:line="276" w:lineRule="auto"/>
        <w:ind w:firstLine="567"/>
        <w:rPr>
          <w:i/>
          <w:lang w:val="ru-RU"/>
        </w:rPr>
      </w:pPr>
      <w:r w:rsidRPr="00F6628C">
        <w:rPr>
          <w:lang w:val="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6628C">
        <w:rPr>
          <w:i/>
          <w:lang w:val="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6628C" w:rsidRPr="00F6628C" w:rsidRDefault="00F6628C" w:rsidP="00F6628C">
      <w:pPr>
        <w:pStyle w:val="af3"/>
        <w:spacing w:line="276" w:lineRule="auto"/>
        <w:ind w:firstLine="567"/>
        <w:rPr>
          <w:lang w:val="ru-RU"/>
        </w:rPr>
      </w:pPr>
      <w:r w:rsidRPr="00F6628C">
        <w:rPr>
          <w:lang w:val="ru-RU"/>
        </w:rPr>
        <w:t>Составление технологической карты известного технологического процесса. Апробация путей оптимизации технологического процесса.</w:t>
      </w:r>
    </w:p>
    <w:p w:rsidR="00F6628C" w:rsidRPr="00F6628C" w:rsidRDefault="00F6628C" w:rsidP="00F6628C">
      <w:pPr>
        <w:pStyle w:val="af3"/>
        <w:spacing w:line="276" w:lineRule="auto"/>
        <w:ind w:firstLine="567"/>
        <w:rPr>
          <w:lang w:val="ru-RU"/>
        </w:rPr>
      </w:pPr>
      <w:r w:rsidRPr="00F6628C">
        <w:rPr>
          <w:lang w:val="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6628C" w:rsidRPr="00F6628C" w:rsidRDefault="00F6628C" w:rsidP="00F6628C">
      <w:pPr>
        <w:pStyle w:val="af3"/>
        <w:spacing w:line="276" w:lineRule="auto"/>
        <w:ind w:firstLine="567"/>
        <w:rPr>
          <w:lang w:val="ru-RU"/>
        </w:rPr>
      </w:pPr>
      <w:r w:rsidRPr="00F6628C">
        <w:rPr>
          <w:lang w:val="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6628C" w:rsidRPr="00F6628C" w:rsidRDefault="00F6628C" w:rsidP="00F6628C">
      <w:pPr>
        <w:pStyle w:val="af3"/>
        <w:spacing w:line="276" w:lineRule="auto"/>
        <w:ind w:firstLine="567"/>
        <w:rPr>
          <w:lang w:val="ru-RU"/>
        </w:rPr>
      </w:pPr>
      <w:r w:rsidRPr="00F6628C">
        <w:rPr>
          <w:lang w:val="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6628C" w:rsidRPr="00F6628C" w:rsidRDefault="00F6628C" w:rsidP="00F6628C">
      <w:pPr>
        <w:pStyle w:val="af3"/>
        <w:spacing w:line="276" w:lineRule="auto"/>
        <w:ind w:firstLine="567"/>
        <w:rPr>
          <w:lang w:val="ru-RU"/>
        </w:rPr>
      </w:pPr>
      <w:r w:rsidRPr="00F6628C">
        <w:rPr>
          <w:lang w:val="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6628C" w:rsidRPr="00F6628C" w:rsidRDefault="00F6628C" w:rsidP="00F6628C">
      <w:pPr>
        <w:pStyle w:val="af3"/>
        <w:spacing w:line="276" w:lineRule="auto"/>
        <w:ind w:firstLine="567"/>
        <w:rPr>
          <w:lang w:val="ru-RU"/>
        </w:rPr>
      </w:pPr>
      <w:r w:rsidRPr="00F6628C">
        <w:rPr>
          <w:lang w:val="ru-RU"/>
        </w:rPr>
        <w:t>Разработка и изготовление материального продукта. Апробация полученного материального продукта. Модернизация материального продукта.</w:t>
      </w:r>
    </w:p>
    <w:p w:rsidR="00F6628C" w:rsidRPr="00F6628C" w:rsidRDefault="00F6628C" w:rsidP="00F6628C">
      <w:pPr>
        <w:pStyle w:val="af3"/>
        <w:spacing w:line="276" w:lineRule="auto"/>
        <w:ind w:firstLine="567"/>
        <w:rPr>
          <w:lang w:val="ru-RU"/>
        </w:rPr>
      </w:pPr>
      <w:r w:rsidRPr="00F6628C">
        <w:rPr>
          <w:lang w:val="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6628C" w:rsidRPr="00F6628C" w:rsidRDefault="00F6628C" w:rsidP="00F6628C">
      <w:pPr>
        <w:pStyle w:val="af3"/>
        <w:spacing w:line="276" w:lineRule="auto"/>
        <w:ind w:firstLine="567"/>
        <w:rPr>
          <w:lang w:val="ru-RU"/>
        </w:rPr>
      </w:pPr>
      <w:r w:rsidRPr="00F6628C">
        <w:rPr>
          <w:lang w:val="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6628C">
        <w:rPr>
          <w:vertAlign w:val="superscript"/>
        </w:rPr>
        <w:footnoteReference w:id="11"/>
      </w:r>
      <w:r w:rsidRPr="00F6628C">
        <w:rPr>
          <w:vertAlign w:val="superscript"/>
          <w:lang w:val="ru-RU"/>
        </w:rPr>
        <w:t>.</w:t>
      </w:r>
    </w:p>
    <w:p w:rsidR="00F6628C" w:rsidRPr="00F6628C" w:rsidRDefault="00F6628C" w:rsidP="00F6628C">
      <w:pPr>
        <w:pStyle w:val="af3"/>
        <w:spacing w:line="276" w:lineRule="auto"/>
        <w:ind w:firstLine="567"/>
        <w:rPr>
          <w:lang w:val="ru-RU"/>
        </w:rPr>
      </w:pPr>
      <w:r w:rsidRPr="00F6628C">
        <w:rPr>
          <w:lang w:val="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6628C" w:rsidRPr="00F6628C" w:rsidRDefault="00F6628C" w:rsidP="00F6628C">
      <w:pPr>
        <w:pStyle w:val="af3"/>
        <w:spacing w:line="276" w:lineRule="auto"/>
        <w:ind w:firstLine="567"/>
        <w:rPr>
          <w:lang w:val="ru-RU"/>
        </w:rPr>
      </w:pPr>
      <w:r w:rsidRPr="00F6628C">
        <w:rPr>
          <w:lang w:val="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6628C" w:rsidRPr="00F6628C" w:rsidRDefault="00F6628C" w:rsidP="00F6628C">
      <w:pPr>
        <w:pStyle w:val="af3"/>
        <w:spacing w:line="276" w:lineRule="auto"/>
        <w:ind w:firstLine="567"/>
        <w:rPr>
          <w:lang w:val="ru-RU"/>
        </w:rPr>
      </w:pPr>
      <w:r w:rsidRPr="00F6628C">
        <w:rPr>
          <w:lang w:val="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6628C" w:rsidRPr="00F6628C" w:rsidRDefault="00F6628C" w:rsidP="00F6628C">
      <w:pPr>
        <w:pStyle w:val="af3"/>
        <w:spacing w:line="276" w:lineRule="auto"/>
        <w:ind w:firstLine="567"/>
        <w:rPr>
          <w:lang w:val="ru-RU"/>
        </w:rPr>
      </w:pPr>
      <w:r w:rsidRPr="00F6628C">
        <w:rPr>
          <w:lang w:val="ru-RU"/>
        </w:rPr>
        <w:t>Разработка проектного замысла в рамках избранного обучающимся вида проекта.</w:t>
      </w:r>
    </w:p>
    <w:p w:rsidR="00F6628C" w:rsidRPr="00F6628C" w:rsidRDefault="00F6628C" w:rsidP="00F6628C">
      <w:pPr>
        <w:pStyle w:val="af3"/>
        <w:spacing w:line="276" w:lineRule="auto"/>
        <w:ind w:firstLine="567"/>
        <w:rPr>
          <w:b/>
          <w:lang w:val="ru-RU"/>
        </w:rPr>
      </w:pPr>
      <w:r w:rsidRPr="00F6628C">
        <w:rPr>
          <w:b/>
          <w:lang w:val="ru-RU"/>
        </w:rPr>
        <w:t>Построение образовательных траекторий и планов в области профессионального самоопределения</w:t>
      </w:r>
    </w:p>
    <w:p w:rsidR="00F6628C" w:rsidRPr="00F6628C" w:rsidRDefault="00F6628C" w:rsidP="00F6628C">
      <w:pPr>
        <w:pStyle w:val="af3"/>
        <w:spacing w:line="276" w:lineRule="auto"/>
        <w:ind w:firstLine="567"/>
        <w:rPr>
          <w:lang w:val="ru-RU"/>
        </w:rPr>
      </w:pPr>
      <w:r w:rsidRPr="00F6628C">
        <w:rPr>
          <w:lang w:val="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6628C" w:rsidRPr="00F6628C" w:rsidRDefault="00F6628C" w:rsidP="00F6628C">
      <w:pPr>
        <w:pStyle w:val="af3"/>
        <w:spacing w:line="276" w:lineRule="auto"/>
        <w:ind w:firstLine="567"/>
        <w:rPr>
          <w:lang w:val="ru-RU"/>
        </w:rPr>
      </w:pPr>
      <w:r w:rsidRPr="00F6628C">
        <w:rPr>
          <w:lang w:val="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F6628C">
        <w:rPr>
          <w:i/>
          <w:lang w:val="ru-RU"/>
        </w:rPr>
        <w:t>Стратегии профессиональной карьеры.</w:t>
      </w:r>
      <w:r w:rsidRPr="00F6628C">
        <w:rPr>
          <w:lang w:val="ru-RU"/>
        </w:rPr>
        <w:t xml:space="preserve"> Современные требования к кадрам. Концепции «обучения для жизни» и «обучения через всю жизнь». </w:t>
      </w:r>
    </w:p>
    <w:p w:rsidR="00F6628C" w:rsidRPr="00F6628C" w:rsidRDefault="00F6628C" w:rsidP="00F6628C">
      <w:pPr>
        <w:pStyle w:val="af3"/>
        <w:spacing w:line="276" w:lineRule="auto"/>
        <w:ind w:firstLine="567"/>
        <w:rPr>
          <w:lang w:val="ru-RU"/>
        </w:rPr>
      </w:pPr>
      <w:r w:rsidRPr="00F6628C">
        <w:rPr>
          <w:lang w:val="ru-RU"/>
        </w:rPr>
        <w:t xml:space="preserve">Система профильного обучения: права, обязанности и возможности. </w:t>
      </w:r>
    </w:p>
    <w:p w:rsidR="00F6628C" w:rsidRPr="00F6628C" w:rsidRDefault="00F6628C" w:rsidP="00F6628C">
      <w:pPr>
        <w:pStyle w:val="af3"/>
        <w:spacing w:line="276" w:lineRule="auto"/>
        <w:ind w:firstLine="567"/>
        <w:rPr>
          <w:lang w:val="ru-RU"/>
        </w:rPr>
      </w:pPr>
      <w:r w:rsidRPr="00F6628C">
        <w:rPr>
          <w:lang w:val="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6628C" w:rsidRPr="008D6544" w:rsidRDefault="00F6628C" w:rsidP="008D6544">
      <w:pPr>
        <w:pStyle w:val="af3"/>
        <w:spacing w:line="276" w:lineRule="auto"/>
        <w:ind w:firstLine="567"/>
        <w:jc w:val="center"/>
        <w:rPr>
          <w:b/>
          <w:bCs/>
          <w:iCs/>
          <w:sz w:val="28"/>
          <w:szCs w:val="28"/>
          <w:lang w:val="ru-RU"/>
        </w:rPr>
      </w:pPr>
      <w:bookmarkStart w:id="98" w:name="_Toc409691716"/>
      <w:bookmarkStart w:id="99" w:name="_Toc410654041"/>
      <w:bookmarkStart w:id="100" w:name="_Toc414553252"/>
      <w:r w:rsidRPr="008D6544">
        <w:rPr>
          <w:b/>
          <w:bCs/>
          <w:iCs/>
          <w:sz w:val="28"/>
          <w:szCs w:val="28"/>
          <w:lang w:val="ru-RU"/>
        </w:rPr>
        <w:t>Физическая культура</w:t>
      </w:r>
      <w:bookmarkEnd w:id="98"/>
      <w:bookmarkEnd w:id="99"/>
      <w:bookmarkEnd w:id="100"/>
    </w:p>
    <w:p w:rsidR="00F6628C" w:rsidRPr="00F6628C" w:rsidRDefault="00F6628C" w:rsidP="00F6628C">
      <w:pPr>
        <w:pStyle w:val="af3"/>
        <w:spacing w:line="276" w:lineRule="auto"/>
        <w:ind w:firstLine="567"/>
        <w:rPr>
          <w:lang w:val="ru-RU"/>
        </w:rPr>
      </w:pPr>
      <w:r w:rsidRPr="00F6628C">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6628C" w:rsidRPr="00F6628C" w:rsidRDefault="00F6628C" w:rsidP="00F6628C">
      <w:pPr>
        <w:pStyle w:val="af3"/>
        <w:spacing w:line="276" w:lineRule="auto"/>
        <w:ind w:firstLine="567"/>
        <w:rPr>
          <w:lang w:val="ru-RU"/>
        </w:rPr>
      </w:pPr>
      <w:r w:rsidRPr="00F6628C">
        <w:rPr>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6628C" w:rsidRPr="00F6628C" w:rsidRDefault="00F6628C" w:rsidP="00F6628C">
      <w:pPr>
        <w:pStyle w:val="af3"/>
        <w:spacing w:line="276" w:lineRule="auto"/>
        <w:ind w:firstLine="567"/>
        <w:rPr>
          <w:lang w:val="ru-RU"/>
        </w:rPr>
      </w:pPr>
      <w:r w:rsidRPr="00F6628C">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6628C" w:rsidRPr="00F6628C" w:rsidRDefault="00F6628C" w:rsidP="00F6628C">
      <w:pPr>
        <w:pStyle w:val="af3"/>
        <w:spacing w:line="276" w:lineRule="auto"/>
        <w:ind w:firstLine="567"/>
        <w:rPr>
          <w:lang w:val="ru-RU"/>
        </w:rPr>
      </w:pPr>
      <w:r w:rsidRPr="00F6628C">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6628C" w:rsidRPr="00F6628C" w:rsidRDefault="00F6628C" w:rsidP="00F6628C">
      <w:pPr>
        <w:pStyle w:val="af3"/>
        <w:spacing w:line="276" w:lineRule="auto"/>
        <w:ind w:firstLine="567"/>
        <w:rPr>
          <w:b/>
          <w:lang w:val="ru-RU"/>
        </w:rPr>
      </w:pPr>
      <w:r w:rsidRPr="00F6628C">
        <w:rPr>
          <w:b/>
          <w:lang w:val="ru-RU"/>
        </w:rPr>
        <w:t xml:space="preserve">Физическая культура как область знаний </w:t>
      </w:r>
    </w:p>
    <w:p w:rsidR="00F6628C" w:rsidRPr="00F6628C" w:rsidRDefault="00F6628C" w:rsidP="00F6628C">
      <w:pPr>
        <w:pStyle w:val="af3"/>
        <w:spacing w:line="276" w:lineRule="auto"/>
        <w:ind w:firstLine="567"/>
        <w:rPr>
          <w:b/>
          <w:lang w:val="ru-RU"/>
        </w:rPr>
      </w:pPr>
      <w:r w:rsidRPr="00F6628C">
        <w:rPr>
          <w:b/>
          <w:lang w:val="ru-RU"/>
        </w:rPr>
        <w:t>История и современное развитие физической культуры</w:t>
      </w:r>
    </w:p>
    <w:p w:rsidR="00F6628C" w:rsidRPr="00F6628C" w:rsidRDefault="00F6628C" w:rsidP="00F6628C">
      <w:pPr>
        <w:pStyle w:val="af3"/>
        <w:spacing w:line="276" w:lineRule="auto"/>
        <w:ind w:firstLine="567"/>
        <w:rPr>
          <w:lang w:val="ru-RU"/>
        </w:rPr>
      </w:pPr>
      <w:r w:rsidRPr="00F6628C">
        <w:rPr>
          <w:i/>
          <w:lang w:val="ru-RU"/>
        </w:rPr>
        <w:t>Олимпийские игры древности.Возрождение Олимпийских игр и олимпийского движения. Олимпийское движение в России</w:t>
      </w:r>
      <w:r w:rsidRPr="00F6628C">
        <w:rPr>
          <w:lang w:val="ru-RU"/>
        </w:rPr>
        <w:t xml:space="preserve">. </w:t>
      </w:r>
      <w:r w:rsidRPr="00F6628C">
        <w:rPr>
          <w:i/>
          <w:lang w:val="ru-RU"/>
        </w:rPr>
        <w:t>Современные Олимпийские игры.</w:t>
      </w:r>
      <w:r w:rsidRPr="00F6628C">
        <w:rPr>
          <w:lang w:val="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6628C" w:rsidRPr="00F6628C" w:rsidRDefault="00F6628C" w:rsidP="00F6628C">
      <w:pPr>
        <w:pStyle w:val="af3"/>
        <w:spacing w:line="276" w:lineRule="auto"/>
        <w:ind w:firstLine="567"/>
        <w:rPr>
          <w:lang w:val="ru-RU"/>
        </w:rPr>
      </w:pPr>
      <w:r w:rsidRPr="00F6628C">
        <w:rPr>
          <w:b/>
          <w:lang w:val="ru-RU"/>
        </w:rPr>
        <w:t>Современное представление о физической культуре (основные понятия)</w:t>
      </w:r>
    </w:p>
    <w:p w:rsidR="00F6628C" w:rsidRPr="00F6628C" w:rsidRDefault="00F6628C" w:rsidP="00F6628C">
      <w:pPr>
        <w:pStyle w:val="af3"/>
        <w:spacing w:after="0" w:line="276" w:lineRule="auto"/>
        <w:ind w:firstLine="567"/>
        <w:rPr>
          <w:lang w:val="ru-RU"/>
        </w:rPr>
      </w:pPr>
      <w:r w:rsidRPr="00F6628C">
        <w:rPr>
          <w:lang w:val="ru-RU"/>
        </w:rPr>
        <w:t xml:space="preserve">Физическое развитие человека. </w:t>
      </w:r>
      <w:r w:rsidRPr="00F6628C">
        <w:rPr>
          <w:i/>
          <w:lang w:val="ru-RU"/>
        </w:rPr>
        <w:t>Физическая подготовка, ее связь с укреплением здоровья, развитием физических качеств.</w:t>
      </w:r>
      <w:r w:rsidRPr="00F6628C">
        <w:rPr>
          <w:lang w:val="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F6628C">
        <w:rPr>
          <w:i/>
          <w:lang w:val="ru-RU"/>
        </w:rPr>
        <w:t>Спорт и спортивная подготовка</w:t>
      </w:r>
      <w:r w:rsidRPr="00F6628C">
        <w:rPr>
          <w:lang w:val="ru-RU"/>
        </w:rPr>
        <w:t xml:space="preserve">. </w:t>
      </w:r>
      <w:r w:rsidRPr="00F6628C">
        <w:rPr>
          <w:i/>
          <w:lang w:val="ru-RU"/>
        </w:rPr>
        <w:t>Всероссийский физкультурно-спортивный комплекс «Готов к труду и обороне».</w:t>
      </w:r>
    </w:p>
    <w:p w:rsidR="00F6628C" w:rsidRPr="00F6628C" w:rsidRDefault="00F6628C" w:rsidP="00F6628C">
      <w:pPr>
        <w:pStyle w:val="af3"/>
        <w:spacing w:line="276" w:lineRule="auto"/>
        <w:ind w:firstLine="567"/>
        <w:rPr>
          <w:lang w:val="ru-RU"/>
        </w:rPr>
      </w:pPr>
      <w:r w:rsidRPr="00F6628C">
        <w:rPr>
          <w:b/>
          <w:lang w:val="ru-RU"/>
        </w:rPr>
        <w:t>Физическая культура человека</w:t>
      </w:r>
    </w:p>
    <w:p w:rsidR="00F6628C" w:rsidRPr="00F6628C" w:rsidRDefault="00F6628C" w:rsidP="00F6628C">
      <w:pPr>
        <w:pStyle w:val="af3"/>
        <w:spacing w:line="276" w:lineRule="auto"/>
        <w:ind w:firstLine="567"/>
        <w:rPr>
          <w:b/>
          <w:lang w:val="ru-RU"/>
        </w:rPr>
      </w:pPr>
      <w:r w:rsidRPr="00F6628C">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6628C">
        <w:rPr>
          <w:b/>
          <w:lang w:val="ru-RU"/>
        </w:rPr>
        <w:t xml:space="preserve">Способы двигательной (физкультурной) деятельности </w:t>
      </w:r>
    </w:p>
    <w:p w:rsidR="00F6628C" w:rsidRPr="00F6628C" w:rsidRDefault="00F6628C" w:rsidP="00F6628C">
      <w:pPr>
        <w:pStyle w:val="af3"/>
        <w:spacing w:line="276" w:lineRule="auto"/>
        <w:ind w:firstLine="567"/>
        <w:rPr>
          <w:b/>
          <w:lang w:val="ru-RU"/>
        </w:rPr>
      </w:pPr>
      <w:r w:rsidRPr="00F6628C">
        <w:rPr>
          <w:b/>
          <w:lang w:val="ru-RU"/>
        </w:rPr>
        <w:t>Организация и проведение самостоятельных занятий физической культурой</w:t>
      </w:r>
    </w:p>
    <w:p w:rsidR="00F6628C" w:rsidRPr="00026903" w:rsidRDefault="00F6628C" w:rsidP="00C026A6">
      <w:pPr>
        <w:pStyle w:val="af3"/>
        <w:numPr>
          <w:ilvl w:val="0"/>
          <w:numId w:val="297"/>
        </w:numPr>
        <w:spacing w:line="276" w:lineRule="auto"/>
        <w:rPr>
          <w:lang w:val="ru-RU"/>
        </w:rPr>
      </w:pPr>
      <w:r w:rsidRPr="00F6628C">
        <w:rPr>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6628C">
        <w:rPr>
          <w:i/>
          <w:lang w:val="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26903">
        <w:rPr>
          <w:lang w:val="ru-RU"/>
        </w:rPr>
        <w:t xml:space="preserve">Организация досуга средствами физической культуры. </w:t>
      </w:r>
    </w:p>
    <w:p w:rsidR="00F6628C" w:rsidRPr="00026903" w:rsidRDefault="00F6628C" w:rsidP="00F6628C">
      <w:pPr>
        <w:pStyle w:val="af3"/>
        <w:spacing w:line="276" w:lineRule="auto"/>
        <w:ind w:firstLine="567"/>
        <w:rPr>
          <w:b/>
          <w:lang w:val="ru-RU"/>
        </w:rPr>
      </w:pPr>
      <w:r w:rsidRPr="00026903">
        <w:rPr>
          <w:b/>
          <w:lang w:val="ru-RU"/>
        </w:rPr>
        <w:t xml:space="preserve">Оценка эффективности занятий физической культурой </w:t>
      </w:r>
    </w:p>
    <w:p w:rsidR="00F6628C" w:rsidRPr="00F6628C" w:rsidRDefault="00F6628C" w:rsidP="00F6628C">
      <w:pPr>
        <w:pStyle w:val="af3"/>
        <w:spacing w:after="0" w:line="276" w:lineRule="auto"/>
        <w:ind w:firstLine="567"/>
        <w:rPr>
          <w:lang w:val="ru-RU"/>
        </w:rPr>
      </w:pPr>
      <w:r w:rsidRPr="00F6628C">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6628C" w:rsidRPr="00F6628C" w:rsidRDefault="00F6628C" w:rsidP="00F6628C">
      <w:pPr>
        <w:pStyle w:val="af3"/>
        <w:spacing w:line="276" w:lineRule="auto"/>
        <w:ind w:firstLine="567"/>
        <w:rPr>
          <w:b/>
          <w:lang w:val="ru-RU"/>
        </w:rPr>
      </w:pPr>
      <w:r w:rsidRPr="00F6628C">
        <w:rPr>
          <w:b/>
          <w:lang w:val="ru-RU"/>
        </w:rPr>
        <w:t>Физическое совершенствование</w:t>
      </w:r>
    </w:p>
    <w:p w:rsidR="00F6628C" w:rsidRPr="00F6628C" w:rsidRDefault="00F6628C" w:rsidP="00F6628C">
      <w:pPr>
        <w:pStyle w:val="af3"/>
        <w:spacing w:line="276" w:lineRule="auto"/>
        <w:ind w:firstLine="567"/>
        <w:rPr>
          <w:i/>
          <w:lang w:val="ru-RU"/>
        </w:rPr>
      </w:pPr>
      <w:r w:rsidRPr="00F6628C">
        <w:rPr>
          <w:b/>
          <w:lang w:val="ru-RU"/>
        </w:rPr>
        <w:t>Физкультурно-оздоровительная деятельность</w:t>
      </w:r>
    </w:p>
    <w:p w:rsidR="00F6628C" w:rsidRPr="00F6628C" w:rsidRDefault="00F6628C" w:rsidP="00F6628C">
      <w:pPr>
        <w:pStyle w:val="af3"/>
        <w:spacing w:after="0" w:line="276" w:lineRule="auto"/>
        <w:ind w:firstLine="567"/>
        <w:rPr>
          <w:i/>
          <w:lang w:val="ru-RU"/>
        </w:rPr>
      </w:pPr>
      <w:r w:rsidRPr="00F6628C">
        <w:rPr>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6628C">
        <w:rPr>
          <w:i/>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6628C" w:rsidRPr="00F6628C" w:rsidRDefault="00F6628C" w:rsidP="00F6628C">
      <w:pPr>
        <w:pStyle w:val="af3"/>
        <w:spacing w:line="276" w:lineRule="auto"/>
        <w:ind w:firstLine="567"/>
        <w:rPr>
          <w:lang w:val="ru-RU"/>
        </w:rPr>
      </w:pPr>
      <w:r w:rsidRPr="00F6628C">
        <w:rPr>
          <w:b/>
          <w:lang w:val="ru-RU"/>
        </w:rPr>
        <w:t>Спортивно-оздоровительная деятельность</w:t>
      </w:r>
      <w:r w:rsidRPr="00F6628C">
        <w:rPr>
          <w:b/>
          <w:vertAlign w:val="superscript"/>
        </w:rPr>
        <w:footnoteReference w:id="12"/>
      </w:r>
    </w:p>
    <w:p w:rsidR="00F6628C" w:rsidRPr="00F6628C" w:rsidRDefault="00F6628C" w:rsidP="00F6628C">
      <w:pPr>
        <w:pStyle w:val="af3"/>
        <w:spacing w:after="0" w:line="276" w:lineRule="auto"/>
        <w:ind w:firstLine="567"/>
        <w:rPr>
          <w:lang w:val="ru-RU"/>
        </w:rPr>
      </w:pPr>
      <w:r w:rsidRPr="00F6628C">
        <w:rPr>
          <w:lang w:val="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6628C">
        <w:rPr>
          <w:i/>
          <w:lang w:val="ru-RU"/>
        </w:rPr>
        <w:t>мини-футбол</w:t>
      </w:r>
      <w:r w:rsidRPr="00F6628C">
        <w:rPr>
          <w:lang w:val="ru-RU"/>
        </w:rPr>
        <w:t xml:space="preserve">, волейбол, баскетбол. Правила спортивных игр. Игры по правилам. </w:t>
      </w:r>
      <w:r w:rsidRPr="00F6628C">
        <w:rPr>
          <w:i/>
          <w:lang w:val="ru-RU"/>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F6628C">
        <w:rPr>
          <w:lang w:val="ru-RU"/>
        </w:rPr>
        <w:t xml:space="preserve"> Лыжные гонки:</w:t>
      </w:r>
      <w:r w:rsidRPr="00F6628C">
        <w:rPr>
          <w:vertAlign w:val="superscript"/>
        </w:rPr>
        <w:footnoteReference w:id="13"/>
      </w:r>
      <w:r w:rsidRPr="00F6628C">
        <w:rPr>
          <w:lang w:val="ru-RU"/>
        </w:rPr>
        <w:t xml:space="preserve"> передвижение на лыжах разными способами. Подъемы, спуски, повороты, торможения.</w:t>
      </w:r>
    </w:p>
    <w:p w:rsidR="00F6628C" w:rsidRPr="00F6628C" w:rsidRDefault="00F6628C" w:rsidP="00F6628C">
      <w:pPr>
        <w:pStyle w:val="af3"/>
        <w:spacing w:line="276" w:lineRule="auto"/>
        <w:ind w:firstLine="567"/>
        <w:rPr>
          <w:b/>
          <w:lang w:val="ru-RU"/>
        </w:rPr>
      </w:pPr>
      <w:r w:rsidRPr="00F6628C">
        <w:rPr>
          <w:b/>
          <w:lang w:val="ru-RU"/>
        </w:rPr>
        <w:t>Прикладно-ориентированная физкультурная деятельность</w:t>
      </w:r>
    </w:p>
    <w:p w:rsidR="00F6628C" w:rsidRPr="00F6628C" w:rsidRDefault="00F6628C" w:rsidP="00F6628C">
      <w:pPr>
        <w:pStyle w:val="af3"/>
        <w:spacing w:after="0" w:line="276" w:lineRule="auto"/>
        <w:ind w:firstLine="567"/>
        <w:rPr>
          <w:lang w:val="ru-RU"/>
        </w:rPr>
      </w:pPr>
      <w:r w:rsidRPr="00F6628C">
        <w:rPr>
          <w:i/>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F6628C">
        <w:rPr>
          <w:lang w:val="ru-RU"/>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6628C" w:rsidRPr="00F6628C" w:rsidRDefault="00F6628C" w:rsidP="00F6628C">
      <w:pPr>
        <w:pStyle w:val="af3"/>
        <w:spacing w:line="276" w:lineRule="auto"/>
        <w:ind w:firstLine="567"/>
        <w:rPr>
          <w:lang w:val="ru-RU"/>
        </w:rPr>
      </w:pPr>
    </w:p>
    <w:p w:rsidR="00F6628C" w:rsidRPr="00F6628C" w:rsidRDefault="00F6628C" w:rsidP="00F6628C">
      <w:pPr>
        <w:pStyle w:val="af3"/>
        <w:spacing w:line="276" w:lineRule="auto"/>
        <w:ind w:firstLine="567"/>
        <w:jc w:val="both"/>
        <w:rPr>
          <w:b/>
          <w:bCs/>
          <w:iCs/>
          <w:lang w:val="ru-RU"/>
        </w:rPr>
      </w:pPr>
      <w:bookmarkStart w:id="101" w:name="_Toc409691717"/>
      <w:bookmarkStart w:id="102" w:name="_Toc410654042"/>
      <w:bookmarkStart w:id="103" w:name="_Toc414553253"/>
      <w:r w:rsidRPr="00F6628C">
        <w:rPr>
          <w:b/>
          <w:bCs/>
          <w:iCs/>
          <w:lang w:val="ru-RU"/>
        </w:rPr>
        <w:t>2.2.2.17. Основы безопасности жизнедеятельности</w:t>
      </w:r>
      <w:bookmarkEnd w:id="101"/>
      <w:bookmarkEnd w:id="102"/>
      <w:bookmarkEnd w:id="103"/>
    </w:p>
    <w:p w:rsidR="00F6628C" w:rsidRPr="00F6628C" w:rsidRDefault="00F6628C" w:rsidP="00F6628C">
      <w:pPr>
        <w:pStyle w:val="af3"/>
        <w:spacing w:line="276" w:lineRule="auto"/>
        <w:ind w:firstLine="567"/>
        <w:rPr>
          <w:lang w:val="ru-RU"/>
        </w:rPr>
      </w:pPr>
      <w:r w:rsidRPr="00F6628C">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6628C" w:rsidRPr="00F6628C" w:rsidRDefault="00F6628C" w:rsidP="00F6628C">
      <w:pPr>
        <w:pStyle w:val="af3"/>
        <w:spacing w:line="276" w:lineRule="auto"/>
        <w:ind w:firstLine="567"/>
        <w:rPr>
          <w:lang w:val="ru-RU"/>
        </w:rPr>
      </w:pPr>
      <w:r w:rsidRPr="00F6628C">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6628C" w:rsidRPr="00F6628C" w:rsidRDefault="00F6628C" w:rsidP="00F6628C">
      <w:pPr>
        <w:pStyle w:val="af3"/>
        <w:spacing w:line="276" w:lineRule="auto"/>
        <w:ind w:firstLine="567"/>
        <w:rPr>
          <w:lang w:val="ru-RU"/>
        </w:rPr>
      </w:pPr>
      <w:r w:rsidRPr="00F6628C">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6628C" w:rsidRPr="00F6628C" w:rsidRDefault="00F6628C" w:rsidP="00F6628C">
      <w:pPr>
        <w:pStyle w:val="af3"/>
        <w:spacing w:line="276" w:lineRule="auto"/>
        <w:ind w:firstLine="567"/>
        <w:rPr>
          <w:lang w:val="ru-RU"/>
        </w:rPr>
      </w:pPr>
      <w:r w:rsidRPr="00F6628C">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6628C" w:rsidRPr="00F6628C" w:rsidRDefault="00F6628C" w:rsidP="00F6628C">
      <w:pPr>
        <w:pStyle w:val="af3"/>
        <w:spacing w:line="276" w:lineRule="auto"/>
        <w:ind w:firstLine="567"/>
        <w:rPr>
          <w:lang w:val="ru-RU"/>
        </w:rPr>
      </w:pPr>
      <w:r w:rsidRPr="00F6628C">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6628C" w:rsidRPr="00F6628C" w:rsidRDefault="00F6628C" w:rsidP="00F6628C">
      <w:pPr>
        <w:pStyle w:val="af3"/>
        <w:spacing w:line="276" w:lineRule="auto"/>
        <w:ind w:firstLine="567"/>
        <w:rPr>
          <w:lang w:val="ru-RU"/>
        </w:rPr>
      </w:pPr>
      <w:r w:rsidRPr="00F6628C">
        <w:rPr>
          <w:lang w:val="ru-RU"/>
        </w:rPr>
        <w:t>Основы безопасности жизнедеятельности как учебный предмет обеспечивает:</w:t>
      </w:r>
    </w:p>
    <w:p w:rsidR="00F6628C" w:rsidRPr="00F6628C" w:rsidRDefault="00F6628C" w:rsidP="00C026A6">
      <w:pPr>
        <w:pStyle w:val="af3"/>
        <w:numPr>
          <w:ilvl w:val="0"/>
          <w:numId w:val="302"/>
        </w:numPr>
        <w:spacing w:line="276" w:lineRule="auto"/>
        <w:rPr>
          <w:lang w:val="ru-RU"/>
        </w:rPr>
      </w:pPr>
      <w:r w:rsidRPr="00F6628C">
        <w:rPr>
          <w:lang w:val="ru-RU"/>
        </w:rPr>
        <w:t>освоение обучающимися знаний о безопасном поведении в повседневной жизнедеятельности;</w:t>
      </w:r>
    </w:p>
    <w:p w:rsidR="00F6628C" w:rsidRPr="00F6628C" w:rsidRDefault="00F6628C" w:rsidP="00C026A6">
      <w:pPr>
        <w:pStyle w:val="af3"/>
        <w:numPr>
          <w:ilvl w:val="0"/>
          <w:numId w:val="302"/>
        </w:numPr>
        <w:spacing w:line="276" w:lineRule="auto"/>
        <w:rPr>
          <w:lang w:val="ru-RU"/>
        </w:rPr>
      </w:pPr>
      <w:r w:rsidRPr="00F6628C">
        <w:rPr>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6628C" w:rsidRPr="00F6628C" w:rsidRDefault="00F6628C" w:rsidP="00C026A6">
      <w:pPr>
        <w:pStyle w:val="af3"/>
        <w:numPr>
          <w:ilvl w:val="0"/>
          <w:numId w:val="302"/>
        </w:numPr>
        <w:spacing w:line="276" w:lineRule="auto"/>
        <w:rPr>
          <w:lang w:val="ru-RU"/>
        </w:rPr>
      </w:pPr>
      <w:r w:rsidRPr="00F6628C">
        <w:rPr>
          <w:lang w:val="ru-RU"/>
        </w:rPr>
        <w:t>понимание необходимости беречь и сохранять свое здоровье как индивидуальную и общественную ценность;</w:t>
      </w:r>
    </w:p>
    <w:p w:rsidR="00F6628C" w:rsidRPr="00F6628C" w:rsidRDefault="00F6628C" w:rsidP="00C026A6">
      <w:pPr>
        <w:pStyle w:val="af3"/>
        <w:numPr>
          <w:ilvl w:val="0"/>
          <w:numId w:val="302"/>
        </w:numPr>
        <w:spacing w:line="276" w:lineRule="auto"/>
        <w:rPr>
          <w:lang w:val="ru-RU"/>
        </w:rPr>
      </w:pPr>
      <w:r w:rsidRPr="00F6628C">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6628C" w:rsidRPr="00F6628C" w:rsidRDefault="00F6628C" w:rsidP="00C026A6">
      <w:pPr>
        <w:pStyle w:val="af3"/>
        <w:numPr>
          <w:ilvl w:val="0"/>
          <w:numId w:val="302"/>
        </w:numPr>
        <w:spacing w:line="276" w:lineRule="auto"/>
        <w:rPr>
          <w:lang w:val="ru-RU"/>
        </w:rPr>
      </w:pPr>
      <w:r w:rsidRPr="00F6628C">
        <w:rPr>
          <w:lang w:val="ru-RU"/>
        </w:rPr>
        <w:t>понимание необходимости сохранения природы и окружающей среды для полноценной жизни человека;</w:t>
      </w:r>
    </w:p>
    <w:p w:rsidR="00F6628C" w:rsidRPr="00F6628C" w:rsidRDefault="00F6628C" w:rsidP="00C026A6">
      <w:pPr>
        <w:pStyle w:val="af3"/>
        <w:numPr>
          <w:ilvl w:val="0"/>
          <w:numId w:val="302"/>
        </w:numPr>
        <w:spacing w:line="276" w:lineRule="auto"/>
        <w:rPr>
          <w:lang w:val="ru-RU"/>
        </w:rPr>
      </w:pPr>
      <w:r w:rsidRPr="00F6628C">
        <w:rPr>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6628C" w:rsidRPr="00F6628C" w:rsidRDefault="00F6628C" w:rsidP="00C026A6">
      <w:pPr>
        <w:pStyle w:val="af3"/>
        <w:numPr>
          <w:ilvl w:val="0"/>
          <w:numId w:val="302"/>
        </w:numPr>
        <w:spacing w:line="276" w:lineRule="auto"/>
        <w:rPr>
          <w:lang w:val="ru-RU"/>
        </w:rPr>
      </w:pPr>
      <w:r w:rsidRPr="00F6628C">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оказывать первую помощь пострадавшим;</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готовность проявлять предосторожность в ситуациях неопределенности;</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6628C" w:rsidRPr="00F6628C" w:rsidRDefault="00F6628C" w:rsidP="00C026A6">
      <w:pPr>
        <w:pStyle w:val="af3"/>
        <w:numPr>
          <w:ilvl w:val="0"/>
          <w:numId w:val="302"/>
        </w:numPr>
        <w:spacing w:line="276" w:lineRule="auto"/>
        <w:rPr>
          <w:lang w:val="ru-RU"/>
        </w:rPr>
      </w:pPr>
      <w:r w:rsidRPr="00F6628C">
        <w:rPr>
          <w:lang w:val="ru-RU"/>
        </w:rPr>
        <w:t>освоение умений использовать средства индивидуальной и коллективной защиты.</w:t>
      </w:r>
    </w:p>
    <w:p w:rsidR="00F6628C" w:rsidRPr="00F6628C" w:rsidRDefault="00F6628C" w:rsidP="00C026A6">
      <w:pPr>
        <w:pStyle w:val="af3"/>
        <w:numPr>
          <w:ilvl w:val="0"/>
          <w:numId w:val="302"/>
        </w:numPr>
        <w:spacing w:line="276" w:lineRule="auto"/>
        <w:rPr>
          <w:lang w:val="ru-RU"/>
        </w:rPr>
      </w:pPr>
      <w:r w:rsidRPr="00F6628C">
        <w:rPr>
          <w:lang w:val="ru-RU"/>
        </w:rPr>
        <w:t>Освоение и понимание учебного предмета «Основы безопасности жизнедеятельности» направлено на:</w:t>
      </w:r>
    </w:p>
    <w:p w:rsidR="00F6628C" w:rsidRPr="00F6628C" w:rsidRDefault="00F6628C" w:rsidP="00C026A6">
      <w:pPr>
        <w:pStyle w:val="af3"/>
        <w:numPr>
          <w:ilvl w:val="0"/>
          <w:numId w:val="302"/>
        </w:numPr>
        <w:spacing w:line="276" w:lineRule="auto"/>
        <w:rPr>
          <w:lang w:val="ru-RU"/>
        </w:rPr>
      </w:pPr>
      <w:r w:rsidRPr="00F6628C">
        <w:rPr>
          <w:lang w:val="ru-RU"/>
        </w:rPr>
        <w:t>воспитание у обучающихся чувства ответственности за личную безопасность, ценностного отношения к своему здоровью и жизни;</w:t>
      </w:r>
    </w:p>
    <w:p w:rsidR="00F6628C" w:rsidRPr="00F6628C" w:rsidRDefault="00F6628C" w:rsidP="00C026A6">
      <w:pPr>
        <w:pStyle w:val="af3"/>
        <w:numPr>
          <w:ilvl w:val="0"/>
          <w:numId w:val="302"/>
        </w:numPr>
        <w:spacing w:line="276" w:lineRule="auto"/>
        <w:rPr>
          <w:lang w:val="ru-RU"/>
        </w:rPr>
      </w:pPr>
      <w:r w:rsidRPr="00F6628C">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6628C" w:rsidRPr="00F6628C" w:rsidRDefault="00F6628C" w:rsidP="00C026A6">
      <w:pPr>
        <w:pStyle w:val="af3"/>
        <w:numPr>
          <w:ilvl w:val="0"/>
          <w:numId w:val="302"/>
        </w:numPr>
        <w:spacing w:line="276" w:lineRule="auto"/>
        <w:rPr>
          <w:lang w:val="ru-RU"/>
        </w:rPr>
      </w:pPr>
      <w:r w:rsidRPr="00F6628C">
        <w:rPr>
          <w:lang w:val="ru-RU"/>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6628C" w:rsidRPr="00F6628C" w:rsidRDefault="00F6628C" w:rsidP="00F6628C">
      <w:pPr>
        <w:pStyle w:val="af3"/>
        <w:spacing w:line="276" w:lineRule="auto"/>
        <w:ind w:firstLine="567"/>
        <w:rPr>
          <w:lang w:val="ru-RU"/>
        </w:rPr>
      </w:pPr>
      <w:r w:rsidRPr="00F6628C">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6628C" w:rsidRPr="00F6628C" w:rsidRDefault="00F6628C" w:rsidP="00F6628C">
      <w:pPr>
        <w:pStyle w:val="af3"/>
        <w:spacing w:line="276" w:lineRule="auto"/>
        <w:ind w:firstLine="567"/>
        <w:rPr>
          <w:lang w:val="ru-RU"/>
        </w:rPr>
      </w:pPr>
      <w:r w:rsidRPr="00F6628C">
        <w:rPr>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6628C" w:rsidRPr="00F6628C" w:rsidRDefault="00F6628C" w:rsidP="00F6628C">
      <w:pPr>
        <w:pStyle w:val="af3"/>
        <w:spacing w:line="276" w:lineRule="auto"/>
        <w:ind w:firstLine="567"/>
        <w:rPr>
          <w:lang w:val="ru-RU"/>
        </w:rPr>
      </w:pPr>
    </w:p>
    <w:p w:rsidR="00F6628C" w:rsidRPr="00F6628C" w:rsidRDefault="00F6628C" w:rsidP="00F6628C">
      <w:pPr>
        <w:pStyle w:val="af3"/>
        <w:spacing w:line="276" w:lineRule="auto"/>
        <w:ind w:firstLine="567"/>
        <w:rPr>
          <w:lang w:val="ru-RU"/>
        </w:rPr>
      </w:pPr>
    </w:p>
    <w:p w:rsidR="00F6628C" w:rsidRPr="00F6628C" w:rsidRDefault="00F6628C" w:rsidP="00F6628C">
      <w:pPr>
        <w:pStyle w:val="af3"/>
        <w:spacing w:line="276" w:lineRule="auto"/>
        <w:ind w:firstLine="567"/>
        <w:rPr>
          <w:b/>
          <w:bCs/>
          <w:lang w:val="ru-RU"/>
        </w:rPr>
      </w:pPr>
      <w:r w:rsidRPr="00F6628C">
        <w:rPr>
          <w:b/>
          <w:bCs/>
          <w:lang w:val="ru-RU"/>
        </w:rPr>
        <w:t>Основы безопасности личности, общества и государства</w:t>
      </w:r>
    </w:p>
    <w:p w:rsidR="00F6628C" w:rsidRPr="00F6628C" w:rsidRDefault="00F6628C" w:rsidP="00F6628C">
      <w:pPr>
        <w:pStyle w:val="af3"/>
        <w:spacing w:line="276" w:lineRule="auto"/>
        <w:ind w:firstLine="567"/>
        <w:rPr>
          <w:b/>
          <w:bCs/>
          <w:lang w:val="ru-RU"/>
        </w:rPr>
      </w:pPr>
      <w:r w:rsidRPr="00F6628C">
        <w:rPr>
          <w:b/>
          <w:bCs/>
          <w:lang w:val="ru-RU"/>
        </w:rPr>
        <w:t xml:space="preserve">Основы комплексной безопасности </w:t>
      </w:r>
    </w:p>
    <w:p w:rsidR="00F6628C" w:rsidRPr="00F6628C" w:rsidRDefault="00F6628C" w:rsidP="00F6628C">
      <w:pPr>
        <w:pStyle w:val="af3"/>
        <w:spacing w:line="276" w:lineRule="auto"/>
        <w:ind w:firstLine="567"/>
        <w:rPr>
          <w:i/>
          <w:lang w:val="ru-RU"/>
        </w:rPr>
      </w:pPr>
      <w:r w:rsidRPr="00F6628C">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6628C">
        <w:rPr>
          <w:i/>
          <w:lang w:val="ru-RU"/>
        </w:rPr>
        <w:t>Средства индивидуальной защиты велосипедиста.</w:t>
      </w:r>
      <w:r w:rsidRPr="00F6628C">
        <w:rPr>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6628C">
        <w:rPr>
          <w:i/>
          <w:lang w:val="ru-RU"/>
        </w:rPr>
        <w:t>и поездках.</w:t>
      </w:r>
      <w:r w:rsidRPr="00F6628C">
        <w:rPr>
          <w:lang w:val="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6628C">
        <w:rPr>
          <w:i/>
          <w:lang w:val="ru-RU"/>
        </w:rPr>
        <w:t>самозащита покупателя</w:t>
      </w:r>
      <w:r w:rsidRPr="00F6628C">
        <w:rPr>
          <w:lang w:val="ru-RU"/>
        </w:rPr>
        <w:t xml:space="preserve">). Элементарные способы самозащиты. </w:t>
      </w:r>
      <w:r w:rsidRPr="00F6628C">
        <w:rPr>
          <w:i/>
          <w:lang w:val="ru-RU"/>
        </w:rPr>
        <w:t>Информационная безопасность подростка.</w:t>
      </w:r>
    </w:p>
    <w:p w:rsidR="00F6628C" w:rsidRPr="00F6628C" w:rsidRDefault="00F6628C" w:rsidP="00F6628C">
      <w:pPr>
        <w:pStyle w:val="af3"/>
        <w:spacing w:line="276" w:lineRule="auto"/>
        <w:ind w:firstLine="567"/>
        <w:rPr>
          <w:lang w:val="ru-RU"/>
        </w:rPr>
      </w:pPr>
      <w:r w:rsidRPr="00F6628C">
        <w:rPr>
          <w:b/>
          <w:lang w:val="ru-RU"/>
        </w:rPr>
        <w:t xml:space="preserve">Защита населения Российской Федерации от чрезвычайных </w:t>
      </w:r>
      <w:r w:rsidRPr="00F6628C">
        <w:rPr>
          <w:b/>
          <w:bCs/>
          <w:lang w:val="ru-RU"/>
        </w:rPr>
        <w:t>ситуаций</w:t>
      </w:r>
    </w:p>
    <w:p w:rsidR="00F6628C" w:rsidRPr="00F6628C" w:rsidRDefault="00F6628C" w:rsidP="00F6628C">
      <w:pPr>
        <w:pStyle w:val="af3"/>
        <w:spacing w:after="0" w:line="276" w:lineRule="auto"/>
        <w:ind w:firstLine="567"/>
        <w:rPr>
          <w:lang w:val="ru-RU"/>
        </w:rPr>
      </w:pPr>
      <w:r w:rsidRPr="00F6628C">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6628C" w:rsidRPr="00F6628C" w:rsidRDefault="00F6628C" w:rsidP="00F6628C">
      <w:pPr>
        <w:pStyle w:val="af3"/>
        <w:spacing w:line="276" w:lineRule="auto"/>
        <w:ind w:firstLine="567"/>
        <w:rPr>
          <w:bCs/>
          <w:lang w:val="ru-RU"/>
        </w:rPr>
      </w:pPr>
      <w:r w:rsidRPr="00F6628C">
        <w:rPr>
          <w:b/>
          <w:bCs/>
          <w:lang w:val="ru-RU"/>
        </w:rPr>
        <w:t>Основы противодействия терроризму, экстремизму и наркотизму в Российской Федерации</w:t>
      </w:r>
    </w:p>
    <w:p w:rsidR="00F6628C" w:rsidRPr="00F6628C" w:rsidRDefault="00F6628C" w:rsidP="00F6628C">
      <w:pPr>
        <w:pStyle w:val="af3"/>
        <w:spacing w:line="276" w:lineRule="auto"/>
        <w:ind w:firstLine="567"/>
        <w:rPr>
          <w:lang w:val="ru-RU"/>
        </w:rPr>
      </w:pPr>
      <w:r w:rsidRPr="00F6628C">
        <w:rPr>
          <w:lang w:val="ru-RU"/>
        </w:rPr>
        <w:t xml:space="preserve">Терроризм, экстремизм, наркотизм - сущность и угрозы безопасности личности и общества. </w:t>
      </w:r>
      <w:r w:rsidRPr="00F6628C">
        <w:rPr>
          <w:i/>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6628C">
        <w:rPr>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6628C" w:rsidRPr="00F6628C" w:rsidRDefault="00F6628C" w:rsidP="00F6628C">
      <w:pPr>
        <w:pStyle w:val="af3"/>
        <w:spacing w:line="276" w:lineRule="auto"/>
        <w:ind w:firstLine="567"/>
        <w:rPr>
          <w:b/>
          <w:bCs/>
          <w:lang w:val="ru-RU"/>
        </w:rPr>
      </w:pPr>
      <w:r w:rsidRPr="00F6628C">
        <w:rPr>
          <w:b/>
          <w:bCs/>
          <w:lang w:val="ru-RU"/>
        </w:rPr>
        <w:t>Основы медицинских знаний и здорового образа жизни</w:t>
      </w:r>
    </w:p>
    <w:p w:rsidR="00F6628C" w:rsidRPr="00026903" w:rsidRDefault="00F6628C" w:rsidP="00F6628C">
      <w:pPr>
        <w:pStyle w:val="af3"/>
        <w:spacing w:line="276" w:lineRule="auto"/>
        <w:ind w:firstLine="567"/>
        <w:rPr>
          <w:b/>
          <w:bCs/>
          <w:lang w:val="ru-RU"/>
        </w:rPr>
      </w:pPr>
      <w:r w:rsidRPr="00026903">
        <w:rPr>
          <w:b/>
          <w:bCs/>
          <w:lang w:val="ru-RU"/>
        </w:rPr>
        <w:t>Основы здорового образа жизни</w:t>
      </w:r>
    </w:p>
    <w:p w:rsidR="00F6628C" w:rsidRPr="00F6628C" w:rsidRDefault="00F6628C" w:rsidP="00F6628C">
      <w:pPr>
        <w:pStyle w:val="af3"/>
        <w:spacing w:line="276" w:lineRule="auto"/>
        <w:ind w:firstLine="567"/>
        <w:rPr>
          <w:bCs/>
          <w:lang w:val="ru-RU"/>
        </w:rPr>
      </w:pPr>
      <w:r w:rsidRPr="00F6628C">
        <w:rPr>
          <w:bCs/>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F6628C">
        <w:rPr>
          <w:bCs/>
          <w:i/>
          <w:lang w:val="ru-RU"/>
        </w:rPr>
        <w:t>Семья в современном обществе. Права и обязанности супругов. Защита прав ребенка.</w:t>
      </w:r>
    </w:p>
    <w:p w:rsidR="00F6628C" w:rsidRPr="00F6628C" w:rsidRDefault="00F6628C" w:rsidP="00F6628C">
      <w:pPr>
        <w:pStyle w:val="af3"/>
        <w:spacing w:line="276" w:lineRule="auto"/>
        <w:ind w:firstLine="567"/>
        <w:rPr>
          <w:b/>
          <w:bCs/>
          <w:lang w:val="ru-RU"/>
        </w:rPr>
      </w:pPr>
      <w:r w:rsidRPr="00F6628C">
        <w:rPr>
          <w:b/>
          <w:bCs/>
          <w:lang w:val="ru-RU"/>
        </w:rPr>
        <w:t>Основы медицинских знаний и оказание первой помощи</w:t>
      </w:r>
    </w:p>
    <w:p w:rsidR="00F6628C" w:rsidRPr="00F6628C" w:rsidRDefault="00F6628C" w:rsidP="00F6628C">
      <w:pPr>
        <w:pStyle w:val="af3"/>
        <w:spacing w:line="276" w:lineRule="auto"/>
        <w:ind w:firstLine="567"/>
        <w:rPr>
          <w:lang w:val="ru-RU"/>
        </w:rPr>
      </w:pPr>
      <w:r w:rsidRPr="00F6628C">
        <w:rPr>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6628C">
        <w:rPr>
          <w:i/>
          <w:lang w:val="ru-RU"/>
        </w:rPr>
        <w:t>Основные неинфекционные и инфекционные заболевания,их профилактика</w:t>
      </w:r>
      <w:r w:rsidRPr="00F6628C">
        <w:rPr>
          <w:lang w:val="ru-RU"/>
        </w:rPr>
        <w:t>. Первая помощь при отравлениях. Первая помощь при тепловом (солнечном) ударе. Первая помощь при укусе насекомых и змей.</w:t>
      </w:r>
      <w:r w:rsidRPr="00F6628C">
        <w:rPr>
          <w:i/>
          <w:lang w:val="ru-RU"/>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F6628C" w:rsidRPr="00F6628C" w:rsidRDefault="00F6628C" w:rsidP="00F6628C">
      <w:pPr>
        <w:pStyle w:val="af3"/>
        <w:spacing w:line="276" w:lineRule="auto"/>
        <w:ind w:firstLine="567"/>
        <w:rPr>
          <w:lang w:val="ru-RU"/>
        </w:rPr>
      </w:pPr>
    </w:p>
    <w:p w:rsidR="00876609" w:rsidRPr="008D6544" w:rsidRDefault="00D51BB5" w:rsidP="00D51BB5">
      <w:pPr>
        <w:pStyle w:val="af3"/>
        <w:spacing w:after="0"/>
        <w:ind w:left="390"/>
        <w:jc w:val="both"/>
        <w:rPr>
          <w:b/>
          <w:bCs/>
          <w:lang w:val="ru-RU"/>
        </w:rPr>
      </w:pPr>
      <w:r>
        <w:rPr>
          <w:b/>
          <w:sz w:val="28"/>
          <w:szCs w:val="28"/>
          <w:lang w:val="ru-RU"/>
        </w:rPr>
        <w:t>2.</w:t>
      </w:r>
      <w:r w:rsidR="00876609" w:rsidRPr="008D6544">
        <w:rPr>
          <w:b/>
          <w:sz w:val="28"/>
          <w:szCs w:val="28"/>
          <w:lang w:val="ru-RU"/>
        </w:rPr>
        <w:t>3. Программа духовно-нравственного развития, воспитания, социализации и профессиональной ориентации обучающихся</w:t>
      </w:r>
    </w:p>
    <w:p w:rsidR="00876609" w:rsidRPr="00876609" w:rsidRDefault="006C5D75" w:rsidP="00876609">
      <w:pPr>
        <w:widowControl w:val="0"/>
        <w:autoSpaceDE w:val="0"/>
        <w:autoSpaceDN w:val="0"/>
        <w:adjustRightInd w:val="0"/>
        <w:spacing w:after="0" w:line="240" w:lineRule="auto"/>
        <w:ind w:firstLine="454"/>
        <w:jc w:val="center"/>
        <w:rPr>
          <w:rFonts w:ascii="Times New Roman" w:eastAsia="Calibri" w:hAnsi="Times New Roman" w:cs="Times New Roman"/>
          <w:sz w:val="24"/>
          <w:szCs w:val="24"/>
        </w:rPr>
      </w:pPr>
      <w:r w:rsidRPr="008654E3">
        <w:rPr>
          <w:rFonts w:ascii="Times New Roman" w:eastAsia="Calibri" w:hAnsi="Times New Roman" w:cs="Times New Roman"/>
          <w:b/>
          <w:sz w:val="28"/>
          <w:szCs w:val="28"/>
        </w:rPr>
        <w:t>МОУ Чепоровской ООШ</w:t>
      </w:r>
      <w:r w:rsidR="00250E55">
        <w:rPr>
          <w:rFonts w:ascii="Times New Roman" w:eastAsia="Calibri" w:hAnsi="Times New Roman" w:cs="Times New Roman"/>
          <w:b/>
          <w:sz w:val="28"/>
          <w:szCs w:val="28"/>
        </w:rPr>
        <w:t xml:space="preserve"> на ступени основного общего образования</w:t>
      </w:r>
    </w:p>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bCs/>
          <w:sz w:val="24"/>
          <w:szCs w:val="24"/>
        </w:rPr>
      </w:pPr>
    </w:p>
    <w:p w:rsidR="00876609" w:rsidRPr="00876609" w:rsidRDefault="00876609" w:rsidP="00876609">
      <w:pPr>
        <w:widowControl w:val="0"/>
        <w:autoSpaceDE w:val="0"/>
        <w:autoSpaceDN w:val="0"/>
        <w:adjustRightInd w:val="0"/>
        <w:spacing w:after="0" w:line="240" w:lineRule="auto"/>
        <w:ind w:firstLine="454"/>
        <w:jc w:val="center"/>
        <w:rPr>
          <w:rFonts w:ascii="Times New Roman" w:eastAsia="Calibri" w:hAnsi="Times New Roman" w:cs="Times New Roman"/>
          <w:sz w:val="28"/>
          <w:szCs w:val="28"/>
        </w:rPr>
      </w:pPr>
      <w:r w:rsidRPr="00876609">
        <w:rPr>
          <w:rFonts w:ascii="Times New Roman" w:eastAsia="Calibri" w:hAnsi="Times New Roman" w:cs="Times New Roman"/>
          <w:b/>
          <w:sz w:val="28"/>
          <w:szCs w:val="28"/>
        </w:rPr>
        <w:t>2.3.2. Программа духовно-нравственного развития, воспитания и социализации обучающихся основной ступен</w:t>
      </w:r>
      <w:r w:rsidR="00E12545">
        <w:rPr>
          <w:rFonts w:ascii="Times New Roman" w:eastAsia="Calibri" w:hAnsi="Times New Roman" w:cs="Times New Roman"/>
          <w:b/>
          <w:sz w:val="28"/>
          <w:szCs w:val="28"/>
        </w:rPr>
        <w:t>и</w:t>
      </w:r>
      <w:r w:rsidRPr="00876609">
        <w:rPr>
          <w:rFonts w:ascii="Times New Roman" w:eastAsia="Calibri" w:hAnsi="Times New Roman" w:cs="Times New Roman"/>
          <w:b/>
          <w:sz w:val="28"/>
          <w:szCs w:val="28"/>
        </w:rPr>
        <w:t xml:space="preserve"> общего образования</w:t>
      </w:r>
    </w:p>
    <w:p w:rsidR="00876609" w:rsidRPr="00876609" w:rsidRDefault="00876609" w:rsidP="00876609">
      <w:pPr>
        <w:widowControl w:val="0"/>
        <w:autoSpaceDE w:val="0"/>
        <w:autoSpaceDN w:val="0"/>
        <w:adjustRightInd w:val="0"/>
        <w:spacing w:after="0"/>
        <w:ind w:firstLine="454"/>
        <w:jc w:val="center"/>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708"/>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Программа духовно-нравственного развития и воспитания обучающихся основной ступен</w:t>
      </w:r>
      <w:r w:rsidR="00E12545">
        <w:rPr>
          <w:rFonts w:ascii="Times New Roman" w:eastAsia="Calibri" w:hAnsi="Times New Roman" w:cs="Times New Roman"/>
          <w:sz w:val="24"/>
          <w:szCs w:val="24"/>
        </w:rPr>
        <w:t>и</w:t>
      </w:r>
      <w:r w:rsidRPr="00876609">
        <w:rPr>
          <w:rFonts w:ascii="Times New Roman" w:eastAsia="Calibri" w:hAnsi="Times New Roman" w:cs="Times New Roman"/>
          <w:sz w:val="24"/>
          <w:szCs w:val="24"/>
        </w:rPr>
        <w:t xml:space="preserve"> общего образования </w:t>
      </w:r>
      <w:r w:rsidRPr="00876609">
        <w:rPr>
          <w:rFonts w:ascii="Times New Roman" w:eastAsia="Calibri" w:hAnsi="Times New Roman" w:cs="Times New Roman"/>
          <w:color w:val="000000"/>
          <w:sz w:val="24"/>
          <w:szCs w:val="24"/>
        </w:rPr>
        <w:t xml:space="preserve">разработана </w:t>
      </w:r>
      <w:r w:rsidRPr="00876609">
        <w:rPr>
          <w:rFonts w:ascii="Times New Roman" w:eastAsia="Calibri" w:hAnsi="Times New Roman" w:cs="Times New Roman"/>
          <w:b/>
          <w:i/>
          <w:sz w:val="24"/>
          <w:szCs w:val="24"/>
        </w:rPr>
        <w:t>в соответствии</w:t>
      </w:r>
      <w:r w:rsidRPr="00876609">
        <w:rPr>
          <w:rFonts w:ascii="Times New Roman" w:eastAsia="Calibri" w:hAnsi="Times New Roman" w:cs="Times New Roman"/>
          <w:sz w:val="24"/>
          <w:szCs w:val="24"/>
        </w:rPr>
        <w:t xml:space="preserve"> с:</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Конституцией РФ, ст. 28, ст. 29 (о свободе совести и о свободе информации);</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Федеральным законом «О свободе совести и религиозных объединениях» (ст. 3, п. 1, ст. 5, п. 4);</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Федеральным Законом «Об образовании РФ»;</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Национальной доктриной образования;</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Международной конвенцией «О правах ребенка» 1989 г.;</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Всеобщей декларацией прав человека»;</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Гражданским кодексом РФ;</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«Основами законодательства РФ о культуре»;</w:t>
      </w:r>
    </w:p>
    <w:p w:rsidR="00876609" w:rsidRPr="00876609" w:rsidRDefault="00876609" w:rsidP="00C026A6">
      <w:pPr>
        <w:widowControl w:val="0"/>
        <w:numPr>
          <w:ilvl w:val="0"/>
          <w:numId w:val="5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Государственным стандартом начального общего образования;</w:t>
      </w:r>
    </w:p>
    <w:p w:rsidR="00876609" w:rsidRPr="00876609" w:rsidRDefault="00876609" w:rsidP="00876609">
      <w:pPr>
        <w:widowControl w:val="0"/>
        <w:autoSpaceDE w:val="0"/>
        <w:autoSpaceDN w:val="0"/>
        <w:adjustRightInd w:val="0"/>
        <w:spacing w:after="0"/>
        <w:ind w:left="720"/>
        <w:contextualSpacing/>
        <w:jc w:val="both"/>
        <w:rPr>
          <w:rFonts w:ascii="Times New Roman" w:eastAsia="Calibri" w:hAnsi="Times New Roman" w:cs="Times New Roman"/>
          <w:b/>
          <w:i/>
          <w:sz w:val="24"/>
          <w:szCs w:val="24"/>
          <w:lang w:val="en-US"/>
        </w:rPr>
      </w:pPr>
      <w:r w:rsidRPr="00876609">
        <w:rPr>
          <w:rFonts w:ascii="Times New Roman" w:eastAsia="Calibri" w:hAnsi="Times New Roman" w:cs="Times New Roman"/>
          <w:b/>
          <w:i/>
          <w:sz w:val="24"/>
          <w:szCs w:val="24"/>
          <w:lang w:val="en-US"/>
        </w:rPr>
        <w:t>на основании:</w:t>
      </w:r>
    </w:p>
    <w:p w:rsidR="00876609" w:rsidRPr="00876609" w:rsidRDefault="00876609" w:rsidP="00C026A6">
      <w:pPr>
        <w:widowControl w:val="0"/>
        <w:numPr>
          <w:ilvl w:val="0"/>
          <w:numId w:val="60"/>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Концепции духовно-нравственного развития и воспитания личности гражданина России;</w:t>
      </w:r>
    </w:p>
    <w:p w:rsidR="00876609" w:rsidRPr="00876609" w:rsidRDefault="00876609" w:rsidP="00C026A6">
      <w:pPr>
        <w:widowControl w:val="0"/>
        <w:numPr>
          <w:ilvl w:val="0"/>
          <w:numId w:val="60"/>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Примерной основной образовательной программы ООО ФГОС;</w:t>
      </w:r>
    </w:p>
    <w:p w:rsidR="00876609" w:rsidRDefault="00876609" w:rsidP="00C026A6">
      <w:pPr>
        <w:widowControl w:val="0"/>
        <w:numPr>
          <w:ilvl w:val="0"/>
          <w:numId w:val="60"/>
        </w:numPr>
        <w:autoSpaceDE w:val="0"/>
        <w:autoSpaceDN w:val="0"/>
        <w:adjustRightInd w:val="0"/>
        <w:spacing w:after="0" w:line="240" w:lineRule="auto"/>
        <w:ind w:left="709" w:hanging="425"/>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Программы развития МОУ </w:t>
      </w:r>
      <w:r w:rsidR="003F6CD0">
        <w:rPr>
          <w:rFonts w:ascii="Times New Roman" w:eastAsia="Calibri" w:hAnsi="Times New Roman" w:cs="Times New Roman"/>
          <w:sz w:val="24"/>
          <w:szCs w:val="24"/>
        </w:rPr>
        <w:t>Чепоровской ООШ на 201</w:t>
      </w:r>
      <w:r w:rsidR="00E12545">
        <w:rPr>
          <w:rFonts w:ascii="Times New Roman" w:eastAsia="Calibri" w:hAnsi="Times New Roman" w:cs="Times New Roman"/>
          <w:sz w:val="24"/>
          <w:szCs w:val="24"/>
        </w:rPr>
        <w:t>2</w:t>
      </w:r>
      <w:r w:rsidR="003F6CD0">
        <w:rPr>
          <w:rFonts w:ascii="Times New Roman" w:eastAsia="Calibri" w:hAnsi="Times New Roman" w:cs="Times New Roman"/>
          <w:sz w:val="24"/>
          <w:szCs w:val="24"/>
        </w:rPr>
        <w:t>-2017 учебный год</w:t>
      </w:r>
      <w:r w:rsidR="003E0959">
        <w:rPr>
          <w:rFonts w:ascii="Times New Roman" w:eastAsia="Calibri" w:hAnsi="Times New Roman" w:cs="Times New Roman"/>
          <w:sz w:val="24"/>
          <w:szCs w:val="24"/>
        </w:rPr>
        <w:t>.</w:t>
      </w:r>
    </w:p>
    <w:p w:rsidR="003E0959" w:rsidRDefault="003E0959" w:rsidP="003E0959">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3E0959" w:rsidRPr="003E0959" w:rsidRDefault="003E0959" w:rsidP="003E0959">
      <w:pPr>
        <w:spacing w:line="360" w:lineRule="auto"/>
        <w:rPr>
          <w:rFonts w:ascii="Times New Roman" w:hAnsi="Times New Roman" w:cs="Times New Roman"/>
          <w:sz w:val="24"/>
          <w:szCs w:val="24"/>
        </w:rPr>
      </w:pPr>
      <w:r w:rsidRPr="003E0959">
        <w:rPr>
          <w:rFonts w:ascii="Times New Roman" w:hAnsi="Times New Roman" w:cs="Times New Roman"/>
          <w:b/>
          <w:sz w:val="24"/>
          <w:szCs w:val="24"/>
        </w:rPr>
        <w:t>Ценностные ориентиры программы</w:t>
      </w:r>
      <w:r w:rsidRPr="003E0959">
        <w:rPr>
          <w:rFonts w:ascii="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E0959" w:rsidRPr="003E0959" w:rsidRDefault="003E0959" w:rsidP="00C026A6">
      <w:pPr>
        <w:pStyle w:val="a5"/>
        <w:numPr>
          <w:ilvl w:val="0"/>
          <w:numId w:val="60"/>
        </w:numPr>
        <w:spacing w:line="360" w:lineRule="auto"/>
        <w:rPr>
          <w:lang w:val="ru-RU"/>
        </w:rPr>
      </w:pPr>
      <w:r w:rsidRPr="003E0959">
        <w:rPr>
          <w:lang w:val="ru-RU"/>
        </w:rPr>
        <w:t xml:space="preserve">Базовые национальные ценности российского общества определяются положениями </w:t>
      </w:r>
      <w:r w:rsidRPr="003E0959">
        <w:rPr>
          <w:b/>
          <w:lang w:val="ru-RU"/>
        </w:rPr>
        <w:t>Конституции Российской Федерации</w:t>
      </w:r>
      <w:r w:rsidRPr="003E0959">
        <w:rPr>
          <w:lang w:val="ru-RU"/>
        </w:rPr>
        <w:t>:</w:t>
      </w:r>
    </w:p>
    <w:p w:rsidR="003E0959" w:rsidRPr="003E0959" w:rsidRDefault="003E0959" w:rsidP="00C026A6">
      <w:pPr>
        <w:pStyle w:val="a5"/>
        <w:numPr>
          <w:ilvl w:val="0"/>
          <w:numId w:val="60"/>
        </w:numPr>
        <w:spacing w:line="360" w:lineRule="auto"/>
        <w:rPr>
          <w:lang w:val="ru-RU"/>
        </w:rPr>
      </w:pPr>
      <w:r w:rsidRPr="003E0959">
        <w:rPr>
          <w:lang w:val="ru-RU"/>
        </w:rPr>
        <w:t>«Российская Федерация – Россия есть демократическое федеративное правовое государство с республиканской формой правления» (Гл.</w:t>
      </w:r>
      <w:r w:rsidRPr="003E0959">
        <w:t>I</w:t>
      </w:r>
      <w:r w:rsidRPr="003E0959">
        <w:rPr>
          <w:lang w:val="ru-RU"/>
        </w:rPr>
        <w:t>, ст.1);</w:t>
      </w:r>
    </w:p>
    <w:p w:rsidR="003E0959" w:rsidRPr="003E0959" w:rsidRDefault="003E0959" w:rsidP="00C026A6">
      <w:pPr>
        <w:pStyle w:val="a5"/>
        <w:numPr>
          <w:ilvl w:val="0"/>
          <w:numId w:val="60"/>
        </w:numPr>
        <w:spacing w:line="360" w:lineRule="auto"/>
      </w:pPr>
      <w:r w:rsidRPr="003E0959">
        <w:rPr>
          <w:lang w:val="ru-RU"/>
        </w:rPr>
        <w:t xml:space="preserve">«Человек, его права и свободы являются высшей ценностью» </w:t>
      </w:r>
      <w:r w:rsidRPr="003E0959">
        <w:t>(Гл.I, ст.2);</w:t>
      </w:r>
    </w:p>
    <w:p w:rsidR="003E0959" w:rsidRPr="003E0959" w:rsidRDefault="003E0959" w:rsidP="00C026A6">
      <w:pPr>
        <w:pStyle w:val="a5"/>
        <w:numPr>
          <w:ilvl w:val="0"/>
          <w:numId w:val="60"/>
        </w:numPr>
        <w:spacing w:line="360" w:lineRule="auto"/>
        <w:rPr>
          <w:lang w:val="ru-RU"/>
        </w:rPr>
      </w:pPr>
      <w:r w:rsidRPr="003E0959">
        <w:rPr>
          <w:lang w:val="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Pr="003E0959">
        <w:t>I</w:t>
      </w:r>
      <w:r w:rsidRPr="003E0959">
        <w:rPr>
          <w:lang w:val="ru-RU"/>
        </w:rPr>
        <w:t>, ст.7);</w:t>
      </w:r>
    </w:p>
    <w:p w:rsidR="003E0959" w:rsidRPr="003E0959" w:rsidRDefault="003E0959" w:rsidP="00C026A6">
      <w:pPr>
        <w:pStyle w:val="a5"/>
        <w:numPr>
          <w:ilvl w:val="0"/>
          <w:numId w:val="60"/>
        </w:numPr>
        <w:spacing w:line="360" w:lineRule="auto"/>
        <w:rPr>
          <w:lang w:val="ru-RU"/>
        </w:rPr>
      </w:pPr>
      <w:r w:rsidRPr="003E0959">
        <w:rPr>
          <w:lang w:val="ru-RU"/>
        </w:rPr>
        <w:t>«В Российской Федерации признаются и защищаются равным образом частная, государственная, муниципальная и иные формы собственности» (Гл.</w:t>
      </w:r>
      <w:r w:rsidRPr="003E0959">
        <w:t>I</w:t>
      </w:r>
      <w:r w:rsidRPr="003E0959">
        <w:rPr>
          <w:lang w:val="ru-RU"/>
        </w:rPr>
        <w:t>, ст.8);</w:t>
      </w:r>
    </w:p>
    <w:p w:rsidR="003E0959" w:rsidRPr="003E0959" w:rsidRDefault="003E0959" w:rsidP="00C026A6">
      <w:pPr>
        <w:pStyle w:val="a5"/>
        <w:numPr>
          <w:ilvl w:val="0"/>
          <w:numId w:val="60"/>
        </w:numPr>
        <w:spacing w:line="360" w:lineRule="auto"/>
        <w:rPr>
          <w:lang w:val="ru-RU"/>
        </w:rPr>
      </w:pPr>
      <w:r w:rsidRPr="003E0959">
        <w:rPr>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Pr="003E0959">
        <w:t>I</w:t>
      </w:r>
      <w:r w:rsidRPr="003E0959">
        <w:rPr>
          <w:lang w:val="ru-RU"/>
        </w:rPr>
        <w:t>, ст.17).</w:t>
      </w:r>
    </w:p>
    <w:p w:rsidR="003E0959" w:rsidRPr="003E0959" w:rsidRDefault="003E0959" w:rsidP="00C026A6">
      <w:pPr>
        <w:pStyle w:val="a5"/>
        <w:numPr>
          <w:ilvl w:val="0"/>
          <w:numId w:val="60"/>
        </w:numPr>
        <w:spacing w:line="360" w:lineRule="auto"/>
        <w:rPr>
          <w:lang w:val="ru-RU"/>
        </w:rPr>
      </w:pPr>
      <w:r w:rsidRPr="003E0959">
        <w:rPr>
          <w:lang w:val="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3E0959">
        <w:rPr>
          <w:b/>
          <w:lang w:val="ru-RU"/>
        </w:rPr>
        <w:t>»</w:t>
      </w:r>
      <w:r w:rsidRPr="003E0959">
        <w:rPr>
          <w:lang w:val="ru-RU"/>
        </w:rPr>
        <w:t xml:space="preserve"> (№ 273-ФЗ от 29 декабря 2012 г.):</w:t>
      </w:r>
    </w:p>
    <w:p w:rsidR="003E0959" w:rsidRPr="003E0959" w:rsidRDefault="003E0959" w:rsidP="00C026A6">
      <w:pPr>
        <w:pStyle w:val="a5"/>
        <w:numPr>
          <w:ilvl w:val="0"/>
          <w:numId w:val="60"/>
        </w:numPr>
        <w:spacing w:line="360" w:lineRule="auto"/>
        <w:rPr>
          <w:lang w:val="ru-RU"/>
        </w:rPr>
      </w:pPr>
      <w:r w:rsidRPr="003E0959">
        <w:rPr>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E0959" w:rsidRPr="003E0959" w:rsidRDefault="003E0959" w:rsidP="00C026A6">
      <w:pPr>
        <w:pStyle w:val="a5"/>
        <w:numPr>
          <w:ilvl w:val="0"/>
          <w:numId w:val="60"/>
        </w:numPr>
        <w:spacing w:line="360" w:lineRule="auto"/>
        <w:rPr>
          <w:lang w:val="ru-RU"/>
        </w:rPr>
      </w:pPr>
      <w:r w:rsidRPr="003E0959">
        <w:rPr>
          <w:lang w:val="ru-RU"/>
        </w:rPr>
        <w:t>….демократический характер управления образованием, обеспечение прав педагогических работников, обучающихся, родителей</w:t>
      </w:r>
      <w:r w:rsidRPr="003E0959">
        <w:t> </w:t>
      </w:r>
      <w:hyperlink r:id="rId50" w:history="1">
        <w:r w:rsidRPr="003E0959">
          <w:rPr>
            <w:lang w:val="ru-RU"/>
          </w:rPr>
          <w:t>(законных представителей)</w:t>
        </w:r>
      </w:hyperlink>
      <w:r w:rsidRPr="003E0959">
        <w:t> </w:t>
      </w:r>
      <w:r w:rsidRPr="003E0959">
        <w:rPr>
          <w:lang w:val="ru-RU"/>
        </w:rPr>
        <w:t>несовершеннолетних обучающихся на участие в управлении образовательными организациями;</w:t>
      </w:r>
    </w:p>
    <w:p w:rsidR="003E0959" w:rsidRPr="003E0959" w:rsidRDefault="003E0959" w:rsidP="00C026A6">
      <w:pPr>
        <w:pStyle w:val="a5"/>
        <w:numPr>
          <w:ilvl w:val="0"/>
          <w:numId w:val="60"/>
        </w:numPr>
        <w:spacing w:line="360" w:lineRule="auto"/>
        <w:rPr>
          <w:lang w:val="ru-RU"/>
        </w:rPr>
      </w:pPr>
      <w:r w:rsidRPr="003E0959">
        <w:rPr>
          <w:lang w:val="ru-RU"/>
        </w:rPr>
        <w:t>…недопустимость ограничения или устранения конкуренции в сфере образования;</w:t>
      </w:r>
    </w:p>
    <w:p w:rsidR="003E0959" w:rsidRPr="003E0959" w:rsidRDefault="003E0959" w:rsidP="00C026A6">
      <w:pPr>
        <w:pStyle w:val="a5"/>
        <w:numPr>
          <w:ilvl w:val="0"/>
          <w:numId w:val="60"/>
        </w:numPr>
        <w:spacing w:line="360" w:lineRule="auto"/>
        <w:rPr>
          <w:lang w:val="ru-RU"/>
        </w:rPr>
      </w:pPr>
      <w:r w:rsidRPr="003E0959">
        <w:rPr>
          <w:lang w:val="ru-RU"/>
        </w:rPr>
        <w:t>…сочетание государственного и договорного регулирования отношений в сфере образования» (Ст. 3).</w:t>
      </w:r>
    </w:p>
    <w:p w:rsidR="003E0959" w:rsidRPr="003E0959" w:rsidRDefault="003E0959" w:rsidP="00C026A6">
      <w:pPr>
        <w:pStyle w:val="a5"/>
        <w:numPr>
          <w:ilvl w:val="0"/>
          <w:numId w:val="60"/>
        </w:numPr>
        <w:spacing w:line="360" w:lineRule="auto"/>
        <w:rPr>
          <w:bCs/>
          <w:color w:val="000000" w:themeColor="text1"/>
          <w:lang w:val="ru-RU"/>
        </w:rPr>
      </w:pPr>
      <w:r w:rsidRPr="003E0959">
        <w:rPr>
          <w:b/>
          <w:color w:val="000000" w:themeColor="text1"/>
          <w:lang w:val="ru-RU"/>
        </w:rPr>
        <w:t>Федеральный государственный образовательный стандарт основного общего образования</w:t>
      </w:r>
      <w:r w:rsidRPr="003E0959">
        <w:rPr>
          <w:color w:val="000000" w:themeColor="text1"/>
          <w:lang w:val="ru-RU"/>
        </w:rPr>
        <w:t xml:space="preserve">перечисляет базовые национальные ценности российского общества: </w:t>
      </w:r>
      <w:r w:rsidRPr="003E0959">
        <w:rPr>
          <w:bCs/>
          <w:color w:val="000000" w:themeColor="text1"/>
          <w:lang w:val="ru-RU"/>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E0959" w:rsidRPr="003E0959" w:rsidRDefault="003E0959" w:rsidP="003E0959">
      <w:pPr>
        <w:pStyle w:val="3"/>
        <w:spacing w:before="0" w:line="360" w:lineRule="auto"/>
        <w:ind w:left="426"/>
        <w:rPr>
          <w:rFonts w:ascii="Times New Roman" w:hAnsi="Times New Roman"/>
          <w:b w:val="0"/>
          <w:color w:val="000000" w:themeColor="text1"/>
          <w:lang w:val="ru-RU"/>
        </w:rPr>
      </w:pPr>
      <w:bookmarkStart w:id="104" w:name="_Toc414553257"/>
      <w:r w:rsidRPr="003E0959">
        <w:rPr>
          <w:rFonts w:ascii="Times New Roman" w:hAnsi="Times New Roman"/>
          <w:b w:val="0"/>
          <w:color w:val="000000" w:themeColor="text1"/>
          <w:lang w:val="ru-RU"/>
        </w:rPr>
        <w:t>Федеральный государственный образовательный стандарт основного общего образования «</w:t>
      </w:r>
      <w:r w:rsidRPr="003E0959">
        <w:rPr>
          <w:rStyle w:val="dash041e005f0431005f044b005f0447005f043d005f044b005f0439005f005fchar1char1"/>
          <w:b w:val="0"/>
          <w:color w:val="000000" w:themeColor="text1"/>
          <w:lang w:val="ru-RU"/>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3E0959">
        <w:rPr>
          <w:rFonts w:ascii="Times New Roman" w:hAnsi="Times New Roman"/>
          <w:b w:val="0"/>
          <w:color w:val="000000" w:themeColor="text1"/>
          <w:lang w:val="ru-RU"/>
        </w:rPr>
        <w:t xml:space="preserve">(ФГОС ООО: Раздел </w:t>
      </w:r>
      <w:r w:rsidRPr="003E0959">
        <w:rPr>
          <w:rFonts w:ascii="Times New Roman" w:hAnsi="Times New Roman"/>
          <w:b w:val="0"/>
          <w:color w:val="000000" w:themeColor="text1"/>
        </w:rPr>
        <w:t>IV</w:t>
      </w:r>
      <w:r w:rsidRPr="003E0959">
        <w:rPr>
          <w:rFonts w:ascii="Times New Roman" w:hAnsi="Times New Roman"/>
          <w:b w:val="0"/>
          <w:color w:val="000000" w:themeColor="text1"/>
          <w:lang w:val="ru-RU"/>
        </w:rPr>
        <w:t>. Требования к результатам освоения образовательной программы основного общего образования, п. 24).</w:t>
      </w:r>
      <w:bookmarkEnd w:id="104"/>
    </w:p>
    <w:p w:rsidR="003F6CD0" w:rsidRPr="003E0959" w:rsidRDefault="003F6CD0" w:rsidP="003E0959">
      <w:pPr>
        <w:widowControl w:val="0"/>
        <w:autoSpaceDE w:val="0"/>
        <w:autoSpaceDN w:val="0"/>
        <w:adjustRightInd w:val="0"/>
        <w:spacing w:after="0" w:line="240" w:lineRule="auto"/>
        <w:ind w:left="709"/>
        <w:contextualSpacing/>
        <w:rPr>
          <w:rFonts w:ascii="Times New Roman" w:eastAsia="Calibri" w:hAnsi="Times New Roman" w:cs="Times New Roman"/>
          <w:color w:val="000000" w:themeColor="text1"/>
          <w:sz w:val="24"/>
          <w:szCs w:val="24"/>
        </w:rPr>
      </w:pP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E12545">
        <w:rPr>
          <w:rFonts w:ascii="Times New Roman" w:eastAsia="Calibri" w:hAnsi="Times New Roman" w:cs="Times New Roman"/>
          <w:sz w:val="24"/>
          <w:szCs w:val="24"/>
        </w:rPr>
        <w:t>Программа воспитания и социализации обучающихся предусматривает формирование нравственного</w:t>
      </w:r>
      <w:r w:rsidRPr="00876609">
        <w:rPr>
          <w:rFonts w:ascii="Times New Roman" w:eastAsia="Calibri" w:hAnsi="Times New Roman" w:cs="Times New Roman"/>
          <w:sz w:val="24"/>
          <w:szCs w:val="24"/>
        </w:rPr>
        <w:t xml:space="preserve">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51BB5" w:rsidRDefault="00876609" w:rsidP="00D51BB5">
      <w:pPr>
        <w:spacing w:after="0" w:line="360" w:lineRule="auto"/>
        <w:ind w:firstLine="709"/>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51BB5" w:rsidRPr="00D51BB5" w:rsidRDefault="00D51BB5" w:rsidP="00D51BB5">
      <w:pPr>
        <w:spacing w:after="0"/>
        <w:ind w:firstLine="709"/>
        <w:jc w:val="both"/>
        <w:rPr>
          <w:rFonts w:ascii="Times New Roman" w:hAnsi="Times New Roman"/>
          <w:sz w:val="24"/>
          <w:szCs w:val="24"/>
        </w:rPr>
      </w:pPr>
      <w:r w:rsidRPr="00D51BB5">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51BB5" w:rsidRPr="00D51BB5" w:rsidRDefault="00D51BB5" w:rsidP="00D51BB5">
      <w:pPr>
        <w:spacing w:after="0"/>
        <w:ind w:firstLine="709"/>
        <w:jc w:val="both"/>
        <w:rPr>
          <w:rFonts w:ascii="Times New Roman" w:hAnsi="Times New Roman"/>
          <w:b/>
          <w:sz w:val="24"/>
          <w:szCs w:val="24"/>
        </w:rPr>
      </w:pPr>
      <w:r w:rsidRPr="00D51BB5">
        <w:rPr>
          <w:rFonts w:ascii="Times New Roman" w:hAnsi="Times New Roman"/>
          <w:b/>
          <w:sz w:val="24"/>
          <w:szCs w:val="24"/>
        </w:rPr>
        <w:t xml:space="preserve">Программа направлена на: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pPr>
      <w:r w:rsidRPr="00D51BB5">
        <w:t>формирование экологической культуры,</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pPr>
      <w:r w:rsidRPr="00D51BB5">
        <w:t xml:space="preserve">формирование антикоррупционного сознания. </w:t>
      </w:r>
    </w:p>
    <w:p w:rsidR="00D51BB5" w:rsidRPr="00D51BB5" w:rsidRDefault="00D51BB5" w:rsidP="00D51BB5">
      <w:pPr>
        <w:spacing w:after="0"/>
        <w:ind w:firstLine="709"/>
        <w:jc w:val="both"/>
        <w:rPr>
          <w:rFonts w:ascii="Times New Roman" w:hAnsi="Times New Roman"/>
          <w:sz w:val="24"/>
          <w:szCs w:val="24"/>
        </w:rPr>
      </w:pPr>
      <w:r w:rsidRPr="00D51BB5">
        <w:rPr>
          <w:rFonts w:ascii="Times New Roman" w:hAnsi="Times New Roman"/>
          <w:b/>
          <w:sz w:val="24"/>
          <w:szCs w:val="24"/>
        </w:rPr>
        <w:t>Программа обеспечивает:</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социальную самоидентификацию обучающихся посредством личностно значимой и общественно приемлемой деятельности;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участие обучающихся в деятельности производственных, творческих объединений, благотворительных организаций;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в экологическом просвещении сверстников, родителей, населения;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в благоустройстве школы, класса, сельского поселения, города;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способности противостоять негативным воздействиям социальной среды, факторам микросоциальной среды;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учет индивидуальных и возрастных особенностей обучающихся, культурных и социальных потребностей их семей;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у обучающихся мотивации к труду, потребности к приобретению профессии;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приобретение практического опыта, соответствующего интересам и способностям обучающихся;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осознание обучающимися ценности экологически целесообразного, здорового и безопасного образа жизни;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осознанное отношение обучающихся к выбору индивидуального рациона здорового питания;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овладение современными оздоровительными технологиями, в том числе на основе навыков личной гигиены;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D51BB5" w:rsidRPr="00D51BB5" w:rsidRDefault="00D51BB5" w:rsidP="00C026A6">
      <w:pPr>
        <w:pStyle w:val="a5"/>
        <w:widowControl/>
        <w:numPr>
          <w:ilvl w:val="0"/>
          <w:numId w:val="298"/>
        </w:numPr>
        <w:tabs>
          <w:tab w:val="left" w:pos="993"/>
        </w:tabs>
        <w:autoSpaceDE/>
        <w:autoSpaceDN/>
        <w:adjustRightInd/>
        <w:spacing w:line="276" w:lineRule="auto"/>
        <w:ind w:left="0" w:firstLine="709"/>
        <w:jc w:val="both"/>
        <w:rPr>
          <w:lang w:val="ru-RU"/>
        </w:rPr>
      </w:pPr>
      <w:r w:rsidRPr="00D51BB5">
        <w:rPr>
          <w:lang w:val="ru-RU"/>
        </w:rPr>
        <w:t xml:space="preserve">убежденности в выборе здорового образа жизни и вреде употребления алкоголя и табакокурения; </w:t>
      </w:r>
    </w:p>
    <w:p w:rsidR="00876609" w:rsidRPr="00D51BB5" w:rsidRDefault="00D51BB5" w:rsidP="00D51BB5">
      <w:pPr>
        <w:widowControl w:val="0"/>
        <w:autoSpaceDE w:val="0"/>
        <w:autoSpaceDN w:val="0"/>
        <w:adjustRightInd w:val="0"/>
        <w:spacing w:after="0"/>
        <w:ind w:firstLine="454"/>
        <w:jc w:val="both"/>
        <w:rPr>
          <w:rFonts w:ascii="Times New Roman" w:eastAsia="Calibri" w:hAnsi="Times New Roman" w:cs="Times New Roman"/>
          <w:sz w:val="24"/>
          <w:szCs w:val="24"/>
        </w:rPr>
      </w:pPr>
      <w:r w:rsidRPr="00D51BB5">
        <w:rPr>
          <w:rFonts w:ascii="Times New Roman" w:hAnsi="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76609" w:rsidRPr="00876609" w:rsidRDefault="00876609" w:rsidP="00876609">
      <w:pPr>
        <w:widowControl w:val="0"/>
        <w:autoSpaceDE w:val="0"/>
        <w:autoSpaceDN w:val="0"/>
        <w:adjustRightInd w:val="0"/>
        <w:spacing w:after="0"/>
        <w:ind w:firstLine="339"/>
        <w:jc w:val="both"/>
        <w:rPr>
          <w:rFonts w:ascii="Times New Roman" w:eastAsia="@Arial Unicode MS" w:hAnsi="Times New Roman" w:cs="NewtonCSanPin"/>
          <w:color w:val="000000"/>
          <w:sz w:val="24"/>
        </w:rPr>
      </w:pPr>
      <w:r w:rsidRPr="00876609">
        <w:rPr>
          <w:rFonts w:ascii="Times New Roman" w:eastAsia="@Arial Unicode MS" w:hAnsi="Times New Roman" w:cs="NewtonCSanPin"/>
          <w:color w:val="000000"/>
          <w:sz w:val="24"/>
        </w:rPr>
        <w:t xml:space="preserve">Программа разработана с учётом культурно-исторических, этнических, социально-экономических, демографических особенностей </w:t>
      </w:r>
      <w:r w:rsidR="00E12545">
        <w:rPr>
          <w:rFonts w:ascii="Times New Roman" w:eastAsia="@Arial Unicode MS" w:hAnsi="Times New Roman" w:cs="NewtonCSanPin"/>
          <w:color w:val="000000"/>
          <w:sz w:val="24"/>
        </w:rPr>
        <w:t>Ростовского района Ярославской области</w:t>
      </w:r>
      <w:r w:rsidRPr="00876609">
        <w:rPr>
          <w:rFonts w:ascii="Times New Roman" w:eastAsia="@Arial Unicode MS" w:hAnsi="Times New Roman" w:cs="NewtonCSanPin"/>
          <w:color w:val="000000"/>
          <w:sz w:val="24"/>
        </w:rPr>
        <w:t xml:space="preserve">, запросов семей и других субъектов образовательного процесса. </w:t>
      </w:r>
    </w:p>
    <w:p w:rsidR="00876609" w:rsidRPr="00876609" w:rsidRDefault="00876609" w:rsidP="00876609">
      <w:pPr>
        <w:widowControl w:val="0"/>
        <w:autoSpaceDE w:val="0"/>
        <w:autoSpaceDN w:val="0"/>
        <w:adjustRightInd w:val="0"/>
        <w:spacing w:after="0"/>
        <w:ind w:firstLine="339"/>
        <w:jc w:val="both"/>
        <w:rPr>
          <w:rFonts w:ascii="Times New Roman" w:eastAsia="@Arial Unicode MS" w:hAnsi="Times New Roman" w:cs="NewtonCSanPin"/>
          <w:color w:val="000000"/>
          <w:sz w:val="24"/>
        </w:rPr>
      </w:pPr>
      <w:r w:rsidRPr="00876609">
        <w:rPr>
          <w:rFonts w:ascii="Times New Roman" w:eastAsia="@Arial Unicode MS" w:hAnsi="Times New Roman" w:cs="NewtonCSanPin"/>
          <w:color w:val="000000"/>
          <w:sz w:val="24"/>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00E12545">
        <w:rPr>
          <w:rFonts w:ascii="Times New Roman" w:eastAsia="@Arial Unicode MS" w:hAnsi="Times New Roman" w:cs="NewtonCSanPin"/>
          <w:color w:val="000000"/>
          <w:sz w:val="24"/>
        </w:rPr>
        <w:t>МОУ Чепоровской ООШ.</w:t>
      </w:r>
    </w:p>
    <w:p w:rsidR="00876609" w:rsidRPr="00876609" w:rsidRDefault="00876609" w:rsidP="00876609">
      <w:pPr>
        <w:widowControl w:val="0"/>
        <w:autoSpaceDE w:val="0"/>
        <w:autoSpaceDN w:val="0"/>
        <w:adjustRightInd w:val="0"/>
        <w:spacing w:after="0"/>
        <w:ind w:firstLine="339"/>
        <w:jc w:val="both"/>
        <w:rPr>
          <w:rFonts w:ascii="Times New Roman" w:eastAsia="@Arial Unicode MS" w:hAnsi="Times New Roman" w:cs="NewtonCSanPin"/>
          <w:color w:val="000000"/>
          <w:sz w:val="24"/>
        </w:rPr>
      </w:pPr>
      <w:r w:rsidRPr="00876609">
        <w:rPr>
          <w:rFonts w:ascii="Times New Roman" w:eastAsia="@Arial Unicode MS" w:hAnsi="Times New Roman" w:cs="NewtonCSanPin"/>
          <w:color w:val="000000"/>
          <w:sz w:val="24"/>
        </w:rPr>
        <w:t>Программа духовно-нравственного развития и воспитания обучающихся содержит:</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Цель и задачи воспитания и социализации обучающихся;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Основные направления и ценностные основы воспитания и социализации </w:t>
      </w:r>
      <w:r w:rsidRPr="00876609">
        <w:rPr>
          <w:rFonts w:ascii="Times New Roman" w:eastAsia="@Arial Unicode MS" w:hAnsi="Times New Roman" w:cs="Times New Roman"/>
          <w:sz w:val="24"/>
          <w:szCs w:val="24"/>
        </w:rPr>
        <w:t>и профессиональной ориентации</w:t>
      </w:r>
      <w:r w:rsidRPr="00876609">
        <w:rPr>
          <w:rFonts w:ascii="Times New Roman" w:eastAsia="Calibri" w:hAnsi="Times New Roman" w:cs="Times New Roman"/>
          <w:sz w:val="24"/>
          <w:szCs w:val="24"/>
        </w:rPr>
        <w:t>обучающихся;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Принципы и особенности организации содержания воспитания и социализации обучающихся;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Основное содержание духовно-нравственного развития и воспитания обучающихся;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Виды деятельности и формы занятий с обучающимися;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Основные формы организации педагогической поддержки социализации обучающихся;</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Организация работы по формированию экологически целесообразного, здорового и безопасного образа жизни;</w:t>
      </w:r>
    </w:p>
    <w:p w:rsidR="00876609" w:rsidRP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Деятельность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876609" w:rsidRDefault="00876609" w:rsidP="00C026A6">
      <w:pPr>
        <w:widowControl w:val="0"/>
        <w:numPr>
          <w:ilvl w:val="0"/>
          <w:numId w:val="1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Планируемые результаты воспитания и социализации обучающихся.</w:t>
      </w:r>
    </w:p>
    <w:p w:rsidR="00D51BB5" w:rsidRPr="00876609" w:rsidRDefault="00D51BB5" w:rsidP="00D51BB5">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709"/>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454"/>
        <w:jc w:val="center"/>
        <w:rPr>
          <w:rFonts w:ascii="Times New Roman" w:eastAsia="Calibri" w:hAnsi="Times New Roman" w:cs="Times New Roman"/>
          <w:b/>
          <w:sz w:val="24"/>
          <w:szCs w:val="24"/>
        </w:rPr>
      </w:pPr>
      <w:bookmarkStart w:id="105" w:name="_Toc231265551"/>
      <w:r w:rsidRPr="00876609">
        <w:rPr>
          <w:rFonts w:ascii="Times New Roman" w:eastAsia="Calibri" w:hAnsi="Times New Roman" w:cs="Times New Roman"/>
          <w:b/>
          <w:i/>
          <w:sz w:val="24"/>
          <w:szCs w:val="24"/>
        </w:rPr>
        <w:t xml:space="preserve">2.3.2.1. </w:t>
      </w:r>
      <w:r w:rsidRPr="00876609">
        <w:rPr>
          <w:rFonts w:ascii="Times New Roman" w:eastAsia="Calibri" w:hAnsi="Times New Roman" w:cs="Times New Roman"/>
          <w:b/>
          <w:sz w:val="24"/>
          <w:szCs w:val="24"/>
        </w:rPr>
        <w:t xml:space="preserve">Цель и задачи воспитания и социализации </w:t>
      </w:r>
      <w:bookmarkEnd w:id="105"/>
      <w:r w:rsidRPr="00876609">
        <w:rPr>
          <w:rFonts w:ascii="Times New Roman" w:eastAsia="Calibri" w:hAnsi="Times New Roman" w:cs="Times New Roman"/>
          <w:b/>
          <w:sz w:val="24"/>
          <w:szCs w:val="24"/>
        </w:rPr>
        <w:t>обучающихся</w:t>
      </w:r>
    </w:p>
    <w:p w:rsidR="00876609" w:rsidRPr="003E0959" w:rsidRDefault="00D51BB5" w:rsidP="003E0959">
      <w:pPr>
        <w:spacing w:after="0"/>
        <w:ind w:firstLine="709"/>
        <w:jc w:val="both"/>
        <w:rPr>
          <w:rFonts w:ascii="Times New Roman" w:hAnsi="Times New Roman"/>
          <w:sz w:val="24"/>
          <w:szCs w:val="24"/>
        </w:rPr>
      </w:pPr>
      <w:r w:rsidRPr="003E0959">
        <w:rPr>
          <w:rFonts w:ascii="Times New Roman" w:hAnsi="Times New Roman"/>
          <w:b/>
          <w:sz w:val="24"/>
          <w:szCs w:val="24"/>
        </w:rPr>
        <w:t>Целью</w:t>
      </w:r>
      <w:r w:rsidRPr="003E0959">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Для достижения поставленной цели духовно-нравственного развития, воспитания и социализации обучающихся решаются следующие задачи.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 области формирования личностной культуры:</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усвоение обучающимся базовых национальных ценностей, духовных традиций народов России;</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у подростка позитивной нравственной самооценки, самоуважения и жизненного оптимизма;</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эстетических потребностей, ценностей и чувств;</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76609" w:rsidRPr="00876609" w:rsidRDefault="00876609" w:rsidP="00C026A6">
      <w:pPr>
        <w:widowControl w:val="0"/>
        <w:numPr>
          <w:ilvl w:val="0"/>
          <w:numId w:val="4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экологической культуры, культуры здорового и безопасного образа жизни.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 области формирования социальной культуры:</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патриотизма и гражданской солидарности;</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доверия к другим людям, институтам гражданского общества, государству;</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усвоение гуманистических и демократических ценностных ориентаций;</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76609" w:rsidRPr="00876609" w:rsidRDefault="00876609" w:rsidP="00C026A6">
      <w:pPr>
        <w:widowControl w:val="0"/>
        <w:numPr>
          <w:ilvl w:val="0"/>
          <w:numId w:val="4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 области формирования семейной культуры:</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отношения к семье как основе российского общества;</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представлений о значении семьи для устойчивого и успешного развития человека;</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начального опыта заботы о социально-психологическом благополучии своей семьи;</w:t>
      </w:r>
    </w:p>
    <w:p w:rsidR="00876609" w:rsidRPr="00876609" w:rsidRDefault="00876609" w:rsidP="00C026A6">
      <w:pPr>
        <w:widowControl w:val="0"/>
        <w:numPr>
          <w:ilvl w:val="0"/>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8"/>
          <w:szCs w:val="28"/>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b/>
          <w:bCs/>
          <w:color w:val="000000"/>
          <w:sz w:val="24"/>
          <w:szCs w:val="24"/>
        </w:rPr>
        <w:t>2.3.2.2. Основные направления и ценностные основы воспитания и социализации  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Организация духовно-нравственного развития и воспитания обучающихся осуществляется по следующим направлениям: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гражданственности, патриотизма, уважения к правам, свободам и обязанностям человека </w:t>
      </w:r>
      <w:r w:rsidRPr="00876609">
        <w:rPr>
          <w:rFonts w:ascii="Times New Roman" w:eastAsia="Times New Roman" w:hAnsi="Times New Roman" w:cs="Times New Roman"/>
          <w:color w:val="000000"/>
          <w:sz w:val="24"/>
          <w:szCs w:val="24"/>
        </w:rPr>
        <w:t xml:space="preserve">(ценности: любовь к России, своему народу,  городу Братску,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социальной ответственности и компетентности </w:t>
      </w:r>
      <w:r w:rsidRPr="00876609">
        <w:rPr>
          <w:rFonts w:ascii="Times New Roman" w:eastAsia="Times New Roman" w:hAnsi="Times New Roman" w:cs="Times New Roman"/>
          <w:color w:val="000000"/>
          <w:sz w:val="24"/>
          <w:szCs w:val="24"/>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нравственных чувств, убеждений, этического сознания </w:t>
      </w:r>
      <w:r w:rsidRPr="00876609">
        <w:rPr>
          <w:rFonts w:ascii="Times New Roman" w:eastAsia="Times New Roman" w:hAnsi="Times New Roman" w:cs="Times New Roman"/>
          <w:color w:val="000000"/>
          <w:sz w:val="24"/>
          <w:szCs w:val="24"/>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экологической культуры, культуры здорового и безопасного образа жизни </w:t>
      </w:r>
      <w:r w:rsidRPr="00876609">
        <w:rPr>
          <w:rFonts w:ascii="Times New Roman" w:eastAsia="Times New Roman" w:hAnsi="Times New Roman" w:cs="Times New Roman"/>
          <w:color w:val="000000"/>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876609">
        <w:rPr>
          <w:rFonts w:ascii="Times New Roman" w:eastAsia="Times New Roman" w:hAnsi="Times New Roman" w:cs="Times New Roman"/>
          <w:color w:val="000000"/>
          <w:sz w:val="24"/>
          <w:szCs w:val="24"/>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 </w:t>
      </w:r>
      <w:r w:rsidRPr="00876609">
        <w:rPr>
          <w:rFonts w:ascii="Times New Roman" w:eastAsia="Times New Roman" w:hAnsi="Times New Roman" w:cs="Times New Roman"/>
          <w:b/>
          <w:bCs/>
          <w:color w:val="000000"/>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876609">
        <w:rPr>
          <w:rFonts w:ascii="Times New Roman" w:eastAsia="Times New Roman" w:hAnsi="Times New Roman" w:cs="Times New Roman"/>
          <w:color w:val="000000"/>
          <w:sz w:val="24"/>
          <w:szCs w:val="24"/>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2.3.2. 3.Принципы и особенности </w:t>
      </w:r>
      <w:r w:rsidR="0079563E">
        <w:rPr>
          <w:rFonts w:ascii="Times New Roman" w:eastAsia="Times New Roman" w:hAnsi="Times New Roman" w:cs="Times New Roman"/>
          <w:b/>
          <w:bCs/>
          <w:color w:val="000000"/>
          <w:sz w:val="24"/>
          <w:szCs w:val="24"/>
        </w:rPr>
        <w:t>с</w:t>
      </w:r>
      <w:r w:rsidRPr="00876609">
        <w:rPr>
          <w:rFonts w:ascii="Times New Roman" w:eastAsia="Times New Roman" w:hAnsi="Times New Roman" w:cs="Times New Roman"/>
          <w:b/>
          <w:bCs/>
          <w:color w:val="000000"/>
          <w:sz w:val="24"/>
          <w:szCs w:val="24"/>
        </w:rPr>
        <w:t>одержания воспитания и    социализации 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ориентации на идеал. </w:t>
      </w:r>
      <w:r w:rsidRPr="00876609">
        <w:rPr>
          <w:rFonts w:ascii="Times New Roman" w:eastAsia="Times New Roman" w:hAnsi="Times New Roman" w:cs="Times New Roman"/>
          <w:color w:val="000000"/>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Аксиологический принцип. </w:t>
      </w:r>
      <w:r w:rsidRPr="00876609">
        <w:rPr>
          <w:rFonts w:ascii="Times New Roman" w:eastAsia="Times New Roman" w:hAnsi="Times New Roman" w:cs="Times New Roman"/>
          <w:color w:val="000000"/>
          <w:sz w:val="24"/>
          <w:szCs w:val="24"/>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следования нравственному примеру. </w:t>
      </w:r>
      <w:r w:rsidRPr="00876609">
        <w:rPr>
          <w:rFonts w:ascii="Times New Roman" w:eastAsia="Times New Roman" w:hAnsi="Times New Roman" w:cs="Times New Roman"/>
          <w:color w:val="000000"/>
          <w:sz w:val="24"/>
          <w:szCs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диалогического общения со значимыми другими. </w:t>
      </w:r>
      <w:r w:rsidRPr="00876609">
        <w:rPr>
          <w:rFonts w:ascii="Times New Roman" w:eastAsia="Times New Roman" w:hAnsi="Times New Roman" w:cs="Times New Roman"/>
          <w:color w:val="000000"/>
          <w:sz w:val="24"/>
          <w:szCs w:val="24"/>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идентификации. </w:t>
      </w:r>
      <w:r w:rsidRPr="00876609">
        <w:rPr>
          <w:rFonts w:ascii="Times New Roman" w:eastAsia="Times New Roman" w:hAnsi="Times New Roman" w:cs="Times New Roman"/>
          <w:color w:val="000000"/>
          <w:sz w:val="24"/>
          <w:szCs w:val="24"/>
        </w:rPr>
        <w:t xml:space="preserve">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полисубъектности воспитания и социализации. </w:t>
      </w:r>
      <w:r w:rsidRPr="00876609">
        <w:rPr>
          <w:rFonts w:ascii="Times New Roman" w:eastAsia="Times New Roman" w:hAnsi="Times New Roman" w:cs="Times New Roman"/>
          <w:color w:val="000000"/>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совместного решения личностно и общественно значимых проблем. </w:t>
      </w:r>
      <w:r w:rsidRPr="00876609">
        <w:rPr>
          <w:rFonts w:ascii="Times New Roman" w:eastAsia="Times New Roman" w:hAnsi="Times New Roman" w:cs="Times New Roman"/>
          <w:color w:val="000000"/>
          <w:sz w:val="24"/>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Принцип системно-деятельностной организации воспитания. </w:t>
      </w:r>
      <w:r w:rsidRPr="00876609">
        <w:rPr>
          <w:rFonts w:ascii="Times New Roman" w:eastAsia="Times New Roman" w:hAnsi="Times New Roman" w:cs="Times New Roman"/>
          <w:color w:val="000000"/>
          <w:sz w:val="24"/>
          <w:szCs w:val="24"/>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общеобразовательных дисциплин;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произведений искусства;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периодической печати, публикаций, радио- и телепередач, отражающих современную жизнь;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духовной культуры и фольклора народов России;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истории, традиций и современной жизни своей Родины, своего края, своей семьи;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жизненного опыта своих родителей и прародителей;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общественно полезной, личностно значимой деятельности в рамках педагогически организованных социальных и культурных практик;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других источников информации и научного знания.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2.3.2.4. Основное содержание воспитания и социализации 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  Воспитание гражданственности, патриотизма, уважения к правам, свободам и обязанностям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и одобрение правил поведения в обществе, уважение органов и лиц, охраняющих общественный порядок;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конституционного долга и обязанностей гражданина своей Родины;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социальной ответственности и компетентности: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усвоение позитивного социального опыта, образцов поведения подростков и молодёжи в современном мире;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осознанное принятие основных социальных ролей, соответствующих подростковому возрасту: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социальные роли в семье: сына (дочери), брата (сестры), помощника, ответственного хозяина (хозяйки), наследника (наследницы);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собственного конструктивного стиля общественного поведения.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нравственных чувств, убеждений, этического сознания: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сознательное принятие базовых национальных российских ценностей;</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любовь к школе, городу Братску, Иркутской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экологической культуры, культуры здорового и безопасного образа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взаимной связи здоровья, экологического качества окружающей среды и экологической культуры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опыт участия в физкультурно-оздоровительных, санитарно-гигиенических мероприятиях, экологическом туризме;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понимание необходимости научных знаний для развития личности и общества, их роли в жизни, труде, творчестве;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нравственных основ образования;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важности непрерывного образования и самообразования в течение всей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общее знакомство с трудовым законодательством;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нетерпимое отношение к лени, безответственности и пассивности в образовании и труде.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ценностное отношение к прекрасному, восприятие искусства как особой формы познания и преобразования мира;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представление об искусстве народов России. </w:t>
      </w:r>
    </w:p>
    <w:p w:rsidR="00876609" w:rsidRPr="00876609" w:rsidRDefault="00876609" w:rsidP="0087660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2.3.5. Виды деятельности и формы занятий с обучающимися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   Воспитание гражданственности, патриотизма, уважения к правам, свободам и обязанностям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Иркутской области, о флаге и гербе родного города.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Братска, просмотра кинофильмов, путешествий по историческим и памятным местам  родного края, сюжетно-ролевых игр гражданского и историко-патриотического содержания, изучения учебных дисциплин).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историей и культуройродного края, народным творчеством, этнокультурными традициями, фольклором, особенностями быта народов России, проживающих на территории  родного края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w:t>
      </w:r>
    </w:p>
    <w:p w:rsidR="00424580" w:rsidRDefault="00424580"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Style w:val="aff4"/>
        <w:tblW w:w="0" w:type="auto"/>
        <w:tblLook w:val="04A0"/>
      </w:tblPr>
      <w:tblGrid>
        <w:gridCol w:w="4785"/>
        <w:gridCol w:w="4786"/>
      </w:tblGrid>
      <w:tr w:rsidR="00424580" w:rsidTr="009C405A">
        <w:tc>
          <w:tcPr>
            <w:tcW w:w="4785" w:type="dxa"/>
          </w:tcPr>
          <w:p w:rsidR="00424580" w:rsidRPr="00A41321" w:rsidRDefault="00424580" w:rsidP="009C405A">
            <w:pPr>
              <w:rPr>
                <w:b/>
              </w:rPr>
            </w:pPr>
            <w:r w:rsidRPr="00A41321">
              <w:rPr>
                <w:b/>
              </w:rPr>
              <w:t>Содержание работы</w:t>
            </w:r>
          </w:p>
        </w:tc>
        <w:tc>
          <w:tcPr>
            <w:tcW w:w="4786" w:type="dxa"/>
          </w:tcPr>
          <w:p w:rsidR="00424580" w:rsidRPr="00A41321" w:rsidRDefault="00424580" w:rsidP="009C405A">
            <w:pPr>
              <w:rPr>
                <w:b/>
              </w:rPr>
            </w:pPr>
            <w:r w:rsidRPr="00A41321">
              <w:rPr>
                <w:b/>
              </w:rPr>
              <w:t>Сроки проведения.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Торжественная линейка к Дню знаний: «Запомним этот день!».</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1 сентября</w:t>
            </w:r>
          </w:p>
        </w:tc>
      </w:tr>
      <w:tr w:rsidR="00424580" w:rsidRPr="00424580" w:rsidTr="009C405A">
        <w:tc>
          <w:tcPr>
            <w:tcW w:w="4785" w:type="dxa"/>
          </w:tcPr>
          <w:p w:rsidR="00424580" w:rsidRPr="00424580" w:rsidRDefault="00424580" w:rsidP="009C405A">
            <w:pPr>
              <w:spacing w:after="100" w:afterAutospacing="1"/>
              <w:rPr>
                <w:rFonts w:ascii="Times New Roman" w:hAnsi="Times New Roman"/>
                <w:sz w:val="24"/>
                <w:szCs w:val="24"/>
              </w:rPr>
            </w:pPr>
            <w:r w:rsidRPr="00424580">
              <w:rPr>
                <w:rFonts w:ascii="Times New Roman" w:hAnsi="Times New Roman"/>
                <w:sz w:val="24"/>
                <w:szCs w:val="24"/>
              </w:rPr>
              <w:t>«Я люблю свой русский язык!»- Конкурсно – игровая программа для подростков.</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18 сентября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Конкурсно – игровая программа «Дружба народов онлайн».</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4 ноября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Патриотическая неделя, посвященная Дню Победы:</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С 28 апреля по 10 мая.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Литературная гостиная «История войны в кадрах кинофильмов!»</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29 апреля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В рамках празднования Дня Победы торжественное мероприятие:  «Мир на Земле вашим подвигом создан!».</w:t>
            </w:r>
            <w:r w:rsidRPr="00424580">
              <w:rPr>
                <w:rFonts w:ascii="Times New Roman" w:hAnsi="Times New Roman"/>
                <w:sz w:val="24"/>
                <w:szCs w:val="24"/>
              </w:rPr>
              <w:br/>
              <w:t>Митинг. Лит. монтаж. Возложение цветов, венков.</w:t>
            </w:r>
          </w:p>
          <w:p w:rsidR="00424580" w:rsidRPr="00424580" w:rsidRDefault="00424580" w:rsidP="009C405A">
            <w:pPr>
              <w:rPr>
                <w:rFonts w:ascii="Times New Roman" w:hAnsi="Times New Roman"/>
                <w:sz w:val="24"/>
                <w:szCs w:val="24"/>
              </w:rPr>
            </w:pPr>
            <w:r w:rsidRPr="00424580">
              <w:rPr>
                <w:rFonts w:ascii="Times New Roman" w:hAnsi="Times New Roman"/>
                <w:sz w:val="24"/>
                <w:szCs w:val="24"/>
              </w:rPr>
              <w:t>Праздничный концерт «Вот и кончилась война, дождались победушки!».</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9 мая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Акции ДДМ «Чистый памятник», «Георгиевская ленточка»</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Апрель - май</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 xml:space="preserve">Выставка работ учащихся «От детей мира – детям войны!»  </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С 1 по 10 мая.</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shd w:val="clear" w:color="auto" w:fill="F3F3F3"/>
              </w:rPr>
              <w:t>Помощь труженикам тыла и детям войны, которые не могут выходить из дома.</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Апрель – май.</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shd w:val="clear" w:color="auto" w:fill="FFFFFF"/>
              </w:rPr>
              <w:t>«Мы хотим быть похожими на вас» цикл  часов мужества с приглашением тружеников тыла и детей войны.</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Май</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shd w:val="clear" w:color="auto" w:fill="FFFFFF"/>
              </w:rPr>
              <w:t>Конкурс Литературно-музыкальных композиций «Фильмы о войне»</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Май.</w:t>
            </w:r>
          </w:p>
        </w:tc>
      </w:tr>
      <w:tr w:rsidR="00424580" w:rsidRPr="00424580" w:rsidTr="009C405A">
        <w:tc>
          <w:tcPr>
            <w:tcW w:w="4785"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В рамках празднования международного Дня защиты детей « Кукляндия – волшебная страна!» конкурсно- игровая программа с концертными номерами.</w:t>
            </w:r>
          </w:p>
        </w:tc>
        <w:tc>
          <w:tcPr>
            <w:tcW w:w="4786" w:type="dxa"/>
          </w:tcPr>
          <w:p w:rsidR="00424580" w:rsidRPr="00424580" w:rsidRDefault="00424580" w:rsidP="009C405A">
            <w:pPr>
              <w:rPr>
                <w:rFonts w:ascii="Times New Roman" w:hAnsi="Times New Roman"/>
                <w:sz w:val="24"/>
                <w:szCs w:val="24"/>
              </w:rPr>
            </w:pPr>
            <w:r w:rsidRPr="00424580">
              <w:rPr>
                <w:rFonts w:ascii="Times New Roman" w:hAnsi="Times New Roman"/>
                <w:sz w:val="24"/>
                <w:szCs w:val="24"/>
              </w:rPr>
              <w:t>1 июня</w:t>
            </w:r>
          </w:p>
        </w:tc>
      </w:tr>
    </w:tbl>
    <w:p w:rsidR="008654E3" w:rsidRPr="000B6931" w:rsidRDefault="008654E3" w:rsidP="0042458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76609" w:rsidRPr="008654E3"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0B6931">
        <w:rPr>
          <w:rFonts w:ascii="Times New Roman" w:eastAsia="Times New Roman" w:hAnsi="Times New Roman" w:cs="Times New Roman"/>
          <w:b/>
          <w:bCs/>
          <w:color w:val="000000"/>
          <w:sz w:val="24"/>
          <w:szCs w:val="24"/>
        </w:rPr>
        <w:t>Воспитание социальной ответственности и компетентности</w:t>
      </w:r>
      <w:r w:rsidR="000B6931">
        <w:rPr>
          <w:rFonts w:ascii="Times New Roman" w:eastAsia="Times New Roman" w:hAnsi="Times New Roman" w:cs="Times New Roman"/>
          <w:b/>
          <w:bCs/>
          <w:color w:val="000000"/>
          <w:sz w:val="24"/>
          <w:szCs w:val="24"/>
        </w:rPr>
        <w:t>:</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654E3">
        <w:rPr>
          <w:rFonts w:ascii="Times New Roman" w:eastAsia="Times New Roman" w:hAnsi="Times New Roman" w:cs="Times New Roman"/>
          <w:color w:val="000000"/>
          <w:sz w:val="24"/>
          <w:szCs w:val="24"/>
        </w:rPr>
        <w:t>Активно участвуют в улучшении школьной среды, доступных</w:t>
      </w:r>
      <w:r w:rsidRPr="00876609">
        <w:rPr>
          <w:rFonts w:ascii="Times New Roman" w:eastAsia="Times New Roman" w:hAnsi="Times New Roman" w:cs="Times New Roman"/>
          <w:color w:val="000000"/>
          <w:sz w:val="24"/>
          <w:szCs w:val="24"/>
        </w:rPr>
        <w:t xml:space="preserve"> сфер жизни окружающего социума.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Style w:val="aff4"/>
        <w:tblW w:w="0" w:type="auto"/>
        <w:tblLook w:val="04A0"/>
      </w:tblPr>
      <w:tblGrid>
        <w:gridCol w:w="4785"/>
        <w:gridCol w:w="4786"/>
      </w:tblGrid>
      <w:tr w:rsidR="00424580" w:rsidTr="009C405A">
        <w:tc>
          <w:tcPr>
            <w:tcW w:w="4785" w:type="dxa"/>
          </w:tcPr>
          <w:p w:rsidR="00424580" w:rsidRPr="005D3D95" w:rsidRDefault="00424580" w:rsidP="009C405A">
            <w:pPr>
              <w:rPr>
                <w:rFonts w:ascii="Times New Roman" w:hAnsi="Times New Roman"/>
                <w:b/>
                <w:sz w:val="24"/>
                <w:szCs w:val="24"/>
              </w:rPr>
            </w:pPr>
            <w:r w:rsidRPr="005D3D95">
              <w:rPr>
                <w:rFonts w:ascii="Times New Roman" w:hAnsi="Times New Roman"/>
                <w:b/>
                <w:sz w:val="24"/>
                <w:szCs w:val="24"/>
              </w:rPr>
              <w:t>Содержание работы</w:t>
            </w:r>
          </w:p>
        </w:tc>
        <w:tc>
          <w:tcPr>
            <w:tcW w:w="4786" w:type="dxa"/>
          </w:tcPr>
          <w:p w:rsidR="00424580" w:rsidRPr="005D3D95" w:rsidRDefault="00424580" w:rsidP="009C405A">
            <w:pPr>
              <w:rPr>
                <w:rFonts w:ascii="Times New Roman" w:hAnsi="Times New Roman"/>
                <w:b/>
                <w:sz w:val="24"/>
                <w:szCs w:val="24"/>
              </w:rPr>
            </w:pPr>
            <w:r w:rsidRPr="005D3D95">
              <w:rPr>
                <w:rFonts w:ascii="Times New Roman" w:hAnsi="Times New Roman"/>
                <w:b/>
                <w:sz w:val="24"/>
                <w:szCs w:val="24"/>
              </w:rPr>
              <w:t>Сроки проведения.</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Планирование коллективно – творческих дел.</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В течение года.</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Конкурс рисунка «Мир без жестокости» среди детей и подростков.</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 xml:space="preserve"> сентябрь</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color w:val="000000"/>
                <w:sz w:val="24"/>
                <w:szCs w:val="24"/>
                <w:shd w:val="clear" w:color="auto" w:fill="FFFFFF"/>
              </w:rPr>
              <w:t>День солидарности борьбы с терроризмом «В единстве наша сила!»</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 xml:space="preserve"> сентябрь.</w:t>
            </w:r>
          </w:p>
        </w:tc>
      </w:tr>
      <w:tr w:rsidR="00424580" w:rsidTr="009C405A">
        <w:tc>
          <w:tcPr>
            <w:tcW w:w="4785" w:type="dxa"/>
          </w:tcPr>
          <w:p w:rsidR="00424580" w:rsidRPr="00B1706F" w:rsidRDefault="00424580" w:rsidP="009C405A">
            <w:pPr>
              <w:rPr>
                <w:rFonts w:ascii="Times New Roman" w:hAnsi="Times New Roman"/>
                <w:spacing w:val="-5"/>
                <w:sz w:val="24"/>
                <w:szCs w:val="24"/>
              </w:rPr>
            </w:pPr>
            <w:r w:rsidRPr="00B1706F">
              <w:rPr>
                <w:rFonts w:ascii="Times New Roman" w:hAnsi="Times New Roman"/>
                <w:sz w:val="24"/>
                <w:szCs w:val="24"/>
              </w:rPr>
              <w:t>В рамках областной акции «наша жизнь в наших руках. И</w:t>
            </w:r>
            <w:r w:rsidRPr="00B1706F">
              <w:rPr>
                <w:rFonts w:ascii="Times New Roman" w:hAnsi="Times New Roman"/>
                <w:sz w:val="24"/>
                <w:szCs w:val="24"/>
                <w:shd w:val="clear" w:color="auto" w:fill="FFFFFF"/>
              </w:rPr>
              <w:t>гровая программа для подростков «Мы сами творцы своего счастья!»</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 xml:space="preserve"> октябрь</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К дню героев Отечества викторина для подростков «Что в имени моем тебе знакомо?»</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декабря</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«Закон и мы!» - тематическая беседа к Дню Конституции РФ.</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 xml:space="preserve"> декабря</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Тематическая игровая программа «Ответственность за свои поступки несет каждый!» для детей и подростков.</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 xml:space="preserve"> марта</w:t>
            </w:r>
          </w:p>
        </w:tc>
      </w:tr>
      <w:tr w:rsidR="00424580" w:rsidTr="009C405A">
        <w:tc>
          <w:tcPr>
            <w:tcW w:w="4785"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Тематическая беседа, по профилактике терроризма «В дружбе народов крепчает страна!»</w:t>
            </w:r>
          </w:p>
        </w:tc>
        <w:tc>
          <w:tcPr>
            <w:tcW w:w="4786" w:type="dxa"/>
          </w:tcPr>
          <w:p w:rsidR="00424580" w:rsidRPr="00B1706F" w:rsidRDefault="00424580" w:rsidP="009C405A">
            <w:pPr>
              <w:rPr>
                <w:rFonts w:ascii="Times New Roman" w:hAnsi="Times New Roman"/>
                <w:sz w:val="24"/>
                <w:szCs w:val="24"/>
              </w:rPr>
            </w:pPr>
            <w:r w:rsidRPr="00B1706F">
              <w:rPr>
                <w:rFonts w:ascii="Times New Roman" w:hAnsi="Times New Roman"/>
                <w:sz w:val="24"/>
                <w:szCs w:val="24"/>
              </w:rPr>
              <w:t>апрель</w:t>
            </w:r>
          </w:p>
        </w:tc>
      </w:tr>
    </w:tbl>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424580" w:rsidRPr="00876609" w:rsidRDefault="00424580"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нравственных чувств, убеждений, этического сознания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общественно полезном труде в помощь школе, городу, родному краю.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1706F"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Style w:val="aff4"/>
        <w:tblW w:w="0" w:type="auto"/>
        <w:tblLook w:val="04A0"/>
      </w:tblPr>
      <w:tblGrid>
        <w:gridCol w:w="4785"/>
        <w:gridCol w:w="4786"/>
      </w:tblGrid>
      <w:tr w:rsidR="00B1706F" w:rsidRPr="00B36ECE" w:rsidTr="009C405A">
        <w:tc>
          <w:tcPr>
            <w:tcW w:w="4785"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Содержание работы.</w:t>
            </w:r>
          </w:p>
        </w:tc>
        <w:tc>
          <w:tcPr>
            <w:tcW w:w="4786"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Сроки проведения.</w:t>
            </w:r>
          </w:p>
        </w:tc>
      </w:tr>
      <w:tr w:rsidR="00B1706F" w:rsidRPr="006C5C8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Акция «Накорми птиц зимой!» Изготовление кормушек для птиц.</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Ноябрь.</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Выставка подделок  «Сувенир для Деда Мороза»</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С 25 по 31 декабря.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Выставка поделок и рисунков «Подарок для мамы!»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С1 по 8 марта.</w:t>
            </w:r>
          </w:p>
        </w:tc>
      </w:tr>
      <w:tr w:rsidR="00B1706F" w:rsidRPr="00A41321" w:rsidTr="009C405A">
        <w:tc>
          <w:tcPr>
            <w:tcW w:w="4785" w:type="dxa"/>
          </w:tcPr>
          <w:p w:rsidR="00B1706F" w:rsidRPr="00B1706F" w:rsidRDefault="00B1706F" w:rsidP="009C405A">
            <w:pPr>
              <w:rPr>
                <w:rFonts w:ascii="Times New Roman" w:hAnsi="Times New Roman"/>
                <w:sz w:val="24"/>
                <w:szCs w:val="24"/>
              </w:rPr>
            </w:pPr>
            <w:r>
              <w:rPr>
                <w:rFonts w:ascii="Times New Roman" w:hAnsi="Times New Roman"/>
                <w:sz w:val="24"/>
                <w:szCs w:val="24"/>
              </w:rPr>
              <w:t>Выставка по</w:t>
            </w:r>
            <w:r w:rsidRPr="00B1706F">
              <w:rPr>
                <w:rFonts w:ascii="Times New Roman" w:hAnsi="Times New Roman"/>
                <w:sz w:val="24"/>
                <w:szCs w:val="24"/>
              </w:rPr>
              <w:t>делок «Обереги Масленицы».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С 7 по 13  марта</w:t>
            </w:r>
          </w:p>
        </w:tc>
      </w:tr>
      <w:tr w:rsidR="00B1706F" w:rsidRPr="00A41321" w:rsidTr="009C405A">
        <w:tc>
          <w:tcPr>
            <w:tcW w:w="4785" w:type="dxa"/>
          </w:tcPr>
          <w:p w:rsidR="00B1706F" w:rsidRPr="00B1706F" w:rsidRDefault="00B1706F" w:rsidP="009C405A">
            <w:pPr>
              <w:rPr>
                <w:rFonts w:ascii="Times New Roman" w:hAnsi="Times New Roman"/>
                <w:sz w:val="24"/>
                <w:szCs w:val="24"/>
                <w:shd w:val="clear" w:color="auto" w:fill="FFFFFF"/>
              </w:rPr>
            </w:pPr>
            <w:r w:rsidRPr="00B1706F">
              <w:rPr>
                <w:rFonts w:ascii="Times New Roman" w:hAnsi="Times New Roman"/>
                <w:sz w:val="24"/>
                <w:szCs w:val="24"/>
              </w:rPr>
              <w:t>Праздники прощания с детским садом, с начальной школой.</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Май.</w:t>
            </w:r>
          </w:p>
        </w:tc>
      </w:tr>
    </w:tbl>
    <w:p w:rsidR="00B1706F" w:rsidRPr="00876609"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B1706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экологической культуры, культуры здорового и безопасного образа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Учатся оказывать первую доврачебную помощь пострадавшим.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Проводят школьный экологический мониторинг, включающий: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систематические и целенаправленные наблюдения за состоянием окружающей среды своей местности, школы, своего жилища;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мониторинг состояния водной и воздушной среды в своём жилище, школе, населённом пункте;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выявление источников загрязнения почвы, воды и воздуха, состава и интенсивности загрязнений, определение причин загрязнения;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разработку проектов, снижающих риски загрязнений почвы, воды и воздуха. </w:t>
      </w:r>
    </w:p>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1706F"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Style w:val="aff4"/>
        <w:tblW w:w="0" w:type="auto"/>
        <w:tblLook w:val="04A0"/>
      </w:tblPr>
      <w:tblGrid>
        <w:gridCol w:w="4785"/>
        <w:gridCol w:w="4786"/>
      </w:tblGrid>
      <w:tr w:rsidR="00B1706F" w:rsidRPr="00B36ECE" w:rsidTr="009C405A">
        <w:tc>
          <w:tcPr>
            <w:tcW w:w="4785"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Содержание работы.</w:t>
            </w:r>
          </w:p>
        </w:tc>
        <w:tc>
          <w:tcPr>
            <w:tcW w:w="4786"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Сроки проведения.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 рамках областной акции «Наша жизнь в наших руках».Спортивное мероприятие «Несмотря на модные течения, мы за безопасные увлечения!»</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16 октября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pacing w:val="-5"/>
                <w:sz w:val="24"/>
                <w:szCs w:val="24"/>
              </w:rPr>
              <w:t>Информационный час «Компьютер и ребенок!»</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23 октября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pacing w:val="-4"/>
                <w:sz w:val="24"/>
                <w:szCs w:val="24"/>
              </w:rPr>
              <w:t>Тематическая беседа с элементами театрализации  «Правильное питание – здоровый организм!»</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11 ноября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Познавательная игровая программа для молодежи:  «Экология и мы!»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18 декабря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 xml:space="preserve"> Зимний день здоровья. Игровая программа для детей и подростков на свежем воздухе «Наши лыжи не для скуки!» - спортивные соревнования</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18 января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 xml:space="preserve">Тематическая беседа « Вредные привычки ?» </w:t>
            </w:r>
          </w:p>
          <w:p w:rsidR="00B1706F" w:rsidRPr="00B1706F" w:rsidRDefault="00B1706F" w:rsidP="009C405A">
            <w:pPr>
              <w:rPr>
                <w:rFonts w:ascii="Times New Roman" w:hAnsi="Times New Roman"/>
                <w:sz w:val="24"/>
                <w:szCs w:val="24"/>
              </w:rPr>
            </w:pPr>
            <w:r w:rsidRPr="00B1706F">
              <w:rPr>
                <w:rFonts w:ascii="Times New Roman" w:hAnsi="Times New Roman"/>
                <w:sz w:val="24"/>
                <w:szCs w:val="24"/>
              </w:rPr>
              <w:t>Анкетирование по теме « Как ты относишься к вредным привычкам?»</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3 февраля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Тематическая беседа, викторина  «Спайс – чума нашего времени! Уроки прошлого года. ».</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24 марта</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Всенародный день Здоровья « Взгляд в будущее!».</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30 мая</w:t>
            </w:r>
          </w:p>
        </w:tc>
      </w:tr>
    </w:tbl>
    <w:p w:rsidR="00B1706F" w:rsidRPr="00876609"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олимпиадах по учебным предметам, изготавливают учебные пособия для школьных кабинетов.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занятие народными промыслами,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природоохранительная деятельность,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работа в творческих и учебно-производственных мастерских,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трудовые акции,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1706F"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Style w:val="aff4"/>
        <w:tblW w:w="0" w:type="auto"/>
        <w:tblLook w:val="04A0"/>
      </w:tblPr>
      <w:tblGrid>
        <w:gridCol w:w="4785"/>
        <w:gridCol w:w="4786"/>
      </w:tblGrid>
      <w:tr w:rsidR="00B1706F" w:rsidRPr="00B36ECE" w:rsidTr="009C405A">
        <w:tc>
          <w:tcPr>
            <w:tcW w:w="4785"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Содержание работы.</w:t>
            </w:r>
          </w:p>
        </w:tc>
        <w:tc>
          <w:tcPr>
            <w:tcW w:w="4786"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Сроки проведения.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 рамках дня пожилого человека «Равнение на нас!» вечер отдыха.</w:t>
            </w:r>
          </w:p>
          <w:p w:rsidR="00B1706F" w:rsidRPr="00B1706F" w:rsidRDefault="00B1706F" w:rsidP="009C405A">
            <w:pPr>
              <w:rPr>
                <w:rFonts w:ascii="Times New Roman" w:hAnsi="Times New Roman"/>
                <w:sz w:val="24"/>
                <w:szCs w:val="24"/>
              </w:rPr>
            </w:pP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 октября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Праздничная концертная программа к Дню учителя «Учитель – наш друг и товарищ!»</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5 октября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В рамках празднования Дня Матери , праздничная концертная программа «Открытый урок для мамы!»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26 ноября.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Театрализованная детская новогодняя массовка «Чьи же это валенки?»</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29 декабря.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Новогодняя игровая программа «Приключение пуговиц Снегурочки и Деда Мороза».</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29 декабря.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Игровая познавательная программа для младших школьников «Вежливость и мы!»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5 февраля.</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Театрализованное представление к 8 марта «Кто говорят, что дружбы женской не бывает!»</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4 марта</w:t>
            </w:r>
          </w:p>
        </w:tc>
      </w:tr>
      <w:tr w:rsidR="00B1706F" w:rsidRPr="00A41321"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Театрализованное представление «Старинные масленичные игры!»</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11 марта.</w:t>
            </w:r>
          </w:p>
        </w:tc>
      </w:tr>
    </w:tbl>
    <w:p w:rsidR="00B1706F" w:rsidRPr="00876609" w:rsidRDefault="00B1706F"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876609" w:rsidRPr="00876609" w:rsidRDefault="00876609" w:rsidP="00B1706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Получают представления об эстетических идеалах и художественных ценностях культур народов России, Иркутской области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эстетическими идеалами, традициями художественной культуры Иркутской области,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Участвуют в оформлении класса и школы, озеленении пришкольного участка, стремятся внести красоту в домашний быт.</w:t>
      </w:r>
    </w:p>
    <w:p w:rsid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Style w:val="aff4"/>
        <w:tblW w:w="0" w:type="auto"/>
        <w:tblLook w:val="04A0"/>
      </w:tblPr>
      <w:tblGrid>
        <w:gridCol w:w="4785"/>
        <w:gridCol w:w="4786"/>
      </w:tblGrid>
      <w:tr w:rsidR="00B1706F" w:rsidRPr="00B36ECE" w:rsidTr="009C405A">
        <w:tc>
          <w:tcPr>
            <w:tcW w:w="4785"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Содержание работы.</w:t>
            </w:r>
          </w:p>
        </w:tc>
        <w:tc>
          <w:tcPr>
            <w:tcW w:w="4786" w:type="dxa"/>
          </w:tcPr>
          <w:p w:rsidR="00B1706F" w:rsidRPr="00B1706F" w:rsidRDefault="00B1706F" w:rsidP="009C405A">
            <w:pPr>
              <w:rPr>
                <w:rFonts w:ascii="Times New Roman" w:hAnsi="Times New Roman"/>
                <w:b/>
                <w:sz w:val="24"/>
                <w:szCs w:val="24"/>
              </w:rPr>
            </w:pPr>
            <w:r w:rsidRPr="00B1706F">
              <w:rPr>
                <w:rFonts w:ascii="Times New Roman" w:hAnsi="Times New Roman"/>
                <w:b/>
                <w:sz w:val="24"/>
                <w:szCs w:val="24"/>
              </w:rPr>
              <w:t>Сроки проведения.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Конкурс стихов С.Есенина, к 120 – летнему юбилею поэта.</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14  октября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Литературная гостиная «Осенние посиделки!»</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30 октября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Литературная гостиная «И жизнь, и слезы, и любовь!»</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9 декабря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День Святого Валентина. Конкурсная игровая программа «Любовный ураган!».</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12 февраля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«А ну – ка, парни!» - игровая программа для подростков и молодежи.</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19 февраля</w:t>
            </w:r>
          </w:p>
        </w:tc>
      </w:tr>
      <w:tr w:rsidR="00B1706F" w:rsidTr="009C405A">
        <w:tc>
          <w:tcPr>
            <w:tcW w:w="4785"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День профессии</w:t>
            </w:r>
          </w:p>
        </w:tc>
        <w:tc>
          <w:tcPr>
            <w:tcW w:w="4786" w:type="dxa"/>
          </w:tcPr>
          <w:p w:rsidR="00B1706F" w:rsidRPr="00B1706F" w:rsidRDefault="00B1706F" w:rsidP="009C405A">
            <w:pPr>
              <w:rPr>
                <w:rFonts w:ascii="Times New Roman" w:hAnsi="Times New Roman"/>
                <w:sz w:val="24"/>
                <w:szCs w:val="24"/>
              </w:rPr>
            </w:pPr>
            <w:r w:rsidRPr="00B1706F">
              <w:rPr>
                <w:rFonts w:ascii="Times New Roman" w:hAnsi="Times New Roman"/>
                <w:sz w:val="24"/>
                <w:szCs w:val="24"/>
              </w:rPr>
              <w:t>Апрель</w:t>
            </w:r>
          </w:p>
        </w:tc>
      </w:tr>
    </w:tbl>
    <w:p w:rsidR="00B1706F" w:rsidRDefault="00B1706F" w:rsidP="00B1706F"/>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b/>
          <w:bCs/>
          <w:color w:val="000000"/>
          <w:sz w:val="24"/>
          <w:szCs w:val="24"/>
        </w:rPr>
        <w:t xml:space="preserve">2.3.2.6.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Организационно-административный этап </w:t>
      </w:r>
      <w:r w:rsidRPr="00876609">
        <w:rPr>
          <w:rFonts w:ascii="Times New Roman" w:eastAsia="Times New Roman" w:hAnsi="Times New Roman" w:cs="Times New Roman"/>
          <w:color w:val="000000"/>
          <w:sz w:val="24"/>
          <w:szCs w:val="24"/>
        </w:rPr>
        <w:t xml:space="preserve">(ведущий субъект — администрация школы) 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условий для организованной деятельности школьных социальных групп;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Организационно-педагогический этап </w:t>
      </w:r>
      <w:r w:rsidRPr="00876609">
        <w:rPr>
          <w:rFonts w:ascii="Times New Roman" w:eastAsia="Times New Roman" w:hAnsi="Times New Roman" w:cs="Times New Roman"/>
          <w:color w:val="000000"/>
          <w:sz w:val="24"/>
          <w:szCs w:val="24"/>
        </w:rPr>
        <w:t xml:space="preserve">(ведущий субъект — педагогический коллектив школы) 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обеспечение целенаправленности, системности и непрерывности процесса социализации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условий для социальной деятельности обучающихся в процессе обучения и воспитания;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использование социальной деятельности как ведущего фактора формирования личности обучающегося;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Этап социализации обучающихся</w:t>
      </w:r>
      <w:r w:rsidRPr="00876609">
        <w:rPr>
          <w:rFonts w:ascii="Times New Roman" w:eastAsia="Times New Roman" w:hAnsi="Times New Roman" w:cs="Times New Roman"/>
          <w:color w:val="000000"/>
          <w:sz w:val="24"/>
          <w:szCs w:val="24"/>
        </w:rPr>
        <w:t xml:space="preserve">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достижение уровня физического, социального и духовного развития, адекватного своему возрасту;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активное участие в изменении школьной среды и в изменении доступных сфер жизни окружающего социума;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осознание мотивов своей социальной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B6931" w:rsidRDefault="000B6931"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2.3.2.7. Основные формы организации педагогической поддержки социализации 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Ролевые игры. </w:t>
      </w:r>
      <w:r w:rsidRPr="00876609">
        <w:rPr>
          <w:rFonts w:ascii="Times New Roman" w:eastAsia="Times New Roman" w:hAnsi="Times New Roman" w:cs="Times New Roman"/>
          <w:color w:val="000000"/>
          <w:sz w:val="24"/>
          <w:szCs w:val="24"/>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Педагогическая поддержка социализации обучающихся в ходе познавательной деятельности. </w:t>
      </w:r>
      <w:r w:rsidRPr="00876609">
        <w:rPr>
          <w:rFonts w:ascii="Times New Roman" w:eastAsia="Times New Roman" w:hAnsi="Times New Roman" w:cs="Times New Roman"/>
          <w:color w:val="000000"/>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Педагогическая поддержка социализации обучающихся средствами общественной деятельности. </w:t>
      </w:r>
      <w:r w:rsidRPr="00876609">
        <w:rPr>
          <w:rFonts w:ascii="Times New Roman" w:eastAsia="Times New Roman" w:hAnsi="Times New Roman" w:cs="Times New Roman"/>
          <w:color w:val="000000"/>
          <w:sz w:val="24"/>
          <w:szCs w:val="24"/>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Обучающиеся имеют возможность: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76609">
        <w:rPr>
          <w:rFonts w:ascii="Times New Roman" w:eastAsia="Times New Roman" w:hAnsi="Times New Roman" w:cs="Times New Roman"/>
          <w:color w:val="000000"/>
          <w:sz w:val="24"/>
          <w:szCs w:val="24"/>
        </w:rPr>
        <w:t xml:space="preserve">• участвовать в принятии решений </w:t>
      </w:r>
      <w:r w:rsidRPr="00876609">
        <w:rPr>
          <w:rFonts w:ascii="Times New Roman" w:eastAsia="Times New Roman" w:hAnsi="Times New Roman" w:cs="Times New Roman"/>
          <w:sz w:val="24"/>
          <w:szCs w:val="24"/>
        </w:rPr>
        <w:t xml:space="preserve">Попечительского совета школы;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sz w:val="24"/>
          <w:szCs w:val="24"/>
        </w:rPr>
        <w:t>• решать вопросы, связанные с самообслуживанием</w:t>
      </w:r>
      <w:r w:rsidRPr="00876609">
        <w:rPr>
          <w:rFonts w:ascii="Times New Roman" w:eastAsia="Times New Roman" w:hAnsi="Times New Roman" w:cs="Times New Roman"/>
          <w:color w:val="000000"/>
          <w:sz w:val="24"/>
          <w:szCs w:val="24"/>
        </w:rPr>
        <w:t xml:space="preserve">, поддержанием порядка, дисциплины, дежурства и работы в школе;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контролировать выполнение обучающимися основных прав и обязанностей;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защищать права обучающихся на всех уровнях управления школой.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придания общественного характера системе управления образовательным процессом;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создания общешкольного уклада, комфортного для учеников и педагогов, способствующего активной общественной жизни школы.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Педагогическая поддержка социализации обучающихся средствами трудовой деятельности. </w:t>
      </w:r>
      <w:r w:rsidRPr="00876609">
        <w:rPr>
          <w:rFonts w:ascii="Times New Roman" w:eastAsia="Times New Roman" w:hAnsi="Times New Roman" w:cs="Times New Roman"/>
          <w:color w:val="000000"/>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b/>
          <w:bCs/>
          <w:color w:val="000000"/>
          <w:sz w:val="24"/>
          <w:szCs w:val="24"/>
        </w:rPr>
        <w:t>2.3.2.8. Организация работы по формированию экологически целесообразного, здорового и безопасного образа жизни</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2"/>
      </w:tblGrid>
      <w:tr w:rsidR="00876609" w:rsidRPr="00876609" w:rsidTr="000910F4">
        <w:trPr>
          <w:trHeight w:val="127"/>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Модуль. Содержание. </w:t>
            </w:r>
          </w:p>
        </w:tc>
      </w:tr>
      <w:tr w:rsidR="00876609" w:rsidRPr="00876609" w:rsidTr="000910F4">
        <w:trPr>
          <w:trHeight w:val="1213"/>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1</w:t>
            </w:r>
            <w:r w:rsidRPr="00876609">
              <w:rPr>
                <w:rFonts w:ascii="Times New Roman" w:eastAsia="Times New Roman" w:hAnsi="Times New Roman" w:cs="Times New Roman"/>
                <w:color w:val="000000"/>
                <w:sz w:val="24"/>
                <w:szCs w:val="24"/>
              </w:rPr>
              <w:t xml:space="preserve"> — комплекс мероприятий, позволяющих сформировать у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876609">
              <w:rPr>
                <w:rFonts w:ascii="Cambria Math" w:eastAsia="Times New Roman" w:hAnsi="Cambria Math" w:cs="Cambria Math"/>
                <w:color w:val="000000"/>
                <w:sz w:val="24"/>
                <w:szCs w:val="24"/>
              </w:rPr>
              <w:t>ѐ</w:t>
            </w:r>
            <w:r w:rsidRPr="00876609">
              <w:rPr>
                <w:rFonts w:ascii="Times New Roman" w:eastAsia="Times New Roman" w:hAnsi="Times New Roman" w:cs="Times New Roman"/>
                <w:color w:val="000000"/>
                <w:sz w:val="24"/>
                <w:szCs w:val="24"/>
              </w:rPr>
              <w:t>нности разных видов деятельности; выбирать оптимальный режим дня с уч</w:t>
            </w:r>
            <w:r w:rsidRPr="00876609">
              <w:rPr>
                <w:rFonts w:ascii="Cambria Math" w:eastAsia="Times New Roman" w:hAnsi="Cambria Math" w:cs="Cambria Math"/>
                <w:color w:val="000000"/>
                <w:sz w:val="24"/>
                <w:szCs w:val="24"/>
              </w:rPr>
              <w:t>ѐ</w:t>
            </w:r>
            <w:r w:rsidRPr="00876609">
              <w:rPr>
                <w:rFonts w:ascii="Times New Roman" w:eastAsia="Times New Roman" w:hAnsi="Times New Roman" w:cs="Times New Roman"/>
                <w:color w:val="000000"/>
                <w:sz w:val="24"/>
                <w:szCs w:val="24"/>
              </w:rPr>
              <w:t xml:space="preserve">том учебных и внеучебных нагрузок;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знание основ профилактики переутомления и перенапряжения. </w:t>
            </w:r>
          </w:p>
        </w:tc>
      </w:tr>
      <w:tr w:rsidR="00876609" w:rsidRPr="00876609" w:rsidTr="000910F4">
        <w:trPr>
          <w:trHeight w:val="1213"/>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2</w:t>
            </w:r>
            <w:r w:rsidRPr="00876609">
              <w:rPr>
                <w:rFonts w:ascii="Times New Roman" w:eastAsia="Times New Roman" w:hAnsi="Times New Roman" w:cs="Times New Roman"/>
                <w:color w:val="000000"/>
                <w:sz w:val="24"/>
                <w:szCs w:val="24"/>
              </w:rPr>
              <w:t xml:space="preserve"> — комплекс мероприятий, позволяющих сформировать у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представление о рисках для здоровья неадекватных нагрузок и использования биостимуляторов;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потребность в двигательной активности и ежедневных занятиях физической культурой;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Для реализации этого модуля необходима интеграция с курсом физической культуры. </w:t>
            </w:r>
          </w:p>
        </w:tc>
      </w:tr>
      <w:tr w:rsidR="00876609" w:rsidRPr="00876609" w:rsidTr="000910F4">
        <w:trPr>
          <w:trHeight w:val="1627"/>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3</w:t>
            </w:r>
            <w:r w:rsidRPr="00876609">
              <w:rPr>
                <w:rFonts w:ascii="Times New Roman" w:eastAsia="Times New Roman" w:hAnsi="Times New Roman" w:cs="Times New Roman"/>
                <w:color w:val="000000"/>
                <w:sz w:val="24"/>
                <w:szCs w:val="24"/>
              </w:rPr>
              <w:t xml:space="preserve"> — комплекс мероприятий, позволяющих сформировать у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навыки работы в условиях стрессовых ситуаций;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владение элементами саморегуляции для снятия эмоционального и физического напряжения;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навыки самоконтроля за собственным состоянием, чувствами в стрессовых ситуациях;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навыки эмоциональной разгрузки и их использование в повседневной жизни;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навыки управления своим эмоциональным состоянием и поведением.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tc>
      </w:tr>
      <w:tr w:rsidR="00876609" w:rsidRPr="00876609" w:rsidTr="000910F4">
        <w:trPr>
          <w:trHeight w:val="1627"/>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4</w:t>
            </w:r>
            <w:r w:rsidRPr="00876609">
              <w:rPr>
                <w:rFonts w:ascii="Times New Roman" w:eastAsia="Times New Roman" w:hAnsi="Times New Roman" w:cs="Times New Roman"/>
                <w:color w:val="000000"/>
                <w:sz w:val="24"/>
                <w:szCs w:val="24"/>
              </w:rPr>
              <w:t xml:space="preserve"> — комплекс мероприятий, позволяющих сформировать у обучающихся: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u w:val="single"/>
              </w:rPr>
            </w:pPr>
          </w:p>
        </w:tc>
      </w:tr>
      <w:tr w:rsidR="00876609" w:rsidRPr="00876609" w:rsidTr="000910F4">
        <w:trPr>
          <w:trHeight w:val="1627"/>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5</w:t>
            </w:r>
            <w:r w:rsidRPr="00876609">
              <w:rPr>
                <w:rFonts w:ascii="Times New Roman" w:eastAsia="Times New Roman" w:hAnsi="Times New Roman" w:cs="Times New Roman"/>
                <w:color w:val="000000"/>
                <w:sz w:val="24"/>
                <w:szCs w:val="24"/>
              </w:rPr>
              <w:t xml:space="preserve"> — комплекс мероприятий, позволяющих провести профилактику разного рода зависимостей: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u w:val="single"/>
              </w:rPr>
            </w:pPr>
            <w:r w:rsidRPr="00876609">
              <w:rPr>
                <w:rFonts w:ascii="Times New Roman" w:eastAsia="Times New Roman" w:hAnsi="Times New Roman" w:cs="Times New Roman"/>
                <w:color w:val="000000"/>
                <w:sz w:val="24"/>
                <w:szCs w:val="24"/>
              </w:rPr>
              <w:t xml:space="preserve">• развитие способности контролировать время, проведённое за компьютером. </w:t>
            </w:r>
          </w:p>
        </w:tc>
      </w:tr>
      <w:tr w:rsidR="00876609" w:rsidRPr="00876609" w:rsidTr="000910F4">
        <w:trPr>
          <w:trHeight w:val="1627"/>
        </w:trPr>
        <w:tc>
          <w:tcPr>
            <w:tcW w:w="5000" w:type="pct"/>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u w:val="single"/>
              </w:rPr>
              <w:t>МОДУЛЬ 6</w:t>
            </w:r>
            <w:r w:rsidRPr="00876609">
              <w:rPr>
                <w:rFonts w:ascii="Times New Roman" w:eastAsia="Times New Roman" w:hAnsi="Times New Roman" w:cs="Times New Roman"/>
                <w:color w:val="000000"/>
                <w:sz w:val="24"/>
                <w:szCs w:val="24"/>
              </w:rPr>
              <w:t xml:space="preserve"> — комплекс мероприятий, позволяющих овладеть основами позитивного коммуникативного общения: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умения бесконфликтного решения спорных вопросов;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умения оценивать себя (своё состояние, поступки, поведение), а также поступки и поведение других людей. </w:t>
            </w:r>
          </w:p>
        </w:tc>
      </w:tr>
    </w:tbl>
    <w:p w:rsidR="00876609" w:rsidRPr="00876609" w:rsidRDefault="00876609" w:rsidP="0087660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8"/>
          <w:szCs w:val="28"/>
        </w:rPr>
      </w:pPr>
      <w:r w:rsidRPr="00876609">
        <w:rPr>
          <w:rFonts w:ascii="Times New Roman" w:eastAsia="Times New Roman" w:hAnsi="Times New Roman" w:cs="Times New Roman"/>
          <w:b/>
          <w:bCs/>
          <w:color w:val="000000"/>
          <w:sz w:val="28"/>
          <w:szCs w:val="28"/>
        </w:rPr>
        <w:t xml:space="preserve">              2.3.2.9. Деятельность образовательного учреждения в области непрерывного экологического здоровьесберегающего образования 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876609">
        <w:rPr>
          <w:rFonts w:ascii="Times New Roman" w:eastAsia="Times New Roman" w:hAnsi="Times New Roman" w:cs="Times New Roman"/>
          <w:color w:val="000000"/>
          <w:sz w:val="24"/>
          <w:szCs w:val="24"/>
        </w:rPr>
        <w:t xml:space="preserve">Экологическая здоровьесберегающая деятельность  </w:t>
      </w:r>
      <w:r w:rsidR="00D22CAC">
        <w:rPr>
          <w:rFonts w:ascii="Times New Roman" w:eastAsia="Times New Roman" w:hAnsi="Times New Roman" w:cs="Times New Roman"/>
          <w:color w:val="000000"/>
          <w:sz w:val="24"/>
          <w:szCs w:val="24"/>
        </w:rPr>
        <w:t>МОУ Чепоровской ООШ</w:t>
      </w:r>
      <w:r w:rsidRPr="00876609">
        <w:rPr>
          <w:rFonts w:ascii="Times New Roman" w:eastAsia="Times New Roman" w:hAnsi="Times New Roman" w:cs="Times New Roman"/>
          <w:color w:val="000000"/>
          <w:sz w:val="24"/>
          <w:szCs w:val="24"/>
        </w:rPr>
        <w:t xml:space="preserve"> на ступени основного общего образования </w:t>
      </w:r>
      <w:r w:rsidRPr="00876609">
        <w:rPr>
          <w:rFonts w:ascii="Times New Roman" w:eastAsia="Times New Roman" w:hAnsi="Times New Roman" w:cs="Times New Roman"/>
          <w:b/>
          <w:color w:val="000000"/>
          <w:sz w:val="24"/>
          <w:szCs w:val="24"/>
        </w:rPr>
        <w:t>представлена</w:t>
      </w:r>
      <w:r w:rsidRPr="00876609">
        <w:rPr>
          <w:rFonts w:ascii="Times New Roman" w:eastAsia="Times New Roman" w:hAnsi="Times New Roman" w:cs="Times New Roman"/>
          <w:color w:val="000000"/>
          <w:sz w:val="24"/>
          <w:szCs w:val="24"/>
        </w:rPr>
        <w:t xml:space="preserve"> в виде пяти взаимосвязанных блоков:</w:t>
      </w:r>
    </w:p>
    <w:p w:rsidR="00876609" w:rsidRPr="00876609" w:rsidRDefault="00876609" w:rsidP="00C026A6">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по созданию экологически безопасной здоровьесберагающей инфраструктуры; </w:t>
      </w:r>
    </w:p>
    <w:p w:rsidR="00876609" w:rsidRPr="00876609" w:rsidRDefault="00876609" w:rsidP="00C026A6">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рациональной организации учебной и внеучебной деятельности обучающихся;</w:t>
      </w:r>
    </w:p>
    <w:p w:rsidR="00876609" w:rsidRPr="00876609" w:rsidRDefault="00876609" w:rsidP="00C026A6">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эффективной организации физкультурно-оздоровительной работы;</w:t>
      </w:r>
    </w:p>
    <w:p w:rsidR="00876609" w:rsidRPr="00876609" w:rsidRDefault="00876609" w:rsidP="00C026A6">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реализации модульных образовательных программ;</w:t>
      </w:r>
    </w:p>
    <w:p w:rsidR="00876609" w:rsidRPr="00876609" w:rsidRDefault="00876609" w:rsidP="00C026A6">
      <w:pPr>
        <w:widowControl w:val="0"/>
        <w:numPr>
          <w:ilvl w:val="0"/>
          <w:numId w:val="1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просветительской работы с родителями (законными представителями).</w:t>
      </w:r>
    </w:p>
    <w:p w:rsidR="00876609" w:rsidRPr="00876609" w:rsidRDefault="005D3D95"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5D3D95">
        <w:rPr>
          <w:rFonts w:ascii="Times New Roman" w:eastAsia="Calibri" w:hAnsi="Times New Roman" w:cs="Times New Roman"/>
          <w:sz w:val="24"/>
          <w:szCs w:val="24"/>
        </w:rPr>
        <w:t xml:space="preserve">Экологическая здоровьесберегающая деятельность </w:t>
      </w:r>
      <w:r w:rsidR="00876609" w:rsidRPr="005D3D95">
        <w:rPr>
          <w:rFonts w:ascii="Times New Roman" w:eastAsia="Calibri" w:hAnsi="Times New Roman" w:cs="Times New Roman"/>
          <w:sz w:val="24"/>
          <w:szCs w:val="24"/>
        </w:rPr>
        <w:t>способствует формированию у обучающихся экологической культуры, ценностного</w:t>
      </w:r>
      <w:r w:rsidR="00876609" w:rsidRPr="00876609">
        <w:rPr>
          <w:rFonts w:ascii="Times New Roman" w:eastAsia="Calibri" w:hAnsi="Times New Roman" w:cs="Times New Roman"/>
          <w:sz w:val="24"/>
          <w:szCs w:val="24"/>
        </w:rPr>
        <w:t xml:space="preserve"> отношения к жизни во всех её проявлениях, здоровью, качеству окружающей среды, умений вести здоровый и безопасный образ жизни.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Экологически безопасная здоровьесберегающая инфраструктура образовательного учреждения</w:t>
      </w:r>
      <w:r w:rsidRPr="00876609">
        <w:rPr>
          <w:rFonts w:ascii="Times New Roman" w:eastAsia="Calibri" w:hAnsi="Times New Roman" w:cs="Times New Roman"/>
          <w:sz w:val="24"/>
          <w:szCs w:val="24"/>
        </w:rPr>
        <w:t xml:space="preserve"> включает:</w:t>
      </w:r>
    </w:p>
    <w:p w:rsidR="00876609" w:rsidRPr="00876609"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876609" w:rsidRPr="00876609"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наличие и необходимое оснащение помещений для питания обучающихся, а также для хранения</w:t>
      </w:r>
      <w:r w:rsidR="00D22CAC">
        <w:rPr>
          <w:rFonts w:ascii="Times New Roman" w:eastAsia="Calibri" w:hAnsi="Times New Roman" w:cs="Times New Roman"/>
          <w:sz w:val="24"/>
          <w:szCs w:val="24"/>
        </w:rPr>
        <w:t xml:space="preserve"> продуктов</w:t>
      </w:r>
      <w:r w:rsidRPr="00876609">
        <w:rPr>
          <w:rFonts w:ascii="Times New Roman" w:eastAsia="Calibri" w:hAnsi="Times New Roman" w:cs="Times New Roman"/>
          <w:sz w:val="24"/>
          <w:szCs w:val="24"/>
        </w:rPr>
        <w:t xml:space="preserve"> и приготовления пищи </w:t>
      </w:r>
      <w:r w:rsidR="00716DCD">
        <w:rPr>
          <w:rFonts w:ascii="Times New Roman" w:eastAsia="Calibri" w:hAnsi="Times New Roman" w:cs="Times New Roman"/>
          <w:sz w:val="24"/>
          <w:szCs w:val="24"/>
        </w:rPr>
        <w:t>;</w:t>
      </w:r>
    </w:p>
    <w:p w:rsidR="00876609" w:rsidRPr="00876609"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организация качественного горячего питания обучающихся, в том числе горячих завтраков;</w:t>
      </w:r>
    </w:p>
    <w:p w:rsidR="00876609" w:rsidRPr="00876609"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 (описание материально-технических условий  реализации ООП содержится в Разделе 3.2.1.</w:t>
      </w:r>
      <w:r w:rsidRPr="00876609">
        <w:rPr>
          <w:rFonts w:ascii="Times New Roman" w:eastAsia="Calibri" w:hAnsi="Times New Roman" w:cs="Times New Roman"/>
          <w:bCs/>
          <w:sz w:val="24"/>
          <w:szCs w:val="24"/>
        </w:rPr>
        <w:t xml:space="preserve"> данной программы.</w:t>
      </w:r>
      <w:r w:rsidRPr="00876609">
        <w:rPr>
          <w:rFonts w:ascii="Times New Roman" w:eastAsia="Calibri" w:hAnsi="Times New Roman" w:cs="Times New Roman"/>
          <w:sz w:val="24"/>
          <w:szCs w:val="24"/>
        </w:rPr>
        <w:t>);</w:t>
      </w:r>
    </w:p>
    <w:p w:rsidR="00876609" w:rsidRPr="00876609"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обучающимися(описание кадровых условий содержится в Разделе 3.2.1.</w:t>
      </w:r>
      <w:r w:rsidRPr="00876609">
        <w:rPr>
          <w:rFonts w:ascii="Times New Roman" w:eastAsia="Calibri" w:hAnsi="Times New Roman" w:cs="Times New Roman"/>
          <w:bCs/>
          <w:sz w:val="24"/>
          <w:szCs w:val="24"/>
        </w:rPr>
        <w:t xml:space="preserve"> данной основной образовательной программы</w:t>
      </w:r>
      <w:r w:rsidR="00D22CAC">
        <w:rPr>
          <w:rFonts w:ascii="Times New Roman" w:eastAsia="Calibri" w:hAnsi="Times New Roman" w:cs="Times New Roman"/>
          <w:bCs/>
          <w:sz w:val="24"/>
          <w:szCs w:val="24"/>
        </w:rPr>
        <w:t xml:space="preserve"> основного общего образования</w:t>
      </w:r>
      <w:r w:rsidRPr="00876609">
        <w:rPr>
          <w:rFonts w:ascii="Times New Roman" w:eastAsia="Calibri" w:hAnsi="Times New Roman" w:cs="Times New Roman"/>
          <w:sz w:val="24"/>
          <w:szCs w:val="24"/>
        </w:rPr>
        <w:t>);</w:t>
      </w:r>
    </w:p>
    <w:p w:rsidR="00876609" w:rsidRPr="00716DCD" w:rsidRDefault="00876609" w:rsidP="00C026A6">
      <w:pPr>
        <w:widowControl w:val="0"/>
        <w:numPr>
          <w:ilvl w:val="0"/>
          <w:numId w:val="46"/>
        </w:numPr>
        <w:autoSpaceDE w:val="0"/>
        <w:autoSpaceDN w:val="0"/>
        <w:adjustRightInd w:val="0"/>
        <w:spacing w:after="0" w:line="240" w:lineRule="auto"/>
        <w:ind w:left="0" w:firstLine="814"/>
        <w:contextualSpacing/>
        <w:jc w:val="both"/>
        <w:rPr>
          <w:rFonts w:ascii="Times New Roman" w:eastAsia="Calibri" w:hAnsi="Times New Roman" w:cs="Times New Roman"/>
          <w:sz w:val="24"/>
          <w:szCs w:val="24"/>
        </w:rPr>
      </w:pPr>
      <w:r w:rsidRPr="00716DCD">
        <w:rPr>
          <w:rFonts w:ascii="Times New Roman" w:eastAsia="Calibri" w:hAnsi="Times New Roman" w:cs="Times New Roman"/>
          <w:sz w:val="24"/>
          <w:szCs w:val="24"/>
        </w:rPr>
        <w:t>наличие пришкольной площадки, кабинета или лаборатории для экологического образования .</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Ответственность за реализацию этого блока и контроль возлагаются на администрацию школы.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Рациональная организация учебной и внеучебной деятельности обучающихся</w:t>
      </w:r>
      <w:r w:rsidRPr="00876609">
        <w:rPr>
          <w:rFonts w:ascii="Times New Roman" w:eastAsia="Calibri"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76609" w:rsidRPr="00876609" w:rsidRDefault="00D22CAC"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876609" w:rsidRPr="00876609">
        <w:rPr>
          <w:rFonts w:ascii="Times New Roman" w:eastAsia="Calibri" w:hAnsi="Times New Roman" w:cs="Times New Roman"/>
          <w:sz w:val="24"/>
          <w:szCs w:val="24"/>
        </w:rPr>
        <w:t>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введение любых инноваций в учебный процесс только под контролем специалистов;</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76609" w:rsidRPr="00876609" w:rsidRDefault="00876609" w:rsidP="00C026A6">
      <w:pPr>
        <w:widowControl w:val="0"/>
        <w:numPr>
          <w:ilvl w:val="0"/>
          <w:numId w:val="4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76609" w:rsidRPr="00876609" w:rsidRDefault="00FC41FF"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За э</w:t>
      </w:r>
      <w:r w:rsidR="00876609" w:rsidRPr="00876609">
        <w:rPr>
          <w:rFonts w:ascii="Times New Roman" w:eastAsia="Calibri" w:hAnsi="Times New Roman" w:cs="Times New Roman"/>
          <w:sz w:val="24"/>
          <w:szCs w:val="24"/>
        </w:rPr>
        <w:t xml:space="preserve">ффективность реализации этого блока </w:t>
      </w:r>
      <w:r>
        <w:rPr>
          <w:rFonts w:ascii="Times New Roman" w:eastAsia="Calibri" w:hAnsi="Times New Roman" w:cs="Times New Roman"/>
          <w:sz w:val="24"/>
          <w:szCs w:val="24"/>
        </w:rPr>
        <w:t>отвечают</w:t>
      </w:r>
      <w:r w:rsidR="00876609" w:rsidRPr="00876609">
        <w:rPr>
          <w:rFonts w:ascii="Times New Roman" w:eastAsia="Calibri" w:hAnsi="Times New Roman" w:cs="Times New Roman"/>
          <w:sz w:val="24"/>
          <w:szCs w:val="24"/>
        </w:rPr>
        <w:t xml:space="preserve"> администраци</w:t>
      </w:r>
      <w:r>
        <w:rPr>
          <w:rFonts w:ascii="Times New Roman" w:eastAsia="Calibri" w:hAnsi="Times New Roman" w:cs="Times New Roman"/>
          <w:sz w:val="24"/>
          <w:szCs w:val="24"/>
        </w:rPr>
        <w:t>я</w:t>
      </w:r>
      <w:r w:rsidR="00876609" w:rsidRPr="00876609">
        <w:rPr>
          <w:rFonts w:ascii="Times New Roman" w:eastAsia="Calibri" w:hAnsi="Times New Roman" w:cs="Times New Roman"/>
          <w:sz w:val="24"/>
          <w:szCs w:val="24"/>
        </w:rPr>
        <w:t xml:space="preserve"> школы и кажд</w:t>
      </w:r>
      <w:r>
        <w:rPr>
          <w:rFonts w:ascii="Times New Roman" w:eastAsia="Calibri" w:hAnsi="Times New Roman" w:cs="Times New Roman"/>
          <w:sz w:val="24"/>
          <w:szCs w:val="24"/>
        </w:rPr>
        <w:t>ый</w:t>
      </w:r>
      <w:r w:rsidR="00876609" w:rsidRPr="00876609">
        <w:rPr>
          <w:rFonts w:ascii="Times New Roman" w:eastAsia="Calibri" w:hAnsi="Times New Roman" w:cs="Times New Roman"/>
          <w:sz w:val="24"/>
          <w:szCs w:val="24"/>
        </w:rPr>
        <w:t xml:space="preserve"> педагог</w:t>
      </w:r>
      <w:r>
        <w:rPr>
          <w:rFonts w:ascii="Times New Roman" w:eastAsia="Calibri" w:hAnsi="Times New Roman" w:cs="Times New Roman"/>
          <w:sz w:val="24"/>
          <w:szCs w:val="24"/>
        </w:rPr>
        <w:t xml:space="preserve"> МОУ Чепоровской ООШ</w:t>
      </w:r>
      <w:r w:rsidR="00876609" w:rsidRPr="00876609">
        <w:rPr>
          <w:rFonts w:ascii="Times New Roman" w:eastAsia="Calibri" w:hAnsi="Times New Roman" w:cs="Times New Roman"/>
          <w:sz w:val="24"/>
          <w:szCs w:val="24"/>
        </w:rPr>
        <w:t>.</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u w:val="single"/>
        </w:rPr>
      </w:pPr>
      <w:r w:rsidRPr="00876609">
        <w:rPr>
          <w:rFonts w:ascii="Times New Roman" w:eastAsia="Calibri" w:hAnsi="Times New Roman" w:cs="Times New Roman"/>
          <w:b/>
          <w:sz w:val="24"/>
          <w:szCs w:val="24"/>
        </w:rPr>
        <w:t>Эффективная организация физкультурно-оздоровительной работы,</w:t>
      </w:r>
      <w:r w:rsidRPr="00876609">
        <w:rPr>
          <w:rFonts w:ascii="Times New Roman" w:eastAsia="Calibri"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организацию занятий по лечебной физкультуре;</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76609" w:rsidRPr="00876609" w:rsidRDefault="00876609" w:rsidP="00C026A6">
      <w:pPr>
        <w:widowControl w:val="0"/>
        <w:numPr>
          <w:ilvl w:val="0"/>
          <w:numId w:val="4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т.п.).</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Реализация образовательных программ</w:t>
      </w:r>
      <w:r w:rsidR="0087067E">
        <w:rPr>
          <w:rFonts w:ascii="Times New Roman" w:eastAsia="Calibri" w:hAnsi="Times New Roman" w:cs="Times New Roman"/>
          <w:b/>
          <w:sz w:val="24"/>
          <w:szCs w:val="24"/>
        </w:rPr>
        <w:t>, на</w:t>
      </w:r>
      <w:r w:rsidR="00FC41FF">
        <w:rPr>
          <w:rFonts w:ascii="Times New Roman" w:eastAsia="Calibri" w:hAnsi="Times New Roman" w:cs="Times New Roman"/>
          <w:b/>
          <w:sz w:val="24"/>
          <w:szCs w:val="24"/>
        </w:rPr>
        <w:t>правленных на формирование</w:t>
      </w:r>
      <w:r w:rsidR="0087067E" w:rsidRPr="00876609">
        <w:rPr>
          <w:rFonts w:ascii="Times New Roman" w:eastAsia="Times New Roman" w:hAnsi="Times New Roman" w:cs="Times New Roman"/>
          <w:b/>
          <w:bCs/>
          <w:color w:val="000000"/>
          <w:sz w:val="24"/>
          <w:szCs w:val="24"/>
        </w:rPr>
        <w:t>экологически целесообразного, здорового и безопасного образа жизни</w:t>
      </w:r>
      <w:r w:rsidRPr="00876609">
        <w:rPr>
          <w:rFonts w:ascii="Times New Roman" w:eastAsia="Calibri" w:hAnsi="Times New Roman" w:cs="Times New Roman"/>
          <w:sz w:val="24"/>
          <w:szCs w:val="24"/>
        </w:rPr>
        <w:t>предусматривает:</w:t>
      </w:r>
    </w:p>
    <w:p w:rsidR="0087067E" w:rsidRDefault="0087067E" w:rsidP="00C026A6">
      <w:pPr>
        <w:widowControl w:val="0"/>
        <w:numPr>
          <w:ilvl w:val="0"/>
          <w:numId w:val="4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образовательных программ</w:t>
      </w:r>
      <w:r w:rsidR="00876609" w:rsidRPr="00876609">
        <w:rPr>
          <w:rFonts w:ascii="Times New Roman" w:eastAsia="Calibri" w:hAnsi="Times New Roman" w:cs="Times New Roman"/>
          <w:b/>
          <w:i/>
          <w:sz w:val="24"/>
          <w:szCs w:val="24"/>
        </w:rPr>
        <w:t>»</w:t>
      </w:r>
      <w:r w:rsidR="00876609" w:rsidRPr="00876609">
        <w:rPr>
          <w:rFonts w:ascii="Times New Roman" w:eastAsia="Calibri" w:hAnsi="Times New Roman" w:cs="Times New Roman"/>
          <w:sz w:val="24"/>
          <w:szCs w:val="24"/>
        </w:rPr>
        <w:t xml:space="preserve">,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w:t>
      </w:r>
      <w:r>
        <w:rPr>
          <w:rFonts w:ascii="Times New Roman" w:eastAsia="Calibri" w:hAnsi="Times New Roman" w:cs="Times New Roman"/>
          <w:sz w:val="24"/>
          <w:szCs w:val="24"/>
        </w:rPr>
        <w:t xml:space="preserve">программ  внеурочной деятельности - на ступени начального образования: </w:t>
      </w:r>
      <w:r w:rsidRPr="0087067E">
        <w:rPr>
          <w:rFonts w:ascii="Times New Roman" w:eastAsia="Calibri" w:hAnsi="Times New Roman" w:cs="Times New Roman"/>
          <w:sz w:val="24"/>
          <w:szCs w:val="24"/>
        </w:rPr>
        <w:t>кружков «Экология и Я», «Русские забавы», «Ритмика»</w:t>
      </w:r>
      <w:r>
        <w:rPr>
          <w:rFonts w:ascii="Times New Roman" w:eastAsia="Calibri" w:hAnsi="Times New Roman" w:cs="Times New Roman"/>
          <w:sz w:val="24"/>
          <w:szCs w:val="24"/>
        </w:rPr>
        <w:t>;</w:t>
      </w:r>
    </w:p>
    <w:p w:rsidR="00876609" w:rsidRPr="00876609" w:rsidRDefault="0087067E" w:rsidP="00C317A7">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на ступени основного образования: кружков</w:t>
      </w:r>
      <w:r w:rsidR="00C317A7">
        <w:rPr>
          <w:rFonts w:ascii="Times New Roman" w:eastAsia="Calibri" w:hAnsi="Times New Roman" w:cs="Times New Roman"/>
          <w:sz w:val="24"/>
          <w:szCs w:val="24"/>
        </w:rPr>
        <w:t xml:space="preserve"> «Основы безопасност</w:t>
      </w:r>
      <w:r w:rsidR="00F31810">
        <w:rPr>
          <w:rFonts w:ascii="Times New Roman" w:eastAsia="Calibri" w:hAnsi="Times New Roman" w:cs="Times New Roman"/>
          <w:sz w:val="24"/>
          <w:szCs w:val="24"/>
        </w:rPr>
        <w:t>и</w:t>
      </w:r>
      <w:r w:rsidR="00C317A7">
        <w:rPr>
          <w:rFonts w:ascii="Times New Roman" w:eastAsia="Calibri" w:hAnsi="Times New Roman" w:cs="Times New Roman"/>
          <w:sz w:val="24"/>
          <w:szCs w:val="24"/>
        </w:rPr>
        <w:t xml:space="preserve"> жизнедеятельности», спортивной  секции «Волейбол», </w:t>
      </w:r>
      <w:r w:rsidR="00876609" w:rsidRPr="00876609">
        <w:rPr>
          <w:rFonts w:ascii="Times New Roman" w:eastAsia="Calibri" w:hAnsi="Times New Roman" w:cs="Times New Roman"/>
          <w:sz w:val="24"/>
          <w:szCs w:val="24"/>
        </w:rPr>
        <w:t>включённых в учебный процесс;</w:t>
      </w:r>
    </w:p>
    <w:p w:rsidR="00876609" w:rsidRPr="00876609" w:rsidRDefault="00876609" w:rsidP="00C026A6">
      <w:pPr>
        <w:widowControl w:val="0"/>
        <w:numPr>
          <w:ilvl w:val="0"/>
          <w:numId w:val="4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проведение дней экологической культуры и </w:t>
      </w:r>
      <w:r w:rsidR="00C317A7">
        <w:rPr>
          <w:rFonts w:ascii="Times New Roman" w:eastAsia="Calibri" w:hAnsi="Times New Roman" w:cs="Times New Roman"/>
          <w:sz w:val="24"/>
          <w:szCs w:val="24"/>
        </w:rPr>
        <w:t xml:space="preserve">Дней </w:t>
      </w:r>
      <w:r w:rsidRPr="00876609">
        <w:rPr>
          <w:rFonts w:ascii="Times New Roman" w:eastAsia="Calibri" w:hAnsi="Times New Roman" w:cs="Times New Roman"/>
          <w:sz w:val="24"/>
          <w:szCs w:val="24"/>
        </w:rPr>
        <w:t>здоровья, конкурсов, праздников и т.п.;</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 xml:space="preserve">Просветительская работа с родителями (законными представителями) </w:t>
      </w:r>
      <w:r w:rsidRPr="00876609">
        <w:rPr>
          <w:rFonts w:ascii="Times New Roman" w:eastAsia="Calibri" w:hAnsi="Times New Roman" w:cs="Times New Roman"/>
          <w:sz w:val="24"/>
          <w:szCs w:val="24"/>
        </w:rPr>
        <w:t>включает:</w:t>
      </w:r>
    </w:p>
    <w:p w:rsidR="00876609" w:rsidRPr="00876609" w:rsidRDefault="00876609" w:rsidP="00C026A6">
      <w:pPr>
        <w:widowControl w:val="0"/>
        <w:numPr>
          <w:ilvl w:val="0"/>
          <w:numId w:val="5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876609" w:rsidRPr="00876609" w:rsidRDefault="00876609" w:rsidP="00C026A6">
      <w:pPr>
        <w:widowControl w:val="0"/>
        <w:numPr>
          <w:ilvl w:val="0"/>
          <w:numId w:val="5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содействие в приобретении для родителей (законных представителей) необходимой научно-методической литературы;</w:t>
      </w:r>
    </w:p>
    <w:p w:rsidR="00876609" w:rsidRPr="00876609" w:rsidRDefault="00876609" w:rsidP="00C026A6">
      <w:pPr>
        <w:widowControl w:val="0"/>
        <w:numPr>
          <w:ilvl w:val="0"/>
          <w:numId w:val="5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w:t>
      </w:r>
      <w:r w:rsidR="00FC41FF">
        <w:rPr>
          <w:rFonts w:ascii="Times New Roman" w:eastAsia="Calibri" w:hAnsi="Times New Roman" w:cs="Times New Roman"/>
          <w:sz w:val="24"/>
          <w:szCs w:val="24"/>
        </w:rPr>
        <w:t xml:space="preserve">  дней</w:t>
      </w:r>
      <w:r w:rsidRPr="00876609">
        <w:rPr>
          <w:rFonts w:ascii="Times New Roman" w:eastAsia="Calibri" w:hAnsi="Times New Roman" w:cs="Times New Roman"/>
          <w:sz w:val="24"/>
          <w:szCs w:val="24"/>
        </w:rPr>
        <w:t xml:space="preserve"> здоровья, занятий по профилактике вредных привычек и т.п.</w:t>
      </w:r>
    </w:p>
    <w:p w:rsidR="00876609" w:rsidRPr="00876609" w:rsidRDefault="00876609" w:rsidP="00876609">
      <w:pPr>
        <w:autoSpaceDE w:val="0"/>
        <w:autoSpaceDN w:val="0"/>
        <w:adjustRightInd w:val="0"/>
        <w:spacing w:after="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366"/>
        <w:gridCol w:w="2518"/>
      </w:tblGrid>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п/п </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Название. Содержание. </w:t>
            </w:r>
          </w:p>
        </w:tc>
        <w:tc>
          <w:tcPr>
            <w:tcW w:w="2694" w:type="dxa"/>
            <w:shd w:val="clear" w:color="auto" w:fill="auto"/>
          </w:tcPr>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Ответственные </w:t>
            </w:r>
          </w:p>
        </w:tc>
      </w:tr>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1 блок </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Экологически безопасная здоровьесберегающая инфраструктура образовательного учреждения </w:t>
            </w:r>
            <w:r w:rsidRPr="00876609">
              <w:rPr>
                <w:rFonts w:ascii="Times New Roman" w:eastAsia="Times New Roman" w:hAnsi="Times New Roman" w:cs="Times New Roman"/>
                <w:color w:val="000000"/>
                <w:sz w:val="24"/>
                <w:szCs w:val="24"/>
              </w:rPr>
              <w:t xml:space="preserve">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наличие и необходимое оснащение помещений для питания обучающихся, а также для хранения и приготовления пищи;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качественного горячего питания обучающихся, в том числе горячих завтраков;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наличие помещений для медицинского персонала;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876609" w:rsidRPr="00876609" w:rsidRDefault="00876609"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наличие пришкольной площадки, кабинета для экологического образования. </w:t>
            </w:r>
          </w:p>
        </w:tc>
        <w:tc>
          <w:tcPr>
            <w:tcW w:w="2694" w:type="dxa"/>
            <w:shd w:val="clear" w:color="auto" w:fill="auto"/>
          </w:tcPr>
          <w:p w:rsidR="00FC41FF" w:rsidRDefault="00FC41FF"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p>
          <w:p w:rsidR="00FC41FF" w:rsidRDefault="00FC41FF"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p>
          <w:p w:rsidR="00FC41FF" w:rsidRDefault="00FC41FF"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p>
          <w:p w:rsidR="00FC41FF" w:rsidRDefault="00FC41FF"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p>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Администрация школы </w:t>
            </w:r>
          </w:p>
        </w:tc>
      </w:tr>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2 блок </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Рациональная организация учебной и внеучебной деятельности обучающихся </w:t>
            </w:r>
            <w:r w:rsidRPr="00876609">
              <w:rPr>
                <w:rFonts w:ascii="Times New Roman" w:eastAsia="Times New Roman" w:hAnsi="Times New Roman" w:cs="Times New Roman"/>
                <w:color w:val="000000"/>
                <w:sz w:val="24"/>
                <w:szCs w:val="24"/>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обучение обучающихся вариантам рациональных способов и приёмов работы с учебной информацией и организации учебного труда;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введение любых инноваций в учебный процесс только под контролем специалистов;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w:t>
            </w:r>
          </w:p>
        </w:tc>
        <w:tc>
          <w:tcPr>
            <w:tcW w:w="2694" w:type="dxa"/>
            <w:shd w:val="clear" w:color="auto" w:fill="auto"/>
          </w:tcPr>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Администрация школы, учителя, классные руководители </w:t>
            </w:r>
          </w:p>
        </w:tc>
      </w:tr>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3 блок</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Эффективная организация физкультурно-оздоровительной работы, </w:t>
            </w:r>
            <w:r w:rsidRPr="00876609">
              <w:rPr>
                <w:rFonts w:ascii="Times New Roman" w:eastAsia="Times New Roman" w:hAnsi="Times New Roman" w:cs="Times New Roman"/>
                <w:color w:val="000000"/>
                <w:sz w:val="24"/>
                <w:szCs w:val="24"/>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занятий по лечебной физкультуре;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часа активных движений (динамической паузы) между 3-м и 4-м уроками в основной школе;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color w:val="000000"/>
                <w:sz w:val="24"/>
                <w:szCs w:val="24"/>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Администрация школы, учител</w:t>
            </w:r>
            <w:r w:rsidR="00716DCD">
              <w:rPr>
                <w:rFonts w:ascii="Times New Roman" w:eastAsia="Times New Roman" w:hAnsi="Times New Roman" w:cs="Times New Roman"/>
                <w:color w:val="000000"/>
                <w:sz w:val="24"/>
                <w:szCs w:val="24"/>
              </w:rPr>
              <w:t>ь</w:t>
            </w:r>
            <w:r w:rsidRPr="00876609">
              <w:rPr>
                <w:rFonts w:ascii="Times New Roman" w:eastAsia="Times New Roman" w:hAnsi="Times New Roman" w:cs="Times New Roman"/>
                <w:color w:val="000000"/>
                <w:sz w:val="24"/>
                <w:szCs w:val="24"/>
              </w:rPr>
              <w:t xml:space="preserve"> физической культуры, классные руководители </w:t>
            </w:r>
          </w:p>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p>
        </w:tc>
      </w:tr>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4 блок</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Реализация модульных образовательных программ </w:t>
            </w:r>
            <w:r w:rsidRPr="00876609">
              <w:rPr>
                <w:rFonts w:ascii="Times New Roman" w:eastAsia="Times New Roman" w:hAnsi="Times New Roman" w:cs="Times New Roman"/>
                <w:color w:val="000000"/>
                <w:sz w:val="24"/>
                <w:szCs w:val="24"/>
              </w:rPr>
              <w:t xml:space="preserve">предусматривает: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дней экологической культуры и здоровья, конкурсов, праздников и т. П.;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color w:val="000000"/>
                <w:sz w:val="24"/>
                <w:szCs w:val="24"/>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876609">
              <w:rPr>
                <w:rFonts w:ascii="Times New Roman" w:eastAsia="Times New Roman" w:hAnsi="Times New Roman" w:cs="Times New Roman"/>
                <w:bCs/>
                <w:color w:val="000000"/>
                <w:sz w:val="24"/>
                <w:szCs w:val="24"/>
              </w:rPr>
              <w:t>обучающихся»</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Программа предусматривают разные формы организации занятий: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интеграцию в базовые образовательные дисциплины;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часов здоровья и экологической безопасности;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факультативные занятия;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классных часов;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занятия в кружках;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досуговых мероприятий: конкурсов, праздников, викторин, экскурсий и т. П.;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color w:val="000000"/>
                <w:sz w:val="24"/>
                <w:szCs w:val="24"/>
              </w:rPr>
              <w:t xml:space="preserve">— организацию дней экологической культуры и здоровья. </w:t>
            </w:r>
          </w:p>
        </w:tc>
        <w:tc>
          <w:tcPr>
            <w:tcW w:w="2694" w:type="dxa"/>
            <w:shd w:val="clear" w:color="auto" w:fill="auto"/>
          </w:tcPr>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Администрация школы</w:t>
            </w:r>
          </w:p>
        </w:tc>
      </w:tr>
      <w:tr w:rsidR="00876609" w:rsidRPr="00876609" w:rsidTr="000910F4">
        <w:tc>
          <w:tcPr>
            <w:tcW w:w="1951"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5 блок</w:t>
            </w:r>
          </w:p>
        </w:tc>
        <w:tc>
          <w:tcPr>
            <w:tcW w:w="6095" w:type="dxa"/>
            <w:shd w:val="clear" w:color="auto" w:fill="auto"/>
          </w:tcPr>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Просветительская работа с родителями (законными представителями) </w:t>
            </w:r>
            <w:r w:rsidRPr="00876609">
              <w:rPr>
                <w:rFonts w:ascii="Times New Roman" w:eastAsia="Times New Roman" w:hAnsi="Times New Roman" w:cs="Times New Roman"/>
                <w:color w:val="000000"/>
                <w:sz w:val="24"/>
                <w:szCs w:val="24"/>
              </w:rPr>
              <w:t xml:space="preserve">включает: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содействие в приобретении для родителей (законных представителей) необходимой научно-методической литературы; </w:t>
            </w:r>
          </w:p>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color w:val="000000"/>
                <w:sz w:val="24"/>
                <w:szCs w:val="24"/>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r w:rsidR="00CB30FE">
              <w:rPr>
                <w:rFonts w:ascii="Times New Roman" w:eastAsia="Times New Roman" w:hAnsi="Times New Roman" w:cs="Times New Roman"/>
                <w:color w:val="000000"/>
                <w:sz w:val="24"/>
                <w:szCs w:val="24"/>
              </w:rPr>
              <w:t>День открытых дверей, общественный смотр  знаний.</w:t>
            </w:r>
          </w:p>
        </w:tc>
        <w:tc>
          <w:tcPr>
            <w:tcW w:w="2694" w:type="dxa"/>
            <w:shd w:val="clear" w:color="auto" w:fill="auto"/>
          </w:tcPr>
          <w:p w:rsidR="00876609" w:rsidRPr="00876609" w:rsidRDefault="00876609" w:rsidP="00876609">
            <w:pPr>
              <w:autoSpaceDE w:val="0"/>
              <w:autoSpaceDN w:val="0"/>
              <w:adjustRightInd w:val="0"/>
              <w:spacing w:after="0" w:line="240" w:lineRule="auto"/>
              <w:ind w:firstLine="17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Классные руководители</w:t>
            </w:r>
          </w:p>
        </w:tc>
      </w:tr>
    </w:tbl>
    <w:p w:rsidR="00876609" w:rsidRPr="00876609" w:rsidRDefault="00876609" w:rsidP="00876609">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p>
    <w:p w:rsidR="00876609" w:rsidRPr="00876609" w:rsidRDefault="00876609" w:rsidP="00876609">
      <w:pPr>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sidRPr="00876609">
        <w:rPr>
          <w:rFonts w:ascii="Times New Roman" w:eastAsia="Times New Roman" w:hAnsi="Times New Roman" w:cs="Times New Roman"/>
          <w:b/>
          <w:bCs/>
          <w:color w:val="000000"/>
          <w:sz w:val="28"/>
          <w:szCs w:val="28"/>
        </w:rPr>
        <w:t>2.3.2.10. Планируемые результаты воспитания и социализации обучающихся</w:t>
      </w:r>
      <w:bookmarkStart w:id="106" w:name="_Toc231265561"/>
    </w:p>
    <w:bookmarkEnd w:id="106"/>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 каждому из направлений воспитания и социализации обучающихся на ступенях основного и средненго общего образования должны быть предусмотрены и обучающимися могут быть достигнуты определённые результаты.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76609" w:rsidRPr="00876609" w:rsidRDefault="00876609" w:rsidP="00C026A6">
      <w:pPr>
        <w:widowControl w:val="0"/>
        <w:numPr>
          <w:ilvl w:val="0"/>
          <w:numId w:val="5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76609">
        <w:rPr>
          <w:rFonts w:ascii="Times New Roman" w:eastAsia="Calibri" w:hAnsi="Times New Roman" w:cs="Times New Roman"/>
          <w:sz w:val="24"/>
          <w:szCs w:val="24"/>
          <w:lang w:eastAsia="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76609" w:rsidRPr="00876609" w:rsidRDefault="00876609" w:rsidP="00C026A6">
      <w:pPr>
        <w:widowControl w:val="0"/>
        <w:numPr>
          <w:ilvl w:val="0"/>
          <w:numId w:val="5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76609">
        <w:rPr>
          <w:rFonts w:ascii="Times New Roman" w:eastAsia="Calibri" w:hAnsi="Times New Roman" w:cs="Times New Roman"/>
          <w:sz w:val="24"/>
          <w:szCs w:val="24"/>
          <w:lang w:eastAsia="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уважительное отношение к органам охраны правопорядка;</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национальных героев и важнейших событий истории России;</w:t>
      </w:r>
    </w:p>
    <w:p w:rsidR="00876609" w:rsidRPr="00876609" w:rsidRDefault="00876609" w:rsidP="00C026A6">
      <w:pPr>
        <w:widowControl w:val="0"/>
        <w:numPr>
          <w:ilvl w:val="0"/>
          <w:numId w:val="5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государственных праздников, их истории и значения для общества.</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социальной ответственности и компетентности:</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позитивное отношение, сознательное принятие роли гражданина;</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76609" w:rsidRPr="00876609" w:rsidRDefault="00876609" w:rsidP="00C026A6">
      <w:pPr>
        <w:widowControl w:val="0"/>
        <w:numPr>
          <w:ilvl w:val="0"/>
          <w:numId w:val="5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76609" w:rsidRPr="00876609" w:rsidRDefault="00876609" w:rsidP="00876609">
      <w:pPr>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нравственных чувств, убеждений, этического сознания:</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чувство дружбы к представителям всех национальностей Российской Федерации;</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знание традиций своей семьи и школы, бережное отношение к ним; </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готовность сознательно выполнять правила для обучающихся, понимание необходимости самодисциплины;</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76609" w:rsidRPr="00876609" w:rsidRDefault="00876609" w:rsidP="00C026A6">
      <w:pPr>
        <w:widowControl w:val="0"/>
        <w:numPr>
          <w:ilvl w:val="0"/>
          <w:numId w:val="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основных социальных моделей, правил экологического поведения, вариантов здорового образа жизни;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знание норм и правил экологической этики, законодательства в области экологии и здоровья; </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традиций нравственно-этического отношения к природе и здоровью в культуре народов России;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глобальной взаимосвязи и взаимозависимости природных и социальных явлений;</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устанавливать причинно-следственные связи возникновения и развития явлений в экосистемах;</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строить свою деятельность и проекты с учётом создаваемой нагрузки на социоприродное окружение;</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знания об оздоровительном влиянии экологически чистых природных факторов на человека;</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личного опыта здоровьесберегающей деятельности;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знания о возможном негативном влиянии компьютерных игр, телевидения, рекламы на здоровье человека;</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противостоять негативным факторам, способствующим ухудшению здоровья;</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и выполнение санитарно-гигиенических правил, соблюдение здоровьесберегающего режима дня;</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876609" w:rsidRPr="00876609" w:rsidRDefault="00876609" w:rsidP="00C026A6">
      <w:pPr>
        <w:widowControl w:val="0"/>
        <w:numPr>
          <w:ilvl w:val="0"/>
          <w:numId w:val="5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нравственных основ образования;</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начальный опыт применения знаний в труде, общественной жизни, в быту;</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применять знания, умения и навыки для решения проектных и учебно-исследовательских задач;</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самоопределение в области своих познавательных интересов;</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важности непрерывного образования и самообразования в течение всей жизни;</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знание и уважение трудовых традиций своей семьи, трудовых подвигов старших поколений;</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начальный опыт участия в общественно значимых делах;</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навыки трудового творческого сотрудничества со сверстниками, младшими детьми и взрослыми;</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сформированность первоначальных профессиональных намерений и интересов;</w:t>
      </w:r>
    </w:p>
    <w:p w:rsidR="00876609" w:rsidRPr="00876609" w:rsidRDefault="00876609" w:rsidP="00C026A6">
      <w:pPr>
        <w:widowControl w:val="0"/>
        <w:numPr>
          <w:ilvl w:val="0"/>
          <w:numId w:val="5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общие представления о трудовом законодательстве.</w:t>
      </w:r>
    </w:p>
    <w:p w:rsidR="00876609" w:rsidRPr="00876609" w:rsidRDefault="00876609" w:rsidP="00876609">
      <w:pPr>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ценностное отношение к прекрасному;</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понимание искусства как особой формы познания и преобразования мира;</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способность видеть и ценить прекрасное в природе, быту, труде, спорте и творчестве людей, общественной жизни;</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представление об искусстве народов России;</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опыт самореализации в различных видах творческой деятельности, умение выражать себя в доступных видах творчества;</w:t>
      </w:r>
    </w:p>
    <w:p w:rsidR="00876609" w:rsidRPr="00876609" w:rsidRDefault="00876609" w:rsidP="00C026A6">
      <w:pPr>
        <w:widowControl w:val="0"/>
        <w:numPr>
          <w:ilvl w:val="0"/>
          <w:numId w:val="5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опыт реализации эстетических ценностей в пространстве школы и семьи.</w:t>
      </w:r>
    </w:p>
    <w:p w:rsidR="00876609" w:rsidRPr="00876609" w:rsidRDefault="00876609" w:rsidP="00876609">
      <w:pPr>
        <w:autoSpaceDE w:val="0"/>
        <w:autoSpaceDN w:val="0"/>
        <w:adjustRightInd w:val="0"/>
        <w:spacing w:after="0" w:line="240" w:lineRule="auto"/>
        <w:rPr>
          <w:rFonts w:ascii="Times New Roman" w:eastAsia="Times New Roman" w:hAnsi="Times New Roman" w:cs="Times New Roman"/>
          <w:color w:val="000000"/>
          <w:sz w:val="28"/>
          <w:szCs w:val="28"/>
        </w:rPr>
      </w:pPr>
    </w:p>
    <w:p w:rsidR="00876609" w:rsidRPr="00876609" w:rsidRDefault="00876609" w:rsidP="00876609">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2.3.3. Мониторинг эффективности реализации образовательным учреждением программы духовно-нравственного развития, воспитания, социализации профессиональной ориентации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876609">
        <w:rPr>
          <w:rFonts w:ascii="Times New Roman" w:eastAsia="Calibri" w:hAnsi="Times New Roman" w:cs="Times New Roman"/>
          <w:sz w:val="24"/>
          <w:szCs w:val="24"/>
        </w:rPr>
        <w:t xml:space="preserve">В качестве </w:t>
      </w:r>
      <w:r w:rsidRPr="00876609">
        <w:rPr>
          <w:rFonts w:ascii="Times New Roman" w:eastAsia="Calibri" w:hAnsi="Times New Roman" w:cs="Times New Roman"/>
          <w:b/>
          <w:sz w:val="24"/>
          <w:szCs w:val="24"/>
        </w:rPr>
        <w:t>основных показателей</w:t>
      </w:r>
      <w:r w:rsidRPr="00876609">
        <w:rPr>
          <w:rFonts w:ascii="Times New Roman" w:eastAsia="Calibri"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76609" w:rsidRPr="00876609" w:rsidRDefault="00876609" w:rsidP="00876609">
      <w:pPr>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876609" w:rsidRPr="00876609" w:rsidRDefault="00876609" w:rsidP="00876609">
      <w:pPr>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876609" w:rsidRPr="00876609" w:rsidRDefault="00876609" w:rsidP="00876609">
      <w:pPr>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Основные принципы</w:t>
      </w:r>
      <w:r w:rsidRPr="00876609">
        <w:rPr>
          <w:rFonts w:ascii="Times New Roman" w:eastAsia="Calibri"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iCs/>
          <w:sz w:val="24"/>
          <w:szCs w:val="24"/>
        </w:rPr>
        <w:t xml:space="preserve">— </w:t>
      </w:r>
      <w:r w:rsidRPr="00876609">
        <w:rPr>
          <w:rFonts w:ascii="Times New Roman" w:eastAsia="Calibri" w:hAnsi="Times New Roman" w:cs="Times New Roman"/>
          <w:bCs/>
          <w:i/>
          <w:iCs/>
          <w:sz w:val="24"/>
          <w:szCs w:val="24"/>
        </w:rPr>
        <w:t>принцип системности</w:t>
      </w:r>
      <w:r w:rsidRPr="00876609">
        <w:rPr>
          <w:rFonts w:ascii="Times New Roman" w:eastAsia="Calibri"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Calibri" w:hAnsi="Times New Roman" w:cs="Times New Roman"/>
          <w:i/>
          <w:sz w:val="24"/>
          <w:szCs w:val="24"/>
        </w:rPr>
        <w:t>принцип личностно-социально-деятельностного подхода</w:t>
      </w:r>
      <w:r w:rsidRPr="00876609">
        <w:rPr>
          <w:rFonts w:ascii="Times New Roman" w:eastAsia="Calibri" w:hAnsi="Times New Roman" w:cs="Times New Roman"/>
          <w:sz w:val="24"/>
          <w:szCs w:val="24"/>
        </w:rPr>
        <w:t xml:space="preserve"> ориентирует исследование эффективности деятельности организации, осуществляющей образовательную деятельность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iCs/>
          <w:sz w:val="24"/>
          <w:szCs w:val="24"/>
        </w:rPr>
        <w:t xml:space="preserve">— </w:t>
      </w:r>
      <w:r w:rsidRPr="00876609">
        <w:rPr>
          <w:rFonts w:ascii="Times New Roman" w:eastAsia="Calibri" w:hAnsi="Times New Roman" w:cs="Times New Roman"/>
          <w:bCs/>
          <w:i/>
          <w:iCs/>
          <w:sz w:val="24"/>
          <w:szCs w:val="24"/>
        </w:rPr>
        <w:t>принцип объективности</w:t>
      </w:r>
      <w:r w:rsidRPr="00876609">
        <w:rPr>
          <w:rFonts w:ascii="Times New Roman" w:eastAsia="Calibri"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876609">
        <w:rPr>
          <w:rFonts w:ascii="Times New Roman" w:eastAsia="Calibri" w:hAnsi="Times New Roman" w:cs="Times New Roman"/>
          <w:iCs/>
          <w:sz w:val="24"/>
          <w:szCs w:val="24"/>
        </w:rPr>
        <w:t>все меры</w:t>
      </w:r>
      <w:r w:rsidRPr="00876609">
        <w:rPr>
          <w:rFonts w:ascii="Times New Roman" w:eastAsia="Calibri"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Calibri" w:hAnsi="Times New Roman" w:cs="Times New Roman"/>
          <w:i/>
          <w:sz w:val="24"/>
          <w:szCs w:val="24"/>
        </w:rPr>
        <w:t>п</w:t>
      </w:r>
      <w:r w:rsidRPr="00876609">
        <w:rPr>
          <w:rFonts w:ascii="Times New Roman" w:eastAsia="Calibri" w:hAnsi="Times New Roman" w:cs="Times New Roman"/>
          <w:bCs/>
          <w:i/>
          <w:sz w:val="24"/>
          <w:szCs w:val="24"/>
        </w:rPr>
        <w:t xml:space="preserve">ринцип детерминизма (причинной обусловленности) </w:t>
      </w:r>
      <w:r w:rsidRPr="00876609">
        <w:rPr>
          <w:rFonts w:ascii="Times New Roman" w:eastAsia="Calibri"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Calibri" w:hAnsi="Times New Roman" w:cs="Times New Roman"/>
          <w:i/>
          <w:sz w:val="24"/>
          <w:szCs w:val="24"/>
        </w:rPr>
        <w:t xml:space="preserve">принцип признания безусловного уважения прав </w:t>
      </w:r>
      <w:r w:rsidRPr="00876609">
        <w:rPr>
          <w:rFonts w:ascii="Times New Roman" w:eastAsia="Calibri" w:hAnsi="Times New Roman" w:cs="Times New Roman"/>
          <w:sz w:val="24"/>
          <w:szCs w:val="24"/>
        </w:rPr>
        <w:t>предполагает отказ от прямых негативных оценок и личностных характеристик обучающихся.</w:t>
      </w:r>
    </w:p>
    <w:p w:rsidR="00876609" w:rsidRPr="00876609" w:rsidRDefault="00876609" w:rsidP="00876609">
      <w:pPr>
        <w:spacing w:after="0"/>
        <w:ind w:firstLine="454"/>
        <w:jc w:val="both"/>
        <w:rPr>
          <w:rFonts w:ascii="Times New Roman" w:eastAsia="Cambria" w:hAnsi="Times New Roman" w:cs="Times New Roman"/>
          <w:sz w:val="24"/>
          <w:szCs w:val="24"/>
          <w:lang w:eastAsia="en-US"/>
        </w:rPr>
      </w:pP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 xml:space="preserve">2.3.4. Методологический инструментарий мониторинга духовно-нравственного развития, воспитания, социализации </w:t>
      </w:r>
      <w:r w:rsidR="00C317A7">
        <w:rPr>
          <w:rFonts w:ascii="Times New Roman" w:eastAsia="Calibri" w:hAnsi="Times New Roman" w:cs="Times New Roman"/>
          <w:b/>
          <w:sz w:val="28"/>
          <w:szCs w:val="28"/>
        </w:rPr>
        <w:t xml:space="preserve"> и </w:t>
      </w:r>
      <w:r w:rsidRPr="00876609">
        <w:rPr>
          <w:rFonts w:ascii="Times New Roman" w:eastAsia="Calibri" w:hAnsi="Times New Roman" w:cs="Times New Roman"/>
          <w:b/>
          <w:sz w:val="28"/>
          <w:szCs w:val="28"/>
        </w:rPr>
        <w:t>профессиональной ориентации обучающихся</w:t>
      </w:r>
    </w:p>
    <w:p w:rsidR="00876609" w:rsidRPr="00876609" w:rsidRDefault="00876609" w:rsidP="00876609">
      <w:pPr>
        <w:spacing w:after="0"/>
        <w:ind w:firstLine="454"/>
        <w:jc w:val="center"/>
        <w:rPr>
          <w:rFonts w:ascii="Times New Roman" w:eastAsia="Cambria" w:hAnsi="Times New Roman" w:cs="Times New Roman"/>
          <w:b/>
          <w:sz w:val="28"/>
          <w:szCs w:val="28"/>
          <w:lang w:eastAsia="en-US"/>
        </w:rPr>
      </w:pPr>
    </w:p>
    <w:p w:rsidR="00876609" w:rsidRPr="00876609" w:rsidRDefault="00876609" w:rsidP="00876609">
      <w:pPr>
        <w:spacing w:after="0"/>
        <w:ind w:firstLine="454"/>
        <w:jc w:val="both"/>
        <w:rPr>
          <w:rFonts w:ascii="Times New Roman" w:eastAsia="Cambria" w:hAnsi="Times New Roman" w:cs="Times New Roman"/>
          <w:b/>
          <w:sz w:val="24"/>
          <w:szCs w:val="24"/>
          <w:lang w:eastAsia="en-US"/>
        </w:rPr>
      </w:pPr>
      <w:r w:rsidRPr="00876609">
        <w:rPr>
          <w:rFonts w:ascii="Times New Roman" w:eastAsia="Cambria" w:hAnsi="Times New Roman" w:cs="Times New Roman"/>
          <w:sz w:val="24"/>
          <w:szCs w:val="24"/>
          <w:lang w:eastAsia="en-US"/>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876609" w:rsidRPr="00876609" w:rsidRDefault="00876609" w:rsidP="00876609">
      <w:pPr>
        <w:spacing w:after="0"/>
        <w:ind w:firstLine="454"/>
        <w:jc w:val="both"/>
        <w:rPr>
          <w:rFonts w:ascii="Times New Roman" w:eastAsia="Cambria" w:hAnsi="Times New Roman" w:cs="Times New Roman"/>
          <w:sz w:val="24"/>
          <w:szCs w:val="24"/>
          <w:lang w:eastAsia="en-US"/>
        </w:rPr>
      </w:pPr>
      <w:r w:rsidRPr="00876609">
        <w:rPr>
          <w:rFonts w:ascii="Times New Roman" w:eastAsia="Cambria" w:hAnsi="Times New Roman" w:cs="Times New Roman"/>
          <w:b/>
          <w:i/>
          <w:sz w:val="24"/>
          <w:szCs w:val="24"/>
          <w:lang w:eastAsia="en-US"/>
        </w:rPr>
        <w:t>Тестирование (метод тестов)</w:t>
      </w:r>
      <w:r w:rsidRPr="00876609">
        <w:rPr>
          <w:rFonts w:ascii="Times New Roman" w:eastAsia="Cambria" w:hAnsi="Times New Roman" w:cs="Times New Roman"/>
          <w:sz w:val="24"/>
          <w:szCs w:val="24"/>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76609" w:rsidRPr="00876609" w:rsidRDefault="00876609" w:rsidP="00876609">
      <w:pPr>
        <w:spacing w:after="0"/>
        <w:ind w:firstLine="454"/>
        <w:jc w:val="both"/>
        <w:rPr>
          <w:rFonts w:ascii="Times New Roman" w:eastAsia="Cambria" w:hAnsi="Times New Roman" w:cs="Times New Roman"/>
          <w:bCs/>
          <w:sz w:val="24"/>
          <w:szCs w:val="24"/>
          <w:lang w:eastAsia="en-US"/>
        </w:rPr>
      </w:pPr>
      <w:r w:rsidRPr="00876609">
        <w:rPr>
          <w:rFonts w:ascii="Times New Roman" w:eastAsia="Cambria" w:hAnsi="Times New Roman" w:cs="Times New Roman"/>
          <w:b/>
          <w:bCs/>
          <w:i/>
          <w:sz w:val="24"/>
          <w:szCs w:val="24"/>
          <w:lang w:eastAsia="en-US"/>
        </w:rPr>
        <w:t>Опрос</w:t>
      </w:r>
      <w:r w:rsidRPr="00876609">
        <w:rPr>
          <w:rFonts w:ascii="Times New Roman" w:eastAsia="Cambria" w:hAnsi="Times New Roman" w:cs="Times New Roman"/>
          <w:bCs/>
          <w:sz w:val="24"/>
          <w:szCs w:val="24"/>
          <w:lang w:eastAsia="en-US"/>
        </w:rPr>
        <w:t>— получение информации, заключённой в словесных сообщениях обучающихся. Для оценки</w:t>
      </w:r>
      <w:r w:rsidRPr="00876609">
        <w:rPr>
          <w:rFonts w:ascii="Times New Roman" w:eastAsia="Cambria" w:hAnsi="Times New Roman" w:cs="Times New Roman"/>
          <w:sz w:val="24"/>
          <w:szCs w:val="24"/>
          <w:lang w:eastAsia="en-US"/>
        </w:rPr>
        <w:t xml:space="preserve"> эффективности деятельности организации,осуществляющей  образовательную деятельность по воспитанию и социализации обучающихся используются </w:t>
      </w:r>
      <w:r w:rsidRPr="00876609">
        <w:rPr>
          <w:rFonts w:ascii="Times New Roman" w:eastAsia="Cambria" w:hAnsi="Times New Roman" w:cs="Times New Roman"/>
          <w:bCs/>
          <w:sz w:val="24"/>
          <w:szCs w:val="24"/>
          <w:lang w:eastAsia="en-US"/>
        </w:rPr>
        <w:t>следующие виды опроса:</w:t>
      </w:r>
    </w:p>
    <w:p w:rsidR="00876609" w:rsidRPr="00876609" w:rsidRDefault="00876609" w:rsidP="00C026A6">
      <w:pPr>
        <w:widowControl w:val="0"/>
        <w:numPr>
          <w:ilvl w:val="0"/>
          <w:numId w:val="57"/>
        </w:numPr>
        <w:autoSpaceDE w:val="0"/>
        <w:autoSpaceDN w:val="0"/>
        <w:adjustRightInd w:val="0"/>
        <w:spacing w:after="0" w:line="240" w:lineRule="auto"/>
        <w:ind w:left="0" w:firstLine="709"/>
        <w:jc w:val="both"/>
        <w:rPr>
          <w:rFonts w:ascii="Times New Roman" w:eastAsia="Cambria" w:hAnsi="Times New Roman" w:cs="Times New Roman"/>
          <w:sz w:val="24"/>
          <w:szCs w:val="24"/>
          <w:lang w:eastAsia="en-US"/>
        </w:rPr>
      </w:pPr>
      <w:r w:rsidRPr="00876609">
        <w:rPr>
          <w:rFonts w:ascii="Times New Roman" w:eastAsia="Cambria" w:hAnsi="Times New Roman" w:cs="Times New Roman"/>
          <w:bCs/>
          <w:i/>
          <w:sz w:val="24"/>
          <w:szCs w:val="24"/>
          <w:lang w:eastAsia="en-US"/>
        </w:rPr>
        <w:t>анкетирование</w:t>
      </w:r>
      <w:r w:rsidRPr="00876609">
        <w:rPr>
          <w:rFonts w:ascii="Times New Roman" w:eastAsia="Cambria" w:hAnsi="Times New Roman" w:cs="Times New Roman"/>
          <w:bCs/>
          <w:sz w:val="24"/>
          <w:szCs w:val="24"/>
          <w:lang w:eastAsia="en-US"/>
        </w:rPr>
        <w:t xml:space="preserve"> — </w:t>
      </w:r>
      <w:r w:rsidRPr="00876609">
        <w:rPr>
          <w:rFonts w:ascii="Times New Roman" w:eastAsia="Cambria" w:hAnsi="Times New Roman" w:cs="Times New Roman"/>
          <w:sz w:val="24"/>
          <w:szCs w:val="24"/>
          <w:lang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76609" w:rsidRPr="00876609" w:rsidRDefault="00876609" w:rsidP="00C026A6">
      <w:pPr>
        <w:widowControl w:val="0"/>
        <w:numPr>
          <w:ilvl w:val="0"/>
          <w:numId w:val="57"/>
        </w:numPr>
        <w:autoSpaceDE w:val="0"/>
        <w:autoSpaceDN w:val="0"/>
        <w:adjustRightInd w:val="0"/>
        <w:spacing w:after="0" w:line="240" w:lineRule="auto"/>
        <w:ind w:left="0" w:firstLine="709"/>
        <w:jc w:val="both"/>
        <w:rPr>
          <w:rFonts w:ascii="Times New Roman" w:eastAsia="Cambria" w:hAnsi="Times New Roman" w:cs="Times New Roman"/>
          <w:sz w:val="24"/>
          <w:szCs w:val="24"/>
          <w:lang w:eastAsia="en-US"/>
        </w:rPr>
      </w:pPr>
      <w:r w:rsidRPr="00876609">
        <w:rPr>
          <w:rFonts w:ascii="Times New Roman" w:eastAsia="Cambria" w:hAnsi="Times New Roman" w:cs="Times New Roman"/>
          <w:bCs/>
          <w:i/>
          <w:sz w:val="24"/>
          <w:szCs w:val="24"/>
          <w:lang w:eastAsia="en-US"/>
        </w:rPr>
        <w:t>интервью —</w:t>
      </w:r>
      <w:r w:rsidRPr="00876609">
        <w:rPr>
          <w:rFonts w:ascii="Times New Roman" w:eastAsia="Times New Roman" w:hAnsi="Times New Roman" w:cs="Times New Roman"/>
          <w:sz w:val="24"/>
          <w:szCs w:val="24"/>
          <w:lang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76609" w:rsidRPr="00876609" w:rsidRDefault="00876609" w:rsidP="00C026A6">
      <w:pPr>
        <w:widowControl w:val="0"/>
        <w:numPr>
          <w:ilvl w:val="0"/>
          <w:numId w:val="57"/>
        </w:numPr>
        <w:autoSpaceDE w:val="0"/>
        <w:autoSpaceDN w:val="0"/>
        <w:adjustRightInd w:val="0"/>
        <w:spacing w:after="0" w:line="240" w:lineRule="auto"/>
        <w:ind w:left="0" w:firstLine="709"/>
        <w:jc w:val="both"/>
        <w:rPr>
          <w:rFonts w:ascii="Times New Roman" w:eastAsia="Cambria" w:hAnsi="Times New Roman" w:cs="Times New Roman"/>
          <w:sz w:val="24"/>
          <w:szCs w:val="24"/>
          <w:lang w:eastAsia="en-US"/>
        </w:rPr>
      </w:pPr>
      <w:r w:rsidRPr="00876609">
        <w:rPr>
          <w:rFonts w:ascii="Times New Roman" w:eastAsia="Cambria" w:hAnsi="Times New Roman" w:cs="Times New Roman"/>
          <w:bCs/>
          <w:i/>
          <w:sz w:val="24"/>
          <w:szCs w:val="24"/>
          <w:lang w:eastAsia="en-US"/>
        </w:rPr>
        <w:t>беседа —</w:t>
      </w:r>
      <w:r w:rsidRPr="00876609">
        <w:rPr>
          <w:rFonts w:ascii="Times New Roman" w:eastAsia="Cambria" w:hAnsi="Times New Roman" w:cs="Times New Roman"/>
          <w:sz w:val="24"/>
          <w:szCs w:val="24"/>
          <w:lang w:eastAsia="en-US"/>
        </w:rPr>
        <w:t xml:space="preserve"> специфический метод исследования, </w:t>
      </w:r>
      <w:r w:rsidRPr="00876609">
        <w:rPr>
          <w:rFonts w:ascii="Times New Roman" w:eastAsia="Times New Roman" w:hAnsi="Times New Roman" w:cs="Times New Roman"/>
          <w:sz w:val="24"/>
          <w:szCs w:val="24"/>
          <w:lang w:eastAsia="en-US"/>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i/>
          <w:sz w:val="24"/>
          <w:szCs w:val="24"/>
        </w:rPr>
        <w:t>Психолого-педагогическое наблюдение</w:t>
      </w:r>
      <w:r w:rsidRPr="00876609">
        <w:rPr>
          <w:rFonts w:ascii="Times New Roman" w:eastAsia="Calibri"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76609" w:rsidRPr="00876609" w:rsidRDefault="00876609" w:rsidP="00C026A6">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i/>
          <w:sz w:val="24"/>
          <w:szCs w:val="24"/>
        </w:rPr>
        <w:t>включённое наблюдение</w:t>
      </w:r>
      <w:r w:rsidRPr="00876609">
        <w:rPr>
          <w:rFonts w:ascii="Times New Roman" w:eastAsia="Calibri"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оценивает;</w:t>
      </w:r>
    </w:p>
    <w:p w:rsidR="00876609" w:rsidRPr="00876609" w:rsidRDefault="00876609" w:rsidP="00C026A6">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609">
        <w:rPr>
          <w:rFonts w:ascii="Times New Roman" w:eastAsia="Calibri" w:hAnsi="Times New Roman" w:cs="Times New Roman"/>
          <w:i/>
          <w:sz w:val="24"/>
          <w:szCs w:val="24"/>
        </w:rPr>
        <w:t>узкоспециальное наблюдение</w:t>
      </w:r>
      <w:r w:rsidRPr="00876609">
        <w:rPr>
          <w:rFonts w:ascii="Times New Roman" w:eastAsia="Calibri"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76609" w:rsidRPr="003D5728"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r w:rsidRPr="003D5728">
        <w:rPr>
          <w:rFonts w:ascii="Times New Roman" w:eastAsia="Calibri" w:hAnsi="Times New Roman" w:cs="Times New Roman"/>
          <w:sz w:val="24"/>
          <w:szCs w:val="24"/>
        </w:rPr>
        <w:t>Особо следует выделить</w:t>
      </w:r>
      <w:r w:rsidRPr="003D5728">
        <w:rPr>
          <w:rFonts w:ascii="Times New Roman" w:eastAsia="Calibri"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3D5728">
        <w:rPr>
          <w:rFonts w:ascii="Times New Roman" w:eastAsia="Calibri" w:hAnsi="Times New Roman" w:cs="Times New Roman"/>
          <w:sz w:val="24"/>
          <w:szCs w:val="24"/>
        </w:rPr>
        <w:t>В рамках мониторинга психолого-педагогическое исследование</w:t>
      </w:r>
      <w:r w:rsidRPr="00876609">
        <w:rPr>
          <w:rFonts w:ascii="Times New Roman" w:eastAsia="Calibri" w:hAnsi="Times New Roman" w:cs="Times New Roman"/>
          <w:sz w:val="24"/>
          <w:szCs w:val="24"/>
        </w:rPr>
        <w:t xml:space="preserve">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организации, осуществляющей образовательную деятельность по воспитанию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Основной</w:t>
      </w:r>
      <w:r w:rsidRPr="00876609">
        <w:rPr>
          <w:rFonts w:ascii="Times New Roman" w:eastAsia="Calibri" w:hAnsi="Times New Roman" w:cs="Times New Roman"/>
          <w:b/>
          <w:sz w:val="24"/>
          <w:szCs w:val="24"/>
        </w:rPr>
        <w:t xml:space="preserve"> целью</w:t>
      </w:r>
      <w:r w:rsidRPr="00876609">
        <w:rPr>
          <w:rFonts w:ascii="Times New Roman" w:eastAsia="Calibri"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В рамках психолого-педагогического исследования следует выделить три этапа:</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i/>
          <w:sz w:val="24"/>
          <w:szCs w:val="24"/>
        </w:rPr>
      </w:pPr>
      <w:r w:rsidRPr="00876609">
        <w:rPr>
          <w:rFonts w:ascii="Times New Roman" w:eastAsia="Calibri" w:hAnsi="Times New Roman" w:cs="Times New Roman"/>
          <w:b/>
          <w:i/>
          <w:sz w:val="24"/>
          <w:szCs w:val="24"/>
        </w:rPr>
        <w:t>Этап 1.</w:t>
      </w:r>
      <w:r w:rsidRPr="00876609">
        <w:rPr>
          <w:rFonts w:ascii="Times New Roman" w:eastAsia="Calibri" w:hAnsi="Times New Roman" w:cs="Times New Roman"/>
          <w:i/>
          <w:sz w:val="24"/>
          <w:szCs w:val="24"/>
        </w:rPr>
        <w:t xml:space="preserve">Контрольный этап исследования (диагностический срез) </w:t>
      </w:r>
      <w:r w:rsidRPr="00876609">
        <w:rPr>
          <w:rFonts w:ascii="Times New Roman" w:eastAsia="Calibri" w:hAnsi="Times New Roman" w:cs="Times New Roman"/>
          <w:sz w:val="24"/>
          <w:szCs w:val="24"/>
        </w:rPr>
        <w:t>ориентирован на сбор данных социального и психолого-педагогического исследований до реализации организацией, осуществляющей образовательную деятельность  Программы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i/>
          <w:sz w:val="24"/>
          <w:szCs w:val="24"/>
        </w:rPr>
      </w:pPr>
      <w:r w:rsidRPr="00876609">
        <w:rPr>
          <w:rFonts w:ascii="Times New Roman" w:eastAsia="Calibri" w:hAnsi="Times New Roman" w:cs="Times New Roman"/>
          <w:b/>
          <w:i/>
          <w:sz w:val="24"/>
          <w:szCs w:val="24"/>
        </w:rPr>
        <w:t>Этап 2.</w:t>
      </w:r>
      <w:r w:rsidRPr="00876609">
        <w:rPr>
          <w:rFonts w:ascii="Times New Roman" w:eastAsia="Calibri" w:hAnsi="Times New Roman" w:cs="Times New Roman"/>
          <w:i/>
          <w:sz w:val="24"/>
          <w:szCs w:val="24"/>
        </w:rPr>
        <w:t xml:space="preserve">Формирующий этап исследования </w:t>
      </w:r>
      <w:r w:rsidRPr="00876609">
        <w:rPr>
          <w:rFonts w:ascii="Times New Roman" w:eastAsia="Calibri" w:hAnsi="Times New Roman" w:cs="Times New Roman"/>
          <w:sz w:val="24"/>
          <w:szCs w:val="24"/>
        </w:rPr>
        <w:t>предполагает реализацию основных направлений организацией, осуществляющей образовательную деятельность  Программы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i/>
          <w:sz w:val="24"/>
          <w:szCs w:val="24"/>
        </w:rPr>
        <w:t>Этап 3.</w:t>
      </w:r>
      <w:r w:rsidRPr="00876609">
        <w:rPr>
          <w:rFonts w:ascii="Times New Roman" w:eastAsia="Calibri" w:hAnsi="Times New Roman" w:cs="Times New Roman"/>
          <w:i/>
          <w:sz w:val="24"/>
          <w:szCs w:val="24"/>
        </w:rPr>
        <w:t xml:space="preserve">Интерпретационный этап исследования </w:t>
      </w:r>
      <w:r w:rsidRPr="00876609">
        <w:rPr>
          <w:rFonts w:ascii="Times New Roman" w:eastAsia="Calibri" w:hAnsi="Times New Roman" w:cs="Times New Roman"/>
          <w:sz w:val="24"/>
          <w:szCs w:val="24"/>
        </w:rPr>
        <w:t xml:space="preserve">ориентирован на сбор данных социального и психолого-педагогического исследований после реализации организацией, осуществляющей образовательную деятельность  Программы воспитания и социализации обучающихся. Заключительный этап предполагает </w:t>
      </w:r>
      <w:r w:rsidRPr="00876609">
        <w:rPr>
          <w:rFonts w:ascii="Times New Roman" w:eastAsia="Calibri" w:hAnsi="Times New Roman" w:cs="Times New Roman"/>
          <w:b/>
          <w:sz w:val="24"/>
          <w:szCs w:val="24"/>
        </w:rPr>
        <w:t>исследование динамики</w:t>
      </w:r>
      <w:r w:rsidRPr="00876609">
        <w:rPr>
          <w:rFonts w:ascii="Times New Roman" w:eastAsia="Calibri" w:hAnsi="Times New Roman" w:cs="Times New Roman"/>
          <w:sz w:val="24"/>
          <w:szCs w:val="24"/>
        </w:rPr>
        <w:t xml:space="preserve"> воспитания и социализации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76609" w:rsidRPr="00C317A7" w:rsidRDefault="00876609" w:rsidP="00876609">
      <w:pPr>
        <w:spacing w:after="0"/>
        <w:ind w:firstLine="454"/>
        <w:jc w:val="both"/>
        <w:rPr>
          <w:rFonts w:ascii="Times New Roman" w:eastAsia="Times New Roman" w:hAnsi="Times New Roman" w:cs="Times New Roman"/>
        </w:rPr>
      </w:pPr>
      <w:r w:rsidRPr="00C317A7">
        <w:rPr>
          <w:rFonts w:ascii="Times New Roman" w:eastAsia="Times New Roman" w:hAnsi="Times New Roman" w:cs="Times New Roman"/>
          <w:b/>
        </w:rPr>
        <w:t>Критериям</w:t>
      </w:r>
      <w:r w:rsidR="00CB30FE">
        <w:rPr>
          <w:rFonts w:ascii="Times New Roman" w:eastAsia="Times New Roman" w:hAnsi="Times New Roman" w:cs="Times New Roman"/>
          <w:b/>
        </w:rPr>
        <w:t xml:space="preserve">и </w:t>
      </w:r>
      <w:r w:rsidRPr="00C317A7">
        <w:rPr>
          <w:rFonts w:ascii="Times New Roman" w:eastAsia="Times New Roman" w:hAnsi="Times New Roman" w:cs="Times New Roman"/>
          <w:b/>
        </w:rPr>
        <w:t>эффективности</w:t>
      </w:r>
      <w:r w:rsidRPr="00C317A7">
        <w:rPr>
          <w:rFonts w:ascii="Times New Roman" w:eastAsia="Times New Roman" w:hAnsi="Times New Roman" w:cs="Times New Roman"/>
        </w:rPr>
        <w:t xml:space="preserve"> реализации учебным учреждением воспитательной и развивающей программы является </w:t>
      </w:r>
      <w:r w:rsidRPr="00C317A7">
        <w:rPr>
          <w:rFonts w:ascii="Times New Roman" w:eastAsia="Times New Roman" w:hAnsi="Times New Roman" w:cs="Times New Roman"/>
          <w:b/>
        </w:rPr>
        <w:t>динамика</w:t>
      </w:r>
      <w:r w:rsidRPr="00C317A7">
        <w:rPr>
          <w:rFonts w:ascii="Times New Roman" w:eastAsia="Times New Roman" w:hAnsi="Times New Roman" w:cs="Times New Roman"/>
        </w:rPr>
        <w:t xml:space="preserve"> основных показателей воспитания и социализации обучающихся:</w:t>
      </w:r>
    </w:p>
    <w:p w:rsidR="00876609" w:rsidRPr="00C317A7" w:rsidRDefault="00876609" w:rsidP="00876609">
      <w:pPr>
        <w:spacing w:after="0"/>
        <w:ind w:firstLine="454"/>
        <w:jc w:val="both"/>
        <w:rPr>
          <w:rFonts w:ascii="Times New Roman" w:eastAsia="Times New Roman" w:hAnsi="Times New Roman" w:cs="Times New Roman"/>
        </w:rPr>
      </w:pPr>
      <w:r w:rsidRPr="00C317A7">
        <w:rPr>
          <w:rFonts w:ascii="Times New Roman" w:eastAsia="Times New Roman" w:hAnsi="Times New Roman" w:cs="Times New Roman"/>
        </w:rPr>
        <w:t>1. Динамика развития личностной, социальной, экологической, трудовой (профессиональной) и здоровьесберегающей культуры обучающихся.</w:t>
      </w:r>
    </w:p>
    <w:p w:rsidR="00876609" w:rsidRPr="00C317A7" w:rsidRDefault="00876609" w:rsidP="00876609">
      <w:pPr>
        <w:spacing w:after="0"/>
        <w:ind w:firstLine="454"/>
        <w:jc w:val="both"/>
        <w:rPr>
          <w:rFonts w:ascii="Times New Roman" w:eastAsia="Calibri" w:hAnsi="Times New Roman" w:cs="Times New Roman"/>
        </w:rPr>
      </w:pPr>
      <w:r w:rsidRPr="00C317A7">
        <w:rPr>
          <w:rFonts w:ascii="Times New Roman" w:eastAsia="Calibri" w:hAnsi="Times New Roman" w:cs="Times New Roman"/>
        </w:rPr>
        <w:t>2. Динамика (характер изменения) социальной, психолого-педагогической и нравственной атмосферы в организации, осуществляющей образовательную деятельность.</w:t>
      </w:r>
    </w:p>
    <w:p w:rsidR="00876609" w:rsidRPr="00C317A7" w:rsidRDefault="00876609" w:rsidP="00876609">
      <w:pPr>
        <w:spacing w:after="0"/>
        <w:ind w:firstLine="454"/>
        <w:jc w:val="both"/>
        <w:rPr>
          <w:rFonts w:ascii="Times New Roman" w:eastAsia="Calibri" w:hAnsi="Times New Roman" w:cs="Times New Roman"/>
        </w:rPr>
      </w:pPr>
      <w:r w:rsidRPr="00C317A7">
        <w:rPr>
          <w:rFonts w:ascii="Times New Roman" w:eastAsia="Calibri" w:hAnsi="Times New Roman" w:cs="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76609" w:rsidRPr="00C317A7" w:rsidRDefault="00876609" w:rsidP="00876609">
      <w:pPr>
        <w:widowControl w:val="0"/>
        <w:autoSpaceDE w:val="0"/>
        <w:autoSpaceDN w:val="0"/>
        <w:adjustRightInd w:val="0"/>
        <w:spacing w:after="0"/>
        <w:ind w:firstLine="454"/>
        <w:jc w:val="both"/>
        <w:rPr>
          <w:rFonts w:ascii="Times New Roman" w:eastAsia="Calibri" w:hAnsi="Times New Roman" w:cs="Times New Roman"/>
        </w:rPr>
      </w:pPr>
      <w:r w:rsidRPr="00C317A7">
        <w:rPr>
          <w:rFonts w:ascii="Times New Roman" w:eastAsia="Calibri" w:hAnsi="Times New Roman" w:cs="Times New Roman"/>
        </w:rPr>
        <w:t>Необходимо указать критерии, по которым изучается динамика процесса воспитания и социализации обучающихся.</w:t>
      </w:r>
    </w:p>
    <w:p w:rsidR="00876609" w:rsidRPr="00C317A7" w:rsidRDefault="00876609" w:rsidP="00876609">
      <w:pPr>
        <w:spacing w:after="0"/>
        <w:ind w:firstLine="454"/>
        <w:jc w:val="both"/>
        <w:rPr>
          <w:rFonts w:ascii="Times New Roman" w:eastAsia="Calibri" w:hAnsi="Times New Roman" w:cs="Times New Roman"/>
        </w:rPr>
      </w:pPr>
      <w:r w:rsidRPr="00C317A7">
        <w:rPr>
          <w:rFonts w:ascii="Times New Roman" w:eastAsia="Calibri" w:hAnsi="Times New Roman" w:cs="Times New Roman"/>
        </w:rPr>
        <w:t xml:space="preserve">1. </w:t>
      </w:r>
      <w:r w:rsidRPr="00C317A7">
        <w:rPr>
          <w:rFonts w:ascii="Times New Roman" w:eastAsia="Calibri" w:hAnsi="Times New Roman" w:cs="Times New Roman"/>
          <w:i/>
        </w:rPr>
        <w:t>Положительная динамика (тенденция повышения уровня нравственного развития обучающихся)</w:t>
      </w:r>
      <w:r w:rsidRPr="00C317A7">
        <w:rPr>
          <w:rFonts w:ascii="Times New Roman" w:eastAsia="Calibri" w:hAnsi="Times New Roman" w:cs="Times New Roman"/>
        </w:rPr>
        <w:t xml:space="preserve"> — увеличение значений выделенных показателей воспитания и социализацииобучающихся на интерпретационном этапе по сравнению с результатами контрольного этапа исследования (диагностический).</w:t>
      </w:r>
    </w:p>
    <w:p w:rsidR="00876609" w:rsidRPr="00C317A7" w:rsidRDefault="00876609" w:rsidP="00876609">
      <w:pPr>
        <w:spacing w:after="0"/>
        <w:ind w:firstLine="454"/>
        <w:jc w:val="both"/>
        <w:rPr>
          <w:rFonts w:ascii="Times New Roman" w:eastAsia="Calibri" w:hAnsi="Times New Roman" w:cs="Times New Roman"/>
        </w:rPr>
      </w:pPr>
      <w:r w:rsidRPr="00C317A7">
        <w:rPr>
          <w:rFonts w:ascii="Times New Roman" w:eastAsia="Calibri" w:hAnsi="Times New Roman" w:cs="Times New Roman"/>
        </w:rPr>
        <w:t xml:space="preserve">2. </w:t>
      </w:r>
      <w:r w:rsidRPr="00C317A7">
        <w:rPr>
          <w:rFonts w:ascii="Times New Roman" w:eastAsia="Calibri" w:hAnsi="Times New Roman" w:cs="Times New Roman"/>
          <w:i/>
        </w:rPr>
        <w:t xml:space="preserve">Инертность положительной динамики </w:t>
      </w:r>
      <w:r w:rsidRPr="00C317A7">
        <w:rPr>
          <w:rFonts w:ascii="Times New Roman" w:eastAsia="Calibri" w:hAnsi="Times New Roman" w:cs="Times New Roman"/>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76609" w:rsidRPr="00C317A7" w:rsidRDefault="00876609" w:rsidP="00C317A7">
      <w:pPr>
        <w:spacing w:after="0"/>
        <w:ind w:firstLine="454"/>
        <w:jc w:val="both"/>
        <w:rPr>
          <w:rFonts w:ascii="Times New Roman" w:eastAsia="Calibri" w:hAnsi="Times New Roman" w:cs="Times New Roman"/>
        </w:rPr>
      </w:pPr>
      <w:r w:rsidRPr="00C317A7">
        <w:rPr>
          <w:rFonts w:ascii="Times New Roman" w:eastAsia="Calibri" w:hAnsi="Times New Roman" w:cs="Times New Roman"/>
        </w:rPr>
        <w:t xml:space="preserve">3. </w:t>
      </w:r>
      <w:r w:rsidRPr="00C317A7">
        <w:rPr>
          <w:rFonts w:ascii="Times New Roman" w:eastAsia="Calibri" w:hAnsi="Times New Roman" w:cs="Times New Roman"/>
          <w:i/>
        </w:rPr>
        <w:t xml:space="preserve">Устойчивость (стабильность) исследуемых показателей духовно-нравственного развития, воспитания и социализации обучающихся </w:t>
      </w:r>
      <w:r w:rsidRPr="00C317A7">
        <w:rPr>
          <w:rFonts w:ascii="Times New Roman" w:eastAsia="Calibri" w:hAnsi="Times New Roman" w:cs="Times New Roman"/>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B30FE" w:rsidRDefault="00CB30FE" w:rsidP="00CB30FE">
      <w:pPr>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sidRPr="00C317A7">
        <w:rPr>
          <w:rFonts w:ascii="Times New Roman" w:eastAsia="Times New Roman" w:hAnsi="Times New Roman" w:cs="Times New Roman"/>
          <w:b/>
          <w:bCs/>
          <w:color w:val="000000"/>
          <w:sz w:val="28"/>
          <w:szCs w:val="28"/>
        </w:rPr>
        <w:t>2.4. Программа коррекционной работы</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CB30FE" w:rsidRPr="00ED2D5B"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Программа коррекционной работы (ПКР) является неотъемлемым структурным компонентом основной образовательной программы</w:t>
      </w:r>
      <w:r>
        <w:rPr>
          <w:rFonts w:ascii="Times New Roman" w:eastAsia="Times New Roman" w:hAnsi="Times New Roman" w:cs="Times New Roman"/>
          <w:color w:val="000000"/>
          <w:sz w:val="24"/>
          <w:szCs w:val="24"/>
        </w:rPr>
        <w:t>основного общего образования МОУ Чепоровской ООШ.</w:t>
      </w:r>
      <w:r w:rsidRPr="00ED2D5B">
        <w:rPr>
          <w:rFonts w:ascii="Times New Roman" w:eastAsia="Times New Roman" w:hAnsi="Times New Roman" w:cs="Times New Roman"/>
          <w:color w:val="000000"/>
          <w:sz w:val="24"/>
          <w:szCs w:val="24"/>
        </w:rPr>
        <w:t xml:space="preserve"> ПКР разрабатывается для обучающихся с ограниченными возможностями здоровья (далее – ОВЗ). </w:t>
      </w:r>
    </w:p>
    <w:p w:rsidR="00CB30FE" w:rsidRPr="00ED2D5B"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B30FE" w:rsidRPr="00ED2D5B"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30FE" w:rsidRPr="00ED2D5B"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r>
        <w:rPr>
          <w:rFonts w:ascii="Times New Roman" w:eastAsia="Times New Roman" w:hAnsi="Times New Roman" w:cs="Times New Roman"/>
          <w:color w:val="000000"/>
          <w:sz w:val="24"/>
          <w:szCs w:val="24"/>
        </w:rPr>
        <w:t>ПКР МОУ Чепоровской ООШ  должна корректироваться по мере изменения ситуации в образовательной организации.</w:t>
      </w:r>
    </w:p>
    <w:p w:rsidR="00CB30FE" w:rsidRPr="00ED2D5B"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Программа коррекционной работы основного общего образования обеспечивает: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ED2D5B">
        <w:rPr>
          <w:rFonts w:ascii="Times New Roman" w:eastAsia="Times New Roman" w:hAnsi="Times New Roman" w:cs="Times New Roman"/>
          <w:color w:val="000000"/>
          <w:sz w:val="24"/>
          <w:szCs w:val="24"/>
        </w:rPr>
        <w:t xml:space="preserve">ПКР разрабатывается на период получения основного общего образованияи включает в себя следующие </w:t>
      </w:r>
      <w:r>
        <w:rPr>
          <w:rFonts w:ascii="Times New Roman" w:eastAsia="Times New Roman" w:hAnsi="Times New Roman" w:cs="Times New Roman"/>
          <w:color w:val="000000"/>
          <w:sz w:val="24"/>
          <w:szCs w:val="24"/>
        </w:rPr>
        <w:t>разделы:</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Цели программы: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b/>
          <w:bCs/>
          <w:color w:val="000000"/>
          <w:sz w:val="24"/>
          <w:szCs w:val="24"/>
        </w:rPr>
        <w:t xml:space="preserve">Задачи программы: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p w:rsidR="00CB30FE" w:rsidRPr="00876609" w:rsidRDefault="00CB30FE" w:rsidP="00CB30F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зрелых личностных установок, способствующих оптимальной адаптации в условиях реальной жизненной ситуации;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коммуникативной компетенции, форм и навыков конструктивного личностного общения в группе сверстников;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Содержание программы коррекционной работы определяют следующие </w:t>
      </w:r>
      <w:r w:rsidRPr="00876609">
        <w:rPr>
          <w:rFonts w:ascii="Times New Roman" w:eastAsia="Times New Roman" w:hAnsi="Times New Roman" w:cs="Times New Roman"/>
          <w:b/>
          <w:bCs/>
          <w:color w:val="000000"/>
          <w:sz w:val="24"/>
          <w:szCs w:val="24"/>
        </w:rPr>
        <w:t xml:space="preserve">принципы: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Преемственность. </w:t>
      </w:r>
      <w:r w:rsidRPr="00876609">
        <w:rPr>
          <w:rFonts w:ascii="Times New Roman" w:eastAsia="Times New Roman" w:hAnsi="Times New Roman" w:cs="Times New Roman"/>
          <w:color w:val="000000"/>
          <w:sz w:val="24"/>
          <w:szCs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Соблюдение интересов ребёнка. </w:t>
      </w:r>
      <w:r w:rsidRPr="00876609">
        <w:rPr>
          <w:rFonts w:ascii="Times New Roman" w:eastAsia="Times New Roman" w:hAnsi="Times New Roman" w:cs="Times New Roman"/>
          <w:color w:val="000000"/>
          <w:sz w:val="24"/>
          <w:szCs w:val="24"/>
        </w:rPr>
        <w:t xml:space="preserve">Принцип определяет позицию специалиста, который призван решать проблему ребёнка с максимальной пользой и в интересах ребёнка.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Системность. </w:t>
      </w:r>
      <w:r w:rsidRPr="00876609">
        <w:rPr>
          <w:rFonts w:ascii="Times New Roman" w:eastAsia="Times New Roman" w:hAnsi="Times New Roman" w:cs="Times New Roman"/>
          <w:color w:val="000000"/>
          <w:sz w:val="24"/>
          <w:szCs w:val="24"/>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Непрерывность. </w:t>
      </w:r>
      <w:r w:rsidRPr="00876609">
        <w:rPr>
          <w:rFonts w:ascii="Times New Roman" w:eastAsia="Times New Roman" w:hAnsi="Times New Roman" w:cs="Times New Roman"/>
          <w:color w:val="000000"/>
          <w:sz w:val="24"/>
          <w:szCs w:val="24"/>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Вариативность. </w:t>
      </w:r>
      <w:r w:rsidRPr="00876609">
        <w:rPr>
          <w:rFonts w:ascii="Times New Roman" w:eastAsia="Times New Roman" w:hAnsi="Times New Roman" w:cs="Times New Roman"/>
          <w:color w:val="000000"/>
          <w:sz w:val="24"/>
          <w:szCs w:val="24"/>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w:t>
      </w:r>
      <w:r w:rsidRPr="00876609">
        <w:rPr>
          <w:rFonts w:ascii="Times New Roman" w:eastAsia="Times New Roman" w:hAnsi="Times New Roman" w:cs="Times New Roman"/>
          <w:i/>
          <w:iCs/>
          <w:color w:val="000000"/>
          <w:sz w:val="24"/>
          <w:szCs w:val="24"/>
        </w:rPr>
        <w:t xml:space="preserve">Рекомендательный характер оказания помощи. </w:t>
      </w:r>
      <w:r w:rsidRPr="00876609">
        <w:rPr>
          <w:rFonts w:ascii="Times New Roman" w:eastAsia="Times New Roman" w:hAnsi="Times New Roman" w:cs="Times New Roman"/>
          <w:color w:val="000000"/>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Направления работы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Характеристика содержания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225841">
        <w:rPr>
          <w:rFonts w:ascii="Times New Roman" w:eastAsia="Times New Roman" w:hAnsi="Times New Roman" w:cs="Times New Roman"/>
          <w:b/>
          <w:i/>
          <w:color w:val="000000"/>
          <w:sz w:val="24"/>
          <w:szCs w:val="24"/>
        </w:rPr>
        <w:t>Диагностическая работа включает</w:t>
      </w:r>
      <w:r w:rsidRPr="00876609">
        <w:rPr>
          <w:rFonts w:ascii="Times New Roman" w:eastAsia="Times New Roman" w:hAnsi="Times New Roman" w:cs="Times New Roman"/>
          <w:color w:val="000000"/>
          <w:sz w:val="24"/>
          <w:szCs w:val="24"/>
        </w:rPr>
        <w:t xml:space="preserve">: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изучение развития эмоционально-волевой, познавательной, речевой сфер и личностных особенностей обучающихся;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Коррекционно-развивающая работа включает: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коррекцию и развитие высших психических функций, эмоционально-волевой, познавательной и речевой сфер;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универсальных учебных действий в соответствии с требованиями основного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способов регуляции поведения и эмоциональных состояний;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форм и навыков личностного общения в группе сверстников, коммуникативной компетенции;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развитие компетенций, необходимых для продолжения образования и профессионального самоопределения;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CB30FE" w:rsidRPr="00225841" w:rsidRDefault="00CB30FE" w:rsidP="00CB30FE">
      <w:pPr>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225841">
        <w:rPr>
          <w:rFonts w:ascii="Times New Roman" w:eastAsia="Times New Roman" w:hAnsi="Times New Roman" w:cs="Times New Roman"/>
          <w:b/>
          <w:bCs/>
          <w:i/>
          <w:color w:val="000000"/>
          <w:sz w:val="24"/>
          <w:szCs w:val="24"/>
        </w:rPr>
        <w:t xml:space="preserve">Консультативная работа включает: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225841">
        <w:rPr>
          <w:rFonts w:ascii="Times New Roman" w:eastAsia="Times New Roman" w:hAnsi="Times New Roman" w:cs="Times New Roman"/>
          <w:b/>
          <w:bCs/>
          <w:i/>
          <w:color w:val="000000"/>
          <w:sz w:val="24"/>
          <w:szCs w:val="24"/>
        </w:rPr>
        <w:t>Информационно-просветительская работа предусматривает</w:t>
      </w:r>
      <w:r w:rsidRPr="00876609">
        <w:rPr>
          <w:rFonts w:ascii="Times New Roman" w:eastAsia="Times New Roman" w:hAnsi="Times New Roman" w:cs="Times New Roman"/>
          <w:b/>
          <w:bCs/>
          <w:color w:val="000000"/>
          <w:sz w:val="24"/>
          <w:szCs w:val="24"/>
        </w:rPr>
        <w:t xml:space="preserve">: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различные формы просветительской деятельности (лекции, беседы),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CB30FE" w:rsidRPr="00225841" w:rsidRDefault="00CB30FE" w:rsidP="00CB30FE">
      <w:pPr>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225841">
        <w:rPr>
          <w:rFonts w:ascii="Times New Roman" w:eastAsia="Times New Roman" w:hAnsi="Times New Roman" w:cs="Times New Roman"/>
          <w:b/>
          <w:bCs/>
          <w:i/>
          <w:color w:val="000000"/>
          <w:sz w:val="24"/>
          <w:szCs w:val="24"/>
        </w:rPr>
        <w:t xml:space="preserve">Механизмы реализации программы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Программа коррекционной работы на этапе основного общего образования может реализовываться организацией, осуществляющей образовательную деятельность,  как совместно с другими образовательными и иными организациями.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 xml:space="preserve">Организация сетевого взаимодействия </w:t>
      </w:r>
      <w:r w:rsidRPr="00876609">
        <w:rPr>
          <w:rFonts w:ascii="Times New Roman" w:eastAsia="Times New Roman" w:hAnsi="Times New Roman" w:cs="Times New Roman"/>
          <w:color w:val="000000"/>
          <w:sz w:val="24"/>
          <w:szCs w:val="24"/>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здоровья.Сетевая форма реализации программы коррекционной работы предполагает использование ресурсов нескольких организаций, осуществляющих образовательную деятельность (общеобразовательная школа, организаци, осуществляющие образовательную деятельность для детей, нуждающихся в психолого-педагогической и медико-социальной помощи, специальные (коррекционные) организации, осуществляющие  образовательную деятельность), а также при необходимости ресурсов организаций науки, культуры, спорта и иных организаций. </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i/>
          <w:iCs/>
          <w:color w:val="000000"/>
          <w:sz w:val="24"/>
          <w:szCs w:val="24"/>
        </w:rPr>
        <w:t>Взаимодействие специалистов общеобразовательного учреждения</w:t>
      </w:r>
      <w:r w:rsidRPr="00A54DAD">
        <w:rPr>
          <w:rFonts w:ascii="Times New Roman" w:eastAsia="Times New Roman" w:hAnsi="Times New Roman" w:cs="Times New Roman"/>
          <w:iCs/>
          <w:color w:val="000000"/>
          <w:sz w:val="24"/>
          <w:szCs w:val="24"/>
        </w:rPr>
        <w:t>в МОУ Чепоровской ООШ  проходит в форме педагогических консилиумов</w:t>
      </w:r>
      <w:r>
        <w:rPr>
          <w:rFonts w:ascii="Times New Roman" w:eastAsia="Times New Roman" w:hAnsi="Times New Roman" w:cs="Times New Roman"/>
          <w:iCs/>
          <w:color w:val="000000"/>
          <w:sz w:val="24"/>
          <w:szCs w:val="24"/>
        </w:rPr>
        <w:t>,</w:t>
      </w:r>
      <w:r w:rsidRPr="00876609">
        <w:rPr>
          <w:rFonts w:ascii="Times New Roman" w:eastAsia="Times New Roman" w:hAnsi="Times New Roman" w:cs="Times New Roman"/>
          <w:color w:val="000000"/>
          <w:sz w:val="24"/>
          <w:szCs w:val="24"/>
        </w:rPr>
        <w:t>которые предоставляют многопрофильную помощь ребёнку и его родителям (законным представителям), а также организациям, осуществляющих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w:t>
      </w:r>
      <w:r>
        <w:rPr>
          <w:rFonts w:ascii="Times New Roman" w:eastAsia="Times New Roman" w:hAnsi="Times New Roman" w:cs="Times New Roman"/>
          <w:color w:val="000000"/>
          <w:sz w:val="24"/>
          <w:szCs w:val="24"/>
        </w:rPr>
        <w:t>.Педагогический консилиум</w:t>
      </w:r>
      <w:r w:rsidRPr="00B55F4C">
        <w:rPr>
          <w:rFonts w:ascii="Times New Roman" w:eastAsia="Times New Roman" w:hAnsi="Times New Roman" w:cs="Times New Roman"/>
          <w:color w:val="000000"/>
          <w:sz w:val="24"/>
          <w:szCs w:val="24"/>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B55F4C">
        <w:rPr>
          <w:rFonts w:ascii="Times New Roman" w:eastAsia="Times New Roman" w:hAnsi="Times New Roman" w:cs="Times New Roman"/>
          <w:color w:val="000000"/>
          <w:sz w:val="24"/>
          <w:szCs w:val="24"/>
        </w:rPr>
        <w:t xml:space="preserve">Цель работы </w:t>
      </w:r>
      <w:r>
        <w:rPr>
          <w:rFonts w:ascii="Times New Roman" w:eastAsia="Times New Roman" w:hAnsi="Times New Roman" w:cs="Times New Roman"/>
          <w:color w:val="000000"/>
          <w:sz w:val="24"/>
          <w:szCs w:val="24"/>
        </w:rPr>
        <w:t>педагогического консилиума</w:t>
      </w:r>
      <w:r w:rsidRPr="00B55F4C">
        <w:rPr>
          <w:rFonts w:ascii="Times New Roman" w:eastAsia="Times New Roman" w:hAnsi="Times New Roman" w:cs="Times New Roman"/>
          <w:color w:val="000000"/>
          <w:sz w:val="24"/>
          <w:szCs w:val="24"/>
        </w:rPr>
        <w:t xml:space="preserve">: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w:t>
      </w:r>
      <w:r>
        <w:rPr>
          <w:rFonts w:ascii="Times New Roman" w:eastAsia="Times New Roman" w:hAnsi="Times New Roman" w:cs="Times New Roman"/>
          <w:color w:val="000000"/>
          <w:sz w:val="24"/>
          <w:szCs w:val="24"/>
        </w:rPr>
        <w:t>и средств обучения). Представители</w:t>
      </w:r>
      <w:r w:rsidRPr="00B55F4C">
        <w:rPr>
          <w:rFonts w:ascii="Times New Roman" w:eastAsia="Times New Roman" w:hAnsi="Times New Roman" w:cs="Times New Roman"/>
          <w:color w:val="000000"/>
          <w:sz w:val="24"/>
          <w:szCs w:val="24"/>
        </w:rPr>
        <w:t xml:space="preserve">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r>
        <w:rPr>
          <w:rFonts w:ascii="Times New Roman" w:eastAsia="Times New Roman" w:hAnsi="Times New Roman" w:cs="Times New Roman"/>
          <w:iCs/>
          <w:color w:val="000000"/>
          <w:sz w:val="24"/>
          <w:szCs w:val="24"/>
        </w:rPr>
        <w:t>Педагогический консилиум</w:t>
      </w:r>
      <w:r w:rsidRPr="00876609">
        <w:rPr>
          <w:rFonts w:ascii="Times New Roman" w:eastAsia="Times New Roman" w:hAnsi="Times New Roman" w:cs="Times New Roman"/>
          <w:color w:val="000000"/>
          <w:sz w:val="24"/>
          <w:szCs w:val="24"/>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многоаспектный анализ личностного и познавательного развития обучающегося;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b/>
          <w:bCs/>
          <w:color w:val="000000"/>
          <w:sz w:val="24"/>
          <w:szCs w:val="24"/>
        </w:rPr>
        <w:t xml:space="preserve">Требования к условиям реализации программы </w:t>
      </w:r>
    </w:p>
    <w:p w:rsidR="00CB30FE" w:rsidRPr="00EE4B0B"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EE4B0B">
        <w:rPr>
          <w:rFonts w:ascii="Times New Roman" w:eastAsia="Times New Roman" w:hAnsi="Times New Roman" w:cs="Times New Roman"/>
          <w:b/>
          <w:i/>
          <w:color w:val="000000"/>
          <w:sz w:val="24"/>
          <w:szCs w:val="24"/>
        </w:rPr>
        <w:t xml:space="preserve">Организационные условия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Программа коррекционной работы предусматрива</w:t>
      </w:r>
      <w:r>
        <w:rPr>
          <w:rFonts w:ascii="Times New Roman" w:eastAsia="Times New Roman" w:hAnsi="Times New Roman" w:cs="Times New Roman"/>
          <w:color w:val="000000"/>
          <w:sz w:val="24"/>
          <w:szCs w:val="24"/>
        </w:rPr>
        <w:t>ет</w:t>
      </w:r>
      <w:r w:rsidRPr="00876609">
        <w:rPr>
          <w:rFonts w:ascii="Times New Roman" w:eastAsia="Times New Roman" w:hAnsi="Times New Roman" w:cs="Times New Roman"/>
          <w:color w:val="000000"/>
          <w:sz w:val="24"/>
          <w:szCs w:val="24"/>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w:t>
      </w:r>
      <w:r>
        <w:rPr>
          <w:rFonts w:ascii="Times New Roman" w:eastAsia="Times New Roman" w:hAnsi="Times New Roman" w:cs="Times New Roman"/>
          <w:color w:val="000000"/>
          <w:sz w:val="24"/>
          <w:szCs w:val="24"/>
        </w:rPr>
        <w:t xml:space="preserve"> привлекаемые  из ЦПМПС г. Ростова (по договору),</w:t>
      </w:r>
      <w:r w:rsidRPr="00876609">
        <w:rPr>
          <w:rFonts w:ascii="Times New Roman" w:eastAsia="Times New Roman" w:hAnsi="Times New Roman" w:cs="Times New Roman"/>
          <w:color w:val="000000"/>
          <w:sz w:val="24"/>
          <w:szCs w:val="24"/>
        </w:rPr>
        <w:t xml:space="preserve"> а также организационные формы работы (в соответствии с рекомендациями психолого-медико - педагогической комиссии). </w:t>
      </w:r>
      <w:r w:rsidRPr="001F3E03">
        <w:rPr>
          <w:rFonts w:ascii="Times New Roman" w:eastAsia="Times New Roman" w:hAnsi="Times New Roman" w:cs="Times New Roman"/>
          <w:color w:val="000000"/>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B55F4C">
        <w:rPr>
          <w:rFonts w:ascii="Times New Roman" w:eastAsia="Times New Roman" w:hAnsi="Times New Roman" w:cs="Times New Roman"/>
          <w:b/>
          <w:color w:val="000000"/>
          <w:sz w:val="24"/>
          <w:szCs w:val="24"/>
        </w:rPr>
        <w:t xml:space="preserve">Психолого-педагогическое обеспечение </w:t>
      </w:r>
      <w:r w:rsidRPr="00B55F4C">
        <w:rPr>
          <w:rFonts w:ascii="Times New Roman" w:eastAsia="Times New Roman" w:hAnsi="Times New Roman" w:cs="Times New Roman"/>
          <w:color w:val="000000"/>
          <w:sz w:val="24"/>
          <w:szCs w:val="24"/>
        </w:rPr>
        <w:t>включает</w:t>
      </w:r>
      <w:r w:rsidRPr="00876609">
        <w:rPr>
          <w:rFonts w:ascii="Times New Roman" w:eastAsia="Times New Roman" w:hAnsi="Times New Roman" w:cs="Times New Roman"/>
          <w:color w:val="000000"/>
          <w:sz w:val="24"/>
          <w:szCs w:val="24"/>
        </w:rPr>
        <w:t xml:space="preserve">: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дифференцированные условия (оптимальный режим учебных нагрузок);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развитие системы обучения и воспитания детей, имеющих сложные нарушения психического и (или) физического развития .</w:t>
      </w:r>
    </w:p>
    <w:p w:rsidR="00CB30FE" w:rsidRPr="00EE4B0B"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EE4B0B">
        <w:rPr>
          <w:rFonts w:ascii="Times New Roman" w:eastAsia="Times New Roman" w:hAnsi="Times New Roman" w:cs="Times New Roman"/>
          <w:b/>
          <w:i/>
          <w:color w:val="000000"/>
          <w:sz w:val="24"/>
          <w:szCs w:val="24"/>
        </w:rPr>
        <w:t xml:space="preserve">Программно-методическое обеспечение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использ</w:t>
      </w:r>
      <w:r>
        <w:rPr>
          <w:rFonts w:ascii="Times New Roman" w:eastAsia="Times New Roman" w:hAnsi="Times New Roman" w:cs="Times New Roman"/>
          <w:color w:val="000000"/>
          <w:sz w:val="24"/>
          <w:szCs w:val="24"/>
        </w:rPr>
        <w:t xml:space="preserve">уются </w:t>
      </w:r>
      <w:r w:rsidRPr="00876609">
        <w:rPr>
          <w:rFonts w:ascii="Times New Roman" w:eastAsia="Times New Roman" w:hAnsi="Times New Roman" w:cs="Times New Roman"/>
          <w:color w:val="000000"/>
          <w:sz w:val="24"/>
          <w:szCs w:val="24"/>
        </w:rPr>
        <w:t xml:space="preserve"> специальны</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xml:space="preserve"> (коррекционны</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образовательны</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ы</w:t>
      </w:r>
      <w:r w:rsidRPr="00876609">
        <w:rPr>
          <w:rFonts w:ascii="Times New Roman" w:eastAsia="Times New Roman" w:hAnsi="Times New Roman" w:cs="Times New Roman"/>
          <w:color w:val="000000"/>
          <w:sz w:val="24"/>
          <w:szCs w:val="24"/>
        </w:rPr>
        <w:t>, учебник</w:t>
      </w:r>
      <w:r>
        <w:rPr>
          <w:rFonts w:ascii="Times New Roman" w:eastAsia="Times New Roman" w:hAnsi="Times New Roman" w:cs="Times New Roman"/>
          <w:color w:val="000000"/>
          <w:sz w:val="24"/>
          <w:szCs w:val="24"/>
        </w:rPr>
        <w:t>и</w:t>
      </w:r>
      <w:r w:rsidRPr="00876609">
        <w:rPr>
          <w:rFonts w:ascii="Times New Roman" w:eastAsia="Times New Roman" w:hAnsi="Times New Roman" w:cs="Times New Roman"/>
          <w:color w:val="000000"/>
          <w:sz w:val="24"/>
          <w:szCs w:val="24"/>
        </w:rPr>
        <w:t xml:space="preserve"> и учебны</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xml:space="preserve"> пособи</w:t>
      </w:r>
      <w:r>
        <w:rPr>
          <w:rFonts w:ascii="Times New Roman" w:eastAsia="Times New Roman" w:hAnsi="Times New Roman" w:cs="Times New Roman"/>
          <w:color w:val="000000"/>
          <w:sz w:val="24"/>
          <w:szCs w:val="24"/>
        </w:rPr>
        <w:t>я</w:t>
      </w:r>
      <w:r w:rsidRPr="00876609">
        <w:rPr>
          <w:rFonts w:ascii="Times New Roman" w:eastAsia="Times New Roman" w:hAnsi="Times New Roman" w:cs="Times New Roman"/>
          <w:color w:val="000000"/>
          <w:sz w:val="24"/>
          <w:szCs w:val="24"/>
        </w:rPr>
        <w:t xml:space="preserve"> для специальных (коррекционных) образовательных учреждений (соответствующего вида), в том числе цифровы</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xml:space="preserve"> образовательны</w:t>
      </w:r>
      <w:r>
        <w:rPr>
          <w:rFonts w:ascii="Times New Roman" w:eastAsia="Times New Roman" w:hAnsi="Times New Roman" w:cs="Times New Roman"/>
          <w:color w:val="000000"/>
          <w:sz w:val="24"/>
          <w:szCs w:val="24"/>
        </w:rPr>
        <w:t xml:space="preserve">е </w:t>
      </w:r>
      <w:r w:rsidRPr="00876609">
        <w:rPr>
          <w:rFonts w:ascii="Times New Roman" w:eastAsia="Times New Roman" w:hAnsi="Times New Roman" w:cs="Times New Roman"/>
          <w:color w:val="000000"/>
          <w:sz w:val="24"/>
          <w:szCs w:val="24"/>
        </w:rPr>
        <w:t>ресурс</w:t>
      </w:r>
      <w:r>
        <w:rPr>
          <w:rFonts w:ascii="Times New Roman" w:eastAsia="Times New Roman" w:hAnsi="Times New Roman" w:cs="Times New Roman"/>
          <w:color w:val="000000"/>
          <w:sz w:val="24"/>
          <w:szCs w:val="24"/>
        </w:rPr>
        <w:t>ы</w:t>
      </w:r>
      <w:r w:rsidRPr="00876609">
        <w:rPr>
          <w:rFonts w:ascii="Times New Roman" w:eastAsia="Times New Roman" w:hAnsi="Times New Roman" w:cs="Times New Roman"/>
          <w:color w:val="000000"/>
          <w:sz w:val="24"/>
          <w:szCs w:val="24"/>
        </w:rPr>
        <w:t xml:space="preserve">. </w:t>
      </w:r>
    </w:p>
    <w:p w:rsidR="00CB30FE" w:rsidRPr="00EE4B0B"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EE4B0B">
        <w:rPr>
          <w:rFonts w:ascii="Times New Roman" w:eastAsia="Times New Roman" w:hAnsi="Times New Roman" w:cs="Times New Roman"/>
          <w:b/>
          <w:i/>
          <w:color w:val="000000"/>
          <w:sz w:val="24"/>
          <w:szCs w:val="24"/>
        </w:rPr>
        <w:t xml:space="preserve">Кадровое обеспечение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r>
        <w:rPr>
          <w:rFonts w:ascii="Times New Roman" w:eastAsia="Times New Roman" w:hAnsi="Times New Roman" w:cs="Times New Roman"/>
          <w:color w:val="000000"/>
          <w:sz w:val="24"/>
          <w:szCs w:val="24"/>
        </w:rPr>
        <w:t xml:space="preserve"> подготовку по работе с детьми с ОВЗ</w:t>
      </w:r>
      <w:r w:rsidRPr="00876609">
        <w:rPr>
          <w:rFonts w:ascii="Times New Roman" w:eastAsia="Times New Roman" w:hAnsi="Times New Roman" w:cs="Times New Roman"/>
          <w:color w:val="000000"/>
          <w:sz w:val="24"/>
          <w:szCs w:val="24"/>
        </w:rPr>
        <w:t xml:space="preserve">.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sidRPr="00876609">
        <w:rPr>
          <w:rFonts w:ascii="Times New Roman" w:eastAsia="Times New Roman" w:hAnsi="Times New Roman" w:cs="Times New Roman"/>
          <w:color w:val="000000"/>
          <w:sz w:val="24"/>
          <w:szCs w:val="24"/>
        </w:rPr>
        <w:t xml:space="preserve">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Pr>
          <w:rFonts w:ascii="Times New Roman" w:eastAsia="Times New Roman" w:hAnsi="Times New Roman" w:cs="Times New Roman"/>
          <w:color w:val="000000"/>
          <w:sz w:val="24"/>
          <w:szCs w:val="24"/>
        </w:rPr>
        <w:t>привлекается социальный педагог школы, а так же специалиты ЦПМПС г.Ростова.</w:t>
      </w:r>
    </w:p>
    <w:p w:rsidR="00CB30FE" w:rsidRPr="00225841"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Pr>
          <w:rFonts w:ascii="Times New Roman" w:eastAsia="Times New Roman" w:hAnsi="Times New Roman" w:cs="Times New Roman"/>
          <w:color w:val="000000"/>
          <w:sz w:val="24"/>
          <w:szCs w:val="24"/>
        </w:rPr>
        <w:t>МОУ Чепоровской ООШ.</w:t>
      </w:r>
      <w:r w:rsidRPr="00876609">
        <w:rPr>
          <w:rFonts w:ascii="Times New Roman" w:eastAsia="Times New Roman" w:hAnsi="Times New Roman" w:cs="Times New Roman"/>
          <w:color w:val="000000"/>
          <w:sz w:val="24"/>
          <w:szCs w:val="24"/>
        </w:rPr>
        <w:t xml:space="preserve">Для этого работники </w:t>
      </w:r>
      <w:r>
        <w:rPr>
          <w:rFonts w:ascii="Times New Roman" w:eastAsia="Times New Roman" w:hAnsi="Times New Roman" w:cs="Times New Roman"/>
          <w:color w:val="000000"/>
          <w:sz w:val="24"/>
          <w:szCs w:val="24"/>
        </w:rPr>
        <w:t>школы</w:t>
      </w:r>
      <w:r w:rsidRPr="00876609">
        <w:rPr>
          <w:rFonts w:ascii="Times New Roman" w:eastAsia="Times New Roman" w:hAnsi="Times New Roman" w:cs="Times New Roman"/>
          <w:color w:val="000000"/>
          <w:sz w:val="24"/>
          <w:szCs w:val="24"/>
        </w:rPr>
        <w:t xml:space="preserve">, занимающиеся решением вопросов образования детей с ограниченными возможностями здоровья на постоянной основе раз в </w:t>
      </w:r>
      <w:r>
        <w:rPr>
          <w:rFonts w:ascii="Times New Roman" w:eastAsia="Times New Roman" w:hAnsi="Times New Roman" w:cs="Times New Roman"/>
          <w:color w:val="000000"/>
          <w:sz w:val="24"/>
          <w:szCs w:val="24"/>
        </w:rPr>
        <w:t>пять лет</w:t>
      </w:r>
      <w:r w:rsidRPr="00876609">
        <w:rPr>
          <w:rFonts w:ascii="Times New Roman" w:eastAsia="Times New Roman" w:hAnsi="Times New Roman" w:cs="Times New Roman"/>
          <w:color w:val="000000"/>
          <w:sz w:val="24"/>
          <w:szCs w:val="24"/>
        </w:rPr>
        <w:t xml:space="preserve"> проходят подготовку, переподготовку и повышение квалификации, т.к. педагогические работники организации, осуществляющей  образовательную деятельность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CB30FE" w:rsidRPr="006B16C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B16C9">
        <w:rPr>
          <w:rFonts w:ascii="Times New Roman" w:eastAsia="Times New Roman" w:hAnsi="Times New Roman" w:cs="Times New Roman"/>
          <w:color w:val="000000"/>
          <w:sz w:val="24"/>
          <w:szCs w:val="24"/>
        </w:rPr>
        <w:t>Для реализации ПКР в образовательной организации  создан психолого-педагогический консилиум для  сопровождения и поддержки обучающихся с ОВЗ. К работе Консилиума  привлекается фельдшер Чепоровского ФАП и специалисты ЦПМПС де</w:t>
      </w:r>
      <w:r>
        <w:rPr>
          <w:rFonts w:ascii="Times New Roman" w:eastAsia="Times New Roman" w:hAnsi="Times New Roman" w:cs="Times New Roman"/>
          <w:color w:val="000000"/>
          <w:sz w:val="24"/>
          <w:szCs w:val="24"/>
        </w:rPr>
        <w:t>т</w:t>
      </w:r>
      <w:r w:rsidRPr="006B16C9">
        <w:rPr>
          <w:rFonts w:ascii="Times New Roman" w:eastAsia="Times New Roman" w:hAnsi="Times New Roman" w:cs="Times New Roman"/>
          <w:color w:val="000000"/>
          <w:sz w:val="24"/>
          <w:szCs w:val="24"/>
        </w:rPr>
        <w:t>ей г.Ростова  по договорам.</w:t>
      </w:r>
    </w:p>
    <w:p w:rsidR="00CB30FE" w:rsidRPr="006B16C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B16C9">
        <w:rPr>
          <w:rFonts w:ascii="Times New Roman" w:eastAsia="Times New Roman" w:hAnsi="Times New Roman" w:cs="Times New Roman"/>
          <w:color w:val="000000"/>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B30FE" w:rsidRPr="006B16C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B16C9">
        <w:rPr>
          <w:rFonts w:ascii="Times New Roman" w:eastAsia="Times New Roman" w:hAnsi="Times New Roman" w:cs="Times New Roman"/>
          <w:color w:val="000000"/>
          <w:sz w:val="24"/>
          <w:szCs w:val="24"/>
        </w:rPr>
        <w:t xml:space="preserve">Социально-педагогическое сопровождение школьников с ОВЗ в МОУ Чепоровской ООШ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классным руководителем)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педагогами),а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CB30FE" w:rsidRPr="00243E68"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243E68">
        <w:rPr>
          <w:rFonts w:ascii="Times New Roman" w:eastAsia="Times New Roman" w:hAnsi="Times New Roman" w:cs="Times New Roman"/>
          <w:b/>
          <w:i/>
          <w:color w:val="000000"/>
          <w:sz w:val="24"/>
          <w:szCs w:val="24"/>
        </w:rPr>
        <w:t xml:space="preserve">Материально-техническое обеспечение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организации, осуществляющей образовательную деятельность,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в учреждении</w:t>
      </w:r>
      <w:r>
        <w:rPr>
          <w:rFonts w:ascii="Times New Roman" w:eastAsia="Times New Roman" w:hAnsi="Times New Roman" w:cs="Times New Roman"/>
          <w:color w:val="000000"/>
          <w:sz w:val="24"/>
          <w:szCs w:val="24"/>
        </w:rPr>
        <w:t>.</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МОУ Чепоровской ООШ обучаются дети с ОВЗ по </w:t>
      </w:r>
      <w:r w:rsidR="00A30706">
        <w:rPr>
          <w:rFonts w:ascii="Times New Roman" w:eastAsia="Times New Roman" w:hAnsi="Times New Roman" w:cs="Times New Roman"/>
          <w:color w:val="000000"/>
          <w:sz w:val="24"/>
          <w:szCs w:val="24"/>
        </w:rPr>
        <w:t xml:space="preserve">адаптированным </w:t>
      </w:r>
      <w:r>
        <w:rPr>
          <w:rFonts w:ascii="Times New Roman" w:eastAsia="Times New Roman" w:hAnsi="Times New Roman" w:cs="Times New Roman"/>
          <w:color w:val="000000"/>
          <w:sz w:val="24"/>
          <w:szCs w:val="24"/>
        </w:rPr>
        <w:t>программа</w:t>
      </w:r>
      <w:r w:rsidR="00A30706">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7 и 8 видов. Ввиду малочисленности школы, дети с ОВЗ обучаются  совместно с детьми , обучающимися по основной образовательной программе, пользуются </w:t>
      </w:r>
      <w:r w:rsidRPr="00876609">
        <w:rPr>
          <w:rFonts w:ascii="Times New Roman" w:eastAsia="Times New Roman" w:hAnsi="Times New Roman" w:cs="Times New Roman"/>
          <w:color w:val="000000"/>
          <w:sz w:val="24"/>
          <w:szCs w:val="24"/>
        </w:rPr>
        <w:t xml:space="preserve"> оборудование</w:t>
      </w:r>
      <w:r>
        <w:rPr>
          <w:rFonts w:ascii="Times New Roman" w:eastAsia="Times New Roman" w:hAnsi="Times New Roman" w:cs="Times New Roman"/>
          <w:color w:val="000000"/>
          <w:sz w:val="24"/>
          <w:szCs w:val="24"/>
        </w:rPr>
        <w:t>м</w:t>
      </w:r>
      <w:r w:rsidRPr="00876609">
        <w:rPr>
          <w:rFonts w:ascii="Times New Roman" w:eastAsia="Times New Roman" w:hAnsi="Times New Roman" w:cs="Times New Roman"/>
          <w:color w:val="000000"/>
          <w:sz w:val="24"/>
          <w:szCs w:val="24"/>
        </w:rPr>
        <w:t xml:space="preserve"> и технически</w:t>
      </w:r>
      <w:r>
        <w:rPr>
          <w:rFonts w:ascii="Times New Roman" w:eastAsia="Times New Roman" w:hAnsi="Times New Roman" w:cs="Times New Roman"/>
          <w:color w:val="000000"/>
          <w:sz w:val="24"/>
          <w:szCs w:val="24"/>
        </w:rPr>
        <w:t>ми</w:t>
      </w:r>
      <w:r w:rsidRPr="00876609">
        <w:rPr>
          <w:rFonts w:ascii="Times New Roman" w:eastAsia="Times New Roman" w:hAnsi="Times New Roman" w:cs="Times New Roman"/>
          <w:color w:val="000000"/>
          <w:sz w:val="24"/>
          <w:szCs w:val="24"/>
        </w:rPr>
        <w:t xml:space="preserve"> средства</w:t>
      </w:r>
      <w:r>
        <w:rPr>
          <w:rFonts w:ascii="Times New Roman" w:eastAsia="Times New Roman" w:hAnsi="Times New Roman" w:cs="Times New Roman"/>
          <w:color w:val="000000"/>
          <w:sz w:val="24"/>
          <w:szCs w:val="24"/>
        </w:rPr>
        <w:t>ми</w:t>
      </w:r>
      <w:r w:rsidRPr="00876609">
        <w:rPr>
          <w:rFonts w:ascii="Times New Roman" w:eastAsia="Times New Roman" w:hAnsi="Times New Roman" w:cs="Times New Roman"/>
          <w:color w:val="000000"/>
          <w:sz w:val="24"/>
          <w:szCs w:val="24"/>
        </w:rPr>
        <w:t xml:space="preserve"> обучения </w:t>
      </w:r>
      <w:r>
        <w:rPr>
          <w:rFonts w:ascii="Times New Roman" w:eastAsia="Times New Roman" w:hAnsi="Times New Roman" w:cs="Times New Roman"/>
          <w:color w:val="000000"/>
          <w:sz w:val="24"/>
          <w:szCs w:val="24"/>
        </w:rPr>
        <w:t xml:space="preserve">школы, специализированными кабинетами информатики, технологии ( для организации и проведения занятий Социально-бытовой ориентировки, комбинированной мастерской, спортзала;участвуют в </w:t>
      </w:r>
      <w:r w:rsidRPr="00876609">
        <w:rPr>
          <w:rFonts w:ascii="Times New Roman" w:eastAsia="Times New Roman" w:hAnsi="Times New Roman" w:cs="Times New Roman"/>
          <w:color w:val="000000"/>
          <w:sz w:val="24"/>
          <w:szCs w:val="24"/>
        </w:rPr>
        <w:t xml:space="preserve">организации спортивных и массовых мероприятий, </w:t>
      </w:r>
      <w:r>
        <w:rPr>
          <w:rFonts w:ascii="Times New Roman" w:eastAsia="Times New Roman" w:hAnsi="Times New Roman" w:cs="Times New Roman"/>
          <w:color w:val="000000"/>
          <w:sz w:val="24"/>
          <w:szCs w:val="24"/>
        </w:rPr>
        <w:t xml:space="preserve">получаютдвухразовое бесплатное </w:t>
      </w:r>
      <w:r w:rsidRPr="00876609">
        <w:rPr>
          <w:rFonts w:ascii="Times New Roman" w:eastAsia="Times New Roman" w:hAnsi="Times New Roman" w:cs="Times New Roman"/>
          <w:color w:val="000000"/>
          <w:sz w:val="24"/>
          <w:szCs w:val="24"/>
        </w:rPr>
        <w:t>питани</w:t>
      </w:r>
      <w:r>
        <w:rPr>
          <w:rFonts w:ascii="Times New Roman" w:eastAsia="Times New Roman" w:hAnsi="Times New Roman" w:cs="Times New Roman"/>
          <w:color w:val="000000"/>
          <w:sz w:val="24"/>
          <w:szCs w:val="24"/>
        </w:rPr>
        <w:t>е</w:t>
      </w:r>
      <w:r w:rsidRPr="00876609">
        <w:rPr>
          <w:rFonts w:ascii="Times New Roman" w:eastAsia="Times New Roman" w:hAnsi="Times New Roman" w:cs="Times New Roman"/>
          <w:color w:val="000000"/>
          <w:sz w:val="24"/>
          <w:szCs w:val="24"/>
        </w:rPr>
        <w:t>, медицинск</w:t>
      </w:r>
      <w:r>
        <w:rPr>
          <w:rFonts w:ascii="Times New Roman" w:eastAsia="Times New Roman" w:hAnsi="Times New Roman" w:cs="Times New Roman"/>
          <w:color w:val="000000"/>
          <w:sz w:val="24"/>
          <w:szCs w:val="24"/>
        </w:rPr>
        <w:t xml:space="preserve">ое </w:t>
      </w:r>
      <w:r w:rsidRPr="00876609">
        <w:rPr>
          <w:rFonts w:ascii="Times New Roman" w:eastAsia="Times New Roman" w:hAnsi="Times New Roman" w:cs="Times New Roman"/>
          <w:color w:val="000000"/>
          <w:sz w:val="24"/>
          <w:szCs w:val="24"/>
        </w:rPr>
        <w:t xml:space="preserve"> обслуживани</w:t>
      </w:r>
      <w:r>
        <w:rPr>
          <w:rFonts w:ascii="Times New Roman" w:eastAsia="Times New Roman" w:hAnsi="Times New Roman" w:cs="Times New Roman"/>
          <w:color w:val="000000"/>
          <w:sz w:val="24"/>
          <w:szCs w:val="24"/>
        </w:rPr>
        <w:t xml:space="preserve">е на базе Чепоровского ФАП, </w:t>
      </w:r>
      <w:r w:rsidRPr="00876609">
        <w:rPr>
          <w:rFonts w:ascii="Times New Roman" w:eastAsia="Times New Roman" w:hAnsi="Times New Roman" w:cs="Times New Roman"/>
          <w:color w:val="000000"/>
          <w:sz w:val="24"/>
          <w:szCs w:val="24"/>
        </w:rPr>
        <w:t xml:space="preserve">хозяйственно-бытового и санитарно-гигиенического обслуживания. </w:t>
      </w:r>
    </w:p>
    <w:p w:rsidR="00CB30FE" w:rsidRPr="003727B0"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3727B0">
        <w:rPr>
          <w:rFonts w:ascii="Times New Roman" w:eastAsia="Times New Roman" w:hAnsi="Times New Roman" w:cs="Times New Roman"/>
          <w:b/>
          <w:i/>
          <w:color w:val="000000"/>
          <w:sz w:val="24"/>
          <w:szCs w:val="24"/>
        </w:rPr>
        <w:t xml:space="preserve">Информационное обеспечение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Необходимым условием реализации программы является создание информационной образовательной среды.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CB30FE" w:rsidRPr="00983CA9" w:rsidRDefault="00CB30FE" w:rsidP="00CB30FE">
      <w:pPr>
        <w:autoSpaceDE w:val="0"/>
        <w:autoSpaceDN w:val="0"/>
        <w:adjustRightInd w:val="0"/>
        <w:spacing w:after="0" w:line="240" w:lineRule="auto"/>
        <w:ind w:firstLine="426"/>
        <w:jc w:val="both"/>
        <w:rPr>
          <w:rFonts w:ascii="Times New Roman" w:eastAsia="Times New Roman" w:hAnsi="Times New Roman" w:cs="Times New Roman"/>
          <w:b/>
          <w:color w:val="000000"/>
          <w:sz w:val="28"/>
          <w:szCs w:val="28"/>
        </w:rPr>
      </w:pPr>
      <w:r w:rsidRPr="00983CA9">
        <w:rPr>
          <w:rFonts w:ascii="Times New Roman" w:eastAsia="Times New Roman" w:hAnsi="Times New Roman" w:cs="Times New Roman"/>
          <w:b/>
          <w:color w:val="000000"/>
          <w:sz w:val="28"/>
          <w:szCs w:val="28"/>
        </w:rPr>
        <w:t>Пла</w:t>
      </w:r>
      <w:r>
        <w:rPr>
          <w:rFonts w:ascii="Times New Roman" w:eastAsia="Times New Roman" w:hAnsi="Times New Roman" w:cs="Times New Roman"/>
          <w:b/>
          <w:color w:val="000000"/>
          <w:sz w:val="28"/>
          <w:szCs w:val="28"/>
        </w:rPr>
        <w:t>н</w:t>
      </w:r>
      <w:r w:rsidRPr="00983CA9">
        <w:rPr>
          <w:rFonts w:ascii="Times New Roman" w:eastAsia="Times New Roman" w:hAnsi="Times New Roman" w:cs="Times New Roman"/>
          <w:b/>
          <w:color w:val="000000"/>
          <w:sz w:val="28"/>
          <w:szCs w:val="28"/>
        </w:rPr>
        <w:t>ируемые результаты корркционной работы</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B55F4C">
        <w:rPr>
          <w:rFonts w:ascii="Times New Roman" w:eastAsia="Times New Roman" w:hAnsi="Times New Roman" w:cs="Times New Roman"/>
          <w:color w:val="000000"/>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983CA9">
        <w:rPr>
          <w:rFonts w:ascii="Times New Roman" w:eastAsia="Times New Roman" w:hAnsi="Times New Roman" w:cs="Times New Roman"/>
          <w:b/>
          <w:i/>
          <w:color w:val="000000"/>
          <w:sz w:val="24"/>
          <w:szCs w:val="24"/>
        </w:rPr>
        <w:t>Личностные результаты</w:t>
      </w:r>
      <w:r w:rsidRPr="00B55F4C">
        <w:rPr>
          <w:rFonts w:ascii="Times New Roman" w:eastAsia="Times New Roman" w:hAnsi="Times New Roman" w:cs="Times New Roman"/>
          <w:color w:val="000000"/>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983CA9">
        <w:rPr>
          <w:rFonts w:ascii="Times New Roman" w:eastAsia="Times New Roman" w:hAnsi="Times New Roman" w:cs="Times New Roman"/>
          <w:b/>
          <w:i/>
          <w:color w:val="000000"/>
          <w:sz w:val="24"/>
          <w:szCs w:val="24"/>
        </w:rPr>
        <w:t>Метапредметные результаты</w:t>
      </w:r>
      <w:r w:rsidRPr="00B55F4C">
        <w:rPr>
          <w:rFonts w:ascii="Times New Roman" w:eastAsia="Times New Roman" w:hAnsi="Times New Roman" w:cs="Times New Roman"/>
          <w:color w:val="000000"/>
          <w:sz w:val="24"/>
          <w:szCs w:val="24"/>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983CA9">
        <w:rPr>
          <w:rFonts w:ascii="Times New Roman" w:eastAsia="Times New Roman" w:hAnsi="Times New Roman" w:cs="Times New Roman"/>
          <w:b/>
          <w:i/>
          <w:color w:val="000000"/>
          <w:sz w:val="24"/>
          <w:szCs w:val="24"/>
        </w:rPr>
        <w:t>Предметные результаты</w:t>
      </w:r>
      <w:r w:rsidRPr="00B55F4C">
        <w:rPr>
          <w:rFonts w:ascii="Times New Roman" w:eastAsia="Times New Roman" w:hAnsi="Times New Roman" w:cs="Times New Roman"/>
          <w:color w:val="000000"/>
          <w:sz w:val="24"/>
          <w:szCs w:val="24"/>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B30FE" w:rsidRPr="00B55F4C"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B55F4C">
        <w:rPr>
          <w:rFonts w:ascii="Times New Roman" w:eastAsia="Times New Roman" w:hAnsi="Times New Roman" w:cs="Times New Roman"/>
          <w:color w:val="000000"/>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B30FE"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B55F4C">
        <w:rPr>
          <w:rFonts w:ascii="Times New Roman" w:eastAsia="Times New Roman" w:hAnsi="Times New Roman" w:cs="Times New Roman"/>
          <w:color w:val="000000"/>
          <w:sz w:val="24"/>
          <w:szCs w:val="24"/>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Результатом реализации указанных требований является создание комфортной развивающей образовательной среды: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xml:space="preserve">— обеспечивающей воспитание, обучение, социальную адаптацию и интеграцию детей с ограниченными возможностями здоровья; </w:t>
      </w:r>
    </w:p>
    <w:p w:rsidR="00CB30FE" w:rsidRPr="00876609" w:rsidRDefault="00CB30FE" w:rsidP="00CB30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B30FE" w:rsidRDefault="00CB30FE" w:rsidP="00CB30FE">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p>
    <w:p w:rsidR="00CB30FE" w:rsidRDefault="00CB30FE" w:rsidP="00CB30FE">
      <w:pPr>
        <w:widowControl w:val="0"/>
        <w:autoSpaceDE w:val="0"/>
        <w:autoSpaceDN w:val="0"/>
        <w:adjustRightInd w:val="0"/>
        <w:spacing w:after="0" w:line="240" w:lineRule="auto"/>
        <w:rPr>
          <w:rFonts w:ascii="Times New Roman" w:eastAsia="Calibri" w:hAnsi="Times New Roman" w:cs="Times New Roman"/>
          <w:b/>
          <w:sz w:val="28"/>
          <w:szCs w:val="28"/>
        </w:rPr>
      </w:pPr>
    </w:p>
    <w:p w:rsidR="00CB30FE" w:rsidRPr="00876609" w:rsidRDefault="00CB30FE" w:rsidP="00CB30FE">
      <w:pPr>
        <w:widowControl w:val="0"/>
        <w:autoSpaceDE w:val="0"/>
        <w:autoSpaceDN w:val="0"/>
        <w:adjustRightInd w:val="0"/>
        <w:spacing w:after="0" w:line="240" w:lineRule="auto"/>
        <w:rPr>
          <w:rFonts w:ascii="Times New Roman" w:eastAsia="Calibri" w:hAnsi="Times New Roman" w:cs="Times New Roman"/>
          <w:b/>
          <w:sz w:val="28"/>
          <w:szCs w:val="28"/>
        </w:rPr>
      </w:pPr>
    </w:p>
    <w:p w:rsidR="00CB30FE" w:rsidRPr="00CB30FE" w:rsidRDefault="00CB30FE" w:rsidP="00CB30FE">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r w:rsidRPr="00CB30FE">
        <w:rPr>
          <w:rFonts w:ascii="Times New Roman" w:eastAsia="Calibri" w:hAnsi="Times New Roman" w:cs="Times New Roman"/>
          <w:b/>
          <w:sz w:val="28"/>
          <w:szCs w:val="28"/>
        </w:rPr>
        <w:t>РАЗДЕЛ 3. ОРГАНИЗАЦИОННЫЙ РАЗДЕЛ</w:t>
      </w:r>
    </w:p>
    <w:p w:rsidR="00CB30FE" w:rsidRPr="00CB30FE" w:rsidRDefault="00CB30FE" w:rsidP="00CB30FE">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B30FE" w:rsidRPr="00CB30FE" w:rsidRDefault="00CB30FE" w:rsidP="00CB30FE">
      <w:pPr>
        <w:widowControl w:val="0"/>
        <w:autoSpaceDE w:val="0"/>
        <w:autoSpaceDN w:val="0"/>
        <w:adjustRightInd w:val="0"/>
        <w:spacing w:after="0"/>
        <w:ind w:firstLine="709"/>
        <w:jc w:val="center"/>
        <w:rPr>
          <w:rFonts w:ascii="Times New Roman" w:eastAsia="Calibri" w:hAnsi="Times New Roman" w:cs="Times New Roman"/>
          <w:b/>
          <w:sz w:val="24"/>
          <w:szCs w:val="24"/>
        </w:rPr>
      </w:pPr>
      <w:r w:rsidRPr="00CB30FE">
        <w:rPr>
          <w:rFonts w:ascii="Times New Roman" w:eastAsia="Calibri" w:hAnsi="Times New Roman" w:cs="Times New Roman"/>
          <w:b/>
          <w:sz w:val="28"/>
          <w:szCs w:val="28"/>
        </w:rPr>
        <w:t xml:space="preserve">3.1. Учебный план МОУ Чепоровской ООШ </w:t>
      </w:r>
      <w:r w:rsidRPr="00CB30FE">
        <w:rPr>
          <w:rFonts w:ascii="Times New Roman" w:eastAsia="Calibri" w:hAnsi="Times New Roman" w:cs="Times New Roman"/>
          <w:b/>
          <w:sz w:val="24"/>
          <w:szCs w:val="24"/>
        </w:rPr>
        <w:t xml:space="preserve"> на 2015-2016 учебный год</w:t>
      </w:r>
    </w:p>
    <w:p w:rsidR="00CB30FE" w:rsidRPr="00CB30FE" w:rsidRDefault="00CB30FE" w:rsidP="00CB30FE">
      <w:pPr>
        <w:widowControl w:val="0"/>
        <w:autoSpaceDE w:val="0"/>
        <w:autoSpaceDN w:val="0"/>
        <w:adjustRightInd w:val="0"/>
        <w:spacing w:after="0"/>
        <w:ind w:firstLine="709"/>
        <w:jc w:val="center"/>
        <w:rPr>
          <w:rFonts w:ascii="Times New Roman" w:eastAsia="Calibri" w:hAnsi="Times New Roman" w:cs="Times New Roman"/>
          <w:b/>
          <w:sz w:val="24"/>
          <w:szCs w:val="24"/>
        </w:rPr>
      </w:pPr>
    </w:p>
    <w:p w:rsidR="00CB30FE" w:rsidRPr="00876609" w:rsidRDefault="00CB30FE" w:rsidP="00CB30FE">
      <w:pPr>
        <w:widowControl w:val="0"/>
        <w:autoSpaceDE w:val="0"/>
        <w:autoSpaceDN w:val="0"/>
        <w:adjustRightInd w:val="0"/>
        <w:spacing w:after="0"/>
        <w:ind w:firstLine="709"/>
        <w:jc w:val="center"/>
        <w:rPr>
          <w:rFonts w:ascii="Times New Roman" w:eastAsia="Calibri" w:hAnsi="Times New Roman" w:cs="Times New Roman"/>
          <w:b/>
          <w:sz w:val="28"/>
          <w:szCs w:val="28"/>
        </w:rPr>
      </w:pPr>
      <w:r w:rsidRPr="00CB30FE">
        <w:rPr>
          <w:rFonts w:ascii="Times New Roman" w:eastAsia="Calibri" w:hAnsi="Times New Roman" w:cs="Times New Roman"/>
          <w:b/>
          <w:sz w:val="28"/>
          <w:szCs w:val="28"/>
        </w:rPr>
        <w:t>Пояснительная записка</w:t>
      </w:r>
    </w:p>
    <w:p w:rsidR="00CB30FE" w:rsidRPr="00876609" w:rsidRDefault="00CB30FE" w:rsidP="00CB30FE">
      <w:pPr>
        <w:widowControl w:val="0"/>
        <w:autoSpaceDE w:val="0"/>
        <w:autoSpaceDN w:val="0"/>
        <w:adjustRightInd w:val="0"/>
        <w:spacing w:after="0"/>
        <w:ind w:firstLine="567"/>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Учебный план МОУ </w:t>
      </w:r>
      <w:r>
        <w:rPr>
          <w:rFonts w:ascii="Times New Roman" w:eastAsia="Calibri" w:hAnsi="Times New Roman" w:cs="Times New Roman"/>
          <w:sz w:val="24"/>
          <w:szCs w:val="24"/>
        </w:rPr>
        <w:t xml:space="preserve">Чепоровской ООШ </w:t>
      </w:r>
      <w:r w:rsidRPr="00876609">
        <w:rPr>
          <w:rFonts w:ascii="Times New Roman" w:eastAsia="Calibri" w:hAnsi="Times New Roman" w:cs="Times New Roman"/>
          <w:sz w:val="24"/>
          <w:szCs w:val="24"/>
        </w:rPr>
        <w:t xml:space="preserve">составлен </w:t>
      </w:r>
      <w:r w:rsidRPr="00876609">
        <w:rPr>
          <w:rFonts w:ascii="Times New Roman" w:eastAsia="Calibri" w:hAnsi="Times New Roman" w:cs="Times New Roman"/>
          <w:b/>
          <w:i/>
          <w:sz w:val="24"/>
          <w:szCs w:val="24"/>
        </w:rPr>
        <w:t>на основе</w:t>
      </w:r>
      <w:r w:rsidRPr="00876609">
        <w:rPr>
          <w:rFonts w:ascii="Times New Roman" w:eastAsia="Calibri" w:hAnsi="Times New Roman" w:cs="Times New Roman"/>
          <w:sz w:val="24"/>
          <w:szCs w:val="24"/>
        </w:rPr>
        <w:t>:</w:t>
      </w:r>
    </w:p>
    <w:p w:rsidR="00CB30FE" w:rsidRPr="00DB407E" w:rsidRDefault="00CB30FE" w:rsidP="00CB30FE">
      <w:pPr>
        <w:widowControl w:val="0"/>
        <w:autoSpaceDE w:val="0"/>
        <w:autoSpaceDN w:val="0"/>
        <w:adjustRightInd w:val="0"/>
        <w:spacing w:after="0" w:line="240" w:lineRule="auto"/>
        <w:ind w:left="567" w:hanging="720"/>
        <w:jc w:val="both"/>
        <w:rPr>
          <w:rFonts w:ascii="Times New Roman" w:eastAsia="Calibri" w:hAnsi="Times New Roman" w:cs="Times New Roman"/>
          <w:sz w:val="24"/>
          <w:szCs w:val="24"/>
        </w:rPr>
      </w:pPr>
      <w:r w:rsidRPr="00DB407E">
        <w:rPr>
          <w:rFonts w:ascii="Times New Roman" w:eastAsia="Calibri" w:hAnsi="Times New Roman" w:cs="Times New Roman"/>
          <w:sz w:val="24"/>
          <w:szCs w:val="24"/>
        </w:rPr>
        <w:t>1.Закона РФ «Об образовании» № 273-ФЗ. Вступил в силу с 1.09. 2013 года с учетом изменений, внесенных Федеральными законами от 3 февраля 2014 года №11-ФЗ, 15-ФЗ.</w:t>
      </w:r>
    </w:p>
    <w:p w:rsidR="00CB30FE" w:rsidRPr="00876609" w:rsidRDefault="00CB30FE" w:rsidP="00CB30FE">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2.Типового положения об общеобразовательном учреждении, утвержденного Постановлением Правительства РФ от 19.03.2001 г. № 196.</w:t>
      </w:r>
    </w:p>
    <w:p w:rsidR="00CB30FE" w:rsidRPr="00876609" w:rsidRDefault="00CB30FE" w:rsidP="00CB30FE">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3.СанПиНа 2.4.2.2821-10, утвержденного Постановлением Главного Государственного санитарного врача РФ от 29.12.2010 г. № 189 «Об утверждении СанПин 2.4.2.2821-10 «Санитарно эпидемиологические требования  к условиям  и организации обучения в общеобразовательных  учреждениях», приказами  Министерства образования и науки российской федерации  от 30 августа 2010г № 889 и от 03 июня  2011 г. № 1994.</w:t>
      </w:r>
    </w:p>
    <w:p w:rsidR="00CB30FE" w:rsidRPr="00876609" w:rsidRDefault="00CB30FE" w:rsidP="00CB30FE">
      <w:pPr>
        <w:widowControl w:val="0"/>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4.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10.09.2009 г. № 373.</w:t>
      </w:r>
    </w:p>
    <w:p w:rsidR="00CB30FE" w:rsidRPr="00876609" w:rsidRDefault="00CB30FE" w:rsidP="00CB30FE">
      <w:pPr>
        <w:widowControl w:val="0"/>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5. Приказа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w:t>
      </w:r>
    </w:p>
    <w:p w:rsidR="00CB30FE" w:rsidRPr="00876609" w:rsidRDefault="00CB30FE" w:rsidP="00CB30FE">
      <w:pPr>
        <w:widowControl w:val="0"/>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6.   Письма министерства образования и науки РФ от 19.04.2011 г. № 03-255 «О введении Федерального государственного образовательного стандарта общего образования».</w:t>
      </w:r>
    </w:p>
    <w:p w:rsidR="00CB30FE" w:rsidRPr="003D5728" w:rsidRDefault="00CB30FE" w:rsidP="00CB30FE">
      <w:pPr>
        <w:widowControl w:val="0"/>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3D5728">
        <w:rPr>
          <w:rFonts w:ascii="Times New Roman" w:eastAsia="Calibri" w:hAnsi="Times New Roman" w:cs="Times New Roman"/>
          <w:sz w:val="24"/>
          <w:szCs w:val="24"/>
        </w:rPr>
        <w:t xml:space="preserve">7.Свидетельства о государственной аккредитации  </w:t>
      </w:r>
    </w:p>
    <w:p w:rsidR="00CB30FE" w:rsidRPr="00876609" w:rsidRDefault="00CB30FE" w:rsidP="00CB30FE">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3D5728">
        <w:rPr>
          <w:rFonts w:ascii="Times New Roman" w:eastAsia="Calibri" w:hAnsi="Times New Roman" w:cs="Times New Roman"/>
          <w:sz w:val="24"/>
          <w:szCs w:val="24"/>
        </w:rPr>
        <w:t xml:space="preserve">8.Лизенции  на право ведения образовательной деятельности. </w:t>
      </w:r>
    </w:p>
    <w:p w:rsidR="00CB30FE" w:rsidRPr="00DB407E" w:rsidRDefault="00CB30FE" w:rsidP="00CB30FE">
      <w:pPr>
        <w:widowControl w:val="0"/>
        <w:autoSpaceDE w:val="0"/>
        <w:autoSpaceDN w:val="0"/>
        <w:adjustRightInd w:val="0"/>
        <w:spacing w:after="0" w:line="240" w:lineRule="auto"/>
        <w:ind w:left="1287" w:hanging="720"/>
        <w:jc w:val="both"/>
        <w:rPr>
          <w:rFonts w:ascii="Times New Roman" w:eastAsia="Calibri" w:hAnsi="Times New Roman" w:cs="Times New Roman"/>
          <w:sz w:val="24"/>
          <w:szCs w:val="24"/>
        </w:rPr>
      </w:pPr>
      <w:r w:rsidRPr="00DB407E">
        <w:rPr>
          <w:rFonts w:ascii="Times New Roman" w:eastAsia="Calibri" w:hAnsi="Times New Roman" w:cs="Times New Roman"/>
          <w:sz w:val="24"/>
          <w:szCs w:val="24"/>
        </w:rPr>
        <w:t xml:space="preserve">9.Устава школы, </w:t>
      </w:r>
    </w:p>
    <w:p w:rsidR="00CB30FE" w:rsidRPr="00876609" w:rsidRDefault="00CB30FE" w:rsidP="00CB30FE">
      <w:pPr>
        <w:widowControl w:val="0"/>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1</w:t>
      </w:r>
      <w:r>
        <w:rPr>
          <w:rFonts w:ascii="Times New Roman" w:eastAsia="Calibri" w:hAnsi="Times New Roman" w:cs="Times New Roman"/>
          <w:sz w:val="24"/>
          <w:szCs w:val="24"/>
        </w:rPr>
        <w:t>0</w:t>
      </w:r>
      <w:r w:rsidRPr="00876609">
        <w:rPr>
          <w:rFonts w:ascii="Times New Roman" w:eastAsia="Calibri" w:hAnsi="Times New Roman" w:cs="Times New Roman"/>
          <w:sz w:val="24"/>
          <w:szCs w:val="24"/>
        </w:rPr>
        <w:t>.Приказа  по школе</w:t>
      </w:r>
      <w:r>
        <w:rPr>
          <w:rFonts w:ascii="Times New Roman" w:eastAsia="Calibri" w:hAnsi="Times New Roman" w:cs="Times New Roman"/>
          <w:sz w:val="24"/>
          <w:szCs w:val="24"/>
        </w:rPr>
        <w:t>.</w:t>
      </w:r>
      <w:r w:rsidRPr="00876609">
        <w:rPr>
          <w:rFonts w:ascii="Times New Roman" w:eastAsia="Calibri" w:hAnsi="Times New Roman" w:cs="Times New Roman"/>
          <w:sz w:val="24"/>
          <w:szCs w:val="24"/>
        </w:rPr>
        <w:t xml:space="preserve"> « Об утверждении общеобразовательной программы».</w:t>
      </w:r>
    </w:p>
    <w:p w:rsidR="00CB30FE" w:rsidRPr="00876609" w:rsidRDefault="00CB30FE" w:rsidP="00CB30FE">
      <w:pPr>
        <w:widowControl w:val="0"/>
        <w:tabs>
          <w:tab w:val="left" w:pos="284"/>
        </w:tabs>
        <w:autoSpaceDE w:val="0"/>
        <w:autoSpaceDN w:val="0"/>
        <w:adjustRightInd w:val="0"/>
        <w:spacing w:after="0"/>
        <w:ind w:left="709"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876609">
        <w:rPr>
          <w:rFonts w:ascii="Times New Roman" w:eastAsia="Calibri" w:hAnsi="Times New Roman" w:cs="Times New Roman"/>
          <w:sz w:val="24"/>
          <w:szCs w:val="24"/>
        </w:rPr>
        <w:t>приказами Министерства образования и науки РФ от 30.08.2010 № 889 и от 03.06. 2011 № 1994</w:t>
      </w:r>
      <w:r>
        <w:rPr>
          <w:rFonts w:ascii="Times New Roman" w:eastAsia="Calibri" w:hAnsi="Times New Roman" w:cs="Times New Roman"/>
          <w:sz w:val="24"/>
          <w:szCs w:val="24"/>
        </w:rPr>
        <w:t>.</w:t>
      </w:r>
    </w:p>
    <w:p w:rsidR="00CB30FE" w:rsidRPr="00876609" w:rsidRDefault="00CB30FE" w:rsidP="00CB30FE">
      <w:pPr>
        <w:widowControl w:val="0"/>
        <w:autoSpaceDE w:val="0"/>
        <w:autoSpaceDN w:val="0"/>
        <w:adjustRightInd w:val="0"/>
        <w:spacing w:after="0"/>
        <w:jc w:val="both"/>
        <w:rPr>
          <w:rFonts w:ascii="Times New Roman" w:eastAsia="Calibri" w:hAnsi="Times New Roman" w:cs="Times New Roman"/>
          <w:sz w:val="24"/>
          <w:szCs w:val="24"/>
        </w:rPr>
      </w:pPr>
    </w:p>
    <w:p w:rsidR="00CB30FE" w:rsidRPr="00876609" w:rsidRDefault="00CB30FE" w:rsidP="00CB30FE">
      <w:pPr>
        <w:widowControl w:val="0"/>
        <w:shd w:val="clear" w:color="auto" w:fill="FFFFFF"/>
        <w:autoSpaceDE w:val="0"/>
        <w:autoSpaceDN w:val="0"/>
        <w:adjustRightInd w:val="0"/>
        <w:spacing w:after="0"/>
        <w:ind w:left="180" w:right="48" w:firstLine="709"/>
        <w:jc w:val="both"/>
        <w:rPr>
          <w:rFonts w:ascii="Times New Roman" w:eastAsia="Calibri" w:hAnsi="Times New Roman" w:cs="Times New Roman"/>
          <w:b/>
          <w:color w:val="000000"/>
          <w:spacing w:val="-1"/>
          <w:sz w:val="24"/>
          <w:szCs w:val="24"/>
        </w:rPr>
      </w:pPr>
      <w:r w:rsidRPr="00876609">
        <w:rPr>
          <w:rFonts w:ascii="Times New Roman" w:eastAsia="Calibri" w:hAnsi="Times New Roman" w:cs="Times New Roman"/>
          <w:b/>
          <w:color w:val="000000"/>
          <w:spacing w:val="-2"/>
          <w:sz w:val="24"/>
          <w:szCs w:val="24"/>
        </w:rPr>
        <w:t>Учебный план определяет</w:t>
      </w:r>
      <w:r w:rsidRPr="00876609">
        <w:rPr>
          <w:rFonts w:ascii="Times New Roman" w:eastAsia="Calibri" w:hAnsi="Times New Roman" w:cs="Times New Roman"/>
          <w:b/>
          <w:color w:val="000000"/>
          <w:spacing w:val="-1"/>
          <w:sz w:val="24"/>
          <w:szCs w:val="24"/>
        </w:rPr>
        <w:t xml:space="preserve">: </w:t>
      </w:r>
    </w:p>
    <w:p w:rsidR="00CB30FE" w:rsidRPr="00876609" w:rsidRDefault="00CB30FE" w:rsidP="00C026A6">
      <w:pPr>
        <w:widowControl w:val="0"/>
        <w:numPr>
          <w:ilvl w:val="0"/>
          <w:numId w:val="147"/>
        </w:numPr>
        <w:shd w:val="clear" w:color="auto" w:fill="FFFFFF"/>
        <w:autoSpaceDE w:val="0"/>
        <w:autoSpaceDN w:val="0"/>
        <w:adjustRightInd w:val="0"/>
        <w:spacing w:after="0" w:line="240" w:lineRule="auto"/>
        <w:ind w:left="0" w:right="48" w:firstLine="709"/>
        <w:contextualSpacing/>
        <w:jc w:val="both"/>
        <w:rPr>
          <w:rFonts w:ascii="Times New Roman" w:eastAsia="Calibri" w:hAnsi="Times New Roman" w:cs="Times New Roman"/>
          <w:color w:val="000000"/>
          <w:spacing w:val="2"/>
          <w:sz w:val="24"/>
          <w:szCs w:val="24"/>
        </w:rPr>
      </w:pPr>
      <w:r w:rsidRPr="00876609">
        <w:rPr>
          <w:rFonts w:ascii="Times New Roman" w:eastAsia="Calibri" w:hAnsi="Times New Roman" w:cs="Times New Roman"/>
          <w:color w:val="000000"/>
          <w:spacing w:val="-1"/>
          <w:sz w:val="24"/>
          <w:szCs w:val="24"/>
        </w:rPr>
        <w:t xml:space="preserve">перечень учебных предметов, </w:t>
      </w:r>
      <w:r w:rsidRPr="00876609">
        <w:rPr>
          <w:rFonts w:ascii="Times New Roman" w:eastAsia="Calibri" w:hAnsi="Times New Roman" w:cs="Times New Roman"/>
          <w:bCs/>
          <w:color w:val="000000"/>
          <w:spacing w:val="-1"/>
          <w:sz w:val="24"/>
          <w:szCs w:val="24"/>
        </w:rPr>
        <w:t xml:space="preserve">обязательных </w:t>
      </w:r>
      <w:r w:rsidRPr="00876609">
        <w:rPr>
          <w:rFonts w:ascii="Times New Roman" w:eastAsia="Calibri" w:hAnsi="Times New Roman" w:cs="Times New Roman"/>
          <w:color w:val="000000"/>
          <w:spacing w:val="-1"/>
          <w:sz w:val="24"/>
          <w:szCs w:val="24"/>
        </w:rPr>
        <w:t>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CB30FE" w:rsidRPr="00876609" w:rsidRDefault="00CB30FE" w:rsidP="00C026A6">
      <w:pPr>
        <w:widowControl w:val="0"/>
        <w:numPr>
          <w:ilvl w:val="0"/>
          <w:numId w:val="147"/>
        </w:numPr>
        <w:shd w:val="clear" w:color="auto" w:fill="FFFFFF"/>
        <w:autoSpaceDE w:val="0"/>
        <w:autoSpaceDN w:val="0"/>
        <w:adjustRightInd w:val="0"/>
        <w:spacing w:after="0" w:line="240" w:lineRule="auto"/>
        <w:ind w:left="0" w:right="48" w:firstLine="709"/>
        <w:contextualSpacing/>
        <w:jc w:val="both"/>
        <w:rPr>
          <w:rFonts w:ascii="Times New Roman" w:eastAsia="Calibri" w:hAnsi="Times New Roman" w:cs="Times New Roman"/>
          <w:spacing w:val="-1"/>
          <w:sz w:val="24"/>
          <w:szCs w:val="24"/>
        </w:rPr>
      </w:pPr>
      <w:r w:rsidRPr="00876609">
        <w:rPr>
          <w:rFonts w:ascii="Times New Roman" w:eastAsia="Calibri" w:hAnsi="Times New Roman" w:cs="Times New Roman"/>
          <w:color w:val="000000"/>
          <w:spacing w:val="-1"/>
          <w:sz w:val="24"/>
          <w:szCs w:val="24"/>
        </w:rPr>
        <w:t xml:space="preserve">распределение минимального учебного времени между отдельными образовательными областями и учебными предметами, основанного на рекомендациях регионального базисного учебного плана, результатах практики преподавания и </w:t>
      </w:r>
      <w:r w:rsidRPr="00876609">
        <w:rPr>
          <w:rFonts w:ascii="Times New Roman" w:eastAsia="Calibri" w:hAnsi="Times New Roman" w:cs="Times New Roman"/>
          <w:spacing w:val="-1"/>
          <w:sz w:val="24"/>
          <w:szCs w:val="24"/>
        </w:rPr>
        <w:t xml:space="preserve">заключениях экспертов о возможности достижения требований государственных образовательных стандартов общего образования в условиях преподавания </w:t>
      </w:r>
      <w:r w:rsidRPr="00876609">
        <w:rPr>
          <w:rFonts w:ascii="Times New Roman" w:eastAsia="Calibri" w:hAnsi="Times New Roman" w:cs="Times New Roman"/>
          <w:sz w:val="24"/>
          <w:szCs w:val="24"/>
        </w:rPr>
        <w:t xml:space="preserve">по государственным образовательным программам, утвержденным Министерством образования РФ и учебникам, рекомендованным Министерством образования и науки. </w:t>
      </w:r>
    </w:p>
    <w:p w:rsidR="00CB30FE" w:rsidRPr="00876609" w:rsidRDefault="00CB30FE" w:rsidP="00C026A6">
      <w:pPr>
        <w:widowControl w:val="0"/>
        <w:numPr>
          <w:ilvl w:val="0"/>
          <w:numId w:val="147"/>
        </w:numPr>
        <w:shd w:val="clear" w:color="auto" w:fill="FFFFFF"/>
        <w:autoSpaceDE w:val="0"/>
        <w:autoSpaceDN w:val="0"/>
        <w:adjustRightInd w:val="0"/>
        <w:spacing w:after="0" w:line="240" w:lineRule="auto"/>
        <w:ind w:left="0" w:right="48" w:firstLine="709"/>
        <w:contextualSpacing/>
        <w:jc w:val="both"/>
        <w:rPr>
          <w:rFonts w:ascii="Times New Roman" w:eastAsia="Calibri" w:hAnsi="Times New Roman" w:cs="Times New Roman"/>
          <w:color w:val="000000"/>
          <w:spacing w:val="-1"/>
          <w:sz w:val="24"/>
          <w:szCs w:val="24"/>
        </w:rPr>
      </w:pPr>
      <w:r w:rsidRPr="00876609">
        <w:rPr>
          <w:rFonts w:ascii="Times New Roman" w:eastAsia="Calibri" w:hAnsi="Times New Roman" w:cs="Times New Roman"/>
          <w:color w:val="000000"/>
          <w:spacing w:val="-1"/>
          <w:sz w:val="24"/>
          <w:szCs w:val="24"/>
        </w:rPr>
        <w:t>распределение учебного времени между федеральным, региональным компонентом</w:t>
      </w:r>
      <w:r w:rsidRPr="00876609">
        <w:rPr>
          <w:rFonts w:ascii="Times New Roman" w:eastAsia="Calibri" w:hAnsi="Times New Roman" w:cs="Times New Roman"/>
          <w:color w:val="000000"/>
          <w:spacing w:val="-2"/>
          <w:sz w:val="24"/>
          <w:szCs w:val="24"/>
        </w:rPr>
        <w:t xml:space="preserve"> и компонентом образовательного учреждения;</w:t>
      </w:r>
    </w:p>
    <w:p w:rsidR="00CB30FE" w:rsidRPr="00876609" w:rsidRDefault="00CB30FE" w:rsidP="00C026A6">
      <w:pPr>
        <w:widowControl w:val="0"/>
        <w:numPr>
          <w:ilvl w:val="0"/>
          <w:numId w:val="147"/>
        </w:numPr>
        <w:shd w:val="clear" w:color="auto" w:fill="FFFFFF"/>
        <w:autoSpaceDE w:val="0"/>
        <w:autoSpaceDN w:val="0"/>
        <w:adjustRightInd w:val="0"/>
        <w:spacing w:after="0" w:line="240" w:lineRule="auto"/>
        <w:ind w:left="0" w:right="48" w:firstLine="709"/>
        <w:contextualSpacing/>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z w:val="24"/>
          <w:szCs w:val="24"/>
        </w:rPr>
        <w:t>максимальный объем аудиторной нагрузки обучающихся.</w:t>
      </w:r>
    </w:p>
    <w:p w:rsidR="00CB30FE" w:rsidRPr="00876609" w:rsidRDefault="00CB30FE" w:rsidP="00C026A6">
      <w:pPr>
        <w:widowControl w:val="0"/>
        <w:numPr>
          <w:ilvl w:val="0"/>
          <w:numId w:val="147"/>
        </w:numPr>
        <w:shd w:val="clear" w:color="auto" w:fill="FFFFFF"/>
        <w:autoSpaceDE w:val="0"/>
        <w:autoSpaceDN w:val="0"/>
        <w:adjustRightInd w:val="0"/>
        <w:spacing w:after="0" w:line="240" w:lineRule="auto"/>
        <w:ind w:left="0" w:right="48" w:firstLine="709"/>
        <w:contextualSpacing/>
        <w:jc w:val="both"/>
        <w:rPr>
          <w:rFonts w:ascii="Times New Roman" w:eastAsia="Calibri" w:hAnsi="Times New Roman" w:cs="Times New Roman"/>
          <w:color w:val="000000"/>
          <w:spacing w:val="-1"/>
          <w:sz w:val="24"/>
          <w:szCs w:val="24"/>
        </w:rPr>
      </w:pPr>
      <w:r w:rsidRPr="00876609">
        <w:rPr>
          <w:rFonts w:ascii="Times New Roman" w:eastAsia="Calibri" w:hAnsi="Times New Roman" w:cs="Times New Roman"/>
          <w:color w:val="000000"/>
          <w:spacing w:val="-1"/>
          <w:sz w:val="24"/>
          <w:szCs w:val="24"/>
        </w:rPr>
        <w:t>использование учебно-методических комплектов, педагогических технологий;</w:t>
      </w:r>
    </w:p>
    <w:p w:rsidR="00CB30FE" w:rsidRPr="00876609" w:rsidRDefault="00CB30FE" w:rsidP="00CB30FE">
      <w:pPr>
        <w:widowControl w:val="0"/>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Данный у</w:t>
      </w:r>
      <w:r w:rsidRPr="00876609">
        <w:rPr>
          <w:rFonts w:ascii="Times New Roman" w:eastAsia="Calibri" w:hAnsi="Times New Roman" w:cs="Times New Roman"/>
          <w:sz w:val="24"/>
          <w:szCs w:val="24"/>
        </w:rPr>
        <w:t xml:space="preserve">чебный план </w:t>
      </w:r>
      <w:r>
        <w:rPr>
          <w:rFonts w:ascii="Times New Roman" w:eastAsia="Calibri" w:hAnsi="Times New Roman" w:cs="Times New Roman"/>
          <w:sz w:val="24"/>
          <w:szCs w:val="24"/>
        </w:rPr>
        <w:t xml:space="preserve">ООП ООО </w:t>
      </w:r>
      <w:r w:rsidRPr="00876609">
        <w:rPr>
          <w:rFonts w:ascii="Times New Roman" w:eastAsia="Calibri" w:hAnsi="Times New Roman" w:cs="Times New Roman"/>
          <w:sz w:val="24"/>
          <w:szCs w:val="24"/>
        </w:rPr>
        <w:t xml:space="preserve">и логика его построения отражает основные цели и задачи, стоящие перед </w:t>
      </w:r>
      <w:r>
        <w:rPr>
          <w:rFonts w:ascii="Times New Roman" w:eastAsia="Calibri" w:hAnsi="Times New Roman" w:cs="Times New Roman"/>
          <w:sz w:val="24"/>
          <w:szCs w:val="24"/>
        </w:rPr>
        <w:t>МОУ Чепоровской ООШ.</w:t>
      </w:r>
    </w:p>
    <w:p w:rsidR="00CB30FE" w:rsidRDefault="00CB30FE" w:rsidP="00CB30FE">
      <w:pPr>
        <w:widowControl w:val="0"/>
        <w:autoSpaceDE w:val="0"/>
        <w:autoSpaceDN w:val="0"/>
        <w:adjustRightInd w:val="0"/>
        <w:spacing w:after="0"/>
        <w:ind w:firstLine="709"/>
        <w:jc w:val="both"/>
        <w:rPr>
          <w:rFonts w:ascii="Times New Roman" w:eastAsia="Calibri" w:hAnsi="Times New Roman" w:cs="Times New Roman"/>
          <w:b/>
          <w:bCs/>
          <w:sz w:val="24"/>
          <w:szCs w:val="24"/>
        </w:rPr>
      </w:pPr>
      <w:r w:rsidRPr="00876609">
        <w:rPr>
          <w:rFonts w:ascii="Times New Roman" w:eastAsia="Calibri" w:hAnsi="Times New Roman" w:cs="Times New Roman"/>
          <w:sz w:val="24"/>
          <w:szCs w:val="24"/>
        </w:rPr>
        <w:t>Ведущи</w:t>
      </w:r>
      <w:r>
        <w:rPr>
          <w:rFonts w:ascii="Times New Roman" w:eastAsia="Calibri" w:hAnsi="Times New Roman" w:cs="Times New Roman"/>
          <w:sz w:val="24"/>
          <w:szCs w:val="24"/>
        </w:rPr>
        <w:t>е</w:t>
      </w:r>
      <w:r w:rsidRPr="00275A76">
        <w:rPr>
          <w:rFonts w:ascii="Times New Roman" w:eastAsia="Calibri" w:hAnsi="Times New Roman" w:cs="Times New Roman"/>
          <w:b/>
          <w:sz w:val="24"/>
          <w:szCs w:val="24"/>
        </w:rPr>
        <w:t>цели</w:t>
      </w:r>
      <w:r w:rsidRPr="00876609">
        <w:rPr>
          <w:rFonts w:ascii="Times New Roman" w:eastAsia="Calibri" w:hAnsi="Times New Roman" w:cs="Times New Roman"/>
          <w:sz w:val="24"/>
          <w:szCs w:val="24"/>
        </w:rPr>
        <w:t xml:space="preserve"> реализации основной образовательной программы </w:t>
      </w:r>
      <w:r>
        <w:rPr>
          <w:rFonts w:ascii="Times New Roman" w:eastAsia="Calibri" w:hAnsi="Times New Roman" w:cs="Times New Roman"/>
          <w:b/>
          <w:bCs/>
          <w:sz w:val="24"/>
          <w:szCs w:val="24"/>
        </w:rPr>
        <w:t>основного общего образования</w:t>
      </w:r>
      <w:r w:rsidRPr="00876609">
        <w:rPr>
          <w:rFonts w:ascii="Times New Roman" w:eastAsia="Calibri" w:hAnsi="Times New Roman" w:cs="Times New Roman"/>
          <w:b/>
          <w:bCs/>
          <w:sz w:val="24"/>
          <w:szCs w:val="24"/>
        </w:rPr>
        <w:t>:</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w:t>
      </w:r>
      <w:r w:rsidRPr="00150832">
        <w:rPr>
          <w:rFonts w:ascii="Times New Roman" w:eastAsia="Calibri" w:hAnsi="Times New Roman" w:cs="Times New Roman"/>
          <w:b/>
          <w:bCs/>
          <w:sz w:val="24"/>
          <w:szCs w:val="24"/>
        </w:rPr>
        <w:t>—</w:t>
      </w:r>
      <w:r w:rsidRPr="00876609">
        <w:rPr>
          <w:rFonts w:ascii="Times New Roman" w:eastAsia="Calibri" w:hAnsi="Times New Roman" w:cs="Times New Roman"/>
          <w:sz w:val="24"/>
          <w:szCs w:val="24"/>
        </w:rPr>
        <w:t xml:space="preserve"> создание условий для формирования у подростка способности к осуществлению ответственного выбора собственной индивидуал</w:t>
      </w:r>
      <w:r>
        <w:rPr>
          <w:rFonts w:ascii="Times New Roman" w:eastAsia="Calibri" w:hAnsi="Times New Roman" w:cs="Times New Roman"/>
          <w:sz w:val="24"/>
          <w:szCs w:val="24"/>
        </w:rPr>
        <w:t>ьной образовательной траектории;</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 обеспечение планируемых результатов по достижению выпускником</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целевых установок, знаний, умений, навыков, компетенций и</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компетентностей, определяемых личностными, семейными, общественными,</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государственными потребностями и возможностями обучающегося среднего</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школьного возраста, индивидуальными особенностями его развития и</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состояния здоровья;</w:t>
      </w:r>
    </w:p>
    <w:p w:rsidR="00CB30FE" w:rsidRPr="00275A76"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275A76">
        <w:rPr>
          <w:rFonts w:ascii="Times New Roman" w:eastAsia="Calibri" w:hAnsi="Times New Roman" w:cs="Times New Roman"/>
          <w:sz w:val="24"/>
          <w:szCs w:val="24"/>
        </w:rPr>
        <w:t xml:space="preserve">— становление и развитие </w:t>
      </w:r>
      <w:r>
        <w:rPr>
          <w:rFonts w:ascii="Times New Roman" w:eastAsia="Calibri" w:hAnsi="Times New Roman" w:cs="Times New Roman"/>
          <w:sz w:val="24"/>
          <w:szCs w:val="24"/>
        </w:rPr>
        <w:t xml:space="preserve">личности в её индивидуальности, </w:t>
      </w:r>
      <w:r w:rsidRPr="00275A76">
        <w:rPr>
          <w:rFonts w:ascii="Times New Roman" w:eastAsia="Calibri" w:hAnsi="Times New Roman" w:cs="Times New Roman"/>
          <w:sz w:val="24"/>
          <w:szCs w:val="24"/>
        </w:rPr>
        <w:t>самобытности, уникальности, неповторимости.</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150832">
        <w:rPr>
          <w:rFonts w:ascii="Times New Roman" w:eastAsia="@Arial Unicode MS" w:hAnsi="Times New Roman" w:cs="Times New Roman"/>
          <w:b/>
          <w:sz w:val="24"/>
          <w:szCs w:val="24"/>
        </w:rPr>
        <w:t>Достижение поставленных</w:t>
      </w:r>
      <w:r w:rsidRPr="00876609">
        <w:rPr>
          <w:rFonts w:ascii="Times New Roman" w:eastAsia="@Arial Unicode MS" w:hAnsi="Times New Roman" w:cs="Times New Roman"/>
          <w:b/>
          <w:sz w:val="24"/>
          <w:szCs w:val="24"/>
        </w:rPr>
        <w:t xml:space="preserve"> целей </w:t>
      </w:r>
      <w:r w:rsidRPr="00876609">
        <w:rPr>
          <w:rFonts w:ascii="Times New Roman" w:eastAsia="@Arial Unicode MS" w:hAnsi="Times New Roman" w:cs="Times New Roman"/>
          <w:sz w:val="24"/>
          <w:szCs w:val="24"/>
        </w:rPr>
        <w:t xml:space="preserve">приреализации основной образовательной программы </w:t>
      </w:r>
      <w:r w:rsidRPr="00876609">
        <w:rPr>
          <w:rFonts w:ascii="Times New Roman" w:eastAsia="@Arial Unicode MS" w:hAnsi="Times New Roman" w:cs="Times New Roman"/>
          <w:b/>
          <w:sz w:val="24"/>
          <w:szCs w:val="24"/>
        </w:rPr>
        <w:t>предусматривает решение следующих основных задач</w:t>
      </w:r>
      <w:r w:rsidRPr="00876609">
        <w:rPr>
          <w:rFonts w:ascii="Times New Roman" w:eastAsia="@Arial Unicode MS" w:hAnsi="Times New Roman" w:cs="Times New Roman"/>
          <w:sz w:val="24"/>
          <w:szCs w:val="24"/>
        </w:rPr>
        <w:t>:</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w:t>
      </w:r>
      <w:r>
        <w:rPr>
          <w:rFonts w:ascii="Times New Roman" w:eastAsia="@Arial Unicode MS" w:hAnsi="Times New Roman" w:cs="Times New Roman"/>
          <w:sz w:val="24"/>
          <w:szCs w:val="24"/>
        </w:rPr>
        <w:t>соего села</w:t>
      </w:r>
      <w:r w:rsidRPr="00876609">
        <w:rPr>
          <w:rFonts w:ascii="Times New Roman" w:eastAsia="@Arial Unicode MS" w:hAnsi="Times New Roman" w:cs="Times New Roman"/>
          <w:sz w:val="24"/>
          <w:szCs w:val="24"/>
        </w:rPr>
        <w:t>) для приобретения опыта реального управления и действия;</w:t>
      </w:r>
    </w:p>
    <w:p w:rsidR="00CB30FE" w:rsidRPr="00876609"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w:t>
      </w:r>
      <w:r>
        <w:rPr>
          <w:rFonts w:ascii="Times New Roman" w:eastAsia="@Arial Unicode MS" w:hAnsi="Times New Roman" w:cs="Times New Roman"/>
          <w:sz w:val="24"/>
          <w:szCs w:val="24"/>
        </w:rPr>
        <w:t xml:space="preserve">ющихся при поддержке педагогов, </w:t>
      </w:r>
      <w:r w:rsidRPr="00876609">
        <w:rPr>
          <w:rFonts w:ascii="Times New Roman" w:eastAsia="@Arial Unicode MS" w:hAnsi="Times New Roman" w:cs="Times New Roman"/>
          <w:sz w:val="24"/>
          <w:szCs w:val="24"/>
        </w:rPr>
        <w:t>социальных педагогов, учреждениями профессионального образования;</w:t>
      </w:r>
    </w:p>
    <w:p w:rsidR="00CB30FE" w:rsidRPr="00150832" w:rsidRDefault="00CB30FE" w:rsidP="00CB30FE">
      <w:pPr>
        <w:widowControl w:val="0"/>
        <w:autoSpaceDE w:val="0"/>
        <w:autoSpaceDN w:val="0"/>
        <w:adjustRightInd w:val="0"/>
        <w:spacing w:after="0"/>
        <w:ind w:firstLine="454"/>
        <w:jc w:val="both"/>
        <w:rPr>
          <w:rFonts w:ascii="Times New Roman" w:eastAsia="@Arial Unicode MS"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w:t>
      </w:r>
      <w:r>
        <w:rPr>
          <w:rFonts w:ascii="Times New Roman" w:eastAsia="@Arial Unicode MS" w:hAnsi="Times New Roman" w:cs="Times New Roman"/>
          <w:sz w:val="24"/>
          <w:szCs w:val="24"/>
        </w:rPr>
        <w:t>я, обеспечение их безопасности.</w:t>
      </w:r>
    </w:p>
    <w:p w:rsidR="00CB30FE" w:rsidRPr="00876609" w:rsidRDefault="00CB30FE" w:rsidP="00CB30FE">
      <w:pPr>
        <w:widowControl w:val="0"/>
        <w:autoSpaceDE w:val="0"/>
        <w:autoSpaceDN w:val="0"/>
        <w:adjustRightInd w:val="0"/>
        <w:spacing w:after="0"/>
        <w:ind w:firstLine="567"/>
        <w:jc w:val="both"/>
        <w:rPr>
          <w:rFonts w:ascii="Times New Roman" w:eastAsia="Calibri" w:hAnsi="Times New Roman" w:cs="Times New Roman"/>
          <w:b/>
          <w:sz w:val="24"/>
          <w:szCs w:val="24"/>
        </w:rPr>
      </w:pPr>
      <w:r w:rsidRPr="00876609">
        <w:rPr>
          <w:rFonts w:ascii="Times New Roman" w:eastAsia="Calibri" w:hAnsi="Times New Roman" w:cs="Times New Roman"/>
          <w:sz w:val="24"/>
          <w:szCs w:val="24"/>
        </w:rPr>
        <w:t xml:space="preserve">При формировании учебного плана </w:t>
      </w:r>
      <w:r w:rsidRPr="00876609">
        <w:rPr>
          <w:rFonts w:ascii="Times New Roman" w:eastAsia="Calibri" w:hAnsi="Times New Roman" w:cs="Times New Roman"/>
          <w:b/>
          <w:sz w:val="24"/>
          <w:szCs w:val="24"/>
        </w:rPr>
        <w:t>учитывались:</w:t>
      </w:r>
    </w:p>
    <w:p w:rsidR="00CB30FE" w:rsidRPr="00876609" w:rsidRDefault="00CB30FE" w:rsidP="00CB30FE">
      <w:pPr>
        <w:widowControl w:val="0"/>
        <w:autoSpaceDE w:val="0"/>
        <w:autoSpaceDN w:val="0"/>
        <w:adjustRightInd w:val="0"/>
        <w:spacing w:after="0"/>
        <w:ind w:firstLine="851"/>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преемственность в обучении при переходе с одной ступени обучения на другую;</w:t>
      </w:r>
    </w:p>
    <w:p w:rsidR="00CB30FE" w:rsidRPr="00876609" w:rsidRDefault="00CB30FE" w:rsidP="00CB30FE">
      <w:pPr>
        <w:widowControl w:val="0"/>
        <w:autoSpaceDE w:val="0"/>
        <w:autoSpaceDN w:val="0"/>
        <w:adjustRightInd w:val="0"/>
        <w:spacing w:after="0"/>
        <w:ind w:firstLine="851"/>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социально-образовательный заказ, формируемый обучающимися и их родителями;</w:t>
      </w:r>
    </w:p>
    <w:p w:rsidR="00CB30FE" w:rsidRPr="00876609" w:rsidRDefault="00CB30FE" w:rsidP="00CB30FE">
      <w:pPr>
        <w:widowControl w:val="0"/>
        <w:autoSpaceDE w:val="0"/>
        <w:autoSpaceDN w:val="0"/>
        <w:adjustRightInd w:val="0"/>
        <w:spacing w:after="0"/>
        <w:ind w:firstLine="851"/>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материально-техническое оснащение школы;</w:t>
      </w:r>
    </w:p>
    <w:p w:rsidR="00CB30FE" w:rsidRPr="00876609" w:rsidRDefault="00CB30FE" w:rsidP="00CB30FE">
      <w:pPr>
        <w:widowControl w:val="0"/>
        <w:autoSpaceDE w:val="0"/>
        <w:autoSpaceDN w:val="0"/>
        <w:adjustRightInd w:val="0"/>
        <w:spacing w:after="0"/>
        <w:ind w:firstLine="851"/>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кадровое обеспечение школы;</w:t>
      </w:r>
    </w:p>
    <w:p w:rsidR="00CB30FE" w:rsidRPr="00876609" w:rsidRDefault="00CB30FE" w:rsidP="00CB30FE">
      <w:pPr>
        <w:widowControl w:val="0"/>
        <w:autoSpaceDE w:val="0"/>
        <w:autoSpaceDN w:val="0"/>
        <w:adjustRightInd w:val="0"/>
        <w:spacing w:after="0"/>
        <w:ind w:firstLine="851"/>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программно-методическое обеспечение.</w:t>
      </w:r>
    </w:p>
    <w:p w:rsidR="00CB30FE" w:rsidRPr="00876609" w:rsidRDefault="00CB30FE" w:rsidP="00CB30FE">
      <w:pPr>
        <w:widowControl w:val="0"/>
        <w:autoSpaceDE w:val="0"/>
        <w:autoSpaceDN w:val="0"/>
        <w:adjustRightInd w:val="0"/>
        <w:spacing w:after="0"/>
        <w:jc w:val="both"/>
        <w:rPr>
          <w:rFonts w:ascii="Times New Roman" w:eastAsia="Calibri" w:hAnsi="Times New Roman" w:cs="Times New Roman"/>
          <w:b/>
          <w:sz w:val="24"/>
          <w:szCs w:val="24"/>
        </w:rPr>
      </w:pPr>
      <w:r w:rsidRPr="00876609">
        <w:rPr>
          <w:rFonts w:ascii="Times New Roman" w:eastAsia="Calibri" w:hAnsi="Times New Roman" w:cs="Times New Roman"/>
          <w:color w:val="000000"/>
          <w:spacing w:val="3"/>
          <w:sz w:val="24"/>
          <w:szCs w:val="24"/>
        </w:rPr>
        <w:t xml:space="preserve">Учебный план </w:t>
      </w:r>
      <w:r w:rsidRPr="00876609">
        <w:rPr>
          <w:rFonts w:ascii="Times New Roman" w:eastAsia="Calibri" w:hAnsi="Times New Roman" w:cs="Times New Roman"/>
          <w:b/>
          <w:color w:val="000000"/>
          <w:spacing w:val="-1"/>
          <w:sz w:val="24"/>
          <w:szCs w:val="24"/>
        </w:rPr>
        <w:t xml:space="preserve">предусматривает: </w:t>
      </w:r>
    </w:p>
    <w:p w:rsidR="00CB30FE" w:rsidRPr="00876609" w:rsidRDefault="00CB30FE" w:rsidP="00C026A6">
      <w:pPr>
        <w:widowControl w:val="0"/>
        <w:numPr>
          <w:ilvl w:val="0"/>
          <w:numId w:val="146"/>
        </w:numPr>
        <w:shd w:val="clear" w:color="auto" w:fill="FFFFFF"/>
        <w:tabs>
          <w:tab w:val="left" w:pos="667"/>
        </w:tabs>
        <w:suppressAutoHyphens/>
        <w:autoSpaceDE w:val="0"/>
        <w:autoSpaceDN w:val="0"/>
        <w:adjustRightInd w:val="0"/>
        <w:spacing w:after="0" w:line="240" w:lineRule="auto"/>
        <w:ind w:left="180" w:firstLine="709"/>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pacing w:val="2"/>
          <w:sz w:val="24"/>
          <w:szCs w:val="24"/>
        </w:rPr>
        <w:t xml:space="preserve">4-летний срок освоения образовательных программ начального </w:t>
      </w:r>
      <w:r w:rsidRPr="00876609">
        <w:rPr>
          <w:rFonts w:ascii="Times New Roman" w:eastAsia="Calibri" w:hAnsi="Times New Roman" w:cs="Times New Roman"/>
          <w:color w:val="000000"/>
          <w:sz w:val="24"/>
          <w:szCs w:val="24"/>
        </w:rPr>
        <w:t xml:space="preserve">общего образования для </w:t>
      </w:r>
      <w:r w:rsidRPr="00876609">
        <w:rPr>
          <w:rFonts w:ascii="Times New Roman" w:eastAsia="Calibri" w:hAnsi="Times New Roman" w:cs="Times New Roman"/>
          <w:b/>
          <w:bCs/>
          <w:color w:val="000000"/>
          <w:sz w:val="24"/>
          <w:szCs w:val="24"/>
        </w:rPr>
        <w:t xml:space="preserve">1-4 классов. </w:t>
      </w:r>
      <w:r w:rsidRPr="00876609">
        <w:rPr>
          <w:rFonts w:ascii="Times New Roman" w:eastAsia="Calibri" w:hAnsi="Times New Roman" w:cs="Times New Roman"/>
          <w:color w:val="000000"/>
          <w:sz w:val="24"/>
          <w:szCs w:val="24"/>
        </w:rPr>
        <w:t xml:space="preserve">Продолжительность учебного </w:t>
      </w:r>
      <w:r w:rsidRPr="00876609">
        <w:rPr>
          <w:rFonts w:ascii="Times New Roman" w:eastAsia="Calibri" w:hAnsi="Times New Roman" w:cs="Times New Roman"/>
          <w:color w:val="000000"/>
          <w:spacing w:val="1"/>
          <w:sz w:val="24"/>
          <w:szCs w:val="24"/>
        </w:rPr>
        <w:t xml:space="preserve">года: 1 класс - 33 учебные недели, 2-4 классы -  34 учебные </w:t>
      </w:r>
      <w:r w:rsidRPr="00876609">
        <w:rPr>
          <w:rFonts w:ascii="Times New Roman" w:eastAsia="Calibri" w:hAnsi="Times New Roman" w:cs="Times New Roman"/>
          <w:color w:val="000000"/>
          <w:spacing w:val="-2"/>
          <w:sz w:val="24"/>
          <w:szCs w:val="24"/>
        </w:rPr>
        <w:t xml:space="preserve">недели. </w:t>
      </w:r>
    </w:p>
    <w:p w:rsidR="00CB30FE" w:rsidRPr="00876609" w:rsidRDefault="00CB30FE" w:rsidP="00C026A6">
      <w:pPr>
        <w:widowControl w:val="0"/>
        <w:numPr>
          <w:ilvl w:val="0"/>
          <w:numId w:val="146"/>
        </w:numPr>
        <w:shd w:val="clear" w:color="auto" w:fill="FFFFFF"/>
        <w:tabs>
          <w:tab w:val="left" w:pos="667"/>
        </w:tabs>
        <w:suppressAutoHyphens/>
        <w:autoSpaceDE w:val="0"/>
        <w:autoSpaceDN w:val="0"/>
        <w:adjustRightInd w:val="0"/>
        <w:spacing w:after="0" w:line="240" w:lineRule="auto"/>
        <w:ind w:left="180" w:firstLine="709"/>
        <w:jc w:val="both"/>
        <w:rPr>
          <w:rFonts w:ascii="Times New Roman" w:eastAsia="Calibri" w:hAnsi="Times New Roman" w:cs="Times New Roman"/>
          <w:sz w:val="24"/>
          <w:szCs w:val="24"/>
        </w:rPr>
      </w:pPr>
      <w:r w:rsidRPr="00876609">
        <w:rPr>
          <w:rFonts w:ascii="Times New Roman" w:eastAsia="Calibri" w:hAnsi="Times New Roman" w:cs="Times New Roman"/>
          <w:color w:val="000000"/>
          <w:sz w:val="24"/>
          <w:szCs w:val="24"/>
        </w:rPr>
        <w:t xml:space="preserve">5-летний срок освоения образовательных программ основного общего образования для </w:t>
      </w:r>
      <w:r w:rsidRPr="00876609">
        <w:rPr>
          <w:rFonts w:ascii="Times New Roman" w:eastAsia="Calibri" w:hAnsi="Times New Roman" w:cs="Times New Roman"/>
          <w:bCs/>
          <w:color w:val="000000"/>
          <w:sz w:val="24"/>
          <w:szCs w:val="24"/>
        </w:rPr>
        <w:t>5-9 классов.</w:t>
      </w:r>
      <w:r w:rsidRPr="00876609">
        <w:rPr>
          <w:rFonts w:ascii="Times New Roman" w:eastAsia="Calibri" w:hAnsi="Times New Roman" w:cs="Times New Roman"/>
          <w:color w:val="000000"/>
          <w:sz w:val="24"/>
          <w:szCs w:val="24"/>
        </w:rPr>
        <w:t xml:space="preserve">Продолжительность учебного </w:t>
      </w:r>
      <w:r w:rsidRPr="00876609">
        <w:rPr>
          <w:rFonts w:ascii="Times New Roman" w:eastAsia="Calibri" w:hAnsi="Times New Roman" w:cs="Times New Roman"/>
          <w:color w:val="000000"/>
          <w:spacing w:val="5"/>
          <w:sz w:val="24"/>
          <w:szCs w:val="24"/>
        </w:rPr>
        <w:t xml:space="preserve">года - 34 недели (не включая летний </w:t>
      </w:r>
      <w:r w:rsidRPr="00876609">
        <w:rPr>
          <w:rFonts w:ascii="Times New Roman" w:eastAsia="Calibri" w:hAnsi="Times New Roman" w:cs="Times New Roman"/>
          <w:color w:val="000000"/>
          <w:sz w:val="24"/>
          <w:szCs w:val="24"/>
        </w:rPr>
        <w:t>экзаменационный период);</w:t>
      </w:r>
    </w:p>
    <w:p w:rsidR="00CB30FE" w:rsidRPr="00876609" w:rsidRDefault="00CB30FE" w:rsidP="00CB30FE">
      <w:pPr>
        <w:widowControl w:val="0"/>
        <w:shd w:val="clear" w:color="auto" w:fill="FFFFFF"/>
        <w:tabs>
          <w:tab w:val="left" w:pos="667"/>
        </w:tabs>
        <w:autoSpaceDE w:val="0"/>
        <w:autoSpaceDN w:val="0"/>
        <w:adjustRightInd w:val="0"/>
        <w:spacing w:after="0"/>
        <w:ind w:firstLine="709"/>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Продолжительность учебного года и режим работы в </w:t>
      </w:r>
      <w:r>
        <w:rPr>
          <w:rFonts w:ascii="Times New Roman" w:eastAsia="Calibri" w:hAnsi="Times New Roman" w:cs="Times New Roman"/>
          <w:sz w:val="24"/>
          <w:szCs w:val="24"/>
        </w:rPr>
        <w:t>МОУ Чепоровской ООШ</w:t>
      </w:r>
      <w:r w:rsidRPr="00876609">
        <w:rPr>
          <w:rFonts w:ascii="Times New Roman" w:eastAsia="Calibri" w:hAnsi="Times New Roman" w:cs="Times New Roman"/>
          <w:sz w:val="24"/>
          <w:szCs w:val="24"/>
        </w:rPr>
        <w:t>определены действующими нормативными документами (федеральным и региональным базисными учебными планами, действующим СанПиНом 2.4.2.2821-10, Уставом ОУ):</w:t>
      </w:r>
    </w:p>
    <w:p w:rsidR="00CB30FE" w:rsidRPr="00876609" w:rsidRDefault="00CB30FE" w:rsidP="00CB30FE">
      <w:pPr>
        <w:widowControl w:val="0"/>
        <w:shd w:val="clear" w:color="auto" w:fill="FFFFFF"/>
        <w:tabs>
          <w:tab w:val="left" w:pos="667"/>
        </w:tabs>
        <w:autoSpaceDE w:val="0"/>
        <w:autoSpaceDN w:val="0"/>
        <w:adjustRightInd w:val="0"/>
        <w:spacing w:after="0"/>
        <w:ind w:firstLine="709"/>
        <w:jc w:val="both"/>
        <w:rPr>
          <w:rFonts w:ascii="Times New Roman" w:eastAsia="Calibri" w:hAnsi="Times New Roman" w:cs="Times New Roman"/>
          <w:sz w:val="24"/>
          <w:szCs w:val="24"/>
        </w:rPr>
      </w:pPr>
      <w:r w:rsidRPr="00876609">
        <w:rPr>
          <w:rFonts w:ascii="Times New Roman" w:eastAsia="Calibri" w:hAnsi="Times New Roman" w:cs="Times New Roman"/>
          <w:b/>
          <w:bCs/>
          <w:color w:val="000000"/>
          <w:spacing w:val="1"/>
          <w:sz w:val="24"/>
          <w:szCs w:val="24"/>
        </w:rPr>
        <w:t xml:space="preserve">Продолжительность учебной недели: </w:t>
      </w:r>
    </w:p>
    <w:p w:rsidR="00CB30FE" w:rsidRPr="00150832" w:rsidRDefault="00CB30FE" w:rsidP="00C026A6">
      <w:pPr>
        <w:widowControl w:val="0"/>
        <w:numPr>
          <w:ilvl w:val="0"/>
          <w:numId w:val="148"/>
        </w:numPr>
        <w:shd w:val="clear" w:color="auto" w:fill="FFFFFF"/>
        <w:tabs>
          <w:tab w:val="left" w:pos="667"/>
        </w:tabs>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4"/>
          <w:szCs w:val="24"/>
        </w:rPr>
      </w:pPr>
      <w:r w:rsidRPr="00150832">
        <w:rPr>
          <w:rFonts w:ascii="Times New Roman" w:eastAsia="Calibri" w:hAnsi="Times New Roman" w:cs="Times New Roman"/>
          <w:color w:val="000000"/>
          <w:spacing w:val="-3"/>
          <w:sz w:val="24"/>
          <w:szCs w:val="24"/>
        </w:rPr>
        <w:t>в</w:t>
      </w:r>
      <w:r w:rsidRPr="00150832">
        <w:rPr>
          <w:rFonts w:ascii="Times New Roman" w:eastAsia="Calibri" w:hAnsi="Times New Roman" w:cs="Times New Roman"/>
          <w:sz w:val="24"/>
          <w:szCs w:val="24"/>
        </w:rPr>
        <w:t xml:space="preserve"> 1-9  классах  - пятидневная учебная неделя, обучение проводится только в первую смену. В первых классах   применяется "ступенчатый" режим обучения в первом полугодии (в сентябре, октябре - по 3 урока в день по 35 минут каждый, в ноябре-мае - по 4 урока по 35 минут каждый).</w:t>
      </w:r>
    </w:p>
    <w:p w:rsidR="00CB30FE" w:rsidRPr="00150832" w:rsidRDefault="00CB30FE" w:rsidP="00C026A6">
      <w:pPr>
        <w:widowControl w:val="0"/>
        <w:numPr>
          <w:ilvl w:val="0"/>
          <w:numId w:val="148"/>
        </w:numPr>
        <w:shd w:val="clear" w:color="auto" w:fill="FFFFFF"/>
        <w:tabs>
          <w:tab w:val="left" w:pos="667"/>
        </w:tabs>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4"/>
          <w:szCs w:val="24"/>
        </w:rPr>
      </w:pPr>
      <w:r w:rsidRPr="00150832">
        <w:rPr>
          <w:rFonts w:ascii="Times New Roman" w:eastAsia="Calibri" w:hAnsi="Times New Roman" w:cs="Times New Roman"/>
          <w:sz w:val="24"/>
          <w:szCs w:val="24"/>
        </w:rPr>
        <w:t>2-</w:t>
      </w:r>
      <w:r>
        <w:rPr>
          <w:rFonts w:ascii="Times New Roman" w:eastAsia="Calibri" w:hAnsi="Times New Roman" w:cs="Times New Roman"/>
          <w:sz w:val="24"/>
          <w:szCs w:val="24"/>
        </w:rPr>
        <w:t>9</w:t>
      </w:r>
      <w:r w:rsidRPr="00150832">
        <w:rPr>
          <w:rFonts w:ascii="Times New Roman" w:eastAsia="Calibri" w:hAnsi="Times New Roman" w:cs="Times New Roman"/>
          <w:sz w:val="24"/>
          <w:szCs w:val="24"/>
        </w:rPr>
        <w:t xml:space="preserve"> классы занимаются в режиме 5-ти дневной учебной недели.</w:t>
      </w:r>
    </w:p>
    <w:p w:rsidR="00CB30FE" w:rsidRPr="00876609" w:rsidRDefault="00CB30FE" w:rsidP="00CB30FE">
      <w:pPr>
        <w:widowControl w:val="0"/>
        <w:shd w:val="clear" w:color="auto" w:fill="FFFFFF"/>
        <w:tabs>
          <w:tab w:val="left" w:pos="667"/>
        </w:tabs>
        <w:autoSpaceDE w:val="0"/>
        <w:autoSpaceDN w:val="0"/>
        <w:adjustRightInd w:val="0"/>
        <w:spacing w:after="0"/>
        <w:ind w:firstLine="709"/>
        <w:jc w:val="both"/>
        <w:rPr>
          <w:rFonts w:ascii="Times New Roman" w:eastAsia="Calibri" w:hAnsi="Times New Roman" w:cs="Times New Roman"/>
          <w:b/>
          <w:bCs/>
          <w:color w:val="000000"/>
          <w:sz w:val="24"/>
          <w:szCs w:val="24"/>
        </w:rPr>
      </w:pPr>
      <w:r w:rsidRPr="00876609">
        <w:rPr>
          <w:rFonts w:ascii="Times New Roman" w:eastAsia="Calibri" w:hAnsi="Times New Roman" w:cs="Times New Roman"/>
          <w:b/>
          <w:bCs/>
          <w:color w:val="000000"/>
          <w:sz w:val="24"/>
          <w:szCs w:val="24"/>
        </w:rPr>
        <w:t>Продолжительность уроков:</w:t>
      </w:r>
    </w:p>
    <w:p w:rsidR="00CB30FE" w:rsidRPr="00876609" w:rsidRDefault="00CB30FE" w:rsidP="00C026A6">
      <w:pPr>
        <w:widowControl w:val="0"/>
        <w:numPr>
          <w:ilvl w:val="0"/>
          <w:numId w:val="149"/>
        </w:numPr>
        <w:shd w:val="clear" w:color="auto" w:fill="FFFFFF"/>
        <w:tabs>
          <w:tab w:val="left" w:pos="667"/>
        </w:tabs>
        <w:autoSpaceDE w:val="0"/>
        <w:autoSpaceDN w:val="0"/>
        <w:adjustRightInd w:val="0"/>
        <w:spacing w:after="0" w:line="240" w:lineRule="auto"/>
        <w:ind w:left="0" w:firstLine="709"/>
        <w:contextualSpacing/>
        <w:jc w:val="both"/>
        <w:rPr>
          <w:rFonts w:ascii="Times New Roman" w:eastAsia="Calibri" w:hAnsi="Times New Roman" w:cs="Times New Roman"/>
          <w:color w:val="000000"/>
          <w:spacing w:val="-1"/>
          <w:sz w:val="24"/>
          <w:szCs w:val="24"/>
        </w:rPr>
      </w:pPr>
      <w:r w:rsidRPr="00876609">
        <w:rPr>
          <w:rFonts w:ascii="Times New Roman" w:eastAsia="Calibri" w:hAnsi="Times New Roman" w:cs="Times New Roman"/>
          <w:bCs/>
          <w:color w:val="000000"/>
          <w:sz w:val="24"/>
          <w:szCs w:val="24"/>
        </w:rPr>
        <w:t xml:space="preserve">для 1 класса </w:t>
      </w:r>
      <w:r w:rsidRPr="00876609">
        <w:rPr>
          <w:rFonts w:ascii="Times New Roman" w:eastAsia="Calibri" w:hAnsi="Times New Roman" w:cs="Times New Roman"/>
          <w:color w:val="000000"/>
          <w:sz w:val="24"/>
          <w:szCs w:val="24"/>
        </w:rPr>
        <w:t xml:space="preserve">- 35 минут. </w:t>
      </w:r>
      <w:r w:rsidRPr="00876609">
        <w:rPr>
          <w:rFonts w:ascii="Times New Roman" w:eastAsia="Calibri" w:hAnsi="Times New Roman" w:cs="Times New Roman"/>
          <w:color w:val="000000"/>
          <w:spacing w:val="2"/>
          <w:sz w:val="24"/>
          <w:szCs w:val="24"/>
        </w:rPr>
        <w:t xml:space="preserve">Число уроков в день: в сентябре-октябре - 3, в </w:t>
      </w:r>
      <w:r w:rsidRPr="00876609">
        <w:rPr>
          <w:rFonts w:ascii="Times New Roman" w:eastAsia="Calibri" w:hAnsi="Times New Roman" w:cs="Times New Roman"/>
          <w:color w:val="000000"/>
          <w:spacing w:val="3"/>
          <w:sz w:val="24"/>
          <w:szCs w:val="24"/>
        </w:rPr>
        <w:t>последующие месяцы - не более 4-х.</w:t>
      </w:r>
    </w:p>
    <w:p w:rsidR="00CB30FE" w:rsidRPr="00876609" w:rsidRDefault="00CB30FE" w:rsidP="00C026A6">
      <w:pPr>
        <w:widowControl w:val="0"/>
        <w:numPr>
          <w:ilvl w:val="0"/>
          <w:numId w:val="149"/>
        </w:numPr>
        <w:shd w:val="clear" w:color="auto" w:fill="FFFFFF"/>
        <w:tabs>
          <w:tab w:val="left" w:pos="667"/>
        </w:tabs>
        <w:autoSpaceDE w:val="0"/>
        <w:autoSpaceDN w:val="0"/>
        <w:adjustRightInd w:val="0"/>
        <w:spacing w:after="0" w:line="240" w:lineRule="auto"/>
        <w:ind w:left="0" w:firstLine="709"/>
        <w:contextualSpacing/>
        <w:jc w:val="both"/>
        <w:rPr>
          <w:rFonts w:ascii="Times New Roman" w:eastAsia="Calibri" w:hAnsi="Times New Roman" w:cs="Times New Roman"/>
          <w:color w:val="000000"/>
          <w:spacing w:val="2"/>
          <w:sz w:val="24"/>
          <w:szCs w:val="24"/>
        </w:rPr>
      </w:pPr>
      <w:r w:rsidRPr="00876609">
        <w:rPr>
          <w:rFonts w:ascii="Times New Roman" w:eastAsia="Calibri" w:hAnsi="Times New Roman" w:cs="Times New Roman"/>
          <w:bCs/>
          <w:color w:val="000000"/>
          <w:spacing w:val="-3"/>
          <w:sz w:val="24"/>
          <w:szCs w:val="24"/>
        </w:rPr>
        <w:t>для 2-</w:t>
      </w:r>
      <w:r>
        <w:rPr>
          <w:rFonts w:ascii="Times New Roman" w:eastAsia="Calibri" w:hAnsi="Times New Roman" w:cs="Times New Roman"/>
          <w:bCs/>
          <w:color w:val="000000"/>
          <w:spacing w:val="-3"/>
          <w:sz w:val="24"/>
          <w:szCs w:val="24"/>
        </w:rPr>
        <w:t xml:space="preserve">9 </w:t>
      </w:r>
      <w:r w:rsidRPr="00876609">
        <w:rPr>
          <w:rFonts w:ascii="Times New Roman" w:eastAsia="Calibri" w:hAnsi="Times New Roman" w:cs="Times New Roman"/>
          <w:bCs/>
          <w:color w:val="000000"/>
          <w:spacing w:val="-3"/>
          <w:sz w:val="24"/>
          <w:szCs w:val="24"/>
        </w:rPr>
        <w:t xml:space="preserve"> классов </w:t>
      </w:r>
      <w:r w:rsidRPr="00876609">
        <w:rPr>
          <w:rFonts w:ascii="Times New Roman" w:eastAsia="Calibri" w:hAnsi="Times New Roman" w:cs="Times New Roman"/>
          <w:color w:val="000000"/>
          <w:spacing w:val="-3"/>
          <w:sz w:val="24"/>
          <w:szCs w:val="24"/>
        </w:rPr>
        <w:t>40 мин.</w:t>
      </w:r>
    </w:p>
    <w:p w:rsidR="00CB30FE" w:rsidRPr="00876609" w:rsidRDefault="00CB30FE" w:rsidP="00CB30FE">
      <w:pPr>
        <w:spacing w:after="0"/>
        <w:ind w:firstLine="709"/>
        <w:jc w:val="both"/>
        <w:rPr>
          <w:rFonts w:ascii="Times New Roman" w:eastAsia="Calibri" w:hAnsi="Times New Roman" w:cs="Times New Roman"/>
          <w:sz w:val="24"/>
          <w:szCs w:val="24"/>
        </w:rPr>
      </w:pPr>
      <w:r w:rsidRPr="00876609">
        <w:rPr>
          <w:rFonts w:ascii="Times New Roman" w:eastAsia="Times New Roman" w:hAnsi="Times New Roman" w:cs="Times New Roman"/>
          <w:b/>
          <w:sz w:val="24"/>
          <w:szCs w:val="24"/>
        </w:rPr>
        <w:t>Время начала учебных занятий</w:t>
      </w:r>
      <w:r w:rsidRPr="00876609">
        <w:rPr>
          <w:rFonts w:ascii="Times New Roman" w:eastAsia="Times New Roman" w:hAnsi="Times New Roman" w:cs="Times New Roman"/>
          <w:sz w:val="24"/>
          <w:szCs w:val="24"/>
        </w:rPr>
        <w:t xml:space="preserve"> - </w:t>
      </w:r>
      <w:r w:rsidRPr="00876609">
        <w:rPr>
          <w:rFonts w:ascii="Times New Roman" w:eastAsia="Calibri" w:hAnsi="Times New Roman" w:cs="Times New Roman"/>
          <w:sz w:val="24"/>
          <w:szCs w:val="24"/>
        </w:rPr>
        <w:t xml:space="preserve">8.30. </w:t>
      </w:r>
    </w:p>
    <w:p w:rsidR="00CB30FE" w:rsidRPr="00876609" w:rsidRDefault="00CB30FE" w:rsidP="00CB30FE">
      <w:pPr>
        <w:spacing w:after="0"/>
        <w:ind w:firstLine="709"/>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В школе </w:t>
      </w:r>
      <w:r>
        <w:rPr>
          <w:rFonts w:ascii="Times New Roman" w:eastAsia="Calibri" w:hAnsi="Times New Roman" w:cs="Times New Roman"/>
          <w:sz w:val="24"/>
          <w:szCs w:val="24"/>
        </w:rPr>
        <w:t>2</w:t>
      </w:r>
      <w:r w:rsidRPr="00876609">
        <w:rPr>
          <w:rFonts w:ascii="Times New Roman" w:eastAsia="Calibri" w:hAnsi="Times New Roman" w:cs="Times New Roman"/>
          <w:sz w:val="24"/>
          <w:szCs w:val="24"/>
        </w:rPr>
        <w:t xml:space="preserve"> перемены по 20 минут, остальные по 10 минут. </w:t>
      </w:r>
    </w:p>
    <w:p w:rsidR="00CB30FE" w:rsidRPr="00876609" w:rsidRDefault="00CB30FE" w:rsidP="00CB30FE">
      <w:pPr>
        <w:widowControl w:val="0"/>
        <w:autoSpaceDE w:val="0"/>
        <w:autoSpaceDN w:val="0"/>
        <w:adjustRightInd w:val="0"/>
        <w:spacing w:after="0"/>
        <w:ind w:firstLine="709"/>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Продолжительность каникул</w:t>
      </w:r>
      <w:r w:rsidRPr="00876609">
        <w:rPr>
          <w:rFonts w:ascii="Times New Roman" w:eastAsia="Calibri" w:hAnsi="Times New Roman" w:cs="Times New Roman"/>
          <w:sz w:val="24"/>
          <w:szCs w:val="24"/>
        </w:rPr>
        <w:t xml:space="preserve"> в течение учебного года составляет не менее 30 календарных дней, летом - не менее 8 недель. Для обучающихся 1 класс</w:t>
      </w:r>
      <w:r>
        <w:rPr>
          <w:rFonts w:ascii="Times New Roman" w:eastAsia="Calibri" w:hAnsi="Times New Roman" w:cs="Times New Roman"/>
          <w:sz w:val="24"/>
          <w:szCs w:val="24"/>
        </w:rPr>
        <w:t>а</w:t>
      </w:r>
      <w:r w:rsidR="002D0F7F">
        <w:rPr>
          <w:rFonts w:ascii="Times New Roman" w:eastAsia="Calibri" w:hAnsi="Times New Roman" w:cs="Times New Roman"/>
          <w:sz w:val="24"/>
          <w:szCs w:val="24"/>
        </w:rPr>
        <w:t xml:space="preserve"> </w:t>
      </w:r>
      <w:r w:rsidRPr="00876609">
        <w:rPr>
          <w:rFonts w:ascii="Times New Roman" w:eastAsia="Calibri" w:hAnsi="Times New Roman" w:cs="Times New Roman"/>
          <w:sz w:val="24"/>
          <w:szCs w:val="24"/>
        </w:rPr>
        <w:t xml:space="preserve">устанавливаются в течение года (февраль) дополнительные  недельные каникулы.      </w:t>
      </w:r>
    </w:p>
    <w:p w:rsidR="00CB30FE" w:rsidRPr="00876609" w:rsidRDefault="00CB30FE" w:rsidP="00CB30F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Вариативная часть учебного плана представлена обязательными предметами и курсами по выбору обучающихся, направленными на усиление образовательных областей инвариантной части.  </w:t>
      </w:r>
    </w:p>
    <w:p w:rsidR="00CB30FE"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Перечень образовательных областей и учебных предметов в инварианте соответствует максимальному объему недельной нагрузки. Преподавание осуществляется по государственным образовательным программам, утвержденным Министерством образования РФ и учебникам, рекомендованным Министерством образования и науки.</w:t>
      </w:r>
    </w:p>
    <w:p w:rsidR="00CB30FE"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CB30FE" w:rsidRPr="000A53BA" w:rsidRDefault="00CB30FE" w:rsidP="00CB30FE">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r w:rsidRPr="000A53BA">
        <w:rPr>
          <w:rFonts w:ascii="Times New Roman" w:eastAsia="Calibri" w:hAnsi="Times New Roman" w:cs="Times New Roman"/>
          <w:b/>
          <w:sz w:val="24"/>
          <w:szCs w:val="24"/>
        </w:rPr>
        <w:t>Пояснительная записка к учебному плану</w:t>
      </w:r>
    </w:p>
    <w:p w:rsidR="00CB30FE" w:rsidRPr="000A53BA" w:rsidRDefault="00CB30FE" w:rsidP="00CB30FE">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r w:rsidRPr="000A53BA">
        <w:rPr>
          <w:rFonts w:ascii="Times New Roman" w:eastAsia="Calibri" w:hAnsi="Times New Roman" w:cs="Times New Roman"/>
          <w:b/>
          <w:sz w:val="24"/>
          <w:szCs w:val="24"/>
        </w:rPr>
        <w:t>Муниципального образовательного учреждения Чепоровской основной общеобразовательной школы</w:t>
      </w:r>
    </w:p>
    <w:p w:rsidR="00CB30FE" w:rsidRPr="000A53BA" w:rsidRDefault="00CB30FE" w:rsidP="00CB30FE">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r w:rsidRPr="000A53BA">
        <w:rPr>
          <w:rFonts w:ascii="Times New Roman" w:eastAsia="Calibri" w:hAnsi="Times New Roman" w:cs="Times New Roman"/>
          <w:b/>
          <w:sz w:val="24"/>
          <w:szCs w:val="24"/>
        </w:rPr>
        <w:t>для 5-6-х классов, реализующих федеральный государственный образовательный стандарт основного общего образования,</w:t>
      </w:r>
    </w:p>
    <w:p w:rsidR="00CB30FE" w:rsidRPr="000A53BA" w:rsidRDefault="00CB30FE" w:rsidP="00CB30FE">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r w:rsidRPr="000A53BA">
        <w:rPr>
          <w:rFonts w:ascii="Times New Roman" w:eastAsia="Calibri" w:hAnsi="Times New Roman" w:cs="Times New Roman"/>
          <w:b/>
          <w:sz w:val="24"/>
          <w:szCs w:val="24"/>
        </w:rPr>
        <w:t>на 2015 – 2016 учебный  год</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1. Учебный план МОУ Чепоровской ООШ для 5-6-х классов, реализующих федеральный государственный образовательный стандарт основного общего образования (далее – ФГОС ООО) на 2015 – 2016  учебный год, разработан на основе</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xml:space="preserve"> федеральных нормативных документов:</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Федерального Закона от 29.12.2012 № 273-ФЗ «Об образовании в Российской Федерации»;</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Федерального компонента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постановления Правительства Российской Федерации от 19.03.2001 № 196 «Об утверждении Типового положения об общеобразовательном учреждении» (с изменениями от 10.03.2009 № 216);</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письма Министерства образования и науки Российской Федерации от 08.10.2010 № ИК-1494/19 «О введении третьего часа физической культуры»;</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 письма Министерства  народного образования РСФСР от 14.11.1988            № 17-253-6 «Об индивидуальном обучении больных детей на дому».</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2. Учебный план на 2015-2016 учебный год для 5-6-х классов, реализующих ФГОС ООО, составлен на  ступень обучения (5-9 классы).</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3. По решению педагогического совета (протокол №</w:t>
      </w:r>
      <w:r>
        <w:rPr>
          <w:rFonts w:ascii="Times New Roman" w:eastAsia="Calibri" w:hAnsi="Times New Roman" w:cs="Times New Roman"/>
          <w:sz w:val="24"/>
          <w:szCs w:val="24"/>
        </w:rPr>
        <w:t>5</w:t>
      </w:r>
      <w:r w:rsidRPr="000A53BA">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8</w:t>
      </w:r>
      <w:r w:rsidRPr="000A53BA">
        <w:rPr>
          <w:rFonts w:ascii="Times New Roman" w:eastAsia="Calibri" w:hAnsi="Times New Roman" w:cs="Times New Roman"/>
          <w:sz w:val="24"/>
          <w:szCs w:val="24"/>
        </w:rPr>
        <w:t>.08.201</w:t>
      </w:r>
      <w:r>
        <w:rPr>
          <w:rFonts w:ascii="Times New Roman" w:eastAsia="Calibri" w:hAnsi="Times New Roman" w:cs="Times New Roman"/>
          <w:sz w:val="24"/>
          <w:szCs w:val="24"/>
        </w:rPr>
        <w:t>5</w:t>
      </w:r>
      <w:r w:rsidRPr="000A53BA">
        <w:rPr>
          <w:rFonts w:ascii="Times New Roman" w:eastAsia="Calibri" w:hAnsi="Times New Roman" w:cs="Times New Roman"/>
          <w:sz w:val="24"/>
          <w:szCs w:val="24"/>
        </w:rPr>
        <w:t>)</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продолжительность учебного года на второй ступени общего образования составляет 34 учебные недели без учёта государственной (итоговой) аттестации; продолжительность каникул в течение учебного года – не менее 30 календарных дней, летом - не менее 8 недель; продолжительность урока - 40 минут.</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4. Обучение в 2015-2016 учебном году в режиме пятидневной учебной недели, исходя из чего предельно допустимая  учебная нагрузка в 5 классе составляет -28 часов, в 6 классе — 29 часов. На основании письма Департамента образования  Ярославской области  в связи  с необходимостью  увеличения  двигательной нагрузки обучающихся  добавляется по 1 часу физи</w:t>
      </w:r>
      <w:r>
        <w:rPr>
          <w:rFonts w:ascii="Times New Roman" w:eastAsia="Calibri" w:hAnsi="Times New Roman" w:cs="Times New Roman"/>
          <w:sz w:val="24"/>
          <w:szCs w:val="24"/>
        </w:rPr>
        <w:t>ческой культуры в каждом классе, что не влияет на предельно допустимую  учебную  нагрузку.</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5. По решению педагогического совета (протокол № 1 от 28.08.2015) часы из части, формируемой участниками образовательного процесса, используются на усиление образовательной области «Математика и информатика», а именно в 5 и 6 классах добавляется по 1 часу «Информатики и ИКТ»</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6. Промежуточная аттестация организуется в соответствии с «Положением</w:t>
      </w:r>
      <w:r>
        <w:rPr>
          <w:rFonts w:ascii="Times New Roman" w:eastAsia="Calibri" w:hAnsi="Times New Roman" w:cs="Times New Roman"/>
          <w:sz w:val="24"/>
          <w:szCs w:val="24"/>
        </w:rPr>
        <w:t xml:space="preserve"> о</w:t>
      </w:r>
      <w:r w:rsidRPr="000A53BA">
        <w:rPr>
          <w:rFonts w:ascii="Times New Roman" w:eastAsia="Calibri" w:hAnsi="Times New Roman" w:cs="Times New Roman"/>
          <w:sz w:val="24"/>
          <w:szCs w:val="24"/>
        </w:rPr>
        <w:t xml:space="preserve"> промежуточной аттестации обучающихся МОУ Чепоровской ООШ».</w:t>
      </w:r>
    </w:p>
    <w:p w:rsidR="00CB30FE" w:rsidRPr="000A53BA" w:rsidRDefault="00CB30FE" w:rsidP="00CB30F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sz w:val="24"/>
          <w:szCs w:val="24"/>
        </w:rPr>
        <w:t>Кадровое и учебно-методическое обеспечение соответствует требованиям учебного плана.</w:t>
      </w:r>
    </w:p>
    <w:p w:rsidR="00C317A7" w:rsidRPr="00C317A7" w:rsidRDefault="00ED2D5B" w:rsidP="00ED2D5B">
      <w:pPr>
        <w:autoSpaceDE w:val="0"/>
        <w:autoSpaceDN w:val="0"/>
        <w:adjustRightInd w:val="0"/>
        <w:spacing w:after="0" w:line="240" w:lineRule="auto"/>
        <w:ind w:firstLine="426"/>
        <w:jc w:val="center"/>
        <w:rPr>
          <w:rFonts w:ascii="Times New Roman" w:eastAsia="Times New Roman" w:hAnsi="Times New Roman" w:cs="Times New Roman"/>
          <w:color w:val="000000"/>
          <w:sz w:val="28"/>
          <w:szCs w:val="28"/>
        </w:rPr>
      </w:pPr>
      <w:r w:rsidRPr="0074495D">
        <w:rPr>
          <w:rFonts w:ascii="Times New Roman" w:hAnsi="Times New Roman"/>
          <w:b/>
          <w:sz w:val="28"/>
          <w:szCs w:val="28"/>
        </w:rPr>
        <w:br w:type="page"/>
      </w:r>
    </w:p>
    <w:p w:rsidR="000A53BA" w:rsidRPr="000A53BA" w:rsidRDefault="000A53BA" w:rsidP="000A53B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0A53BA" w:rsidRPr="005B40D9" w:rsidRDefault="000A53BA" w:rsidP="005B40D9">
      <w:pPr>
        <w:widowControl w:val="0"/>
        <w:autoSpaceDE w:val="0"/>
        <w:autoSpaceDN w:val="0"/>
        <w:adjustRightInd w:val="0"/>
        <w:spacing w:after="0" w:line="240" w:lineRule="auto"/>
        <w:ind w:firstLine="708"/>
        <w:jc w:val="center"/>
        <w:rPr>
          <w:rFonts w:ascii="Times New Roman" w:eastAsia="Calibri" w:hAnsi="Times New Roman" w:cs="Times New Roman"/>
          <w:sz w:val="24"/>
          <w:szCs w:val="24"/>
        </w:rPr>
      </w:pPr>
      <w:r w:rsidRPr="000A53BA">
        <w:rPr>
          <w:rFonts w:ascii="Times New Roman" w:eastAsia="Calibri" w:hAnsi="Times New Roman" w:cs="Times New Roman"/>
          <w:b/>
          <w:sz w:val="24"/>
          <w:szCs w:val="24"/>
        </w:rPr>
        <w:t>Учебный план для  5-6 классов Муниципального образовательного  учрежденияЧепоровской основной  общеобразовательной школы</w:t>
      </w:r>
    </w:p>
    <w:p w:rsidR="000A53BA" w:rsidRPr="000A53BA" w:rsidRDefault="000A53BA" w:rsidP="000A53BA">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r w:rsidRPr="000A53BA">
        <w:rPr>
          <w:rFonts w:ascii="Times New Roman" w:eastAsia="Calibri" w:hAnsi="Times New Roman" w:cs="Times New Roman"/>
          <w:b/>
          <w:sz w:val="24"/>
          <w:szCs w:val="24"/>
        </w:rPr>
        <w:t>(2015 – 2016 учебный год)</w:t>
      </w:r>
    </w:p>
    <w:p w:rsidR="000A53BA" w:rsidRPr="000A53BA" w:rsidRDefault="000A53BA" w:rsidP="000A53BA">
      <w:pPr>
        <w:widowControl w:val="0"/>
        <w:autoSpaceDE w:val="0"/>
        <w:autoSpaceDN w:val="0"/>
        <w:adjustRightInd w:val="0"/>
        <w:spacing w:after="0" w:line="240" w:lineRule="auto"/>
        <w:ind w:firstLine="708"/>
        <w:jc w:val="both"/>
        <w:rPr>
          <w:rFonts w:ascii="Times New Roman" w:eastAsia="Calibri" w:hAnsi="Times New Roman" w:cs="Times New Roman"/>
          <w:b/>
          <w:sz w:val="24"/>
          <w:szCs w:val="24"/>
        </w:rPr>
      </w:pPr>
    </w:p>
    <w:p w:rsidR="000A53BA" w:rsidRPr="000A53BA" w:rsidRDefault="000A53BA" w:rsidP="000A53B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A53BA">
        <w:rPr>
          <w:rFonts w:ascii="Times New Roman" w:eastAsia="Calibri" w:hAnsi="Times New Roman" w:cs="Times New Roman"/>
          <w:b/>
          <w:sz w:val="24"/>
          <w:szCs w:val="24"/>
        </w:rPr>
        <w:t xml:space="preserve">Пятидневная </w:t>
      </w:r>
      <w:r w:rsidRPr="000A53BA">
        <w:rPr>
          <w:rFonts w:ascii="Times New Roman" w:eastAsia="Calibri" w:hAnsi="Times New Roman" w:cs="Times New Roman"/>
          <w:sz w:val="24"/>
          <w:szCs w:val="24"/>
        </w:rPr>
        <w:t xml:space="preserve">учебная неделя   </w:t>
      </w:r>
    </w:p>
    <w:tbl>
      <w:tblPr>
        <w:tblpPr w:leftFromText="180" w:rightFromText="180" w:vertAnchor="text" w:horzAnchor="margin" w:tblpXSpec="center" w:tblpY="1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2789"/>
        <w:gridCol w:w="1116"/>
        <w:gridCol w:w="1116"/>
        <w:gridCol w:w="697"/>
        <w:gridCol w:w="697"/>
        <w:gridCol w:w="698"/>
        <w:gridCol w:w="558"/>
      </w:tblGrid>
      <w:tr w:rsidR="005B40D9" w:rsidRPr="005B40D9" w:rsidTr="00B40BA7">
        <w:trPr>
          <w:trHeight w:val="376"/>
        </w:trPr>
        <w:tc>
          <w:tcPr>
            <w:tcW w:w="2337" w:type="dxa"/>
            <w:tcBorders>
              <w:top w:val="single" w:sz="4" w:space="0" w:color="auto"/>
              <w:left w:val="single" w:sz="4" w:space="0" w:color="auto"/>
              <w:bottom w:val="single" w:sz="4" w:space="0" w:color="auto"/>
              <w:right w:val="single" w:sz="4" w:space="0" w:color="auto"/>
            </w:tcBorders>
          </w:tcPr>
          <w:p w:rsidR="005B40D9" w:rsidRPr="005B40D9" w:rsidRDefault="005B40D9" w:rsidP="00C026A6">
            <w:pPr>
              <w:numPr>
                <w:ilvl w:val="0"/>
                <w:numId w:val="168"/>
              </w:numPr>
              <w:tabs>
                <w:tab w:val="left" w:pos="4500"/>
                <w:tab w:val="left" w:pos="9180"/>
                <w:tab w:val="left" w:pos="9360"/>
              </w:tabs>
              <w:spacing w:after="0" w:line="240" w:lineRule="auto"/>
              <w:contextualSpacing/>
              <w:rPr>
                <w:rFonts w:ascii="Times New Roman" w:eastAsia="Times New Roman" w:hAnsi="Times New Roman" w:cs="Times New Roman"/>
                <w:b/>
                <w:bCs/>
                <w:sz w:val="24"/>
                <w:szCs w:val="24"/>
              </w:rPr>
            </w:pPr>
          </w:p>
        </w:tc>
        <w:tc>
          <w:tcPr>
            <w:tcW w:w="7670" w:type="dxa"/>
            <w:gridSpan w:val="7"/>
            <w:tcBorders>
              <w:top w:val="single" w:sz="4" w:space="0" w:color="auto"/>
              <w:left w:val="single" w:sz="4" w:space="0" w:color="auto"/>
              <w:bottom w:val="single" w:sz="4" w:space="0" w:color="auto"/>
              <w:right w:val="single" w:sz="4" w:space="0" w:color="auto"/>
            </w:tcBorders>
            <w:vAlign w:val="center"/>
          </w:tcPr>
          <w:p w:rsidR="005B40D9" w:rsidRPr="005B40D9" w:rsidRDefault="005B40D9" w:rsidP="00C026A6">
            <w:pPr>
              <w:numPr>
                <w:ilvl w:val="0"/>
                <w:numId w:val="168"/>
              </w:numPr>
              <w:tabs>
                <w:tab w:val="left" w:pos="4500"/>
                <w:tab w:val="left" w:pos="9180"/>
                <w:tab w:val="left" w:pos="9360"/>
              </w:tabs>
              <w:spacing w:after="0" w:line="240" w:lineRule="auto"/>
              <w:contextualSpacing/>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Учебный план</w:t>
            </w:r>
          </w:p>
        </w:tc>
      </w:tr>
      <w:tr w:rsidR="005B40D9" w:rsidRPr="005B40D9" w:rsidTr="00B40BA7">
        <w:trPr>
          <w:trHeight w:val="376"/>
        </w:trPr>
        <w:tc>
          <w:tcPr>
            <w:tcW w:w="2337" w:type="dxa"/>
            <w:vMerge w:val="restart"/>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Предметные области</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rsidR="005B40D9" w:rsidRPr="005B40D9" w:rsidRDefault="005B5D07" w:rsidP="005B40D9">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5B5D07">
              <w:rPr>
                <w:rFonts w:ascii="Times New Roman" w:eastAsia="Times New Roman" w:hAnsi="Times New Roman" w:cs="Times New Roman"/>
                <w:sz w:val="24"/>
                <w:szCs w:val="24"/>
              </w:rPr>
              <w:pict>
                <v:line id="_x0000_s1077" style="position:absolute;flip:y;z-index:251665408;mso-position-horizontal-relative:text;mso-position-vertical-relative:text" from="-4.5pt,2.5pt" to="111.6pt,35.2pt"/>
              </w:pict>
            </w:r>
            <w:r w:rsidR="005B40D9" w:rsidRPr="005B40D9">
              <w:rPr>
                <w:rFonts w:ascii="Times New Roman" w:eastAsia="Times New Roman" w:hAnsi="Times New Roman" w:cs="Times New Roman"/>
                <w:b/>
                <w:bCs/>
                <w:sz w:val="24"/>
                <w:szCs w:val="24"/>
              </w:rPr>
              <w:t xml:space="preserve">учебные предметы </w:t>
            </w:r>
          </w:p>
          <w:p w:rsidR="005B40D9" w:rsidRPr="005B40D9" w:rsidRDefault="005B40D9" w:rsidP="005B40D9">
            <w:pPr>
              <w:spacing w:after="0" w:line="240" w:lineRule="auto"/>
              <w:jc w:val="right"/>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 xml:space="preserve">             классы</w:t>
            </w:r>
          </w:p>
        </w:tc>
        <w:tc>
          <w:tcPr>
            <w:tcW w:w="1116"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p>
        </w:tc>
        <w:tc>
          <w:tcPr>
            <w:tcW w:w="3208" w:type="dxa"/>
            <w:gridSpan w:val="4"/>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Количество часов в неделю</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Всего</w:t>
            </w:r>
          </w:p>
        </w:tc>
      </w:tr>
      <w:tr w:rsidR="005B40D9" w:rsidRPr="005B40D9" w:rsidTr="00B40BA7">
        <w:trPr>
          <w:trHeight w:val="376"/>
        </w:trPr>
        <w:tc>
          <w:tcPr>
            <w:tcW w:w="2337"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
                <w:bCs/>
                <w:sz w:val="24"/>
                <w:szCs w:val="24"/>
              </w:rPr>
            </w:pPr>
          </w:p>
        </w:tc>
        <w:tc>
          <w:tcPr>
            <w:tcW w:w="2789"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V</w:t>
            </w:r>
          </w:p>
        </w:tc>
        <w:tc>
          <w:tcPr>
            <w:tcW w:w="1116"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VI</w:t>
            </w:r>
          </w:p>
        </w:tc>
        <w:tc>
          <w:tcPr>
            <w:tcW w:w="697"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VII</w:t>
            </w:r>
          </w:p>
        </w:tc>
        <w:tc>
          <w:tcPr>
            <w:tcW w:w="697"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p>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p>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VIII</w:t>
            </w:r>
          </w:p>
        </w:tc>
        <w:tc>
          <w:tcPr>
            <w:tcW w:w="697"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p>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rPr>
            </w:pPr>
          </w:p>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IХ</w:t>
            </w:r>
          </w:p>
        </w:tc>
        <w:tc>
          <w:tcPr>
            <w:tcW w:w="558"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
                <w:bCs/>
                <w:sz w:val="24"/>
                <w:szCs w:val="24"/>
              </w:rPr>
            </w:pPr>
          </w:p>
        </w:tc>
      </w:tr>
      <w:tr w:rsidR="005B40D9" w:rsidRPr="005B40D9" w:rsidTr="00B40BA7">
        <w:trPr>
          <w:trHeight w:val="376"/>
        </w:trPr>
        <w:tc>
          <w:tcPr>
            <w:tcW w:w="233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i/>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
                <w:bCs/>
                <w:i/>
                <w:sz w:val="24"/>
                <w:szCs w:val="24"/>
              </w:rPr>
            </w:pPr>
            <w:r w:rsidRPr="005B40D9">
              <w:rPr>
                <w:rFonts w:ascii="Times New Roman" w:eastAsia="Times New Roman" w:hAnsi="Times New Roman" w:cs="Times New Roman"/>
                <w:b/>
                <w:bCs/>
                <w:i/>
                <w:sz w:val="24"/>
                <w:szCs w:val="24"/>
              </w:rPr>
              <w:t>Обязательная часть</w:t>
            </w:r>
          </w:p>
        </w:tc>
        <w:tc>
          <w:tcPr>
            <w:tcW w:w="1116"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highlight w:val="yellow"/>
              </w:rPr>
            </w:pPr>
          </w:p>
        </w:tc>
        <w:tc>
          <w:tcPr>
            <w:tcW w:w="3766" w:type="dxa"/>
            <w:gridSpan w:val="5"/>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720"/>
              <w:jc w:val="center"/>
              <w:rPr>
                <w:rFonts w:ascii="Times New Roman" w:eastAsia="Times New Roman" w:hAnsi="Times New Roman" w:cs="Times New Roman"/>
                <w:b/>
                <w:bCs/>
                <w:sz w:val="24"/>
                <w:szCs w:val="24"/>
                <w:highlight w:val="yellow"/>
              </w:rPr>
            </w:pPr>
          </w:p>
        </w:tc>
      </w:tr>
      <w:tr w:rsidR="005B40D9" w:rsidRPr="005B40D9" w:rsidTr="00B40BA7">
        <w:trPr>
          <w:trHeight w:val="376"/>
        </w:trPr>
        <w:tc>
          <w:tcPr>
            <w:tcW w:w="2337" w:type="dxa"/>
            <w:vMerge w:val="restart"/>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Филология</w:t>
            </w:r>
          </w:p>
        </w:tc>
        <w:tc>
          <w:tcPr>
            <w:tcW w:w="2789"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5</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Литературное чтение</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Иностранный язык</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val="restart"/>
            <w:tcBorders>
              <w:top w:val="single" w:sz="4" w:space="0" w:color="auto"/>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Математика и информатика</w:t>
            </w: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 xml:space="preserve">Математика </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5</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5</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Информатика и ИКТ</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val="restart"/>
            <w:tcBorders>
              <w:top w:val="single" w:sz="4" w:space="0" w:color="auto"/>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Обществознание и естествознание</w:t>
            </w: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История</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Обществознание</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География</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279"/>
        </w:trPr>
        <w:tc>
          <w:tcPr>
            <w:tcW w:w="2337" w:type="dxa"/>
            <w:vMerge w:val="restart"/>
            <w:tcBorders>
              <w:top w:val="single" w:sz="4" w:space="0" w:color="auto"/>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Естественно-научные предметы</w:t>
            </w: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Физика</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259"/>
        </w:trPr>
        <w:tc>
          <w:tcPr>
            <w:tcW w:w="2337" w:type="dxa"/>
            <w:vMerge/>
            <w:tcBorders>
              <w:top w:val="single" w:sz="4" w:space="0" w:color="auto"/>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Химия</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235"/>
        </w:trPr>
        <w:tc>
          <w:tcPr>
            <w:tcW w:w="2337" w:type="dxa"/>
            <w:vMerge/>
            <w:tcBorders>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Биология</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val="restart"/>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Искусство</w:t>
            </w:r>
          </w:p>
        </w:tc>
        <w:tc>
          <w:tcPr>
            <w:tcW w:w="2789"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Музыка</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376"/>
        </w:trPr>
        <w:tc>
          <w:tcPr>
            <w:tcW w:w="2337" w:type="dxa"/>
            <w:vMerge/>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Изобразительное искусство</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1</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241"/>
        </w:trPr>
        <w:tc>
          <w:tcPr>
            <w:tcW w:w="2337"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 xml:space="preserve">Технология </w:t>
            </w:r>
          </w:p>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 xml:space="preserve">Технология </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579"/>
        </w:trPr>
        <w:tc>
          <w:tcPr>
            <w:tcW w:w="2337" w:type="dxa"/>
            <w:vMerge w:val="restart"/>
            <w:tcBorders>
              <w:top w:val="single" w:sz="4" w:space="0" w:color="auto"/>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Физическая культура</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522"/>
        </w:trPr>
        <w:tc>
          <w:tcPr>
            <w:tcW w:w="2337" w:type="dxa"/>
            <w:vMerge/>
            <w:tcBorders>
              <w:left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2789" w:type="dxa"/>
            <w:tcBorders>
              <w:top w:val="single" w:sz="4" w:space="0" w:color="auto"/>
              <w:left w:val="single" w:sz="4" w:space="0" w:color="auto"/>
              <w:bottom w:val="single" w:sz="4" w:space="0" w:color="auto"/>
              <w:right w:val="single" w:sz="4" w:space="0" w:color="auto"/>
            </w:tcBorders>
            <w:vAlign w:val="bottom"/>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Основы безопасности жизнедеятельности</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571"/>
        </w:trPr>
        <w:tc>
          <w:tcPr>
            <w:tcW w:w="5126" w:type="dxa"/>
            <w:gridSpan w:val="2"/>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
                <w:bCs/>
                <w:sz w:val="24"/>
                <w:szCs w:val="24"/>
              </w:rPr>
              <w:t>Всего</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29</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30</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r>
      <w:tr w:rsidR="005B40D9" w:rsidRPr="005B40D9" w:rsidTr="00B40BA7">
        <w:trPr>
          <w:trHeight w:val="500"/>
        </w:trPr>
        <w:tc>
          <w:tcPr>
            <w:tcW w:w="5126" w:type="dxa"/>
            <w:gridSpan w:val="2"/>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5B40D9">
              <w:rPr>
                <w:rFonts w:ascii="Times New Roman" w:eastAsia="Times New Roman" w:hAnsi="Times New Roman" w:cs="Times New Roman"/>
                <w:bCs/>
                <w:sz w:val="24"/>
                <w:szCs w:val="24"/>
              </w:rPr>
              <w:t xml:space="preserve">Максимально допустимая недельная нагрузка </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28</w:t>
            </w:r>
          </w:p>
        </w:tc>
        <w:tc>
          <w:tcPr>
            <w:tcW w:w="1116"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
                <w:bCs/>
                <w:sz w:val="24"/>
                <w:szCs w:val="24"/>
              </w:rPr>
            </w:pPr>
            <w:r w:rsidRPr="005B40D9">
              <w:rPr>
                <w:rFonts w:ascii="Times New Roman" w:eastAsia="Times New Roman" w:hAnsi="Times New Roman" w:cs="Times New Roman"/>
                <w:b/>
                <w:bCs/>
                <w:sz w:val="24"/>
                <w:szCs w:val="24"/>
              </w:rPr>
              <w:t>29</w:t>
            </w: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5B40D9" w:rsidRPr="005B40D9" w:rsidRDefault="005B40D9" w:rsidP="005B40D9">
            <w:pPr>
              <w:tabs>
                <w:tab w:val="left" w:pos="4500"/>
                <w:tab w:val="left" w:pos="9180"/>
                <w:tab w:val="left" w:pos="9360"/>
              </w:tabs>
              <w:spacing w:after="0" w:line="240" w:lineRule="auto"/>
              <w:ind w:firstLine="22"/>
              <w:jc w:val="center"/>
              <w:rPr>
                <w:rFonts w:ascii="Times New Roman" w:eastAsia="Times New Roman" w:hAnsi="Times New Roman" w:cs="Times New Roman"/>
                <w:bCs/>
                <w:sz w:val="24"/>
                <w:szCs w:val="24"/>
                <w:lang w:val="en-US"/>
              </w:rPr>
            </w:pPr>
          </w:p>
        </w:tc>
      </w:tr>
    </w:tbl>
    <w:p w:rsidR="000A53BA" w:rsidRPr="000A53BA" w:rsidRDefault="000A53BA" w:rsidP="000A53BA">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534279" w:rsidRPr="00534279" w:rsidRDefault="00534279" w:rsidP="0053427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534279">
        <w:rPr>
          <w:rFonts w:ascii="Times New Roman" w:eastAsia="Calibri" w:hAnsi="Times New Roman" w:cs="Times New Roman"/>
          <w:b/>
          <w:bCs/>
          <w:sz w:val="24"/>
          <w:szCs w:val="24"/>
        </w:rPr>
        <w:t>Пояснительная записка к учебному плану Муниципального образовательного учреждения Чепоровской основной общеобразовательной школы на 2015-2016 учебный год</w:t>
      </w:r>
    </w:p>
    <w:p w:rsidR="00534279" w:rsidRPr="00534279" w:rsidRDefault="00534279" w:rsidP="00534279">
      <w:pPr>
        <w:widowControl w:val="0"/>
        <w:autoSpaceDE w:val="0"/>
        <w:autoSpaceDN w:val="0"/>
        <w:adjustRightInd w:val="0"/>
        <w:spacing w:after="0" w:line="240" w:lineRule="auto"/>
        <w:ind w:firstLine="708"/>
        <w:jc w:val="center"/>
        <w:rPr>
          <w:rFonts w:ascii="Times New Roman" w:eastAsia="Calibri" w:hAnsi="Times New Roman" w:cs="Times New Roman"/>
          <w:bCs/>
          <w:sz w:val="24"/>
          <w:szCs w:val="24"/>
        </w:rPr>
      </w:pPr>
      <w:r w:rsidRPr="00534279">
        <w:rPr>
          <w:rFonts w:ascii="Times New Roman" w:eastAsia="Calibri" w:hAnsi="Times New Roman" w:cs="Times New Roman"/>
          <w:b/>
          <w:bCs/>
          <w:sz w:val="24"/>
          <w:szCs w:val="24"/>
        </w:rPr>
        <w:t>(основное звено</w:t>
      </w:r>
      <w:r w:rsidRPr="00534279">
        <w:rPr>
          <w:rFonts w:ascii="Times New Roman" w:eastAsia="Calibri" w:hAnsi="Times New Roman" w:cs="Times New Roman"/>
          <w:bCs/>
          <w:sz w:val="24"/>
          <w:szCs w:val="24"/>
        </w:rPr>
        <w:t>)</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 xml:space="preserve">   Учебный план МОУ Чепоровской ООШ – нормативно-правовой документ, устанавливающий объем учебного времени, отводимого на освоение основных общеобразовательных программ на ступени основного общего образования и учебным годам. Учебный план школы для 7-9 классов составлен на основе базисного учебного плана (БУП-2004) и сохраняет в необходимом объеме содержание, являющееся обязательным на ступени  основногшо общего образования.</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Учебный план (для 7-8 классов) рассчитан на пятидневную учебную неделю, что соответствует  максимальной учебной нагрузке учащихся, 34 учебные недели. (Решение педагогического совета  от 28.08.2015 г.)</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Инвариантная часть составлена в соответствии с федеральным УП.</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Образовательная деятельность осуществляется в соответствии с приказом Минобрнауки России от 03.06.2011 г. № 1994 «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№1312» от 01.02.2012 г.№74 «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г.№1312»</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 xml:space="preserve"> С целью выполнения задач школы, направленных на подготовку детей к жизни, выработку умений  действовать в экстремальной ситуации  вводится курс «Основы безопасности  жизнедеятельности» в 7 и 8  классах –1 час в неделю за счет вариативной части.</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Изучение «Информатики и ИКТ» преду</w:t>
      </w:r>
      <w:r>
        <w:rPr>
          <w:rFonts w:ascii="Times New Roman" w:eastAsia="Calibri" w:hAnsi="Times New Roman" w:cs="Times New Roman"/>
          <w:bCs/>
          <w:sz w:val="24"/>
          <w:szCs w:val="24"/>
        </w:rPr>
        <w:t>смотрено в 7 и 8 классах –1 час в неделю.</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 xml:space="preserve"> В 8 классе  для подготовки детей к выбору технических специальностей вводится  курс  «Черчение» как школьный компонент, а в образовательную  область «Искусство» добавлено по 0,5 часа на Музыку и ИЗО.</w:t>
      </w:r>
    </w:p>
    <w:p w:rsidR="00534279" w:rsidRPr="00534279" w:rsidRDefault="00534279"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34279">
        <w:rPr>
          <w:rFonts w:ascii="Times New Roman" w:eastAsia="Calibri" w:hAnsi="Times New Roman" w:cs="Times New Roman"/>
          <w:bCs/>
          <w:sz w:val="24"/>
          <w:szCs w:val="24"/>
        </w:rPr>
        <w:t>Для увеличения  двигательной активности детей с 2011 года добавляется по 1 часу физической культуры в каждом классе.</w:t>
      </w:r>
    </w:p>
    <w:p w:rsidR="000A53BA" w:rsidRDefault="000A53BA" w:rsidP="0053427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34279" w:rsidRPr="00534279" w:rsidRDefault="00534279" w:rsidP="00534279">
      <w:pPr>
        <w:spacing w:after="0" w:line="240" w:lineRule="auto"/>
        <w:jc w:val="center"/>
        <w:rPr>
          <w:rFonts w:ascii="Times New Roman" w:eastAsia="Times New Roman" w:hAnsi="Times New Roman" w:cs="Times New Roman"/>
          <w:sz w:val="24"/>
          <w:szCs w:val="24"/>
        </w:rPr>
      </w:pPr>
      <w:r w:rsidRPr="00534279">
        <w:rPr>
          <w:rFonts w:ascii="Times New Roman" w:eastAsia="Times New Roman" w:hAnsi="Times New Roman" w:cs="Times New Roman"/>
          <w:b/>
          <w:sz w:val="24"/>
          <w:szCs w:val="24"/>
        </w:rPr>
        <w:t>Учебный план Муниципального образовательного  учреждения</w:t>
      </w:r>
    </w:p>
    <w:p w:rsidR="00534279" w:rsidRPr="00534279" w:rsidRDefault="00534279" w:rsidP="00534279">
      <w:pPr>
        <w:spacing w:after="0" w:line="240" w:lineRule="auto"/>
        <w:jc w:val="center"/>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Чепоровской основной общеобразовательной школы</w:t>
      </w:r>
    </w:p>
    <w:p w:rsidR="00534279" w:rsidRPr="00534279" w:rsidRDefault="00534279" w:rsidP="00534279">
      <w:pPr>
        <w:spacing w:after="0" w:line="240" w:lineRule="auto"/>
        <w:jc w:val="center"/>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на 2015– 2016  учебный год.</w:t>
      </w:r>
    </w:p>
    <w:p w:rsidR="00534279" w:rsidRPr="00534279" w:rsidRDefault="00534279" w:rsidP="00534279">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Y="305"/>
        <w:tblW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101"/>
        <w:gridCol w:w="1144"/>
      </w:tblGrid>
      <w:tr w:rsidR="00534279" w:rsidRPr="00534279" w:rsidTr="00534279">
        <w:trPr>
          <w:trHeight w:val="634"/>
        </w:trPr>
        <w:tc>
          <w:tcPr>
            <w:tcW w:w="3794" w:type="dxa"/>
            <w:tcBorders>
              <w:top w:val="single" w:sz="4" w:space="0" w:color="auto"/>
              <w:left w:val="single" w:sz="4" w:space="0" w:color="auto"/>
              <w:bottom w:val="single" w:sz="4" w:space="0" w:color="auto"/>
              <w:right w:val="single" w:sz="4" w:space="0" w:color="auto"/>
              <w:tr2bl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Учебные</w:t>
            </w:r>
          </w:p>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предметы                 классы</w:t>
            </w:r>
          </w:p>
          <w:p w:rsidR="00534279" w:rsidRPr="00534279" w:rsidRDefault="00534279" w:rsidP="00534279">
            <w:pPr>
              <w:spacing w:after="0" w:line="240" w:lineRule="auto"/>
              <w:rPr>
                <w:rFonts w:ascii="Times New Roman" w:eastAsia="Times New Roman" w:hAnsi="Times New Roman" w:cs="Times New Roman"/>
                <w:b/>
                <w:sz w:val="24"/>
                <w:szCs w:val="24"/>
              </w:rPr>
            </w:pPr>
          </w:p>
        </w:tc>
        <w:tc>
          <w:tcPr>
            <w:tcW w:w="110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rPr>
            </w:pPr>
          </w:p>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7</w:t>
            </w: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rPr>
            </w:pPr>
          </w:p>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8</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Русский язык</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4</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3</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Литература</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Литературное чтение</w:t>
            </w:r>
          </w:p>
        </w:tc>
        <w:tc>
          <w:tcPr>
            <w:tcW w:w="110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Иностранный язык</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3</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3</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Математика</w:t>
            </w:r>
          </w:p>
        </w:tc>
        <w:tc>
          <w:tcPr>
            <w:tcW w:w="110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5</w:t>
            </w: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5</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Информатика и ИКТ</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История</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Обществознание</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География</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Биология</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Физика</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Химия</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Искусство (Музыка)</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42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Искусство ( ИЗО)</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Искусство</w:t>
            </w:r>
          </w:p>
        </w:tc>
        <w:tc>
          <w:tcPr>
            <w:tcW w:w="110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Технология</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2</w:t>
            </w:r>
          </w:p>
        </w:tc>
        <w:tc>
          <w:tcPr>
            <w:tcW w:w="114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420"/>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Основы безопасности жизнедеятельности</w:t>
            </w:r>
          </w:p>
        </w:tc>
        <w:tc>
          <w:tcPr>
            <w:tcW w:w="110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345"/>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Физическая культура</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3</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3</w:t>
            </w:r>
          </w:p>
        </w:tc>
      </w:tr>
      <w:tr w:rsidR="00534279" w:rsidRPr="00534279" w:rsidTr="00534279">
        <w:trPr>
          <w:trHeight w:val="345"/>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Черчение</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1</w:t>
            </w:r>
          </w:p>
        </w:tc>
      </w:tr>
      <w:tr w:rsidR="00534279" w:rsidRPr="00534279" w:rsidTr="00534279">
        <w:trPr>
          <w:trHeight w:val="21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Всего:</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32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33</w:t>
            </w:r>
          </w:p>
        </w:tc>
      </w:tr>
      <w:tr w:rsidR="00534279" w:rsidRPr="00534279" w:rsidTr="00534279">
        <w:trPr>
          <w:trHeight w:val="422"/>
        </w:trPr>
        <w:tc>
          <w:tcPr>
            <w:tcW w:w="379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Предельно-допустимая учебная  нагрузка</w:t>
            </w:r>
          </w:p>
        </w:tc>
        <w:tc>
          <w:tcPr>
            <w:tcW w:w="110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32</w:t>
            </w:r>
          </w:p>
        </w:tc>
        <w:tc>
          <w:tcPr>
            <w:tcW w:w="114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33</w:t>
            </w:r>
          </w:p>
        </w:tc>
      </w:tr>
    </w:tbl>
    <w:p w:rsidR="00534279" w:rsidRPr="00534279" w:rsidRDefault="00534279" w:rsidP="00534279">
      <w:pPr>
        <w:spacing w:after="0" w:line="240" w:lineRule="auto"/>
        <w:rPr>
          <w:rFonts w:ascii="Times New Roman" w:eastAsia="Times New Roman" w:hAnsi="Times New Roman" w:cs="Times New Roman"/>
          <w:sz w:val="28"/>
          <w:szCs w:val="28"/>
        </w:rPr>
      </w:pPr>
      <w:r w:rsidRPr="00534279">
        <w:rPr>
          <w:rFonts w:ascii="Times New Roman" w:eastAsia="Times New Roman" w:hAnsi="Times New Roman" w:cs="Times New Roman"/>
          <w:sz w:val="20"/>
          <w:szCs w:val="20"/>
        </w:rPr>
        <w:t>пятидневная  учебная  неделя</w:t>
      </w:r>
    </w:p>
    <w:p w:rsidR="00534279" w:rsidRPr="00534279" w:rsidRDefault="00534279" w:rsidP="00534279">
      <w:pPr>
        <w:spacing w:after="0" w:line="240" w:lineRule="auto"/>
        <w:rPr>
          <w:rFonts w:ascii="Times New Roman" w:eastAsia="Times New Roman" w:hAnsi="Times New Roman" w:cs="Times New Roman"/>
          <w:sz w:val="28"/>
          <w:szCs w:val="28"/>
        </w:rPr>
      </w:pPr>
    </w:p>
    <w:p w:rsidR="00534279" w:rsidRPr="00534279" w:rsidRDefault="00534279" w:rsidP="00534279">
      <w:pPr>
        <w:spacing w:after="0" w:line="240" w:lineRule="auto"/>
        <w:rPr>
          <w:rFonts w:ascii="Times New Roman" w:eastAsia="Times New Roman" w:hAnsi="Times New Roman" w:cs="Times New Roman"/>
          <w:sz w:val="28"/>
          <w:szCs w:val="28"/>
        </w:rPr>
      </w:pPr>
    </w:p>
    <w:p w:rsidR="00534279" w:rsidRPr="00534279" w:rsidRDefault="00534279" w:rsidP="00534279">
      <w:pPr>
        <w:spacing w:after="0" w:line="240" w:lineRule="auto"/>
        <w:rPr>
          <w:rFonts w:ascii="Times New Roman" w:eastAsia="Times New Roman" w:hAnsi="Times New Roman" w:cs="Times New Roman"/>
          <w:sz w:val="28"/>
          <w:szCs w:val="28"/>
        </w:rPr>
      </w:pPr>
    </w:p>
    <w:p w:rsidR="00534279" w:rsidRPr="00534279" w:rsidRDefault="00534279" w:rsidP="00534279">
      <w:pPr>
        <w:spacing w:after="0" w:line="240" w:lineRule="auto"/>
        <w:rPr>
          <w:rFonts w:ascii="Times New Roman" w:eastAsia="Times New Roman" w:hAnsi="Times New Roman" w:cs="Times New Roman"/>
          <w:sz w:val="28"/>
          <w:szCs w:val="28"/>
        </w:rPr>
      </w:pPr>
    </w:p>
    <w:p w:rsidR="00534279" w:rsidRPr="00534279" w:rsidRDefault="00534279" w:rsidP="00534279">
      <w:pPr>
        <w:spacing w:after="0" w:line="240" w:lineRule="auto"/>
        <w:rPr>
          <w:rFonts w:ascii="Times New Roman" w:eastAsia="Times New Roman" w:hAnsi="Times New Roman" w:cs="Times New Roman"/>
          <w:sz w:val="28"/>
          <w:szCs w:val="28"/>
        </w:rPr>
      </w:pPr>
    </w:p>
    <w:p w:rsidR="00534279" w:rsidRPr="000A53BA" w:rsidRDefault="00534279" w:rsidP="00534279">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5B40D9" w:rsidRPr="005B40D9" w:rsidRDefault="005B40D9" w:rsidP="005B40D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5B40D9">
        <w:rPr>
          <w:rFonts w:ascii="Times New Roman" w:eastAsia="Calibri" w:hAnsi="Times New Roman" w:cs="Times New Roman"/>
          <w:b/>
          <w:bCs/>
          <w:sz w:val="24"/>
          <w:szCs w:val="24"/>
        </w:rPr>
        <w:t>Пояснительная записка к учебному плану Муниципального образовательного учреждения Чепоровской основной общеобразовательной школы на 2015-2016 учебный год, реализующ</w:t>
      </w:r>
      <w:r>
        <w:rPr>
          <w:rFonts w:ascii="Times New Roman" w:eastAsia="Calibri" w:hAnsi="Times New Roman" w:cs="Times New Roman"/>
          <w:b/>
          <w:bCs/>
          <w:sz w:val="24"/>
          <w:szCs w:val="24"/>
        </w:rPr>
        <w:t>его</w:t>
      </w:r>
      <w:r w:rsidRPr="005B40D9">
        <w:rPr>
          <w:rFonts w:ascii="Times New Roman" w:eastAsia="Calibri" w:hAnsi="Times New Roman" w:cs="Times New Roman"/>
          <w:b/>
          <w:bCs/>
          <w:sz w:val="24"/>
          <w:szCs w:val="24"/>
        </w:rPr>
        <w:t xml:space="preserve"> адаптированные основные общеобразовательные программы</w:t>
      </w:r>
    </w:p>
    <w:p w:rsidR="005B40D9" w:rsidRPr="005B40D9" w:rsidRDefault="005B40D9" w:rsidP="005B40D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5B40D9">
        <w:rPr>
          <w:rFonts w:ascii="Times New Roman" w:eastAsia="Calibri" w:hAnsi="Times New Roman" w:cs="Times New Roman"/>
          <w:b/>
          <w:bCs/>
          <w:sz w:val="24"/>
          <w:szCs w:val="24"/>
        </w:rPr>
        <w:t>для обучающихся  с ограниченными возможностями здоровья (YII вида )</w:t>
      </w:r>
    </w:p>
    <w:p w:rsidR="005B40D9" w:rsidRPr="005B40D9" w:rsidRDefault="005B40D9" w:rsidP="005B40D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В связи с тем, что в школе обучаются дети с ограниченными возможностями здоровья учебный план  составлен на основе примерного учебного плана, разработанного  в соответствии с  с приказом Министерства образования и науки Российской Федерации от 10 апреля 2002 г. №29/2065-п «Об утверждении учебных планов специальных(коррекционных) образовательных учреждений для обучающихся, воспитанников с ограниченными возможностями в развитии»» и от 9 марта 2004 г. №1312 «Об утверждении федерального базисного учебного плана и примерныз учебных планов для образовательных учреждений Российской Федераци, реализующих программы общего образования» и с учетом современных требований по реализации федерального компонента государственного образовательного стандарта общего образования, утвержденного приказом Министерства образования РФ от 5 марта 2004 г. «1089. </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В структуре учебного плана выделяется:</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инвариантная часть, обеспечивающая обязательный уровень учебных знаний, умений, навыков приобщения к общекультурным и национальным ценностям, соответствующий уровень трудовых умений и навыков, формирование личностных качеств, социализацию обучающихся;</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вариативная часть обеспечивает индивидуальный характер развития обучающихся с учетом тяжести отклонений в развитии их познавательной деятельности и речи и направлена реализацию компонента образовательного учреждения. Часы вариативной части с учетом возможностей образовательного учреждения и потребностей обучающихся используются  на введение следующих  предметов:</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8 класс-  1 час Музыки</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8 класс –1 час «Информатика и ИКТ»</w:t>
      </w:r>
    </w:p>
    <w:p w:rsidR="005B40D9" w:rsidRPr="005B40D9" w:rsidRDefault="00A32812" w:rsidP="00A32812">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B40D9" w:rsidRPr="005B40D9">
        <w:rPr>
          <w:rFonts w:ascii="Times New Roman" w:eastAsia="Calibri" w:hAnsi="Times New Roman" w:cs="Times New Roman"/>
          <w:bCs/>
          <w:sz w:val="24"/>
          <w:szCs w:val="24"/>
        </w:rPr>
        <w:t xml:space="preserve"> 8 класс -   2 часа на курс Технология.</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Это объясняется еще и тем, что дети  с ограниченными возможностями здоровья обучаются в общеобразовательных классах с малой наполняемостью и в течение ряда лет показывают хорошие результаты в обучении.</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Коррекционная работа является обязательной и организуется в соответствии с письмом департамента образования  от 30.12.2009 г.               № 5359/01-10  «Об организации коррекционной работы в специальных (коррекционных) образовательных учреждениях, классах VII вида».</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Учебный план составлен с учетом решения двух основных задач:</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1. Сформировать у обучающихся основы функциональной грамотности, основные умения, навыки учения и общения, дать начальные представления об отечественной и мировой культуре.</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2. Как можно полнее скорригировать отставание в развитии обучающихся, ликвидируя пробелы в знаниях и представлениях об окружающем мире, характерные для этих обучающихся.</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Перевод детей на обучение по учебному плану  специальных (коррекционных) образовательных учреждений и классов YII вида    осуществляется на основе заключения ПМПК и заявления родителей (их законных представителей).</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ab/>
        <w:t xml:space="preserve">Все дети с ограниченными возможностями здоровья (YII вида) в нашей школе    обучаются в общеобразовательных классах. </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Обязательные индивидуальные и групповые коррекционные занятия</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Учебный план, разработанный на основе учебных планов специальных (коррекционных) образовательных учреждений YII вида, предусматривает специальные часы,  отведенные на коррекцию индивидуальных недостатков и трудностей детей с ограниченными возможностями здоровья, характерных для конкретных детей. На коррекционные занятия отводится  по 2 часа в неделю. Коррекционные занятия проводятся социальным педагогом  по разработанной программе «Я и другие». Часы коррекционной  подготовки вынесены за сетку учебных часов и проводятся после динамической паузы.</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B40D9" w:rsidRPr="005B40D9" w:rsidRDefault="005B40D9" w:rsidP="005B40D9">
      <w:pPr>
        <w:spacing w:after="0" w:line="240" w:lineRule="auto"/>
        <w:jc w:val="center"/>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Учебный план Муниципального образовательного  учреждения</w:t>
      </w:r>
    </w:p>
    <w:p w:rsidR="005B40D9" w:rsidRPr="005B40D9" w:rsidRDefault="005B40D9" w:rsidP="005B40D9">
      <w:pPr>
        <w:spacing w:after="0" w:line="240" w:lineRule="auto"/>
        <w:jc w:val="center"/>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Чепоровской основной общеобразовательной школы на 2015-2016 учебный год,</w:t>
      </w:r>
    </w:p>
    <w:p w:rsidR="005B40D9" w:rsidRPr="005B40D9" w:rsidRDefault="005B40D9" w:rsidP="005B40D9">
      <w:pPr>
        <w:spacing w:after="0" w:line="240" w:lineRule="auto"/>
        <w:jc w:val="center"/>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реализующего адаптированные основные образовательные программы для обучающихся с ОВЗ на ступени основного общего образования</w:t>
      </w:r>
    </w:p>
    <w:p w:rsidR="005B40D9" w:rsidRPr="00B40BA7" w:rsidRDefault="005B40D9" w:rsidP="00B40BA7">
      <w:pPr>
        <w:spacing w:after="0" w:line="240" w:lineRule="auto"/>
        <w:jc w:val="center"/>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 xml:space="preserve"> ( </w:t>
      </w:r>
      <w:r w:rsidRPr="005B40D9">
        <w:rPr>
          <w:rFonts w:ascii="Times New Roman" w:eastAsia="Times New Roman" w:hAnsi="Times New Roman" w:cs="Times New Roman"/>
          <w:b/>
          <w:sz w:val="24"/>
          <w:szCs w:val="24"/>
          <w:lang w:val="en-US"/>
        </w:rPr>
        <w:t>VII</w:t>
      </w:r>
      <w:r w:rsidRPr="005B40D9">
        <w:rPr>
          <w:rFonts w:ascii="Times New Roman" w:eastAsia="Times New Roman" w:hAnsi="Times New Roman" w:cs="Times New Roman"/>
          <w:b/>
          <w:sz w:val="24"/>
          <w:szCs w:val="24"/>
        </w:rPr>
        <w:t xml:space="preserve">  вида)</w:t>
      </w: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1559"/>
      </w:tblGrid>
      <w:tr w:rsidR="005B40D9" w:rsidRPr="005B40D9" w:rsidTr="00B40BA7">
        <w:trPr>
          <w:gridAfter w:val="1"/>
          <w:wAfter w:w="1559" w:type="dxa"/>
          <w:trHeight w:val="104"/>
        </w:trPr>
        <w:tc>
          <w:tcPr>
            <w:tcW w:w="5528" w:type="dxa"/>
            <w:tcBorders>
              <w:top w:val="nil"/>
              <w:left w:val="nil"/>
              <w:right w:val="nil"/>
            </w:tcBorders>
          </w:tcPr>
          <w:p w:rsidR="005B40D9" w:rsidRPr="005B40D9" w:rsidRDefault="005B40D9" w:rsidP="005B40D9">
            <w:pPr>
              <w:spacing w:after="0" w:line="240" w:lineRule="auto"/>
              <w:rPr>
                <w:rFonts w:ascii="Times New Roman" w:eastAsia="Times New Roman" w:hAnsi="Times New Roman" w:cs="Times New Roman"/>
                <w:sz w:val="20"/>
                <w:szCs w:val="20"/>
              </w:rPr>
            </w:pPr>
          </w:p>
        </w:tc>
      </w:tr>
      <w:tr w:rsidR="005B40D9" w:rsidRPr="005B40D9" w:rsidTr="00B40BA7">
        <w:trPr>
          <w:trHeight w:val="143"/>
        </w:trPr>
        <w:tc>
          <w:tcPr>
            <w:tcW w:w="5528" w:type="dxa"/>
            <w:tcBorders>
              <w:tl2br w:val="single" w:sz="4" w:space="0" w:color="auto"/>
            </w:tcBorders>
          </w:tcPr>
          <w:p w:rsidR="005B40D9" w:rsidRPr="005B40D9" w:rsidRDefault="005B40D9" w:rsidP="005B40D9">
            <w:pPr>
              <w:spacing w:after="0" w:line="240" w:lineRule="auto"/>
              <w:rPr>
                <w:rFonts w:ascii="Times New Roman" w:eastAsia="Times New Roman" w:hAnsi="Times New Roman" w:cs="Times New Roman"/>
                <w:b/>
                <w:sz w:val="20"/>
                <w:szCs w:val="20"/>
              </w:rPr>
            </w:pPr>
            <w:r w:rsidRPr="005B40D9">
              <w:rPr>
                <w:rFonts w:ascii="Times New Roman" w:eastAsia="Times New Roman" w:hAnsi="Times New Roman" w:cs="Times New Roman"/>
                <w:b/>
                <w:sz w:val="20"/>
                <w:szCs w:val="20"/>
              </w:rPr>
              <w:t xml:space="preserve">                                                                 класс</w:t>
            </w:r>
          </w:p>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0"/>
                <w:szCs w:val="20"/>
              </w:rPr>
              <w:t xml:space="preserve">Образовательные области                    </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8</w:t>
            </w:r>
          </w:p>
        </w:tc>
      </w:tr>
      <w:tr w:rsidR="005B40D9" w:rsidRPr="005B40D9" w:rsidTr="00B40BA7">
        <w:trPr>
          <w:trHeight w:val="551"/>
        </w:trPr>
        <w:tc>
          <w:tcPr>
            <w:tcW w:w="5528" w:type="dxa"/>
          </w:tcPr>
          <w:p w:rsidR="005B40D9" w:rsidRPr="005B40D9" w:rsidRDefault="005B40D9" w:rsidP="005B40D9">
            <w:pPr>
              <w:spacing w:after="0" w:line="240" w:lineRule="auto"/>
              <w:rPr>
                <w:rFonts w:ascii="Times New Roman" w:eastAsia="Times New Roman" w:hAnsi="Times New Roman" w:cs="Times New Roman"/>
                <w:b/>
                <w:sz w:val="20"/>
                <w:szCs w:val="20"/>
              </w:rPr>
            </w:pPr>
            <w:r w:rsidRPr="005B40D9">
              <w:rPr>
                <w:rFonts w:ascii="Times New Roman" w:eastAsia="Times New Roman" w:hAnsi="Times New Roman" w:cs="Times New Roman"/>
                <w:b/>
                <w:sz w:val="20"/>
                <w:szCs w:val="20"/>
              </w:rPr>
              <w:t>1.Общеобразовательные курсы:</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31</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Русский язык</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3</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Литература</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Иностранный язык</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3</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Математика</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5</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Информатика ИКТ</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1</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Природоведение</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Физика</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Биология</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География</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Химия</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 xml:space="preserve">История </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Обществознание</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1</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Искусство (Музыка  )</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1</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Искусство (ИЗО)</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1</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Искусство</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Физическая  культура</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3</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2.Трудовая подготовка</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Технология (труд)</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Технология</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2</w:t>
            </w:r>
          </w:p>
        </w:tc>
      </w:tr>
      <w:tr w:rsidR="005B40D9" w:rsidRPr="005B40D9" w:rsidTr="00B40BA7">
        <w:trPr>
          <w:trHeight w:val="311"/>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3.Обязательные занятия по выбору:</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p>
        </w:tc>
      </w:tr>
      <w:tr w:rsidR="005B40D9" w:rsidRPr="005B40D9" w:rsidTr="00B40BA7">
        <w:trPr>
          <w:trHeight w:val="299"/>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p>
        </w:tc>
      </w:tr>
      <w:tr w:rsidR="005B40D9" w:rsidRPr="005B40D9" w:rsidTr="00B40BA7">
        <w:trPr>
          <w:trHeight w:val="565"/>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Обязательная нагрузка обучающегося</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33</w:t>
            </w:r>
          </w:p>
        </w:tc>
      </w:tr>
      <w:tr w:rsidR="005B40D9" w:rsidRPr="005B40D9" w:rsidTr="00B40BA7">
        <w:trPr>
          <w:trHeight w:val="420"/>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4.Компонент образовательной организации</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p>
        </w:tc>
      </w:tr>
      <w:tr w:rsidR="005B40D9" w:rsidRPr="005B40D9" w:rsidTr="00B40BA7">
        <w:trPr>
          <w:trHeight w:val="382"/>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Предельно-допустимая  учебная нагрузка при пятидневной учебной  нагрузке</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33</w:t>
            </w:r>
          </w:p>
        </w:tc>
      </w:tr>
    </w:tbl>
    <w:p w:rsidR="005B40D9" w:rsidRPr="005B40D9" w:rsidRDefault="005B40D9" w:rsidP="005B40D9">
      <w:pPr>
        <w:spacing w:after="0"/>
        <w:rPr>
          <w:rFonts w:ascii="Times New Roman" w:hAnsi="Times New Roman" w:cs="Times New Roman"/>
        </w:rPr>
      </w:pPr>
    </w:p>
    <w:p w:rsidR="005B40D9" w:rsidRPr="005B40D9" w:rsidRDefault="005B40D9" w:rsidP="005B40D9">
      <w:pPr>
        <w:spacing w:after="0"/>
        <w:rPr>
          <w:rFonts w:ascii="Times New Roman" w:hAnsi="Times New Roman" w:cs="Times New Roman"/>
        </w:rPr>
      </w:pPr>
    </w:p>
    <w:p w:rsidR="005B40D9" w:rsidRPr="00B40BA7" w:rsidRDefault="005B40D9" w:rsidP="005B40D9">
      <w:pPr>
        <w:spacing w:after="0" w:line="240" w:lineRule="auto"/>
        <w:rPr>
          <w:rFonts w:ascii="Times New Roman" w:eastAsia="Times New Roman" w:hAnsi="Times New Roman" w:cs="Times New Roman"/>
          <w:b/>
          <w:sz w:val="24"/>
          <w:szCs w:val="24"/>
        </w:rPr>
      </w:pPr>
      <w:r w:rsidRPr="00B40BA7">
        <w:rPr>
          <w:rFonts w:ascii="Times New Roman" w:eastAsia="Times New Roman" w:hAnsi="Times New Roman" w:cs="Times New Roman"/>
          <w:b/>
          <w:sz w:val="24"/>
          <w:szCs w:val="24"/>
        </w:rPr>
        <w:t xml:space="preserve">          Внеурочная деятельность  в 8  классе  ( 7 вид)</w:t>
      </w:r>
    </w:p>
    <w:p w:rsidR="005B40D9" w:rsidRPr="00B40BA7" w:rsidRDefault="005B40D9" w:rsidP="005B40D9">
      <w:pPr>
        <w:spacing w:after="0" w:line="240" w:lineRule="auto"/>
        <w:rPr>
          <w:rFonts w:ascii="Times New Roman" w:eastAsia="Times New Roman" w:hAnsi="Times New Roman" w:cs="Times New Roman"/>
          <w:b/>
          <w:sz w:val="24"/>
          <w:szCs w:val="24"/>
        </w:rPr>
      </w:pP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1559"/>
      </w:tblGrid>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3.Коррекционная подготовка</w:t>
            </w:r>
          </w:p>
        </w:tc>
        <w:tc>
          <w:tcPr>
            <w:tcW w:w="1559" w:type="dxa"/>
          </w:tcPr>
          <w:p w:rsidR="005B40D9" w:rsidRPr="005B40D9" w:rsidRDefault="005B40D9" w:rsidP="005B40D9">
            <w:pPr>
              <w:spacing w:after="0" w:line="240" w:lineRule="auto"/>
              <w:rPr>
                <w:rFonts w:ascii="Times New Roman" w:eastAsia="Times New Roman" w:hAnsi="Times New Roman" w:cs="Times New Roman"/>
                <w:b/>
                <w:sz w:val="24"/>
                <w:szCs w:val="24"/>
              </w:rPr>
            </w:pPr>
            <w:r w:rsidRPr="005B40D9">
              <w:rPr>
                <w:rFonts w:ascii="Times New Roman" w:eastAsia="Times New Roman" w:hAnsi="Times New Roman" w:cs="Times New Roman"/>
                <w:b/>
                <w:sz w:val="24"/>
                <w:szCs w:val="24"/>
              </w:rPr>
              <w:t>2</w:t>
            </w:r>
          </w:p>
        </w:tc>
      </w:tr>
      <w:tr w:rsidR="005B40D9" w:rsidRPr="005B40D9" w:rsidTr="00B40BA7">
        <w:trPr>
          <w:trHeight w:val="268"/>
        </w:trPr>
        <w:tc>
          <w:tcPr>
            <w:tcW w:w="5528"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Обязательные  индивидуальные и групповые  коррекционные занятия</w:t>
            </w:r>
          </w:p>
        </w:tc>
        <w:tc>
          <w:tcPr>
            <w:tcW w:w="1559" w:type="dxa"/>
          </w:tcPr>
          <w:p w:rsidR="005B40D9" w:rsidRPr="005B40D9" w:rsidRDefault="005B40D9" w:rsidP="005B40D9">
            <w:pPr>
              <w:spacing w:after="0" w:line="240" w:lineRule="auto"/>
              <w:rPr>
                <w:rFonts w:ascii="Times New Roman" w:eastAsia="Times New Roman" w:hAnsi="Times New Roman" w:cs="Times New Roman"/>
                <w:sz w:val="24"/>
                <w:szCs w:val="24"/>
              </w:rPr>
            </w:pPr>
            <w:r w:rsidRPr="005B40D9">
              <w:rPr>
                <w:rFonts w:ascii="Times New Roman" w:eastAsia="Times New Roman" w:hAnsi="Times New Roman" w:cs="Times New Roman"/>
                <w:sz w:val="24"/>
                <w:szCs w:val="24"/>
              </w:rPr>
              <w:t>2</w:t>
            </w:r>
          </w:p>
        </w:tc>
      </w:tr>
    </w:tbl>
    <w:p w:rsidR="005B40D9" w:rsidRPr="005B40D9" w:rsidRDefault="005B40D9" w:rsidP="005B40D9">
      <w:pPr>
        <w:spacing w:after="0" w:line="240" w:lineRule="auto"/>
        <w:rPr>
          <w:rFonts w:ascii="Arial" w:eastAsia="Times New Roman" w:hAnsi="Arial" w:cs="Times New Roman"/>
          <w:sz w:val="18"/>
          <w:szCs w:val="18"/>
        </w:rPr>
      </w:pPr>
    </w:p>
    <w:p w:rsidR="005B40D9" w:rsidRPr="005B40D9" w:rsidRDefault="005B40D9" w:rsidP="005B40D9">
      <w:pPr>
        <w:spacing w:after="0" w:line="240" w:lineRule="auto"/>
        <w:rPr>
          <w:rFonts w:ascii="Arial" w:eastAsia="Times New Roman" w:hAnsi="Arial" w:cs="Times New Roman"/>
          <w:sz w:val="18"/>
          <w:szCs w:val="18"/>
        </w:rPr>
      </w:pP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B40D9" w:rsidRPr="005B40D9" w:rsidRDefault="005B40D9" w:rsidP="005B40D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5B40D9">
        <w:rPr>
          <w:rFonts w:ascii="Times New Roman" w:eastAsia="Calibri" w:hAnsi="Times New Roman" w:cs="Times New Roman"/>
          <w:b/>
          <w:bCs/>
          <w:sz w:val="24"/>
          <w:szCs w:val="24"/>
        </w:rPr>
        <w:t>Пояснительная записка к учебному плану Муниципального образовательного учреждения Чепоровской основной общеобразовательной школы на 2015-2016 учебный год</w:t>
      </w:r>
    </w:p>
    <w:p w:rsidR="005B40D9" w:rsidRPr="005B40D9" w:rsidRDefault="005B40D9" w:rsidP="005B40D9">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5B40D9">
        <w:rPr>
          <w:rFonts w:ascii="Times New Roman" w:eastAsia="Calibri" w:hAnsi="Times New Roman" w:cs="Times New Roman"/>
          <w:b/>
          <w:bCs/>
          <w:sz w:val="24"/>
          <w:szCs w:val="24"/>
        </w:rPr>
        <w:t>для детей с ограниченными возможностями здоровья (VІІІ вида)</w:t>
      </w:r>
    </w:p>
    <w:p w:rsidR="005B40D9" w:rsidRP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C026A6" w:rsidRDefault="005B40D9" w:rsidP="00BE50C2">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В связи с тем, что в школе обучаются дети с ограниченными возможностями здоровья (VІІІ вида) учебный план  составлен на основе базисного учебного плана для   специальных (коррекционных) образовательных учреждений YIII вида  и призван обеспечить реализацию целей и задач образования, которые определены Законом РФ «Об образовании».</w:t>
      </w:r>
    </w:p>
    <w:p w:rsidR="00BE50C2" w:rsidRPr="00BE50C2" w:rsidRDefault="00BE50C2" w:rsidP="00BE50C2">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BE50C2">
        <w:t xml:space="preserve"> </w:t>
      </w:r>
      <w:r w:rsidRPr="00C026A6">
        <w:rPr>
          <w:rFonts w:ascii="Times New Roman" w:eastAsia="Calibri" w:hAnsi="Times New Roman" w:cs="Times New Roman"/>
          <w:b/>
          <w:bCs/>
          <w:sz w:val="24"/>
          <w:szCs w:val="24"/>
        </w:rPr>
        <w:t>Цели</w:t>
      </w:r>
      <w:r w:rsidRPr="00BE50C2">
        <w:rPr>
          <w:rFonts w:ascii="Times New Roman" w:eastAsia="Calibri" w:hAnsi="Times New Roman" w:cs="Times New Roman"/>
          <w:bCs/>
          <w:sz w:val="24"/>
          <w:szCs w:val="24"/>
        </w:rPr>
        <w:t xml:space="preserve"> работы коллектива:</w:t>
      </w:r>
    </w:p>
    <w:p w:rsidR="005B40D9" w:rsidRPr="005B40D9" w:rsidRDefault="00BE50C2" w:rsidP="00BE50C2">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BE50C2">
        <w:rPr>
          <w:rFonts w:ascii="Times New Roman" w:eastAsia="Calibri" w:hAnsi="Times New Roman" w:cs="Times New Roman"/>
          <w:bCs/>
          <w:sz w:val="24"/>
          <w:szCs w:val="24"/>
        </w:rPr>
        <w:t></w:t>
      </w:r>
      <w:r w:rsidRPr="00BE50C2">
        <w:rPr>
          <w:rFonts w:ascii="Times New Roman" w:eastAsia="Calibri" w:hAnsi="Times New Roman" w:cs="Times New Roman"/>
          <w:bCs/>
          <w:sz w:val="24"/>
          <w:szCs w:val="24"/>
        </w:rPr>
        <w:tab/>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C026A6" w:rsidRPr="00BE50C2" w:rsidRDefault="00C026A6" w:rsidP="00C026A6">
      <w:pPr>
        <w:spacing w:after="0"/>
        <w:ind w:firstLine="708"/>
        <w:rPr>
          <w:sz w:val="24"/>
          <w:szCs w:val="24"/>
        </w:rPr>
      </w:pPr>
      <w:bookmarkStart w:id="107" w:name="_GoBack"/>
      <w:bookmarkEnd w:id="107"/>
      <w:r w:rsidRPr="005B40D9">
        <w:rPr>
          <w:rFonts w:ascii="Times New Roman" w:eastAsia="Calibri" w:hAnsi="Times New Roman" w:cs="Times New Roman"/>
          <w:bCs/>
          <w:sz w:val="24"/>
          <w:szCs w:val="24"/>
        </w:rPr>
        <w:t xml:space="preserve">Учебный план составлен с учетом решения двух основных </w:t>
      </w:r>
      <w:r w:rsidRPr="00C026A6">
        <w:rPr>
          <w:rFonts w:ascii="Times New Roman" w:eastAsia="Calibri" w:hAnsi="Times New Roman" w:cs="Times New Roman"/>
          <w:b/>
          <w:bCs/>
          <w:sz w:val="24"/>
          <w:szCs w:val="24"/>
        </w:rPr>
        <w:t>задач:</w:t>
      </w:r>
    </w:p>
    <w:p w:rsidR="00C026A6" w:rsidRPr="005B40D9" w:rsidRDefault="00C026A6" w:rsidP="00C026A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1. Сформировать у обучающихся элементарные представления и понятия, необходимые для дальнейшего обучения</w:t>
      </w:r>
    </w:p>
    <w:p w:rsidR="00C026A6" w:rsidRPr="005B40D9" w:rsidRDefault="00C026A6" w:rsidP="00C026A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2. Обогащать представления о непосредственно окружающем мире, учить адекватно оценивать окружающую действительность, учить устанавливать причинно-следственные связи и закономерности, способствовать развитию и коррекции речи и  мышления.</w:t>
      </w:r>
    </w:p>
    <w:p w:rsidR="005B40D9" w:rsidRPr="00C026A6" w:rsidRDefault="005B40D9" w:rsidP="00C026A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w:t>
      </w:r>
    </w:p>
    <w:p w:rsidR="00BE50C2" w:rsidRPr="00BE50C2" w:rsidRDefault="00BE50C2" w:rsidP="00BE50C2">
      <w:pPr>
        <w:spacing w:after="0"/>
        <w:ind w:firstLine="708"/>
        <w:rPr>
          <w:rFonts w:ascii="Times New Roman" w:hAnsi="Times New Roman" w:cs="Times New Roman"/>
          <w:sz w:val="24"/>
          <w:szCs w:val="24"/>
        </w:rPr>
      </w:pPr>
      <w:r w:rsidRPr="00BE50C2">
        <w:rPr>
          <w:rFonts w:ascii="Times New Roman" w:hAnsi="Times New Roman" w:cs="Times New Roman"/>
          <w:sz w:val="24"/>
          <w:szCs w:val="24"/>
        </w:rPr>
        <w:t>Учебный план включает образовательные предметы, содержание которых приспособлено к возможностям учащихся с ограниченными возможностями здоровья, специфические коррекционные предметы, а также индивидуальные и групповые коррекционные занятия.</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 xml:space="preserve">  Из традиционных обязательных учебных предметов изучаются:</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письмо и развитие речи;</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чтение и развитие речи;</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математика;</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природоведение;</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биология;</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история;</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география;</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ИЗО;</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музыка и пение;</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физическая культура;</w:t>
      </w:r>
    </w:p>
    <w:p w:rsidR="00BE50C2" w:rsidRPr="00BE50C2" w:rsidRDefault="00BE50C2" w:rsidP="00C026A6">
      <w:pPr>
        <w:numPr>
          <w:ilvl w:val="0"/>
          <w:numId w:val="306"/>
        </w:numPr>
        <w:spacing w:after="0" w:line="240" w:lineRule="auto"/>
        <w:rPr>
          <w:rFonts w:ascii="Times New Roman" w:hAnsi="Times New Roman" w:cs="Times New Roman"/>
          <w:sz w:val="24"/>
          <w:szCs w:val="24"/>
        </w:rPr>
      </w:pPr>
      <w:r w:rsidRPr="00BE50C2">
        <w:rPr>
          <w:rFonts w:ascii="Times New Roman" w:hAnsi="Times New Roman" w:cs="Times New Roman"/>
          <w:sz w:val="24"/>
          <w:szCs w:val="24"/>
        </w:rPr>
        <w:t>трудовое и профессионально-трудовое обучение.</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 xml:space="preserve">Особое внимание обращается на развитие речи как средства общения и как способ коррекции мыслительной деятельности. </w:t>
      </w:r>
    </w:p>
    <w:p w:rsidR="00BE50C2" w:rsidRPr="00BE50C2" w:rsidRDefault="00BE50C2" w:rsidP="00BE50C2">
      <w:pPr>
        <w:spacing w:after="0"/>
        <w:rPr>
          <w:rFonts w:ascii="Times New Roman" w:hAnsi="Times New Roman" w:cs="Times New Roman"/>
          <w:sz w:val="24"/>
          <w:szCs w:val="24"/>
        </w:rPr>
      </w:pPr>
      <w:r w:rsidRPr="00BE50C2">
        <w:rPr>
          <w:rFonts w:ascii="Times New Roman" w:hAnsi="Times New Roman" w:cs="Times New Roman"/>
          <w:sz w:val="24"/>
          <w:szCs w:val="24"/>
        </w:rPr>
        <w:t xml:space="preserve"> «Математика» обеспечивает формирование доступных учащимся математических знаний и умений, их практического  применения в повседневной жизни.</w:t>
      </w:r>
    </w:p>
    <w:p w:rsidR="00BE50C2" w:rsidRPr="00BE50C2" w:rsidRDefault="00BE50C2" w:rsidP="00BE50C2">
      <w:pPr>
        <w:spacing w:after="0"/>
        <w:rPr>
          <w:rFonts w:ascii="Times New Roman" w:hAnsi="Times New Roman" w:cs="Times New Roman"/>
          <w:sz w:val="24"/>
          <w:szCs w:val="24"/>
        </w:rPr>
      </w:pPr>
      <w:r w:rsidRPr="00BE50C2">
        <w:rPr>
          <w:rFonts w:ascii="Times New Roman" w:hAnsi="Times New Roman" w:cs="Times New Roman"/>
          <w:sz w:val="24"/>
          <w:szCs w:val="24"/>
        </w:rPr>
        <w:t>«История»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w:t>
      </w:r>
    </w:p>
    <w:p w:rsidR="00BE50C2" w:rsidRPr="00BE50C2" w:rsidRDefault="00BE50C2" w:rsidP="00BE50C2">
      <w:pPr>
        <w:spacing w:after="0"/>
        <w:rPr>
          <w:rFonts w:ascii="Times New Roman" w:hAnsi="Times New Roman" w:cs="Times New Roman"/>
          <w:sz w:val="24"/>
          <w:szCs w:val="24"/>
        </w:rPr>
      </w:pPr>
      <w:r w:rsidRPr="00BE50C2">
        <w:rPr>
          <w:rFonts w:ascii="Times New Roman" w:hAnsi="Times New Roman" w:cs="Times New Roman"/>
          <w:sz w:val="24"/>
          <w:szCs w:val="24"/>
        </w:rPr>
        <w:t>Изучение «Природоведения» строится на основе психологических особенностей восприятия и анализа окружающего мира.</w:t>
      </w:r>
    </w:p>
    <w:p w:rsidR="00BE50C2" w:rsidRPr="00BE50C2" w:rsidRDefault="00BE50C2" w:rsidP="00BE50C2">
      <w:pPr>
        <w:spacing w:after="0"/>
        <w:rPr>
          <w:rFonts w:ascii="Times New Roman" w:hAnsi="Times New Roman" w:cs="Times New Roman"/>
          <w:sz w:val="24"/>
          <w:szCs w:val="24"/>
        </w:rPr>
      </w:pPr>
      <w:r w:rsidRPr="00BE50C2">
        <w:rPr>
          <w:rFonts w:ascii="Times New Roman" w:hAnsi="Times New Roman" w:cs="Times New Roman"/>
          <w:sz w:val="24"/>
          <w:szCs w:val="24"/>
        </w:rPr>
        <w:t>«География»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«Изобразительное искусство» обеспечивает приобщение учащихся к творческому социально значимому труду, использование изобразительной деятельности как средства  компенсаторного развития детей с ограниченными возможностями здоровья.</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 xml:space="preserve">  «Музыка» обеспечивает развитие детской творческой активности.</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 xml:space="preserve">  «Физическое воспитание» </w:t>
      </w:r>
      <w:r w:rsidRPr="00BE50C2">
        <w:rPr>
          <w:rFonts w:ascii="Times New Roman" w:hAnsi="Times New Roman" w:cs="Times New Roman"/>
          <w:color w:val="000000"/>
          <w:sz w:val="24"/>
          <w:szCs w:val="24"/>
        </w:rPr>
        <w:t xml:space="preserve">в основном направлено на реализацию коррекционно-компенсирующих и лечебно-оздоровительных задач, </w:t>
      </w:r>
      <w:r w:rsidRPr="00BE50C2">
        <w:rPr>
          <w:rFonts w:ascii="Times New Roman" w:hAnsi="Times New Roman" w:cs="Times New Roman"/>
          <w:sz w:val="24"/>
          <w:szCs w:val="24"/>
        </w:rPr>
        <w:t>способствует формированию положительных личностных качеств, является одним из средств успешной социальной интеграции детей в обществе.</w:t>
      </w:r>
    </w:p>
    <w:p w:rsidR="00BE50C2" w:rsidRPr="00BE50C2" w:rsidRDefault="00BE50C2" w:rsidP="00BE50C2">
      <w:pPr>
        <w:spacing w:after="0"/>
        <w:ind w:firstLine="120"/>
        <w:rPr>
          <w:rFonts w:ascii="Times New Roman" w:hAnsi="Times New Roman" w:cs="Times New Roman"/>
          <w:sz w:val="24"/>
          <w:szCs w:val="24"/>
        </w:rPr>
      </w:pPr>
      <w:r w:rsidRPr="00BE50C2">
        <w:rPr>
          <w:rFonts w:ascii="Times New Roman" w:hAnsi="Times New Roman" w:cs="Times New Roman"/>
          <w:sz w:val="24"/>
          <w:szCs w:val="24"/>
        </w:rPr>
        <w:t>Особое внимание уделяется трудовому обучению, которое направлено на формирование у учащихся трудолюбия, умения работать в коллективе, овладение ими знаниями о самостоятельной жизни, практическое обучение жизненно необходимым умениям и навыкам.</w:t>
      </w:r>
    </w:p>
    <w:p w:rsidR="00BE50C2" w:rsidRPr="00C026A6" w:rsidRDefault="00C026A6" w:rsidP="00C026A6">
      <w:pPr>
        <w:spacing w:after="0"/>
        <w:ind w:firstLine="480"/>
        <w:jc w:val="both"/>
        <w:rPr>
          <w:rFonts w:ascii="Times New Roman" w:hAnsi="Times New Roman" w:cs="Times New Roman"/>
          <w:bCs/>
        </w:rPr>
      </w:pPr>
      <w:r w:rsidRPr="00C026A6">
        <w:rPr>
          <w:rFonts w:ascii="Times New Roman" w:eastAsia="Calibri" w:hAnsi="Times New Roman" w:cs="Times New Roman"/>
          <w:bCs/>
          <w:sz w:val="24"/>
          <w:szCs w:val="24"/>
        </w:rPr>
        <w:t>В стру</w:t>
      </w:r>
      <w:r w:rsidRPr="00C026A6">
        <w:rPr>
          <w:rFonts w:ascii="Times New Roman" w:hAnsi="Times New Roman" w:cs="Times New Roman"/>
          <w:bCs/>
        </w:rPr>
        <w:t xml:space="preserve">ктуре учебного плана выделяется </w:t>
      </w:r>
      <w:r w:rsidRPr="00C026A6">
        <w:rPr>
          <w:rFonts w:ascii="Times New Roman" w:eastAsia="Calibri" w:hAnsi="Times New Roman" w:cs="Times New Roman"/>
          <w:bCs/>
        </w:rPr>
        <w:t xml:space="preserve">коррекционные курсы, которые представлены  ритмикой и развитием устной речи на основе изучения предметов и явлений окружающей действительности, социально-бытовой ориентировкой, а также обязательными индивидуальными коррекционными занятиями, направленными на развитие речи и  дефектов общего развития.  Коррекционные занятия по развитию мыслительной деятельности, внимания и памяти, а так же социально-бытовую ориентировку  ведет социальный педагог. </w:t>
      </w:r>
      <w:r w:rsidR="00BE50C2" w:rsidRPr="00C026A6">
        <w:rPr>
          <w:rFonts w:ascii="Times New Roman" w:hAnsi="Times New Roman" w:cs="Times New Roman"/>
        </w:rPr>
        <w:t xml:space="preserve">Коррекционная работа направлена  на углубление и обобщения социокультурного опыта, на развитие навыков самостоятельной учебной деятельности с учетом интеллектуальных возможностей учащихся. </w:t>
      </w:r>
      <w:r w:rsidR="00BE50C2" w:rsidRPr="00C026A6">
        <w:rPr>
          <w:rFonts w:ascii="Times New Roman" w:hAnsi="Times New Roman" w:cs="Times New Roman"/>
          <w:color w:val="000000"/>
        </w:rPr>
        <w:t>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w:t>
      </w:r>
      <w:r>
        <w:rPr>
          <w:rFonts w:ascii="Times New Roman" w:hAnsi="Times New Roman" w:cs="Times New Roman"/>
          <w:color w:val="000000"/>
        </w:rPr>
        <w:t>ки.</w:t>
      </w:r>
    </w:p>
    <w:p w:rsidR="005B40D9" w:rsidRPr="005B40D9" w:rsidRDefault="005B40D9" w:rsidP="00C026A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В связи с переходом на режим пятидневной учебной недели и для соблюдения санитарно-эпидемологических норм при организации учебного процесса  по адаптированным  программам  VІІІ вида  в учебном плане предусмотрено соблюдение предельно-допустимой нагрузки. С этой целью коррекционные часы, а также  3 часа трудового обучения вынесены за учебную сетку часов во вторую половину дня (внеурочная деятельность).</w:t>
      </w:r>
    </w:p>
    <w:p w:rsidR="005B40D9" w:rsidRPr="005B40D9" w:rsidRDefault="005B40D9" w:rsidP="00C026A6">
      <w:pPr>
        <w:ind w:firstLine="120"/>
        <w:rPr>
          <w:rFonts w:ascii="Times New Roman" w:eastAsia="Calibri" w:hAnsi="Times New Roman" w:cs="Times New Roman"/>
          <w:bCs/>
          <w:sz w:val="24"/>
          <w:szCs w:val="24"/>
        </w:rPr>
      </w:pPr>
      <w:r w:rsidRPr="005B40D9">
        <w:rPr>
          <w:rFonts w:ascii="Times New Roman" w:eastAsia="Calibri" w:hAnsi="Times New Roman" w:cs="Times New Roman"/>
          <w:bCs/>
          <w:sz w:val="24"/>
          <w:szCs w:val="24"/>
        </w:rPr>
        <w:t xml:space="preserve">      </w:t>
      </w:r>
    </w:p>
    <w:p w:rsidR="005B40D9" w:rsidRDefault="005B40D9" w:rsidP="005B40D9">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p>
    <w:p w:rsidR="00534279" w:rsidRPr="00B40BA7" w:rsidRDefault="00534279" w:rsidP="00534279">
      <w:pPr>
        <w:spacing w:after="0" w:line="240" w:lineRule="auto"/>
        <w:jc w:val="center"/>
        <w:rPr>
          <w:rFonts w:ascii="Times New Roman" w:eastAsia="Times New Roman" w:hAnsi="Times New Roman" w:cs="Times New Roman"/>
          <w:b/>
          <w:sz w:val="24"/>
          <w:szCs w:val="24"/>
        </w:rPr>
      </w:pPr>
      <w:r w:rsidRPr="00B40BA7">
        <w:rPr>
          <w:rFonts w:ascii="Times New Roman" w:eastAsia="Times New Roman" w:hAnsi="Times New Roman" w:cs="Times New Roman"/>
          <w:b/>
          <w:sz w:val="24"/>
          <w:szCs w:val="24"/>
        </w:rPr>
        <w:t>Учебный план Муниципального образовательного  учреждения</w:t>
      </w:r>
    </w:p>
    <w:p w:rsidR="00534279" w:rsidRPr="00B40BA7" w:rsidRDefault="00534279" w:rsidP="00534279">
      <w:pPr>
        <w:spacing w:after="0" w:line="240" w:lineRule="auto"/>
        <w:jc w:val="center"/>
        <w:rPr>
          <w:rFonts w:ascii="Times New Roman" w:eastAsia="Times New Roman" w:hAnsi="Times New Roman" w:cs="Times New Roman"/>
          <w:b/>
          <w:sz w:val="24"/>
          <w:szCs w:val="24"/>
        </w:rPr>
      </w:pPr>
      <w:r w:rsidRPr="00B40BA7">
        <w:rPr>
          <w:rFonts w:ascii="Times New Roman" w:eastAsia="Times New Roman" w:hAnsi="Times New Roman" w:cs="Times New Roman"/>
          <w:b/>
          <w:sz w:val="24"/>
          <w:szCs w:val="24"/>
        </w:rPr>
        <w:t>Чепоровской основной общеобразовательной школы</w:t>
      </w:r>
    </w:p>
    <w:p w:rsidR="00534279" w:rsidRPr="00B40BA7" w:rsidRDefault="00534279" w:rsidP="00534279">
      <w:pPr>
        <w:spacing w:after="0" w:line="240" w:lineRule="auto"/>
        <w:jc w:val="center"/>
        <w:rPr>
          <w:rFonts w:ascii="Times New Roman" w:eastAsia="Times New Roman" w:hAnsi="Times New Roman" w:cs="Times New Roman"/>
          <w:b/>
          <w:sz w:val="24"/>
          <w:szCs w:val="24"/>
        </w:rPr>
      </w:pPr>
      <w:r w:rsidRPr="00B40BA7">
        <w:rPr>
          <w:rFonts w:ascii="Times New Roman" w:eastAsia="Times New Roman" w:hAnsi="Times New Roman" w:cs="Times New Roman"/>
          <w:b/>
          <w:sz w:val="24"/>
          <w:szCs w:val="24"/>
        </w:rPr>
        <w:t xml:space="preserve">для детей со специальными (коррекционными) потребностями </w:t>
      </w:r>
      <w:r w:rsidRPr="00B40BA7">
        <w:rPr>
          <w:rFonts w:ascii="Times New Roman" w:eastAsia="Times New Roman" w:hAnsi="Times New Roman" w:cs="Times New Roman"/>
          <w:b/>
          <w:sz w:val="24"/>
          <w:szCs w:val="24"/>
          <w:lang w:val="en-US"/>
        </w:rPr>
        <w:t>VIII</w:t>
      </w:r>
      <w:r w:rsidRPr="00B40BA7">
        <w:rPr>
          <w:rFonts w:ascii="Times New Roman" w:eastAsia="Times New Roman" w:hAnsi="Times New Roman" w:cs="Times New Roman"/>
          <w:b/>
          <w:sz w:val="24"/>
          <w:szCs w:val="24"/>
        </w:rPr>
        <w:t xml:space="preserve">  вида</w:t>
      </w:r>
    </w:p>
    <w:p w:rsidR="00534279" w:rsidRPr="00B40BA7" w:rsidRDefault="00534279" w:rsidP="00534279">
      <w:pPr>
        <w:spacing w:after="0" w:line="240" w:lineRule="auto"/>
        <w:jc w:val="center"/>
        <w:rPr>
          <w:rFonts w:ascii="Times New Roman" w:eastAsia="Times New Roman" w:hAnsi="Times New Roman" w:cs="Times New Roman"/>
          <w:b/>
          <w:sz w:val="24"/>
          <w:szCs w:val="24"/>
        </w:rPr>
      </w:pPr>
      <w:r w:rsidRPr="00B40BA7">
        <w:rPr>
          <w:rFonts w:ascii="Times New Roman" w:eastAsia="Times New Roman" w:hAnsi="Times New Roman" w:cs="Times New Roman"/>
          <w:b/>
          <w:sz w:val="24"/>
          <w:szCs w:val="24"/>
        </w:rPr>
        <w:t>на 2015-2016 уч.год</w:t>
      </w:r>
    </w:p>
    <w:p w:rsidR="00534279" w:rsidRPr="00534279" w:rsidRDefault="00534279" w:rsidP="00534279">
      <w:pPr>
        <w:spacing w:after="0" w:line="240" w:lineRule="auto"/>
        <w:jc w:val="center"/>
        <w:rPr>
          <w:rFonts w:ascii="Arial" w:eastAsia="Times New Roman" w:hAnsi="Arial" w:cs="Times New Roman"/>
          <w:b/>
          <w:sz w:val="24"/>
          <w:szCs w:val="24"/>
        </w:rPr>
      </w:pPr>
    </w:p>
    <w:p w:rsidR="00534279" w:rsidRPr="00534279" w:rsidRDefault="00534279" w:rsidP="00534279">
      <w:pPr>
        <w:spacing w:after="0" w:line="240" w:lineRule="auto"/>
        <w:jc w:val="center"/>
        <w:rPr>
          <w:rFonts w:ascii="Arial" w:eastAsia="Times New Roman" w:hAnsi="Arial" w:cs="Times New Roman"/>
          <w:b/>
          <w:sz w:val="24"/>
          <w:szCs w:val="24"/>
        </w:rPr>
      </w:pPr>
    </w:p>
    <w:tbl>
      <w:tblPr>
        <w:tblpPr w:leftFromText="180" w:rightFromText="180" w:vertAnchor="text" w:horzAnchor="margin" w:tblpY="141"/>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963"/>
        <w:gridCol w:w="850"/>
        <w:gridCol w:w="851"/>
        <w:gridCol w:w="708"/>
        <w:gridCol w:w="851"/>
      </w:tblGrid>
      <w:tr w:rsidR="00534279" w:rsidRPr="00534279" w:rsidTr="00B40BA7">
        <w:trPr>
          <w:trHeight w:val="13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279" w:rsidRPr="00534279" w:rsidRDefault="00534279" w:rsidP="00534279">
            <w:pPr>
              <w:spacing w:after="0" w:line="240" w:lineRule="auto"/>
              <w:rPr>
                <w:rFonts w:ascii="Times New Roman" w:eastAsia="Times New Roman" w:hAnsi="Times New Roman" w:cs="Times New Roman"/>
                <w:sz w:val="24"/>
                <w:szCs w:val="24"/>
              </w:rPr>
            </w:pPr>
          </w:p>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Образовательные области</w:t>
            </w:r>
          </w:p>
        </w:tc>
        <w:tc>
          <w:tcPr>
            <w:tcW w:w="4223" w:type="dxa"/>
            <w:gridSpan w:val="5"/>
            <w:shd w:val="clear" w:color="auto" w:fill="auto"/>
          </w:tcPr>
          <w:p w:rsidR="00534279" w:rsidRPr="00534279" w:rsidRDefault="00534279" w:rsidP="00534279">
            <w:r w:rsidRPr="00534279">
              <w:rPr>
                <w:rFonts w:ascii="Times New Roman" w:eastAsia="Times New Roman" w:hAnsi="Times New Roman" w:cs="Times New Roman"/>
                <w:sz w:val="24"/>
                <w:szCs w:val="24"/>
              </w:rPr>
              <w:t xml:space="preserve">         Основная школа</w:t>
            </w:r>
          </w:p>
        </w:tc>
      </w:tr>
      <w:tr w:rsidR="00534279" w:rsidRPr="00534279" w:rsidTr="00B40BA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highlight w:val="yellow"/>
              </w:rPr>
              <w:t>5</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6</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7</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9</w:t>
            </w:r>
          </w:p>
        </w:tc>
      </w:tr>
      <w:tr w:rsidR="00534279" w:rsidRPr="00534279" w:rsidTr="00B40BA7">
        <w:trPr>
          <w:trHeight w:val="422"/>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1.Общеобразовательные курсы:</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Чтение и развитие речи</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4</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4</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4</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Письмо и развитие речи</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5</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4</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3</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Математика</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6</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6</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5</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Природоведение</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Окружающий мир</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Биология</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География</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История отечества</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Обществознание</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Изобразительное искусство</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Музыка и пение</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Физическая культура</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2.Трудовая подготовка</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Трудовое обучение</w:t>
            </w: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437"/>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Профессионально-трудовое обучение</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6</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6</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8</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18"/>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360"/>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Итого: обязательная нагрузка</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27</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28</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30</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360"/>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Факультативные занятия</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1</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360"/>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Знакомство с  компьютером</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Максимальная нагрузка</w:t>
            </w:r>
          </w:p>
        </w:tc>
        <w:tc>
          <w:tcPr>
            <w:tcW w:w="963"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28</w:t>
            </w:r>
          </w:p>
        </w:tc>
        <w:tc>
          <w:tcPr>
            <w:tcW w:w="85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29</w:t>
            </w: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31</w:t>
            </w:r>
          </w:p>
        </w:tc>
        <w:tc>
          <w:tcPr>
            <w:tcW w:w="70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B40BA7" w:rsidRPr="00534279" w:rsidTr="00B40BA7">
        <w:trPr>
          <w:trHeight w:val="204"/>
        </w:trPr>
        <w:tc>
          <w:tcPr>
            <w:tcW w:w="3540"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40BA7" w:rsidRPr="00534279" w:rsidRDefault="00B40BA7" w:rsidP="00534279">
            <w:pPr>
              <w:spacing w:after="0" w:line="240" w:lineRule="auto"/>
              <w:rPr>
                <w:rFonts w:ascii="Times New Roman" w:eastAsia="Times New Roman" w:hAnsi="Times New Roman" w:cs="Times New Roman"/>
                <w:sz w:val="24"/>
                <w:szCs w:val="24"/>
              </w:rPr>
            </w:pPr>
          </w:p>
        </w:tc>
      </w:tr>
    </w:tbl>
    <w:p w:rsidR="00534279" w:rsidRPr="00534279" w:rsidRDefault="00534279" w:rsidP="00534279">
      <w:pPr>
        <w:spacing w:after="0" w:line="240" w:lineRule="auto"/>
        <w:jc w:val="both"/>
        <w:rPr>
          <w:rFonts w:ascii="Arial" w:eastAsia="Times New Roman" w:hAnsi="Arial" w:cs="Times New Roman"/>
          <w:sz w:val="18"/>
          <w:szCs w:val="18"/>
        </w:rPr>
      </w:pPr>
    </w:p>
    <w:p w:rsidR="00534279" w:rsidRPr="00534279" w:rsidRDefault="00534279" w:rsidP="00534279">
      <w:pPr>
        <w:spacing w:after="0" w:line="240" w:lineRule="auto"/>
        <w:jc w:val="center"/>
        <w:rPr>
          <w:rFonts w:ascii="Arial" w:eastAsia="Times New Roman" w:hAnsi="Arial" w:cs="Times New Roman"/>
          <w:sz w:val="18"/>
          <w:szCs w:val="18"/>
        </w:rPr>
      </w:pPr>
    </w:p>
    <w:tbl>
      <w:tblPr>
        <w:tblW w:w="0" w:type="auto"/>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7"/>
      </w:tblGrid>
      <w:tr w:rsidR="00534279" w:rsidRPr="00534279" w:rsidTr="00B40BA7">
        <w:trPr>
          <w:trHeight w:val="495"/>
          <w:jc w:val="center"/>
        </w:trPr>
        <w:tc>
          <w:tcPr>
            <w:tcW w:w="985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jc w:val="center"/>
              <w:rPr>
                <w:rFonts w:ascii="Times New Roman" w:eastAsia="Times New Roman" w:hAnsi="Times New Roman" w:cs="Times New Roman"/>
                <w:b/>
                <w:sz w:val="28"/>
                <w:szCs w:val="28"/>
              </w:rPr>
            </w:pPr>
            <w:r w:rsidRPr="00534279">
              <w:rPr>
                <w:rFonts w:ascii="Times New Roman" w:eastAsia="Times New Roman" w:hAnsi="Times New Roman" w:cs="Times New Roman"/>
                <w:b/>
                <w:bCs/>
                <w:sz w:val="28"/>
                <w:szCs w:val="28"/>
              </w:rPr>
              <w:t xml:space="preserve">Внеурочная деятельность в  классах, </w:t>
            </w:r>
            <w:r w:rsidRPr="00534279">
              <w:rPr>
                <w:rFonts w:ascii="Times New Roman" w:eastAsia="Times New Roman" w:hAnsi="Times New Roman" w:cs="Times New Roman"/>
                <w:b/>
                <w:sz w:val="28"/>
                <w:szCs w:val="28"/>
              </w:rPr>
              <w:t>реализующем адаптированные основные общеобразовательные программы (коррекция -  8 вид)</w:t>
            </w:r>
          </w:p>
          <w:p w:rsidR="00534279" w:rsidRPr="00534279" w:rsidRDefault="00534279" w:rsidP="00534279">
            <w:pPr>
              <w:tabs>
                <w:tab w:val="left" w:pos="4500"/>
                <w:tab w:val="left" w:pos="9180"/>
                <w:tab w:val="left" w:pos="9360"/>
              </w:tabs>
              <w:spacing w:after="0" w:line="240" w:lineRule="auto"/>
              <w:ind w:left="720"/>
              <w:contextualSpacing/>
              <w:rPr>
                <w:rFonts w:ascii="Times New Roman" w:eastAsia="Times New Roman" w:hAnsi="Times New Roman" w:cs="Times New Roman"/>
                <w:b/>
                <w:bCs/>
                <w:sz w:val="28"/>
                <w:szCs w:val="28"/>
              </w:rPr>
            </w:pPr>
          </w:p>
        </w:tc>
      </w:tr>
    </w:tbl>
    <w:tbl>
      <w:tblPr>
        <w:tblpPr w:leftFromText="180" w:rightFromText="180" w:vertAnchor="text" w:horzAnchor="margin" w:tblpX="-318" w:tblpY="141"/>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8"/>
        <w:gridCol w:w="954"/>
        <w:gridCol w:w="637"/>
        <w:gridCol w:w="636"/>
        <w:gridCol w:w="686"/>
        <w:gridCol w:w="656"/>
        <w:gridCol w:w="638"/>
        <w:gridCol w:w="638"/>
        <w:gridCol w:w="638"/>
        <w:gridCol w:w="377"/>
        <w:gridCol w:w="11"/>
      </w:tblGrid>
      <w:tr w:rsidR="00534279" w:rsidRPr="00534279" w:rsidTr="00534279">
        <w:trPr>
          <w:trHeight w:val="135"/>
        </w:trPr>
        <w:tc>
          <w:tcPr>
            <w:tcW w:w="3858" w:type="dxa"/>
            <w:vMerge w:val="restart"/>
            <w:tcBorders>
              <w:top w:val="single" w:sz="4" w:space="0" w:color="auto"/>
              <w:left w:val="single" w:sz="4" w:space="0" w:color="auto"/>
              <w:bottom w:val="single" w:sz="4" w:space="0" w:color="auto"/>
              <w:right w:val="single" w:sz="4" w:space="0" w:color="auto"/>
            </w:tcBorders>
            <w:vAlign w:val="center"/>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Образовательные области</w:t>
            </w:r>
          </w:p>
        </w:tc>
        <w:tc>
          <w:tcPr>
            <w:tcW w:w="2913" w:type="dxa"/>
            <w:gridSpan w:val="4"/>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 xml:space="preserve">         Начальная школа</w:t>
            </w:r>
          </w:p>
        </w:tc>
        <w:tc>
          <w:tcPr>
            <w:tcW w:w="2958" w:type="dxa"/>
            <w:gridSpan w:val="6"/>
            <w:shd w:val="clear" w:color="auto" w:fill="auto"/>
          </w:tcPr>
          <w:p w:rsidR="00534279" w:rsidRPr="00534279" w:rsidRDefault="00534279" w:rsidP="00534279">
            <w:r w:rsidRPr="00534279">
              <w:rPr>
                <w:rFonts w:ascii="Times New Roman" w:eastAsia="Times New Roman" w:hAnsi="Times New Roman" w:cs="Times New Roman"/>
                <w:sz w:val="24"/>
                <w:szCs w:val="24"/>
              </w:rPr>
              <w:t>Основная школа</w:t>
            </w:r>
          </w:p>
        </w:tc>
      </w:tr>
      <w:tr w:rsidR="00534279" w:rsidRPr="00534279" w:rsidTr="00534279">
        <w:trPr>
          <w:gridAfter w:val="1"/>
          <w:wAfter w:w="11" w:type="dxa"/>
          <w:trHeight w:val="414"/>
        </w:trPr>
        <w:tc>
          <w:tcPr>
            <w:tcW w:w="3858" w:type="dxa"/>
            <w:vMerge/>
            <w:tcBorders>
              <w:top w:val="single" w:sz="4" w:space="0" w:color="auto"/>
              <w:left w:val="single" w:sz="4" w:space="0" w:color="auto"/>
              <w:bottom w:val="single" w:sz="4" w:space="0" w:color="auto"/>
              <w:right w:val="single" w:sz="4" w:space="0" w:color="auto"/>
            </w:tcBorders>
            <w:vAlign w:val="center"/>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 xml:space="preserve">1 </w:t>
            </w:r>
          </w:p>
        </w:tc>
        <w:tc>
          <w:tcPr>
            <w:tcW w:w="63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2</w:t>
            </w:r>
          </w:p>
        </w:tc>
        <w:tc>
          <w:tcPr>
            <w:tcW w:w="63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w:t>
            </w:r>
          </w:p>
        </w:tc>
        <w:tc>
          <w:tcPr>
            <w:tcW w:w="68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4</w:t>
            </w:r>
          </w:p>
        </w:tc>
        <w:tc>
          <w:tcPr>
            <w:tcW w:w="65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highlight w:val="yellow"/>
              </w:rPr>
              <w:t>5</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6</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7</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8</w:t>
            </w:r>
          </w:p>
        </w:tc>
        <w:tc>
          <w:tcPr>
            <w:tcW w:w="37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9</w:t>
            </w:r>
          </w:p>
        </w:tc>
      </w:tr>
    </w:tbl>
    <w:p w:rsidR="00534279" w:rsidRPr="00534279" w:rsidRDefault="00534279" w:rsidP="00534279">
      <w:pPr>
        <w:spacing w:after="0" w:line="240" w:lineRule="auto"/>
        <w:rPr>
          <w:rFonts w:ascii="Arial" w:eastAsia="Times New Roman" w:hAnsi="Arial" w:cs="Times New Roman"/>
          <w:sz w:val="18"/>
          <w:szCs w:val="18"/>
        </w:rPr>
      </w:pPr>
    </w:p>
    <w:tbl>
      <w:tblPr>
        <w:tblpPr w:leftFromText="180" w:rightFromText="180" w:vertAnchor="text" w:horzAnchor="margin" w:tblpX="-351" w:tblpY="141"/>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954"/>
        <w:gridCol w:w="637"/>
        <w:gridCol w:w="636"/>
        <w:gridCol w:w="642"/>
        <w:gridCol w:w="700"/>
        <w:gridCol w:w="638"/>
        <w:gridCol w:w="638"/>
        <w:gridCol w:w="638"/>
        <w:gridCol w:w="377"/>
      </w:tblGrid>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2.Трудовая подготовка</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sz w:val="24"/>
                <w:szCs w:val="24"/>
              </w:rPr>
              <w:t>Профессионально-трудовое обучение</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Коррекционная подготовка</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w:t>
            </w: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2</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18"/>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sz w:val="24"/>
                <w:szCs w:val="24"/>
              </w:rPr>
              <w:t>а)Коррекционные курсы:</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682"/>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Развитие устной речи на основе изучения предметов  и явлений  окружающей действительносьти</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682"/>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Социально-бытовая ориентировка</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2</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18"/>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Ритмика</w:t>
            </w:r>
          </w:p>
        </w:tc>
        <w:tc>
          <w:tcPr>
            <w:tcW w:w="95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606"/>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sz w:val="24"/>
                <w:szCs w:val="24"/>
              </w:rPr>
              <w:t>б) Обязательные индивидуальные  и групповые коррекционные занятия:</w:t>
            </w:r>
          </w:p>
        </w:tc>
        <w:tc>
          <w:tcPr>
            <w:tcW w:w="954"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7"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Факультативные занятия</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Речевая культура</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w:t>
            </w:r>
          </w:p>
        </w:tc>
        <w:tc>
          <w:tcPr>
            <w:tcW w:w="638"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18"/>
        </w:trPr>
        <w:tc>
          <w:tcPr>
            <w:tcW w:w="3891" w:type="dxa"/>
            <w:tcBorders>
              <w:top w:val="single" w:sz="4" w:space="0" w:color="auto"/>
              <w:left w:val="single" w:sz="4" w:space="0" w:color="auto"/>
              <w:bottom w:val="single" w:sz="4" w:space="0" w:color="auto"/>
              <w:right w:val="single" w:sz="4" w:space="0" w:color="auto"/>
            </w:tcBorders>
            <w:hideMark/>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Всего</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rPr>
            </w:pPr>
            <w:r w:rsidRPr="00534279">
              <w:rPr>
                <w:rFonts w:ascii="Times New Roman" w:eastAsia="Times New Roman" w:hAnsi="Times New Roman" w:cs="Times New Roman"/>
                <w:b/>
                <w:sz w:val="24"/>
                <w:szCs w:val="24"/>
              </w:rPr>
              <w:t>3</w:t>
            </w: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3</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6</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r w:rsidRPr="00534279">
              <w:rPr>
                <w:rFonts w:ascii="Times New Roman" w:eastAsia="Times New Roman" w:hAnsi="Times New Roman" w:cs="Times New Roman"/>
                <w:b/>
                <w:sz w:val="24"/>
                <w:szCs w:val="24"/>
                <w:highlight w:val="yellow"/>
              </w:rPr>
              <w:t>6</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r w:rsidR="00534279" w:rsidRPr="00534279" w:rsidTr="0098780D">
        <w:trPr>
          <w:trHeight w:val="204"/>
        </w:trPr>
        <w:tc>
          <w:tcPr>
            <w:tcW w:w="3891"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r w:rsidRPr="00534279">
              <w:rPr>
                <w:rFonts w:ascii="Times New Roman" w:eastAsia="Times New Roman" w:hAnsi="Times New Roman" w:cs="Times New Roman"/>
                <w:sz w:val="24"/>
                <w:szCs w:val="24"/>
              </w:rPr>
              <w:t>Трудовая практика (в днях)</w:t>
            </w:r>
          </w:p>
        </w:tc>
        <w:tc>
          <w:tcPr>
            <w:tcW w:w="954"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p>
        </w:tc>
        <w:tc>
          <w:tcPr>
            <w:tcW w:w="63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642"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b/>
                <w:sz w:val="24"/>
                <w:szCs w:val="24"/>
                <w:highlight w:val="yellow"/>
              </w:rPr>
            </w:pPr>
          </w:p>
        </w:tc>
        <w:tc>
          <w:tcPr>
            <w:tcW w:w="700"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10</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10</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highlight w:val="yellow"/>
              </w:rPr>
            </w:pPr>
            <w:r w:rsidRPr="00534279">
              <w:rPr>
                <w:rFonts w:ascii="Times New Roman" w:eastAsia="Times New Roman" w:hAnsi="Times New Roman" w:cs="Times New Roman"/>
                <w:sz w:val="24"/>
                <w:szCs w:val="24"/>
                <w:highlight w:val="yellow"/>
              </w:rPr>
              <w:t>10</w:t>
            </w:r>
          </w:p>
        </w:tc>
        <w:tc>
          <w:tcPr>
            <w:tcW w:w="638"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534279" w:rsidRPr="00534279" w:rsidRDefault="00534279" w:rsidP="00534279">
            <w:pPr>
              <w:spacing w:after="0" w:line="240" w:lineRule="auto"/>
              <w:rPr>
                <w:rFonts w:ascii="Times New Roman" w:eastAsia="Times New Roman" w:hAnsi="Times New Roman" w:cs="Times New Roman"/>
                <w:sz w:val="24"/>
                <w:szCs w:val="24"/>
              </w:rPr>
            </w:pPr>
          </w:p>
        </w:tc>
      </w:tr>
    </w:tbl>
    <w:p w:rsidR="00534279" w:rsidRPr="00534279" w:rsidRDefault="00534279" w:rsidP="00534279">
      <w:pPr>
        <w:spacing w:after="0" w:line="240" w:lineRule="auto"/>
        <w:jc w:val="both"/>
        <w:rPr>
          <w:rFonts w:ascii="Arial" w:eastAsia="Times New Roman" w:hAnsi="Arial" w:cs="Times New Roman"/>
          <w:sz w:val="18"/>
          <w:szCs w:val="18"/>
        </w:rPr>
      </w:pPr>
    </w:p>
    <w:p w:rsidR="006C0B52" w:rsidRPr="006C0B52" w:rsidRDefault="006C0B52" w:rsidP="0098780D">
      <w:pPr>
        <w:spacing w:after="0" w:line="240" w:lineRule="auto"/>
        <w:rPr>
          <w:rFonts w:ascii="Times New Roman" w:eastAsia="Times New Roman" w:hAnsi="Times New Roman" w:cs="Times New Roman"/>
          <w:sz w:val="24"/>
          <w:szCs w:val="24"/>
        </w:rPr>
      </w:pPr>
    </w:p>
    <w:p w:rsidR="006C0B52" w:rsidRDefault="006C0B52" w:rsidP="00534279">
      <w:pPr>
        <w:spacing w:after="0" w:line="240" w:lineRule="auto"/>
        <w:jc w:val="center"/>
        <w:rPr>
          <w:rFonts w:ascii="Times New Roman" w:eastAsia="Times New Roman" w:hAnsi="Times New Roman" w:cs="Times New Roman"/>
          <w:sz w:val="24"/>
          <w:szCs w:val="24"/>
        </w:rPr>
      </w:pPr>
    </w:p>
    <w:p w:rsidR="0098780D" w:rsidRPr="00A30706" w:rsidRDefault="00844798" w:rsidP="00A30706">
      <w:pPr>
        <w:spacing w:after="0" w:line="240" w:lineRule="auto"/>
        <w:jc w:val="center"/>
        <w:rPr>
          <w:rFonts w:ascii="Times New Roman" w:eastAsia="Times New Roman" w:hAnsi="Times New Roman" w:cs="Times New Roman"/>
          <w:b/>
          <w:sz w:val="24"/>
          <w:szCs w:val="24"/>
        </w:rPr>
      </w:pPr>
      <w:r w:rsidRPr="00844798">
        <w:rPr>
          <w:rFonts w:ascii="Times New Roman" w:eastAsia="Times New Roman" w:hAnsi="Times New Roman" w:cs="Times New Roman"/>
          <w:b/>
          <w:sz w:val="24"/>
          <w:szCs w:val="24"/>
        </w:rPr>
        <w:t>3.</w:t>
      </w:r>
      <w:r w:rsidR="00D46F8E">
        <w:rPr>
          <w:rFonts w:ascii="Times New Roman" w:eastAsia="Times New Roman" w:hAnsi="Times New Roman" w:cs="Times New Roman"/>
          <w:b/>
          <w:sz w:val="24"/>
          <w:szCs w:val="24"/>
        </w:rPr>
        <w:t>1.</w:t>
      </w:r>
      <w:r w:rsidR="00A30706">
        <w:rPr>
          <w:rFonts w:ascii="Times New Roman" w:eastAsia="Times New Roman" w:hAnsi="Times New Roman" w:cs="Times New Roman"/>
          <w:b/>
          <w:sz w:val="24"/>
          <w:szCs w:val="24"/>
        </w:rPr>
        <w:t>2. Календарный график</w:t>
      </w: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b/>
          <w:sz w:val="28"/>
          <w:szCs w:val="28"/>
        </w:rPr>
      </w:pPr>
      <w:r w:rsidRPr="0098780D">
        <w:rPr>
          <w:rFonts w:ascii="Times New Roman" w:eastAsia="Times New Roman" w:hAnsi="Times New Roman" w:cs="Times New Roman"/>
          <w:b/>
          <w:sz w:val="28"/>
          <w:szCs w:val="28"/>
        </w:rPr>
        <w:t xml:space="preserve">                 Календарный график   работы    МОУ Чепоровской  ООШ </w:t>
      </w:r>
    </w:p>
    <w:p w:rsidR="0098780D" w:rsidRPr="0098780D" w:rsidRDefault="0098780D" w:rsidP="0098780D">
      <w:pPr>
        <w:spacing w:after="0" w:line="240" w:lineRule="auto"/>
        <w:rPr>
          <w:rFonts w:ascii="Times New Roman" w:eastAsia="Times New Roman" w:hAnsi="Times New Roman" w:cs="Times New Roman"/>
          <w:b/>
          <w:sz w:val="28"/>
          <w:szCs w:val="28"/>
        </w:rPr>
      </w:pPr>
      <w:r w:rsidRPr="0098780D">
        <w:rPr>
          <w:rFonts w:ascii="Times New Roman" w:eastAsia="Times New Roman" w:hAnsi="Times New Roman" w:cs="Times New Roman"/>
          <w:b/>
          <w:sz w:val="28"/>
          <w:szCs w:val="28"/>
        </w:rPr>
        <w:t xml:space="preserve">                                       в 2015-2016 учебном году</w:t>
      </w: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rPr>
        <w:t xml:space="preserve">В соответствии с базисным планом 2004 г., ФГОС  второго поколения и СанПиНами </w:t>
      </w:r>
    </w:p>
    <w:p w:rsidR="0098780D" w:rsidRPr="0098780D" w:rsidRDefault="0098780D" w:rsidP="00C026A6">
      <w:pPr>
        <w:numPr>
          <w:ilvl w:val="0"/>
          <w:numId w:val="169"/>
        </w:num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rPr>
        <w:t>Продолжительность 2015-2016 учебного года в 1 классе- 33 учебные недели.</w:t>
      </w:r>
    </w:p>
    <w:p w:rsidR="0098780D" w:rsidRPr="0098780D" w:rsidRDefault="0098780D" w:rsidP="0098780D">
      <w:pPr>
        <w:spacing w:after="0" w:line="240" w:lineRule="auto"/>
        <w:ind w:left="690"/>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rPr>
        <w:t>Продолжительность учебного года во 2-8 классах - 34  учебные недели.</w:t>
      </w:r>
    </w:p>
    <w:p w:rsidR="0098780D" w:rsidRPr="0098780D" w:rsidRDefault="0098780D" w:rsidP="00C026A6">
      <w:pPr>
        <w:numPr>
          <w:ilvl w:val="0"/>
          <w:numId w:val="169"/>
        </w:num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rPr>
        <w:t>Начало учебного года -1 сентября 2015  года.</w:t>
      </w:r>
    </w:p>
    <w:p w:rsidR="0098780D" w:rsidRPr="0098780D" w:rsidRDefault="0098780D" w:rsidP="00C026A6">
      <w:pPr>
        <w:numPr>
          <w:ilvl w:val="0"/>
          <w:numId w:val="169"/>
        </w:num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u w:val="single"/>
        </w:rPr>
        <w:t>1 четверть</w:t>
      </w:r>
      <w:r w:rsidRPr="0098780D">
        <w:rPr>
          <w:rFonts w:ascii="Times New Roman" w:eastAsia="Times New Roman" w:hAnsi="Times New Roman" w:cs="Times New Roman"/>
          <w:sz w:val="28"/>
          <w:szCs w:val="28"/>
        </w:rPr>
        <w:t xml:space="preserve"> - с 1 сентября по 1 ноября 2015 года( 9 учебных недель)</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Осенние каникулы</w:t>
      </w:r>
      <w:r w:rsidRPr="0098780D">
        <w:rPr>
          <w:rFonts w:ascii="Times New Roman" w:eastAsia="Times New Roman" w:hAnsi="Times New Roman" w:cs="Times New Roman"/>
          <w:sz w:val="28"/>
          <w:szCs w:val="28"/>
        </w:rPr>
        <w:t xml:space="preserve"> с 2 по 8 ноября 2015 года (7 календарных дней)</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u w:val="single"/>
        </w:rPr>
        <w:t xml:space="preserve">        2 четверть</w:t>
      </w:r>
      <w:r w:rsidRPr="0098780D">
        <w:rPr>
          <w:rFonts w:ascii="Times New Roman" w:eastAsia="Times New Roman" w:hAnsi="Times New Roman" w:cs="Times New Roman"/>
          <w:sz w:val="28"/>
          <w:szCs w:val="28"/>
        </w:rPr>
        <w:t xml:space="preserve"> – с 9 ноября по 29 декабря (7,5 учебных недель)</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Зимние каникулы</w:t>
      </w:r>
      <w:r w:rsidRPr="0098780D">
        <w:rPr>
          <w:rFonts w:ascii="Times New Roman" w:eastAsia="Times New Roman" w:hAnsi="Times New Roman" w:cs="Times New Roman"/>
          <w:sz w:val="28"/>
          <w:szCs w:val="28"/>
        </w:rPr>
        <w:t>- с 30 декабря 2015 года по12 января 2016 года (14 календарных дней)</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u w:val="single"/>
        </w:rPr>
        <w:t xml:space="preserve">      3 четверть</w:t>
      </w:r>
      <w:r w:rsidRPr="0098780D">
        <w:rPr>
          <w:rFonts w:ascii="Times New Roman" w:eastAsia="Times New Roman" w:hAnsi="Times New Roman" w:cs="Times New Roman"/>
          <w:sz w:val="28"/>
          <w:szCs w:val="28"/>
        </w:rPr>
        <w:t xml:space="preserve"> – с 13 января по 18 марта 2016 года (10 учебных недель)</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Весенние каникулы</w:t>
      </w:r>
      <w:r w:rsidRPr="0098780D">
        <w:rPr>
          <w:rFonts w:ascii="Times New Roman" w:eastAsia="Times New Roman" w:hAnsi="Times New Roman" w:cs="Times New Roman"/>
          <w:sz w:val="28"/>
          <w:szCs w:val="28"/>
        </w:rPr>
        <w:t xml:space="preserve"> – с 19 марта по 27марта 2016 года (9 календарных дней)</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u w:val="single"/>
        </w:rPr>
        <w:t xml:space="preserve">      4 четверть</w:t>
      </w:r>
      <w:r w:rsidRPr="0098780D">
        <w:rPr>
          <w:rFonts w:ascii="Times New Roman" w:eastAsia="Times New Roman" w:hAnsi="Times New Roman" w:cs="Times New Roman"/>
          <w:sz w:val="28"/>
          <w:szCs w:val="28"/>
        </w:rPr>
        <w:t xml:space="preserve"> – с 28 марта по 31 мая 2016 года (8,5 учебных недель)</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sz w:val="28"/>
          <w:szCs w:val="28"/>
        </w:rPr>
        <w:t>Общая продолжительность каникул составляет 30 календарных дней</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Дополнительные каникулы для 1 класса</w:t>
      </w:r>
      <w:r w:rsidRPr="0098780D">
        <w:rPr>
          <w:rFonts w:ascii="Times New Roman" w:eastAsia="Times New Roman" w:hAnsi="Times New Roman" w:cs="Times New Roman"/>
          <w:sz w:val="28"/>
          <w:szCs w:val="28"/>
        </w:rPr>
        <w:t xml:space="preserve"> – с 15 по 21февраля 2016 года.</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 xml:space="preserve">Летние каникулы </w:t>
      </w:r>
      <w:r w:rsidRPr="0098780D">
        <w:rPr>
          <w:rFonts w:ascii="Times New Roman" w:eastAsia="Times New Roman" w:hAnsi="Times New Roman" w:cs="Times New Roman"/>
          <w:sz w:val="28"/>
          <w:szCs w:val="28"/>
        </w:rPr>
        <w:t>-  с 1 июня 2016 года и  по 31 августа 2016 г.</w:t>
      </w:r>
    </w:p>
    <w:p w:rsidR="0098780D" w:rsidRPr="0098780D" w:rsidRDefault="00844798" w:rsidP="009878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8780D" w:rsidRPr="0098780D">
        <w:rPr>
          <w:rFonts w:ascii="Times New Roman" w:eastAsia="Times New Roman" w:hAnsi="Times New Roman" w:cs="Times New Roman"/>
          <w:sz w:val="28"/>
          <w:szCs w:val="28"/>
        </w:rPr>
        <w:t xml:space="preserve">.Сроки  промежуточной   аттестации  </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 xml:space="preserve">по итогам первого полугодия  </w:t>
      </w:r>
      <w:r w:rsidRPr="0098780D">
        <w:rPr>
          <w:rFonts w:ascii="Times New Roman" w:eastAsia="Times New Roman" w:hAnsi="Times New Roman" w:cs="Times New Roman"/>
          <w:sz w:val="28"/>
          <w:szCs w:val="28"/>
        </w:rPr>
        <w:t>во 2-8 классах  -  с 14.12.2015 по 25.12.2015 г.</w:t>
      </w:r>
    </w:p>
    <w:p w:rsidR="0098780D" w:rsidRPr="0098780D" w:rsidRDefault="0098780D" w:rsidP="0098780D">
      <w:pPr>
        <w:spacing w:after="0" w:line="240" w:lineRule="auto"/>
        <w:rPr>
          <w:rFonts w:ascii="Times New Roman" w:eastAsia="Times New Roman" w:hAnsi="Times New Roman" w:cs="Times New Roman"/>
          <w:sz w:val="28"/>
          <w:szCs w:val="28"/>
        </w:rPr>
      </w:pPr>
      <w:r w:rsidRPr="0098780D">
        <w:rPr>
          <w:rFonts w:ascii="Times New Roman" w:eastAsia="Times New Roman" w:hAnsi="Times New Roman" w:cs="Times New Roman"/>
          <w:b/>
          <w:sz w:val="28"/>
          <w:szCs w:val="28"/>
        </w:rPr>
        <w:t xml:space="preserve">по итогам года </w:t>
      </w:r>
      <w:r w:rsidRPr="0098780D">
        <w:rPr>
          <w:rFonts w:ascii="Times New Roman" w:eastAsia="Times New Roman" w:hAnsi="Times New Roman" w:cs="Times New Roman"/>
          <w:sz w:val="28"/>
          <w:szCs w:val="28"/>
        </w:rPr>
        <w:t>во 2-8 классах  с 11 мая по 22 мая 2016 года.</w:t>
      </w:r>
    </w:p>
    <w:p w:rsidR="0098780D" w:rsidRPr="0098780D" w:rsidRDefault="00844798" w:rsidP="008447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98780D" w:rsidRPr="0098780D">
        <w:rPr>
          <w:rFonts w:ascii="Times New Roman" w:eastAsia="Times New Roman" w:hAnsi="Times New Roman" w:cs="Times New Roman"/>
          <w:sz w:val="28"/>
          <w:szCs w:val="28"/>
        </w:rPr>
        <w:t>Окончание учебного года – 31 мая 2016 года.</w:t>
      </w: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98780D" w:rsidRPr="0098780D" w:rsidRDefault="0098780D" w:rsidP="0098780D">
      <w:pPr>
        <w:spacing w:after="0" w:line="240" w:lineRule="auto"/>
        <w:rPr>
          <w:rFonts w:ascii="Times New Roman" w:eastAsia="Times New Roman" w:hAnsi="Times New Roman" w:cs="Times New Roman"/>
          <w:sz w:val="28"/>
          <w:szCs w:val="28"/>
        </w:rPr>
      </w:pPr>
    </w:p>
    <w:p w:rsidR="006C0B52" w:rsidRDefault="006C0B52"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B40BA7" w:rsidRDefault="00B40BA7" w:rsidP="008A0F46">
      <w:pPr>
        <w:spacing w:after="0" w:line="240" w:lineRule="auto"/>
        <w:rPr>
          <w:rFonts w:ascii="Arial" w:eastAsia="Times New Roman" w:hAnsi="Arial" w:cs="Times New Roman"/>
          <w:sz w:val="18"/>
          <w:szCs w:val="18"/>
        </w:rPr>
      </w:pPr>
    </w:p>
    <w:p w:rsidR="007C39B7" w:rsidRDefault="007C39B7"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A30706" w:rsidRDefault="00A30706" w:rsidP="00534279">
      <w:pPr>
        <w:spacing w:after="0" w:line="240" w:lineRule="auto"/>
        <w:jc w:val="center"/>
        <w:rPr>
          <w:rFonts w:ascii="Arial" w:eastAsia="Times New Roman" w:hAnsi="Arial" w:cs="Times New Roman"/>
          <w:sz w:val="18"/>
          <w:szCs w:val="18"/>
        </w:rPr>
      </w:pPr>
    </w:p>
    <w:p w:rsidR="007C39B7" w:rsidRDefault="007C39B7" w:rsidP="00534279">
      <w:pPr>
        <w:spacing w:after="0" w:line="240" w:lineRule="auto"/>
        <w:jc w:val="center"/>
        <w:rPr>
          <w:rFonts w:ascii="Arial" w:eastAsia="Times New Roman" w:hAnsi="Arial" w:cs="Times New Roman"/>
          <w:sz w:val="18"/>
          <w:szCs w:val="18"/>
        </w:rPr>
      </w:pPr>
    </w:p>
    <w:p w:rsidR="00E6653B" w:rsidRPr="00E6653B" w:rsidRDefault="00E6653B" w:rsidP="008A0F46">
      <w:pPr>
        <w:ind w:left="330"/>
        <w:jc w:val="center"/>
        <w:rPr>
          <w:rFonts w:ascii="Times New Roman" w:eastAsia="Times New Roman" w:hAnsi="Times New Roman" w:cs="Times New Roman"/>
          <w:b/>
          <w:sz w:val="24"/>
          <w:szCs w:val="24"/>
        </w:rPr>
      </w:pPr>
      <w:r w:rsidRPr="00E6653B">
        <w:rPr>
          <w:rFonts w:ascii="Times New Roman" w:eastAsia="Times New Roman" w:hAnsi="Times New Roman" w:cs="Times New Roman"/>
          <w:b/>
          <w:sz w:val="24"/>
          <w:szCs w:val="24"/>
        </w:rPr>
        <w:t>3.</w:t>
      </w:r>
      <w:r w:rsidR="00B40BA7">
        <w:rPr>
          <w:rFonts w:ascii="Times New Roman" w:eastAsia="Times New Roman" w:hAnsi="Times New Roman" w:cs="Times New Roman"/>
          <w:b/>
          <w:sz w:val="24"/>
          <w:szCs w:val="24"/>
        </w:rPr>
        <w:t>1.3</w:t>
      </w:r>
      <w:r w:rsidRPr="00E6653B">
        <w:rPr>
          <w:rFonts w:ascii="Times New Roman" w:eastAsia="Times New Roman" w:hAnsi="Times New Roman" w:cs="Times New Roman"/>
          <w:b/>
          <w:sz w:val="24"/>
          <w:szCs w:val="24"/>
        </w:rPr>
        <w:t>.Программа организации внеурочной деятельности на основе интеграции внутришкольных ресурсов и ресурсов социума</w:t>
      </w:r>
    </w:p>
    <w:p w:rsidR="00E6653B" w:rsidRPr="00E6653B" w:rsidRDefault="00E6653B" w:rsidP="00E6653B">
      <w:pPr>
        <w:shd w:val="clear" w:color="auto" w:fill="FFFFFF"/>
        <w:autoSpaceDE w:val="0"/>
        <w:autoSpaceDN w:val="0"/>
        <w:adjustRightInd w:val="0"/>
        <w:spacing w:after="0" w:line="360" w:lineRule="auto"/>
        <w:ind w:firstLine="708"/>
        <w:jc w:val="center"/>
        <w:rPr>
          <w:rFonts w:ascii="Times New Roman" w:eastAsia="Times New Roman" w:hAnsi="Times New Roman" w:cs="Times New Roman"/>
          <w:b/>
          <w:sz w:val="24"/>
          <w:szCs w:val="24"/>
        </w:rPr>
      </w:pPr>
      <w:r w:rsidRPr="00E6653B">
        <w:rPr>
          <w:rFonts w:ascii="Times New Roman" w:eastAsia="Times New Roman" w:hAnsi="Times New Roman" w:cs="Times New Roman"/>
          <w:b/>
          <w:sz w:val="24"/>
          <w:szCs w:val="24"/>
        </w:rPr>
        <w:t>в МОУ Чепоровской ООШ</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Замкнутость социального пространства, удаленность многих сельских школ от культурных центров создают особые условия при организации внеурочной  деятельности сельских школьников:</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большая загруженность учащихся бытовым трудом, что снижает возможности для самообразования и развития детей во внеурочное время;</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дети   видят  вокруг   себя   мало  жизненных   образцов высокого уровня, поэтому часто наблюдается занижение требований к своему развитию и образованию;</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низкий уровень социально-психологической помощи и поддержки учащихся в связи с отсутствием в большинстве школ специалистов,   социально-психологической   службы   и   большой загруженностью учителей;</w:t>
      </w:r>
    </w:p>
    <w:p w:rsidR="00E6653B" w:rsidRPr="009E30B9" w:rsidRDefault="00E6653B" w:rsidP="00C026A6">
      <w:pPr>
        <w:pStyle w:val="a5"/>
        <w:numPr>
          <w:ilvl w:val="0"/>
          <w:numId w:val="174"/>
        </w:numPr>
        <w:tabs>
          <w:tab w:val="left" w:pos="993"/>
        </w:tabs>
        <w:ind w:right="-30"/>
        <w:jc w:val="both"/>
        <w:rPr>
          <w:rFonts w:eastAsia="Times New Roman"/>
          <w:snapToGrid w:val="0"/>
          <w:lang w:val="ru-RU"/>
        </w:rPr>
      </w:pPr>
      <w:r w:rsidRPr="009E30B9">
        <w:rPr>
          <w:rFonts w:eastAsia="Times New Roman"/>
          <w:snapToGrid w:val="0"/>
          <w:lang w:val="ru-RU"/>
        </w:rPr>
        <w:t xml:space="preserve"> отсутствие в большинстве сел специалистов учреждений                    дополнительного    образования, что затрудняет удовлетворение</w:t>
      </w:r>
    </w:p>
    <w:p w:rsidR="00E6653B" w:rsidRPr="009E30B9" w:rsidRDefault="00E6653B" w:rsidP="00C026A6">
      <w:pPr>
        <w:pStyle w:val="a5"/>
        <w:numPr>
          <w:ilvl w:val="0"/>
          <w:numId w:val="174"/>
        </w:numPr>
        <w:tabs>
          <w:tab w:val="left" w:pos="993"/>
        </w:tabs>
        <w:ind w:right="-30"/>
        <w:jc w:val="both"/>
        <w:rPr>
          <w:rFonts w:eastAsia="Times New Roman"/>
          <w:snapToGrid w:val="0"/>
          <w:lang w:val="ru-RU"/>
        </w:rPr>
      </w:pPr>
      <w:r w:rsidRPr="009E30B9">
        <w:rPr>
          <w:rFonts w:eastAsia="Times New Roman"/>
          <w:snapToGrid w:val="0"/>
          <w:lang w:val="ru-RU"/>
        </w:rPr>
        <w:t>образовательных потребностей детей и родителей;</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необходимость организации психолого-педагогической и социальной поддержки разных категорий детей, в том числе с особыми потребностями и проблемами в развитии, при отсутствии специалистов  коррекционных учреждений на селе,  психологов,</w:t>
      </w:r>
      <w:r w:rsidRPr="00250E55">
        <w:rPr>
          <w:rFonts w:eastAsia="Times New Roman"/>
          <w:snapToGrid w:val="0"/>
          <w:lang w:val="ru-RU"/>
        </w:rPr>
        <w:br/>
        <w:t>социальных педагогов и других специалистов;</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ограниченность,   обедненность   социальных   контактов школьников, что затрудняет успешность их социализации;</w:t>
      </w:r>
    </w:p>
    <w:p w:rsidR="00E6653B" w:rsidRPr="00250E55" w:rsidRDefault="00E6653B" w:rsidP="00C026A6">
      <w:pPr>
        <w:pStyle w:val="a5"/>
        <w:numPr>
          <w:ilvl w:val="0"/>
          <w:numId w:val="174"/>
        </w:numPr>
        <w:tabs>
          <w:tab w:val="left" w:pos="984"/>
        </w:tabs>
        <w:ind w:right="-30"/>
        <w:jc w:val="both"/>
        <w:rPr>
          <w:rFonts w:eastAsia="Times New Roman"/>
          <w:snapToGrid w:val="0"/>
          <w:lang w:val="ru-RU"/>
        </w:rPr>
      </w:pPr>
      <w:r w:rsidRPr="00250E55">
        <w:rPr>
          <w:rFonts w:eastAsia="Times New Roman"/>
          <w:snapToGrid w:val="0"/>
          <w:lang w:val="ru-RU"/>
        </w:rPr>
        <w:t>большая степень ответственности сельской школы за организацию летнего отдыха детей, планирование каникулярного времени школьников;</w:t>
      </w:r>
    </w:p>
    <w:p w:rsidR="00E6653B" w:rsidRPr="009E30B9" w:rsidRDefault="00E6653B" w:rsidP="00C026A6">
      <w:pPr>
        <w:pStyle w:val="a5"/>
        <w:numPr>
          <w:ilvl w:val="0"/>
          <w:numId w:val="174"/>
        </w:numPr>
        <w:tabs>
          <w:tab w:val="left" w:pos="993"/>
        </w:tabs>
        <w:ind w:right="-30"/>
        <w:jc w:val="both"/>
        <w:rPr>
          <w:rFonts w:eastAsia="Times New Roman"/>
          <w:snapToGrid w:val="0"/>
          <w:lang w:val="ru-RU"/>
        </w:rPr>
      </w:pPr>
      <w:r w:rsidRPr="009E30B9">
        <w:rPr>
          <w:rFonts w:eastAsia="Times New Roman"/>
          <w:snapToGrid w:val="0"/>
          <w:lang w:val="ru-RU"/>
        </w:rPr>
        <w:t>ограниченный доступ учащихся и педагогов к некоторым информационным источникам, сложность посещения культурных и образовательных центров региона и т. д.</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Вне зависимости от условий,  задача сельской школы - помочь детям освоить различные формы общения, взаимодействия и жизненного уклада на селе, предоставить им равные с городскими школьниками возможности для разностороннего развития. Поэтому организация школой внеурочной деятельности сельских детей имеет большое значение, так как учащиеся (в отличие от городских сверстников) ограничены в возможности выбирать объединения по интересам, посещать по своему желанию кружки и секции в различных учреждениях.</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Особенностью нашей Чепоровской основной общеобразовательной школы, расположенной в пятидесяти километрах от районного центра является некая автономность, малочисленность, ограниченность социальных партнеров.  Кроме того, малочисленность детского коллектива в условиях подушевого  финансирования  влечет за собой отсутствие возможности организовать оплачиваемые  кружки.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Нашим партнерами являются Чепоровский Дом культуры, Чепоровская сельская библиотека, Чепоровский ФАП, социально активные жители села: староста деревни, бывший работник Фатьяновской территориальной  администрации и другие неравнодушные люди.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Таким образом, Программа  внеурочной деятельности МОУ Чепоровской ООШ реализует следующие идеи, цели и задачи: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Ключевая идея:</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создание педагогических условий  развивающей среды для воспитания и социализации сельских школьников на основе интеграции материально-технической базы школы, кадрового потенциала ОУ, социума, родителей и жителей села.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 xml:space="preserve">Цель: </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разработка механизмов организации внеурочной деятельности сельских школьников в условиях перехода на федеральные образовательные стандарты.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Основные задачи:</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выявление  интересов, склонностей, способностей,   возможностей обучающихся к различным видам деятельности;</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оказание обучающимся помощи в «поиске себя»;</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создание условий для индивидуального развития ребенка;</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развитие опыта неформального общения между детьми и взрослыми, опыта взаимодействия и сотрудничества;</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формирование системы знаний, умений, навыков в избранном направлении деятельности;</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развитие опыта творческой деятельности, творческих способностей;</w:t>
      </w:r>
    </w:p>
    <w:p w:rsidR="00E6653B" w:rsidRPr="00E6653B" w:rsidRDefault="00E6653B" w:rsidP="00C026A6">
      <w:pPr>
        <w:widowControl w:val="0"/>
        <w:numPr>
          <w:ilvl w:val="0"/>
          <w:numId w:val="171"/>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создание условий для реализации приобретенных знаний, умений и навыков.</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Политика:</w:t>
      </w:r>
    </w:p>
    <w:p w:rsidR="00E6653B" w:rsidRPr="00E6653B" w:rsidRDefault="00E6653B" w:rsidP="00C026A6">
      <w:pPr>
        <w:widowControl w:val="0"/>
        <w:numPr>
          <w:ilvl w:val="0"/>
          <w:numId w:val="172"/>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создание условий в ОУ для воспитания  высоконравственной и гармонично   развитой личности на основе предоставления ребенку свободы выбора в процессе образования, в различных видах социально и личностно значимой деятельности; </w:t>
      </w:r>
    </w:p>
    <w:p w:rsidR="00E6653B" w:rsidRPr="00E6653B" w:rsidRDefault="00E6653B" w:rsidP="00C026A6">
      <w:pPr>
        <w:widowControl w:val="0"/>
        <w:numPr>
          <w:ilvl w:val="0"/>
          <w:numId w:val="172"/>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подготовка школьника  к принятию самостоятельных решений в ситуациях нравственного выбора в пользу общечеловеческих ценностей,  стимулирование его к самовоспитанию и саморазвитию.</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Принципы организации внеурочной деятельности в сельской малочисленной школе:</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 Обеспечение субъектной позиции учащихся, учителей, родителей.</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2) Развитие социальных связей учащихся с окружающим миром.</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3) Создание здоровой духовно-нравственной среды.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4) Принцип социального партнерства, сотрудничества и</w:t>
      </w:r>
      <w:r w:rsidRPr="00E6653B">
        <w:rPr>
          <w:rFonts w:ascii="Times New Roman" w:eastAsia="Times New Roman" w:hAnsi="Times New Roman" w:cs="Times New Roman"/>
          <w:snapToGrid w:val="0"/>
          <w:sz w:val="24"/>
          <w:szCs w:val="24"/>
        </w:rPr>
        <w:br/>
        <w:t>созидательного творчества.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5)     Принцип</w:t>
      </w:r>
      <w:r w:rsidRPr="00E6653B">
        <w:rPr>
          <w:rFonts w:ascii="Times New Roman" w:eastAsia="Times New Roman" w:hAnsi="Times New Roman" w:cs="Times New Roman"/>
          <w:snapToGrid w:val="0"/>
          <w:sz w:val="24"/>
          <w:szCs w:val="24"/>
        </w:rPr>
        <w:tab/>
        <w:t>многообразия,</w:t>
      </w:r>
      <w:r w:rsidRPr="00E6653B">
        <w:rPr>
          <w:rFonts w:ascii="Times New Roman" w:eastAsia="Times New Roman" w:hAnsi="Times New Roman" w:cs="Times New Roman"/>
          <w:snapToGrid w:val="0"/>
          <w:sz w:val="24"/>
          <w:szCs w:val="24"/>
        </w:rPr>
        <w:tab/>
        <w:t>вариативности</w:t>
      </w:r>
      <w:r w:rsidRPr="00E6653B">
        <w:rPr>
          <w:rFonts w:ascii="Times New Roman" w:eastAsia="Times New Roman" w:hAnsi="Times New Roman" w:cs="Times New Roman"/>
          <w:snapToGrid w:val="0"/>
          <w:sz w:val="24"/>
          <w:szCs w:val="24"/>
        </w:rPr>
        <w:tab/>
        <w:t>и самостоятельного выбора учащимися видов и способов внеурочной деятельности.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Наша Программа внеурочной деятельности соответствует разделу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включает в себя все  пять направлений внеурочной деятельности, предложенных федеральным государственным образовательным стандартом.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Одной из форм проведения внеурочной деятельности в нашей школе должна стать уже отработанная учителями начальных классов технология проблемно-тематического дня (ПТД).  К числу планируемых результатов освоения программы внеурочной деятельности  отнесены: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bl>
      <w:tblPr>
        <w:tblW w:w="9368" w:type="dxa"/>
        <w:tblBorders>
          <w:insideH w:val="single" w:sz="4" w:space="0" w:color="auto"/>
          <w:insideV w:val="single" w:sz="4" w:space="0" w:color="auto"/>
        </w:tblBorders>
        <w:tblLook w:val="04A0"/>
      </w:tblPr>
      <w:tblGrid>
        <w:gridCol w:w="5973"/>
        <w:gridCol w:w="3395"/>
      </w:tblGrid>
      <w:tr w:rsidR="00E6653B" w:rsidRPr="00E6653B" w:rsidTr="008A0F46">
        <w:trPr>
          <w:trHeight w:val="2341"/>
        </w:trPr>
        <w:tc>
          <w:tcPr>
            <w:tcW w:w="5973" w:type="dxa"/>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b/>
                <w:i/>
                <w:snapToGrid w:val="0"/>
                <w:sz w:val="24"/>
                <w:szCs w:val="24"/>
              </w:rPr>
              <w:t xml:space="preserve">личностные результаты </w:t>
            </w:r>
            <w:r w:rsidRPr="00E6653B">
              <w:rPr>
                <w:rFonts w:ascii="Times New Roman" w:eastAsia="Times New Roman" w:hAnsi="Times New Roman" w:cs="Times New Roman"/>
                <w:snapToGrid w:val="0"/>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3395" w:type="dxa"/>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b/>
                <w:i/>
                <w:snapToGrid w:val="0"/>
                <w:sz w:val="24"/>
                <w:szCs w:val="24"/>
              </w:rPr>
              <w:t>метапредметные результаты</w:t>
            </w:r>
            <w:r w:rsidRPr="00E6653B">
              <w:rPr>
                <w:rFonts w:ascii="Times New Roman" w:eastAsia="Times New Roman" w:hAnsi="Times New Roman" w:cs="Times New Roman"/>
                <w:snapToGrid w:val="0"/>
                <w:sz w:val="24"/>
                <w:szCs w:val="24"/>
              </w:rPr>
              <w:t xml:space="preserve"> — освоенные обучающимися УУД  (познавательные, регулятивные и коммуникативные)</w:t>
            </w:r>
          </w:p>
        </w:tc>
      </w:tr>
    </w:tbl>
    <w:p w:rsid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8A0F46" w:rsidRPr="008A0F46" w:rsidRDefault="008A0F46" w:rsidP="008A0F46">
      <w:pPr>
        <w:rPr>
          <w:rFonts w:ascii="Times New Roman" w:eastAsia="Times New Roman" w:hAnsi="Times New Roman" w:cs="Times New Roman"/>
          <w:b/>
          <w:snapToGrid w:val="0"/>
          <w:sz w:val="24"/>
          <w:szCs w:val="24"/>
        </w:rPr>
      </w:pPr>
      <w:r w:rsidRPr="008A0F46">
        <w:rPr>
          <w:rFonts w:ascii="Times New Roman" w:eastAsia="Times New Roman" w:hAnsi="Times New Roman" w:cs="Times New Roman"/>
          <w:b/>
          <w:snapToGrid w:val="0"/>
          <w:sz w:val="24"/>
          <w:szCs w:val="24"/>
        </w:rPr>
        <w:t>I  раздел  Программы / начальное звено/</w:t>
      </w:r>
    </w:p>
    <w:p w:rsidR="008A0F46" w:rsidRPr="00E6653B" w:rsidRDefault="008A0F46"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8A0F46"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r>
    </w:p>
    <w:p w:rsidR="00105532" w:rsidRPr="00B40BA7"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На организацию внеурочной деятельности в начальном звене школы отводится 10 часов в неделю  из расчета на один класс-комплект, в основном звене- 6 часов на один класс-комплект (5-6 класс). </w:t>
      </w:r>
    </w:p>
    <w:tbl>
      <w:tblPr>
        <w:tblpPr w:leftFromText="180" w:rightFromText="180" w:vertAnchor="text" w:horzAnchor="margin" w:tblpXSpec="center" w:tblpY="-9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7"/>
        <w:gridCol w:w="2887"/>
        <w:gridCol w:w="1012"/>
        <w:gridCol w:w="1012"/>
        <w:gridCol w:w="1161"/>
        <w:gridCol w:w="1102"/>
      </w:tblGrid>
      <w:tr w:rsidR="00E6653B" w:rsidRPr="00E6653B" w:rsidTr="009E30B9">
        <w:trPr>
          <w:trHeight w:val="519"/>
        </w:trPr>
        <w:tc>
          <w:tcPr>
            <w:tcW w:w="10031" w:type="dxa"/>
            <w:gridSpan w:val="6"/>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Внеурочная деятельность в 1-4 классах</w:t>
            </w:r>
          </w:p>
        </w:tc>
      </w:tr>
      <w:tr w:rsidR="00E6653B" w:rsidRPr="00E6653B" w:rsidTr="009E30B9">
        <w:trPr>
          <w:trHeight w:val="698"/>
        </w:trPr>
        <w:tc>
          <w:tcPr>
            <w:tcW w:w="285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Направления</w:t>
            </w:r>
          </w:p>
        </w:tc>
        <w:tc>
          <w:tcPr>
            <w:tcW w:w="288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Формы работы</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p>
        </w:tc>
        <w:tc>
          <w:tcPr>
            <w:tcW w:w="3275" w:type="dxa"/>
            <w:gridSpan w:val="3"/>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Количество часов в неделю</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p>
        </w:tc>
      </w:tr>
      <w:tr w:rsidR="00E6653B" w:rsidRPr="00E6653B" w:rsidTr="009E30B9">
        <w:trPr>
          <w:trHeight w:val="443"/>
        </w:trPr>
        <w:tc>
          <w:tcPr>
            <w:tcW w:w="2857"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1012" w:type="dxa"/>
            <w:tcBorders>
              <w:top w:val="single" w:sz="4" w:space="0" w:color="auto"/>
              <w:left w:val="single" w:sz="4" w:space="0" w:color="auto"/>
              <w:bottom w:val="single" w:sz="4" w:space="0" w:color="auto"/>
              <w:right w:val="single" w:sz="4" w:space="0" w:color="auto"/>
            </w:tcBorders>
            <w:vAlign w:val="bottom"/>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I</w:t>
            </w:r>
          </w:p>
        </w:tc>
        <w:tc>
          <w:tcPr>
            <w:tcW w:w="1012" w:type="dxa"/>
            <w:tcBorders>
              <w:top w:val="single" w:sz="4" w:space="0" w:color="auto"/>
              <w:left w:val="single" w:sz="4" w:space="0" w:color="auto"/>
              <w:bottom w:val="single" w:sz="4" w:space="0" w:color="auto"/>
              <w:right w:val="single" w:sz="4" w:space="0" w:color="auto"/>
            </w:tcBorders>
            <w:vAlign w:val="bottom"/>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II</w:t>
            </w:r>
          </w:p>
        </w:tc>
        <w:tc>
          <w:tcPr>
            <w:tcW w:w="116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III</w:t>
            </w:r>
          </w:p>
        </w:tc>
        <w:tc>
          <w:tcPr>
            <w:tcW w:w="1102" w:type="dxa"/>
            <w:tcBorders>
              <w:top w:val="single" w:sz="4" w:space="0" w:color="auto"/>
              <w:left w:val="single" w:sz="4" w:space="0" w:color="auto"/>
              <w:bottom w:val="single" w:sz="4" w:space="0" w:color="auto"/>
              <w:right w:val="single" w:sz="4" w:space="0" w:color="auto"/>
            </w:tcBorders>
            <w:vAlign w:val="bottom"/>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IV</w:t>
            </w:r>
          </w:p>
        </w:tc>
      </w:tr>
      <w:tr w:rsidR="00E6653B" w:rsidRPr="00E6653B" w:rsidTr="009E30B9">
        <w:trPr>
          <w:trHeight w:val="291"/>
        </w:trPr>
        <w:tc>
          <w:tcPr>
            <w:tcW w:w="285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1.Спортивно-оздоровительное</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Кружо «Русские забавы»</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16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 </w:t>
            </w:r>
          </w:p>
        </w:tc>
      </w:tr>
      <w:tr w:rsidR="00E6653B" w:rsidRPr="00E6653B" w:rsidTr="009E30B9">
        <w:trPr>
          <w:trHeight w:val="290"/>
        </w:trPr>
        <w:tc>
          <w:tcPr>
            <w:tcW w:w="2857"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Ритмика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64"/>
        </w:trPr>
        <w:tc>
          <w:tcPr>
            <w:tcW w:w="285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2.Духовно-нравственное</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Патриотический клуб «Я – гражданин России»</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3.Социальное</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Кружок «Психология общения»</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vMerge/>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Общественно-полезная трудовая практика</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Экология  и  я</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64"/>
        </w:trPr>
        <w:tc>
          <w:tcPr>
            <w:tcW w:w="285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4.Общеинтелектуаль</w:t>
            </w:r>
            <w:r w:rsidR="009E30B9" w:rsidRPr="009E30B9">
              <w:rPr>
                <w:rFonts w:ascii="Times New Roman" w:eastAsia="Times New Roman" w:hAnsi="Times New Roman" w:cs="Times New Roman"/>
                <w:snapToGrid w:val="0"/>
                <w:sz w:val="24"/>
                <w:szCs w:val="24"/>
              </w:rPr>
              <w:t>-</w:t>
            </w:r>
            <w:r w:rsidRPr="00E6653B">
              <w:rPr>
                <w:rFonts w:ascii="Times New Roman" w:eastAsia="Times New Roman" w:hAnsi="Times New Roman" w:cs="Times New Roman"/>
                <w:snapToGrid w:val="0"/>
                <w:sz w:val="24"/>
                <w:szCs w:val="24"/>
              </w:rPr>
              <w:t>ное</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Научное общество «Хочу все знать»» (проектная деятельность)</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64"/>
        </w:trPr>
        <w:tc>
          <w:tcPr>
            <w:tcW w:w="2857"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Факультатив «Занимательная математика»</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5.Общекультурное</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Уроки этики «Этическая грамматика»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vMerge/>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Кружок «В мире книг»</w:t>
            </w:r>
          </w:p>
        </w:tc>
        <w:tc>
          <w:tcPr>
            <w:tcW w:w="1012" w:type="dxa"/>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w:t>
            </w:r>
          </w:p>
        </w:tc>
        <w:tc>
          <w:tcPr>
            <w:tcW w:w="1012" w:type="dxa"/>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61" w:type="dxa"/>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c>
          <w:tcPr>
            <w:tcW w:w="1102" w:type="dxa"/>
            <w:tcBorders>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9E30B9">
        <w:trPr>
          <w:trHeight w:val="141"/>
        </w:trPr>
        <w:tc>
          <w:tcPr>
            <w:tcW w:w="2857"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Итого</w:t>
            </w:r>
          </w:p>
        </w:tc>
        <w:tc>
          <w:tcPr>
            <w:tcW w:w="2887"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10</w:t>
            </w:r>
          </w:p>
        </w:tc>
        <w:tc>
          <w:tcPr>
            <w:tcW w:w="101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10</w:t>
            </w:r>
          </w:p>
        </w:tc>
        <w:tc>
          <w:tcPr>
            <w:tcW w:w="1161"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10</w:t>
            </w:r>
          </w:p>
        </w:tc>
        <w:tc>
          <w:tcPr>
            <w:tcW w:w="1102"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10</w:t>
            </w:r>
          </w:p>
        </w:tc>
      </w:tr>
    </w:tbl>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II  раздел  Программы / основное  звено школы/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p>
    <w:p w:rsidR="00E6653B" w:rsidRPr="00B40BA7"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Второй раздел  Программы является логическим продолжением первого раздела. Главной идей этого раздела  организации  внеурочной деятельности  в малочисленной сельской школе выступает идея интеграции внутришкольных ресурсов (кадры, материально-техническая база) и сельского социума (ДК,  библиотека, ФАП, родители, жители села), которая будет реализована через подготовку и проведение проблемно тематических  дней (ПТД).  ПТД  объединят виды деятельности и их результаты за определенный промежуток времени, позволят сделать выводы, подвести итог проделанной работе. </w:t>
      </w:r>
    </w:p>
    <w:p w:rsidR="008A0F46" w:rsidRPr="00E6653B" w:rsidRDefault="008A0F46" w:rsidP="00E6653B">
      <w:pPr>
        <w:widowControl w:val="0"/>
        <w:tabs>
          <w:tab w:val="left" w:pos="993"/>
        </w:tabs>
        <w:spacing w:after="0" w:line="240" w:lineRule="auto"/>
        <w:ind w:right="-30"/>
        <w:jc w:val="both"/>
        <w:rPr>
          <w:rFonts w:ascii="Times New Roman" w:eastAsia="Times New Roman" w:hAnsi="Times New Roman" w:cs="Times New Roman"/>
          <w:snapToGrid w:val="0"/>
          <w:sz w:val="28"/>
          <w:szCs w:val="28"/>
        </w:rPr>
      </w:pPr>
    </w:p>
    <w:tbl>
      <w:tblPr>
        <w:tblW w:w="0" w:type="auto"/>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331"/>
        <w:gridCol w:w="3331"/>
      </w:tblGrid>
      <w:tr w:rsidR="00E6653B" w:rsidRPr="00E6653B" w:rsidTr="00116BBC">
        <w:trPr>
          <w:trHeight w:val="495"/>
          <w:jc w:val="center"/>
        </w:trPr>
        <w:tc>
          <w:tcPr>
            <w:tcW w:w="9992" w:type="dxa"/>
            <w:gridSpan w:val="3"/>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Внеурочная деятельность в 5-6 классах МОУ Чепоровской ООШ в 2015-2016 учебном году</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r>
      <w:tr w:rsidR="00E6653B" w:rsidRPr="00E6653B" w:rsidTr="00116BBC">
        <w:trPr>
          <w:trHeight w:val="68"/>
          <w:jc w:val="center"/>
        </w:trPr>
        <w:tc>
          <w:tcPr>
            <w:tcW w:w="3330"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Направления</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Формы работы</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 xml:space="preserve">Количество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 xml:space="preserve">часов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 xml:space="preserve">в неделю       </w:t>
            </w:r>
          </w:p>
        </w:tc>
      </w:tr>
      <w:tr w:rsidR="00E6653B" w:rsidRPr="00E6653B" w:rsidTr="00116BBC">
        <w:trPr>
          <w:trHeight w:val="278"/>
          <w:jc w:val="center"/>
        </w:trPr>
        <w:tc>
          <w:tcPr>
            <w:tcW w:w="3330"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1.Спортивно-оздоровительное</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Секция «Волейбол»</w:t>
            </w:r>
          </w:p>
        </w:tc>
        <w:tc>
          <w:tcPr>
            <w:tcW w:w="333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61"/>
          <w:jc w:val="center"/>
        </w:trPr>
        <w:tc>
          <w:tcPr>
            <w:tcW w:w="3330" w:type="dxa"/>
            <w:vMerge w:val="restart"/>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2.Духовно-нравственное</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Клуб «Патриот»</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61"/>
          <w:jc w:val="center"/>
        </w:trPr>
        <w:tc>
          <w:tcPr>
            <w:tcW w:w="3330" w:type="dxa"/>
            <w:vMerge/>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Кружок « Основы православной культуры и светской этики»</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135"/>
          <w:jc w:val="center"/>
        </w:trPr>
        <w:tc>
          <w:tcPr>
            <w:tcW w:w="3330"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3.Социальное</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Кружок «Основы безопасности жизнедеятельности»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333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61"/>
          <w:jc w:val="center"/>
        </w:trPr>
        <w:tc>
          <w:tcPr>
            <w:tcW w:w="3330"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4.Общеинтелектуальное</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Научное общество «За страницами учебника»</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135"/>
          <w:jc w:val="center"/>
        </w:trPr>
        <w:tc>
          <w:tcPr>
            <w:tcW w:w="3330"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5.Общекультурное</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Литератрно-художественная гостиная</w:t>
            </w:r>
          </w:p>
        </w:tc>
        <w:tc>
          <w:tcPr>
            <w:tcW w:w="3331" w:type="dxa"/>
            <w:tcBorders>
              <w:top w:val="single" w:sz="4" w:space="0" w:color="auto"/>
              <w:left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1</w:t>
            </w:r>
          </w:p>
        </w:tc>
      </w:tr>
      <w:tr w:rsidR="00E6653B" w:rsidRPr="00E6653B" w:rsidTr="00116BBC">
        <w:trPr>
          <w:trHeight w:val="135"/>
          <w:jc w:val="center"/>
        </w:trPr>
        <w:tc>
          <w:tcPr>
            <w:tcW w:w="3330"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Итого</w:t>
            </w:r>
          </w:p>
        </w:tc>
        <w:tc>
          <w:tcPr>
            <w:tcW w:w="3331" w:type="dxa"/>
            <w:tcBorders>
              <w:top w:val="single" w:sz="4" w:space="0" w:color="auto"/>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tc>
        <w:tc>
          <w:tcPr>
            <w:tcW w:w="3331" w:type="dxa"/>
            <w:tcBorders>
              <w:left w:val="single" w:sz="4" w:space="0" w:color="auto"/>
              <w:bottom w:val="single" w:sz="4" w:space="0" w:color="auto"/>
              <w:right w:val="single" w:sz="4" w:space="0" w:color="auto"/>
            </w:tcBorders>
          </w:tcPr>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6</w:t>
            </w:r>
          </w:p>
        </w:tc>
      </w:tr>
    </w:tbl>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Работа по реализации Программы начинается с ознакомления родителей и детей с задачами, которые она преследует, направлениями, видами деятельности. Каждый руководитель  презентует свою подпрограмму.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В школе осуществляется внеурочная деятельность по следующим направлениям: спортивно-оздоровительное, общеинтеллектуальное направление, общекультурное направление, духовно-нравственное направление, социальное направление</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r>
      <w:r w:rsidRPr="00E6653B">
        <w:rPr>
          <w:rFonts w:ascii="Times New Roman" w:eastAsia="Times New Roman" w:hAnsi="Times New Roman" w:cs="Times New Roman"/>
          <w:b/>
          <w:i/>
          <w:snapToGrid w:val="0"/>
          <w:sz w:val="24"/>
          <w:szCs w:val="24"/>
        </w:rPr>
        <w:t>1.Спортивно – оздоровительное направление</w:t>
      </w:r>
      <w:r w:rsidRPr="00E6653B">
        <w:rPr>
          <w:rFonts w:ascii="Times New Roman" w:eastAsia="Times New Roman" w:hAnsi="Times New Roman" w:cs="Times New Roman"/>
          <w:snapToGrid w:val="0"/>
          <w:sz w:val="24"/>
          <w:szCs w:val="24"/>
        </w:rPr>
        <w:t xml:space="preserve"> – приоритетное для нашей школы.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Многочисленные исследования последних лет показывают, что около 25 – 30% детей, поступающих в 1 класс, имеют те или иные отклонения в состоянии здоровья. За период обучения в школе число здоровых детей уменьшается. Поэтому проблема здоровья детей – всегда актуальна. Именно внеурочная работа в состоянии сделать для полноценного здоровья современного ученика  больше, чем врач.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Цель: Воспитание осознанной потребности в здоровом образе жизни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Задачи:  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Это направление в нашей школе будет осуществляться  через кружки: «Русские забавы» и «Ритмика», секцию «Волейбол»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i/>
          <w:snapToGrid w:val="0"/>
          <w:sz w:val="24"/>
          <w:szCs w:val="24"/>
        </w:rPr>
      </w:pPr>
      <w:r w:rsidRPr="00E6653B">
        <w:rPr>
          <w:rFonts w:ascii="Times New Roman" w:eastAsia="Times New Roman" w:hAnsi="Times New Roman" w:cs="Times New Roman"/>
          <w:snapToGrid w:val="0"/>
          <w:sz w:val="24"/>
          <w:szCs w:val="24"/>
        </w:rPr>
        <w:tab/>
      </w:r>
      <w:r w:rsidRPr="00E6653B">
        <w:rPr>
          <w:rFonts w:ascii="Times New Roman" w:eastAsia="Times New Roman" w:hAnsi="Times New Roman" w:cs="Times New Roman"/>
          <w:b/>
          <w:i/>
          <w:snapToGrid w:val="0"/>
          <w:sz w:val="24"/>
          <w:szCs w:val="24"/>
        </w:rPr>
        <w:t>2. Общеинтеллектуальное  направление</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Общемировые изменения: глобализация, ускорение темпа информационных потоков, вхождение России в европейское образовательное пространство, справедливо потребовали от системы образования смены курса научной парадигмы в сторону формирования мобильной, творческой и самостоятельной личности.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Цель: формирование целостного отношения к знаниям, процессу познания;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Решаемые задачи: Обогащение запаса учащихся научными понятиями и законами, способствование формированию мировоззрения, функциональной грамотности.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Это направление в нашей школе будет осуществляться </w:t>
      </w:r>
      <w:r w:rsidR="009E30B9" w:rsidRPr="009E30B9">
        <w:rPr>
          <w:rFonts w:ascii="Times New Roman" w:eastAsia="Times New Roman" w:hAnsi="Times New Roman" w:cs="Times New Roman"/>
          <w:snapToGrid w:val="0"/>
          <w:sz w:val="24"/>
          <w:szCs w:val="24"/>
        </w:rPr>
        <w:t>в начальном звене школы</w:t>
      </w:r>
      <w:r w:rsidRPr="00E6653B">
        <w:rPr>
          <w:rFonts w:ascii="Times New Roman" w:eastAsia="Times New Roman" w:hAnsi="Times New Roman" w:cs="Times New Roman"/>
          <w:snapToGrid w:val="0"/>
          <w:sz w:val="24"/>
          <w:szCs w:val="24"/>
        </w:rPr>
        <w:t xml:space="preserve"> через Научное общество «Хочу все знать»» (проектная деятельность) и  факультатив «Занимательная математика», а в основном звене школы-   работу кружка « За страницами учебника»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i/>
          <w:snapToGrid w:val="0"/>
          <w:sz w:val="24"/>
          <w:szCs w:val="24"/>
        </w:rPr>
      </w:pPr>
      <w:r w:rsidRPr="00E6653B">
        <w:rPr>
          <w:rFonts w:ascii="Times New Roman" w:eastAsia="Times New Roman" w:hAnsi="Times New Roman" w:cs="Times New Roman"/>
          <w:snapToGrid w:val="0"/>
          <w:sz w:val="24"/>
          <w:szCs w:val="24"/>
        </w:rPr>
        <w:tab/>
      </w:r>
      <w:r w:rsidRPr="00E6653B">
        <w:rPr>
          <w:rFonts w:ascii="Times New Roman" w:eastAsia="Times New Roman" w:hAnsi="Times New Roman" w:cs="Times New Roman"/>
          <w:b/>
          <w:i/>
          <w:snapToGrid w:val="0"/>
          <w:sz w:val="24"/>
          <w:szCs w:val="24"/>
        </w:rPr>
        <w:t>3.Общекультурное направление</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Возникающий дефицит эмоционально – ценностного отношения к миру, образного мышления приводит к грубости, примитивности жизненных ориентаций. Не рекламы и боевики по телевидению, и не компьютерные военные игры должны оказывать воздействие на чувство учащихся, а встречи с прекрасным: картиной, словом, песней, традициями и обычаями своего народа, с природой, способными заворожить их.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Цель: раскрытие новых способностей обучающихся в области творчества, развитие умения видеть жизнь глазами творческого человека.</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Задачи: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-овладение учащимися навыками продуктивной индивидуальной и коллективной деятельности;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-овладение навыками межличностного общения.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Общекультурное направление в нашей школе будет осуществляться через  кружки в начальном звене школы:  Уроки этики «Этическая грамматика»  и  «В мире книг», а в 5-6 классах - Литератрно-художественная   гостиная.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i/>
          <w:snapToGrid w:val="0"/>
          <w:sz w:val="24"/>
          <w:szCs w:val="24"/>
        </w:rPr>
      </w:pPr>
      <w:r w:rsidRPr="00E6653B">
        <w:rPr>
          <w:rFonts w:ascii="Times New Roman" w:eastAsia="Times New Roman" w:hAnsi="Times New Roman" w:cs="Times New Roman"/>
          <w:snapToGrid w:val="0"/>
          <w:sz w:val="24"/>
          <w:szCs w:val="24"/>
        </w:rPr>
        <w:tab/>
      </w:r>
      <w:r w:rsidRPr="00E6653B">
        <w:rPr>
          <w:rFonts w:ascii="Times New Roman" w:eastAsia="Times New Roman" w:hAnsi="Times New Roman" w:cs="Times New Roman"/>
          <w:b/>
          <w:i/>
          <w:snapToGrid w:val="0"/>
          <w:sz w:val="24"/>
          <w:szCs w:val="24"/>
        </w:rPr>
        <w:t xml:space="preserve">4. Духовно-нравственное направление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Цель: развитие эмоционально-образного и художественно-творческого мышления, позволяющего учащемуся ощущать свою принадлежность к национальной культуре, повышать чувство личной самодостаточности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Задачи: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приобретение школьником  социальных знаний;</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формирование ценностного отношения к социальной реальности;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получение опыта самостоятельного социального действия.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Осуществляется через работу Патриотического клуба «Я – гражданин России  (1-4 классы)  и Клуба «Патриот», а так же Кружка « Основы православной культуры и светской этики» (5-6 класс-комплект).</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r>
      <w:r w:rsidRPr="00E6653B">
        <w:rPr>
          <w:rFonts w:ascii="Times New Roman" w:eastAsia="Times New Roman" w:hAnsi="Times New Roman" w:cs="Times New Roman"/>
          <w:b/>
          <w:i/>
          <w:snapToGrid w:val="0"/>
          <w:sz w:val="24"/>
          <w:szCs w:val="24"/>
        </w:rPr>
        <w:t>5. Социальное направление</w:t>
      </w:r>
      <w:r w:rsidRPr="00E6653B">
        <w:rPr>
          <w:rFonts w:ascii="Times New Roman" w:eastAsia="Times New Roman" w:hAnsi="Times New Roman" w:cs="Times New Roman"/>
          <w:snapToGrid w:val="0"/>
          <w:sz w:val="24"/>
          <w:szCs w:val="24"/>
        </w:rPr>
        <w:t>, затрагивает восприятие жизненных проблем, его ценности и смыслы жизни, сталкивает его с ценностями и смыслами других людей, осуществляется  через работу кружков «Психология общения» и Общественно-полезную трудовую практику в начальной школе и кружок «Основы безопасности жизнедеятельности» в основной школе.</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Цель: формирование адекватного коммуникативного поведения обучающихся  в  повседневной жизни.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Задачи: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-сформировать у учащихся навык ответственного коммуникативного поведения, умение корректировать своё общение в зависимости от ситуации и участников акта общения;</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-вооружить учащихся знанием принятых в культурном обществе норм этикета и общения, а также норм культуры речи;</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-обучить учащихся основным правилам и  приёмам эффективного поведения в различных ситуациях.</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r>
    </w:p>
    <w:p w:rsidR="00E6653B" w:rsidRPr="00E6653B" w:rsidRDefault="00E6653B" w:rsidP="00E6653B">
      <w:pPr>
        <w:widowControl w:val="0"/>
        <w:tabs>
          <w:tab w:val="left" w:pos="993"/>
        </w:tabs>
        <w:spacing w:after="0" w:line="240" w:lineRule="auto"/>
        <w:ind w:right="-30"/>
        <w:jc w:val="center"/>
        <w:rPr>
          <w:rFonts w:ascii="Times New Roman" w:eastAsia="Times New Roman" w:hAnsi="Times New Roman" w:cs="Times New Roman"/>
          <w:b/>
          <w:snapToGrid w:val="0"/>
          <w:sz w:val="24"/>
          <w:szCs w:val="24"/>
        </w:rPr>
      </w:pPr>
      <w:r w:rsidRPr="00E6653B">
        <w:rPr>
          <w:rFonts w:ascii="Times New Roman" w:eastAsia="Times New Roman" w:hAnsi="Times New Roman" w:cs="Times New Roman"/>
          <w:b/>
          <w:snapToGrid w:val="0"/>
          <w:sz w:val="24"/>
          <w:szCs w:val="24"/>
        </w:rPr>
        <w:t xml:space="preserve">Ожидаемые результаты от  реализации </w:t>
      </w:r>
      <w:r w:rsidR="00414FA5">
        <w:rPr>
          <w:rFonts w:ascii="Times New Roman" w:eastAsia="Times New Roman" w:hAnsi="Times New Roman" w:cs="Times New Roman"/>
          <w:b/>
          <w:snapToGrid w:val="0"/>
          <w:sz w:val="24"/>
          <w:szCs w:val="24"/>
        </w:rPr>
        <w:t>Программы</w:t>
      </w:r>
      <w:r w:rsidRPr="00E6653B">
        <w:rPr>
          <w:rFonts w:ascii="Times New Roman" w:eastAsia="Times New Roman" w:hAnsi="Times New Roman" w:cs="Times New Roman"/>
          <w:b/>
          <w:snapToGrid w:val="0"/>
          <w:sz w:val="24"/>
          <w:szCs w:val="24"/>
        </w:rPr>
        <w:t xml:space="preserve"> внеурочной деятельности</w:t>
      </w:r>
    </w:p>
    <w:p w:rsidR="00E6653B" w:rsidRPr="00E6653B" w:rsidRDefault="00E6653B" w:rsidP="00E6653B">
      <w:pPr>
        <w:widowControl w:val="0"/>
        <w:tabs>
          <w:tab w:val="left" w:pos="993"/>
        </w:tabs>
        <w:spacing w:after="0" w:line="240" w:lineRule="auto"/>
        <w:ind w:right="-30"/>
        <w:jc w:val="center"/>
        <w:rPr>
          <w:rFonts w:ascii="Times New Roman" w:eastAsia="Times New Roman" w:hAnsi="Times New Roman" w:cs="Times New Roman"/>
          <w:b/>
          <w:snapToGrid w:val="0"/>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Таким образом,  в условиях нашей малочисленной сельской школы для организации  внеурочной деятельности  мы используем интегративные связи в самых различных аспектах. Для проведения внеурочных занятий привлекаем учителей начальных классов, старшего звена, представителей социума. Совместная деятельность детей разного возраста дает дополнительные возможности для получения опыта взаимодействия детей.  Организация и проведение проблемно-тематических дней дает возможность интегрировать учебную и внеучебную деятельность, использовать возможности социума, природы, родителей, расширять опыт общения детей  не только с детьми разного возраста, но и со взрослыми; учителями школы, представителями социума, родителями.   </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ab/>
        <w:t xml:space="preserve">В результате  реализации Программы внеурочной деятельности для сельской малочисленной школы на основе интеграции внутришкольных  ресурсов и ресурсов сельского социума ожидаются следующие результаты нашей работы: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развитие индивидуальности каждого ребенка в процессе самоопределения в системе внеурочной деятельности;</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воспитание уважительного отношения к своему селу, школе;</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получение школьником опыта самостоятельного социального действия;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формирования коммуникативной, этической, социальной, гражданской компетентности школьников;</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формирования у детей социокультурной идентичности: страновой (российской), этнической, культурной, гендерной и др.</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увеличение числа детей, охваченных организованным досугом;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воспитание у детей толерантности, навыков здорового образа жизни;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E6653B" w:rsidRPr="00E6653B" w:rsidRDefault="00E6653B" w:rsidP="00C026A6">
      <w:pPr>
        <w:widowControl w:val="0"/>
        <w:numPr>
          <w:ilvl w:val="0"/>
          <w:numId w:val="173"/>
        </w:numPr>
        <w:tabs>
          <w:tab w:val="left" w:pos="993"/>
        </w:tabs>
        <w:spacing w:after="0" w:line="240" w:lineRule="auto"/>
        <w:ind w:right="-30"/>
        <w:contextualSpacing/>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i/>
          <w:snapToGrid w:val="0"/>
          <w:sz w:val="24"/>
          <w:szCs w:val="24"/>
        </w:rPr>
      </w:pPr>
      <w:r w:rsidRPr="00E6653B">
        <w:rPr>
          <w:rFonts w:ascii="Times New Roman" w:eastAsia="Times New Roman" w:hAnsi="Times New Roman" w:cs="Times New Roman"/>
          <w:snapToGrid w:val="0"/>
          <w:sz w:val="24"/>
          <w:szCs w:val="24"/>
        </w:rPr>
        <w:tab/>
        <w:t>Участие школьников в жизни школы и своего села, их личностная заинтересованность в проводимой работе призваны способствовать развитию у них умений общения с людьми разных возрастных групп, разного социального статуса, что в свою очередь направленно на подготовку к принятию самостоятельных решений, воспитанию ответственности за свои поступки и поведение.</w:t>
      </w:r>
      <w:r w:rsidRPr="00E6653B">
        <w:rPr>
          <w:rFonts w:ascii="Times New Roman" w:eastAsia="Times New Roman" w:hAnsi="Times New Roman" w:cs="Times New Roman"/>
          <w:b/>
          <w:i/>
          <w:snapToGrid w:val="0"/>
          <w:sz w:val="24"/>
          <w:szCs w:val="24"/>
        </w:rPr>
        <w:t>«…нравственность постигается и принимается не из чьих-то речей, а из реальных отношений между людьми, которые ребенок видит, испытывает и осуществляет» (С. Соловейчик).</w:t>
      </w:r>
    </w:p>
    <w:p w:rsidR="00E6653B" w:rsidRPr="00E6653B" w:rsidRDefault="00E6653B" w:rsidP="00E6653B">
      <w:pPr>
        <w:rPr>
          <w:sz w:val="24"/>
          <w:szCs w:val="24"/>
        </w:rPr>
      </w:pPr>
    </w:p>
    <w:p w:rsidR="00E6653B" w:rsidRPr="00E6653B" w:rsidRDefault="00E6653B" w:rsidP="00E6653B">
      <w:pPr>
        <w:spacing w:after="0" w:line="240" w:lineRule="auto"/>
        <w:jc w:val="center"/>
        <w:rPr>
          <w:rFonts w:ascii="Times New Roman" w:eastAsia="Times New Roman" w:hAnsi="Times New Roman" w:cs="Times New Roman"/>
          <w:b/>
          <w:bCs/>
          <w:sz w:val="24"/>
          <w:szCs w:val="24"/>
        </w:rPr>
      </w:pPr>
      <w:r w:rsidRPr="00E6653B">
        <w:rPr>
          <w:rFonts w:ascii="Times New Roman" w:eastAsia="Times New Roman" w:hAnsi="Times New Roman" w:cs="Times New Roman"/>
          <w:b/>
          <w:bCs/>
          <w:sz w:val="24"/>
          <w:szCs w:val="24"/>
        </w:rPr>
        <w:t>Диагностика эффективности внеурочной деятельности.</w:t>
      </w:r>
    </w:p>
    <w:p w:rsidR="00E6653B" w:rsidRPr="00E6653B" w:rsidRDefault="00E6653B" w:rsidP="00E6653B">
      <w:pPr>
        <w:spacing w:after="0" w:line="240" w:lineRule="auto"/>
        <w:jc w:val="both"/>
        <w:rPr>
          <w:rFonts w:ascii="Times New Roman" w:eastAsia="Times New Roman" w:hAnsi="Times New Roman" w:cs="Times New Roman"/>
          <w:b/>
          <w:bCs/>
          <w:sz w:val="24"/>
          <w:szCs w:val="24"/>
        </w:rPr>
      </w:pP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b/>
          <w:i/>
          <w:snapToGrid w:val="0"/>
          <w:sz w:val="24"/>
          <w:szCs w:val="24"/>
        </w:rPr>
      </w:pPr>
      <w:r w:rsidRPr="00E6653B">
        <w:rPr>
          <w:rFonts w:ascii="Times New Roman" w:eastAsia="Times New Roman" w:hAnsi="Times New Roman" w:cs="Times New Roman"/>
          <w:b/>
          <w:i/>
          <w:snapToGrid w:val="0"/>
          <w:sz w:val="24"/>
          <w:szCs w:val="24"/>
        </w:rPr>
        <w:t>Модель выпускника начальной школы:</w:t>
      </w:r>
    </w:p>
    <w:p w:rsidR="00E6653B" w:rsidRPr="00E6653B" w:rsidRDefault="00E6653B" w:rsidP="00E6653B">
      <w:pPr>
        <w:widowControl w:val="0"/>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 xml:space="preserve">       К концу обучения в начальной школе у ребенка должны быть сформированы следующие качества:</w:t>
      </w:r>
    </w:p>
    <w:p w:rsidR="00E6653B" w:rsidRPr="00E6653B" w:rsidRDefault="00E6653B" w:rsidP="00C026A6">
      <w:pPr>
        <w:widowControl w:val="0"/>
        <w:numPr>
          <w:ilvl w:val="0"/>
          <w:numId w:val="170"/>
        </w:numPr>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осознанное принятие ценностей здорового образа жизни и регуляция своего поведения в соответствии с ними;</w:t>
      </w:r>
    </w:p>
    <w:p w:rsidR="00E6653B" w:rsidRPr="00E6653B" w:rsidRDefault="00E6653B" w:rsidP="00C026A6">
      <w:pPr>
        <w:widowControl w:val="0"/>
        <w:numPr>
          <w:ilvl w:val="0"/>
          <w:numId w:val="170"/>
        </w:numPr>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использование начал эстетической, духовной, правовой культуры, экологической грамотности при анализе простейшей жизненной ситуации;</w:t>
      </w:r>
    </w:p>
    <w:p w:rsidR="00E6653B" w:rsidRPr="00E6653B" w:rsidRDefault="00E6653B" w:rsidP="00C026A6">
      <w:pPr>
        <w:widowControl w:val="0"/>
        <w:numPr>
          <w:ilvl w:val="0"/>
          <w:numId w:val="170"/>
        </w:numPr>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готовность к активному взаимодействию с окружающим миром (эмоциональная, интеллектуальная, коммуникативная);</w:t>
      </w:r>
    </w:p>
    <w:p w:rsidR="00E6653B" w:rsidRPr="00E6653B" w:rsidRDefault="00E6653B" w:rsidP="00C026A6">
      <w:pPr>
        <w:widowControl w:val="0"/>
        <w:numPr>
          <w:ilvl w:val="0"/>
          <w:numId w:val="170"/>
        </w:numPr>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желание и умение учиться, готовность к образованию в основном звене школы и самообразованию;</w:t>
      </w:r>
    </w:p>
    <w:p w:rsidR="00E6653B" w:rsidRPr="00E6653B" w:rsidRDefault="00E6653B" w:rsidP="00C026A6">
      <w:pPr>
        <w:widowControl w:val="0"/>
        <w:numPr>
          <w:ilvl w:val="0"/>
          <w:numId w:val="170"/>
        </w:numPr>
        <w:tabs>
          <w:tab w:val="left" w:pos="993"/>
        </w:tabs>
        <w:spacing w:after="0" w:line="240" w:lineRule="auto"/>
        <w:ind w:right="-30"/>
        <w:jc w:val="both"/>
        <w:rPr>
          <w:rFonts w:ascii="Times New Roman" w:eastAsia="Times New Roman" w:hAnsi="Times New Roman" w:cs="Times New Roman"/>
          <w:snapToGrid w:val="0"/>
          <w:sz w:val="24"/>
          <w:szCs w:val="24"/>
        </w:rPr>
      </w:pPr>
      <w:r w:rsidRPr="00E6653B">
        <w:rPr>
          <w:rFonts w:ascii="Times New Roman" w:eastAsia="Times New Roman" w:hAnsi="Times New Roman" w:cs="Times New Roman"/>
          <w:snapToGrid w:val="0"/>
          <w:sz w:val="24"/>
          <w:szCs w:val="24"/>
        </w:rPr>
        <w:t>инициативность, самостоятельность и навыки сотрудничества в разных видах деятельности.</w:t>
      </w:r>
    </w:p>
    <w:p w:rsidR="00E6653B" w:rsidRPr="00E6653B" w:rsidRDefault="00E6653B" w:rsidP="00E6653B">
      <w:pPr>
        <w:spacing w:after="0" w:line="240" w:lineRule="auto"/>
        <w:jc w:val="both"/>
        <w:rPr>
          <w:rFonts w:ascii="Times New Roman" w:eastAsia="Times New Roman" w:hAnsi="Times New Roman" w:cs="Times New Roman"/>
          <w:b/>
          <w:bCs/>
          <w:sz w:val="24"/>
          <w:szCs w:val="24"/>
        </w:rPr>
      </w:pPr>
    </w:p>
    <w:p w:rsidR="00E6653B" w:rsidRPr="00E6653B" w:rsidRDefault="00E6653B" w:rsidP="00E6653B">
      <w:pPr>
        <w:spacing w:after="0" w:line="240" w:lineRule="auto"/>
        <w:jc w:val="center"/>
        <w:rPr>
          <w:rFonts w:ascii="Times New Roman" w:eastAsia="Times New Roman" w:hAnsi="Times New Roman" w:cs="Times New Roman"/>
          <w:bCs/>
          <w:sz w:val="24"/>
          <w:szCs w:val="24"/>
        </w:rPr>
      </w:pPr>
      <w:r w:rsidRPr="00E6653B">
        <w:rPr>
          <w:rFonts w:ascii="Times New Roman" w:eastAsia="Times New Roman" w:hAnsi="Times New Roman" w:cs="Times New Roman"/>
          <w:bCs/>
          <w:sz w:val="24"/>
          <w:szCs w:val="24"/>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79"/>
        <w:gridCol w:w="3216"/>
      </w:tblGrid>
      <w:tr w:rsidR="00E6653B" w:rsidRPr="00E6653B" w:rsidTr="00116BB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i/>
                <w:sz w:val="24"/>
                <w:szCs w:val="24"/>
              </w:rPr>
            </w:pPr>
            <w:r w:rsidRPr="00E6653B">
              <w:rPr>
                <w:rFonts w:ascii="Times New Roman" w:eastAsia="Times New Roman" w:hAnsi="Times New Roman" w:cs="Times New Roman"/>
                <w:bCs/>
                <w:i/>
                <w:sz w:val="24"/>
                <w:szCs w:val="24"/>
              </w:rPr>
              <w:t>Первый уровень</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i/>
                <w:sz w:val="24"/>
                <w:szCs w:val="24"/>
              </w:rPr>
            </w:pPr>
            <w:r w:rsidRPr="00E6653B">
              <w:rPr>
                <w:rFonts w:ascii="Times New Roman" w:eastAsia="Times New Roman" w:hAnsi="Times New Roman" w:cs="Times New Roman"/>
                <w:bCs/>
                <w:i/>
                <w:sz w:val="24"/>
                <w:szCs w:val="24"/>
              </w:rPr>
              <w:t>Второй уровень</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i/>
                <w:sz w:val="24"/>
                <w:szCs w:val="24"/>
              </w:rPr>
            </w:pPr>
            <w:r w:rsidRPr="00E6653B">
              <w:rPr>
                <w:rFonts w:ascii="Times New Roman" w:eastAsia="Times New Roman" w:hAnsi="Times New Roman" w:cs="Times New Roman"/>
                <w:bCs/>
                <w:i/>
                <w:sz w:val="24"/>
                <w:szCs w:val="24"/>
              </w:rPr>
              <w:t>Третий уровень</w:t>
            </w:r>
          </w:p>
        </w:tc>
      </w:tr>
      <w:tr w:rsidR="00E6653B" w:rsidRPr="00E6653B" w:rsidTr="00116BB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Школьник знает и понимает общественную жизнь (1 класс)</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Школьник ценит общественную жизнь  (2-3 классы)</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Школьник самостоятельно действует в общественной  жизни (4 класс)</w:t>
            </w:r>
          </w:p>
        </w:tc>
      </w:tr>
      <w:tr w:rsidR="00E6653B" w:rsidRPr="00E6653B" w:rsidTr="00116BB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single" w:sz="4" w:space="0" w:color="auto"/>
              <w:left w:val="single" w:sz="4" w:space="0" w:color="auto"/>
              <w:bottom w:val="single" w:sz="4" w:space="0" w:color="auto"/>
              <w:right w:val="single" w:sz="4" w:space="0" w:color="auto"/>
            </w:tcBorders>
            <w:hideMark/>
          </w:tcPr>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Получение школьником опыта самостоятельного социального действия.</w:t>
            </w:r>
          </w:p>
        </w:tc>
      </w:tr>
    </w:tbl>
    <w:p w:rsidR="00E6653B" w:rsidRPr="00E6653B" w:rsidRDefault="00E6653B" w:rsidP="00E6653B">
      <w:pPr>
        <w:spacing w:after="0" w:line="240" w:lineRule="auto"/>
        <w:jc w:val="both"/>
        <w:rPr>
          <w:rFonts w:ascii="Times New Roman" w:eastAsia="Times New Roman" w:hAnsi="Times New Roman" w:cs="Times New Roman"/>
          <w:sz w:val="24"/>
          <w:szCs w:val="24"/>
        </w:rPr>
      </w:pP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        Достижение всех трех уровней результатов внеурочной деятельности будет свидетельствовать об эффективности работы по вопросам воспитания.</w:t>
      </w: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Очень важным на наш взгляд, в процессе реализации модели внеурочной деятельности является получение обратной связи, т.е. проведение мониторинга.</w:t>
      </w:r>
    </w:p>
    <w:p w:rsidR="00E6653B" w:rsidRPr="00E6653B" w:rsidRDefault="00E6653B" w:rsidP="00E6653B">
      <w:pPr>
        <w:spacing w:after="0" w:line="240" w:lineRule="auto"/>
        <w:jc w:val="both"/>
        <w:rPr>
          <w:rFonts w:ascii="Times New Roman" w:eastAsia="Times New Roman" w:hAnsi="Times New Roman" w:cs="Times New Roman"/>
          <w:sz w:val="24"/>
          <w:szCs w:val="24"/>
        </w:rPr>
      </w:pPr>
    </w:p>
    <w:p w:rsidR="00E6653B" w:rsidRPr="00E6653B" w:rsidRDefault="00E6653B" w:rsidP="00E6653B">
      <w:pPr>
        <w:spacing w:after="0" w:line="240" w:lineRule="auto"/>
        <w:jc w:val="center"/>
        <w:rPr>
          <w:rFonts w:ascii="Times New Roman" w:eastAsia="Times New Roman" w:hAnsi="Times New Roman" w:cs="Times New Roman"/>
          <w:b/>
          <w:bCs/>
          <w:i/>
          <w:sz w:val="24"/>
          <w:szCs w:val="24"/>
        </w:rPr>
      </w:pPr>
      <w:r w:rsidRPr="00E6653B">
        <w:rPr>
          <w:rFonts w:ascii="Times New Roman" w:eastAsia="Times New Roman" w:hAnsi="Times New Roman" w:cs="Times New Roman"/>
          <w:b/>
          <w:bCs/>
          <w:i/>
          <w:sz w:val="24"/>
          <w:szCs w:val="24"/>
        </w:rPr>
        <w:t>Диагностика эффективности внеурочной деятельности.</w:t>
      </w: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        Цель диагностики — выяснить, являются ли воспитывающими те виды внеурочной деятельности, которыми занят школьник.</w:t>
      </w: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        Диагностика эффективности внеурочной деятельности школьников предусматривает</w:t>
      </w:r>
      <w:r w:rsidR="0095795A">
        <w:rPr>
          <w:rFonts w:ascii="Times New Roman" w:eastAsia="Times New Roman" w:hAnsi="Times New Roman" w:cs="Times New Roman"/>
          <w:sz w:val="24"/>
          <w:szCs w:val="24"/>
        </w:rPr>
        <w:t xml:space="preserve"> проведение анкетирования</w:t>
      </w:r>
      <w:r w:rsidRPr="00E6653B">
        <w:rPr>
          <w:rFonts w:ascii="Times New Roman" w:eastAsia="Times New Roman" w:hAnsi="Times New Roman" w:cs="Times New Roman"/>
          <w:sz w:val="24"/>
          <w:szCs w:val="24"/>
        </w:rPr>
        <w:t>:</w:t>
      </w:r>
    </w:p>
    <w:p w:rsidR="00E6653B" w:rsidRPr="00E6653B" w:rsidRDefault="00E6653B" w:rsidP="0095795A">
      <w:pPr>
        <w:spacing w:after="0" w:line="240" w:lineRule="auto"/>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1. </w:t>
      </w:r>
      <w:r w:rsidR="0095795A">
        <w:rPr>
          <w:rFonts w:ascii="Times New Roman" w:eastAsia="Times New Roman" w:hAnsi="Times New Roman" w:cs="Times New Roman"/>
          <w:sz w:val="24"/>
          <w:szCs w:val="24"/>
        </w:rPr>
        <w:t>л</w:t>
      </w:r>
      <w:r w:rsidRPr="00E6653B">
        <w:rPr>
          <w:rFonts w:ascii="Times New Roman" w:eastAsia="Times New Roman" w:hAnsi="Times New Roman" w:cs="Times New Roman"/>
          <w:sz w:val="24"/>
          <w:szCs w:val="24"/>
        </w:rPr>
        <w:t>ичност</w:t>
      </w:r>
      <w:r w:rsidR="0095795A">
        <w:rPr>
          <w:rFonts w:ascii="Times New Roman" w:eastAsia="Times New Roman" w:hAnsi="Times New Roman" w:cs="Times New Roman"/>
          <w:sz w:val="24"/>
          <w:szCs w:val="24"/>
        </w:rPr>
        <w:t>и</w:t>
      </w:r>
      <w:r w:rsidRPr="00E6653B">
        <w:rPr>
          <w:rFonts w:ascii="Times New Roman" w:eastAsia="Times New Roman" w:hAnsi="Times New Roman" w:cs="Times New Roman"/>
          <w:sz w:val="24"/>
          <w:szCs w:val="24"/>
        </w:rPr>
        <w:t xml:space="preserve"> самого воспитанника (Анкета «Я и мои интересы»); </w:t>
      </w: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2. </w:t>
      </w:r>
      <w:r w:rsidR="0095795A">
        <w:rPr>
          <w:rFonts w:ascii="Times New Roman" w:eastAsia="Times New Roman" w:hAnsi="Times New Roman" w:cs="Times New Roman"/>
          <w:sz w:val="24"/>
          <w:szCs w:val="24"/>
        </w:rPr>
        <w:t>д</w:t>
      </w:r>
      <w:r w:rsidRPr="00E6653B">
        <w:rPr>
          <w:rFonts w:ascii="Times New Roman" w:eastAsia="Times New Roman" w:hAnsi="Times New Roman" w:cs="Times New Roman"/>
          <w:sz w:val="24"/>
          <w:szCs w:val="24"/>
        </w:rPr>
        <w:t>етск</w:t>
      </w:r>
      <w:r w:rsidR="0095795A">
        <w:rPr>
          <w:rFonts w:ascii="Times New Roman" w:eastAsia="Times New Roman" w:hAnsi="Times New Roman" w:cs="Times New Roman"/>
          <w:sz w:val="24"/>
          <w:szCs w:val="24"/>
        </w:rPr>
        <w:t>ого</w:t>
      </w:r>
      <w:r w:rsidRPr="00E6653B">
        <w:rPr>
          <w:rFonts w:ascii="Times New Roman" w:eastAsia="Times New Roman" w:hAnsi="Times New Roman" w:cs="Times New Roman"/>
          <w:sz w:val="24"/>
          <w:szCs w:val="24"/>
        </w:rPr>
        <w:t xml:space="preserve"> коллектив</w:t>
      </w:r>
      <w:r w:rsidR="0095795A">
        <w:rPr>
          <w:rFonts w:ascii="Times New Roman" w:eastAsia="Times New Roman" w:hAnsi="Times New Roman" w:cs="Times New Roman"/>
          <w:sz w:val="24"/>
          <w:szCs w:val="24"/>
        </w:rPr>
        <w:t>а</w:t>
      </w:r>
      <w:r w:rsidRPr="00E6653B">
        <w:rPr>
          <w:rFonts w:ascii="Times New Roman" w:eastAsia="Times New Roman" w:hAnsi="Times New Roman" w:cs="Times New Roman"/>
          <w:sz w:val="24"/>
          <w:szCs w:val="24"/>
        </w:rPr>
        <w:t xml:space="preserve"> (Диагностическая методика «Какой у нас коллектив?» по А. Н. Лутошкину, Методика социометрии, направленная на изучение межличностных отношений в классе.); </w:t>
      </w:r>
    </w:p>
    <w:p w:rsidR="00E6653B" w:rsidRPr="00E6653B" w:rsidRDefault="00E6653B" w:rsidP="00E6653B">
      <w:pPr>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3. </w:t>
      </w:r>
      <w:r w:rsidR="0095795A">
        <w:rPr>
          <w:rFonts w:ascii="Times New Roman" w:eastAsia="Times New Roman" w:hAnsi="Times New Roman" w:cs="Times New Roman"/>
          <w:sz w:val="24"/>
          <w:szCs w:val="24"/>
        </w:rPr>
        <w:t>п</w:t>
      </w:r>
      <w:r w:rsidRPr="00E6653B">
        <w:rPr>
          <w:rFonts w:ascii="Times New Roman" w:eastAsia="Times New Roman" w:hAnsi="Times New Roman" w:cs="Times New Roman"/>
          <w:sz w:val="24"/>
          <w:szCs w:val="24"/>
        </w:rPr>
        <w:t>рофессиональн</w:t>
      </w:r>
      <w:r w:rsidR="0095795A">
        <w:rPr>
          <w:rFonts w:ascii="Times New Roman" w:eastAsia="Times New Roman" w:hAnsi="Times New Roman" w:cs="Times New Roman"/>
          <w:sz w:val="24"/>
          <w:szCs w:val="24"/>
        </w:rPr>
        <w:t>ой</w:t>
      </w:r>
      <w:r w:rsidRPr="00E6653B">
        <w:rPr>
          <w:rFonts w:ascii="Times New Roman" w:eastAsia="Times New Roman" w:hAnsi="Times New Roman" w:cs="Times New Roman"/>
          <w:sz w:val="24"/>
          <w:szCs w:val="24"/>
        </w:rPr>
        <w:t xml:space="preserve"> позици</w:t>
      </w:r>
      <w:r w:rsidR="0095795A">
        <w:rPr>
          <w:rFonts w:ascii="Times New Roman" w:eastAsia="Times New Roman" w:hAnsi="Times New Roman" w:cs="Times New Roman"/>
          <w:sz w:val="24"/>
          <w:szCs w:val="24"/>
        </w:rPr>
        <w:t>и</w:t>
      </w:r>
      <w:r w:rsidRPr="00E6653B">
        <w:rPr>
          <w:rFonts w:ascii="Times New Roman" w:eastAsia="Times New Roman" w:hAnsi="Times New Roman" w:cs="Times New Roman"/>
          <w:sz w:val="24"/>
          <w:szCs w:val="24"/>
        </w:rPr>
        <w:t xml:space="preserve"> педагога (Методика диагностики профессиональной позиции педагога как воспитателя). </w:t>
      </w:r>
    </w:p>
    <w:p w:rsidR="00876609" w:rsidRPr="00A30706" w:rsidRDefault="00E6653B" w:rsidP="00A30706">
      <w:pPr>
        <w:spacing w:after="0" w:line="240" w:lineRule="auto"/>
        <w:jc w:val="both"/>
        <w:rPr>
          <w:rFonts w:ascii="Times New Roman" w:eastAsia="Times New Roman" w:hAnsi="Times New Roman" w:cs="Times New Roman"/>
          <w:sz w:val="24"/>
          <w:szCs w:val="24"/>
        </w:rPr>
        <w:sectPr w:rsidR="00876609" w:rsidRPr="00A30706" w:rsidSect="008A0F46">
          <w:pgSz w:w="11906" w:h="16838"/>
          <w:pgMar w:top="709" w:right="849" w:bottom="1134" w:left="1701" w:header="708" w:footer="708" w:gutter="0"/>
          <w:cols w:space="708"/>
          <w:titlePg/>
          <w:docGrid w:linePitch="360"/>
        </w:sectPr>
      </w:pPr>
      <w:r w:rsidRPr="00E6653B">
        <w:rPr>
          <w:rFonts w:ascii="Times New Roman" w:eastAsia="Times New Roman" w:hAnsi="Times New Roman" w:cs="Times New Roman"/>
          <w:sz w:val="24"/>
          <w:szCs w:val="24"/>
        </w:rPr>
        <w:t xml:space="preserve">4. </w:t>
      </w:r>
      <w:r w:rsidR="0095795A">
        <w:rPr>
          <w:rFonts w:ascii="Times New Roman" w:eastAsia="Times New Roman" w:hAnsi="Times New Roman" w:cs="Times New Roman"/>
          <w:sz w:val="24"/>
          <w:szCs w:val="24"/>
        </w:rPr>
        <w:t>у</w:t>
      </w:r>
      <w:r w:rsidRPr="00E6653B">
        <w:rPr>
          <w:rFonts w:ascii="Times New Roman" w:eastAsia="Times New Roman" w:hAnsi="Times New Roman" w:cs="Times New Roman"/>
          <w:sz w:val="24"/>
          <w:szCs w:val="24"/>
        </w:rPr>
        <w:t>довлетворенность родителей организац</w:t>
      </w:r>
      <w:r w:rsidR="00A30706">
        <w:rPr>
          <w:rFonts w:ascii="Times New Roman" w:eastAsia="Times New Roman" w:hAnsi="Times New Roman" w:cs="Times New Roman"/>
          <w:sz w:val="24"/>
          <w:szCs w:val="24"/>
        </w:rPr>
        <w:t>ией ВДУ. (Анкета для родителей</w:t>
      </w:r>
    </w:p>
    <w:p w:rsidR="00876609" w:rsidRPr="00876609" w:rsidRDefault="00876609" w:rsidP="00414FA5">
      <w:pPr>
        <w:widowControl w:val="0"/>
        <w:autoSpaceDE w:val="0"/>
        <w:autoSpaceDN w:val="0"/>
        <w:adjustRightInd w:val="0"/>
        <w:spacing w:after="0" w:line="240" w:lineRule="auto"/>
        <w:jc w:val="both"/>
        <w:rPr>
          <w:rFonts w:ascii="Times New Roman" w:eastAsia="Calibri" w:hAnsi="Times New Roman" w:cs="Times New Roman"/>
          <w:b/>
          <w:sz w:val="24"/>
          <w:szCs w:val="24"/>
        </w:rPr>
        <w:sectPr w:rsidR="00876609" w:rsidRPr="00876609" w:rsidSect="00414FA5">
          <w:pgSz w:w="11906" w:h="16838"/>
          <w:pgMar w:top="720" w:right="720" w:bottom="720" w:left="720" w:header="709" w:footer="709" w:gutter="0"/>
          <w:cols w:space="708"/>
          <w:titlePg/>
          <w:docGrid w:linePitch="360"/>
        </w:sectPr>
      </w:pPr>
    </w:p>
    <w:p w:rsidR="00876609" w:rsidRPr="00876609" w:rsidRDefault="00876609" w:rsidP="00414FA5">
      <w:pPr>
        <w:widowControl w:val="0"/>
        <w:autoSpaceDE w:val="0"/>
        <w:autoSpaceDN w:val="0"/>
        <w:adjustRightInd w:val="0"/>
        <w:spacing w:after="0" w:line="240" w:lineRule="auto"/>
        <w:rPr>
          <w:rFonts w:ascii="Times New Roman" w:eastAsia="Calibri" w:hAnsi="Times New Roman" w:cs="Times New Roman"/>
          <w:b/>
          <w:sz w:val="28"/>
          <w:szCs w:val="28"/>
        </w:rPr>
      </w:pPr>
      <w:r w:rsidRPr="00876609">
        <w:rPr>
          <w:rFonts w:ascii="Times New Roman" w:eastAsia="Calibri" w:hAnsi="Times New Roman" w:cs="Times New Roman"/>
          <w:b/>
          <w:sz w:val="28"/>
          <w:szCs w:val="28"/>
        </w:rPr>
        <w:t>3.2. Система условий реализации основной образовательной программы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95795A">
        <w:rPr>
          <w:rFonts w:ascii="Times New Roman" w:eastAsia="Calibri" w:hAnsi="Times New Roman" w:cs="Times New Roman"/>
          <w:sz w:val="24"/>
          <w:szCs w:val="24"/>
        </w:rPr>
        <w:t>основного общего образования</w:t>
      </w:r>
      <w:r w:rsidRPr="00876609">
        <w:rPr>
          <w:rFonts w:ascii="Times New Roman" w:eastAsia="Calibri" w:hAnsi="Times New Roman" w:cs="Times New Roman"/>
          <w:sz w:val="24"/>
          <w:szCs w:val="24"/>
        </w:rPr>
        <w:t xml:space="preserve"> организации, осуществляющей  образовательную деятельность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Созданные организацией, осуществляюще</w:t>
      </w:r>
      <w:r w:rsidR="00414FA5">
        <w:rPr>
          <w:rFonts w:ascii="Times New Roman" w:eastAsia="Calibri" w:hAnsi="Times New Roman" w:cs="Times New Roman"/>
          <w:sz w:val="24"/>
          <w:szCs w:val="24"/>
        </w:rPr>
        <w:t>й  образовательную деятельность</w:t>
      </w:r>
      <w:r w:rsidRPr="00876609">
        <w:rPr>
          <w:rFonts w:ascii="Times New Roman" w:eastAsia="Calibri" w:hAnsi="Times New Roman" w:cs="Times New Roman"/>
          <w:sz w:val="24"/>
          <w:szCs w:val="24"/>
        </w:rPr>
        <w:t>, реализующем  настоящую основную образовательную программу, условия:</w:t>
      </w:r>
    </w:p>
    <w:p w:rsidR="00876609" w:rsidRPr="00876609" w:rsidRDefault="00876609" w:rsidP="00C026A6">
      <w:pPr>
        <w:widowControl w:val="0"/>
        <w:numPr>
          <w:ilvl w:val="0"/>
          <w:numId w:val="11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соответствуют требованиям Стандарта и ориентированы на внедрения ФГОС;</w:t>
      </w:r>
    </w:p>
    <w:p w:rsidR="00876609" w:rsidRPr="00876609" w:rsidRDefault="00876609" w:rsidP="00C026A6">
      <w:pPr>
        <w:widowControl w:val="0"/>
        <w:numPr>
          <w:ilvl w:val="0"/>
          <w:numId w:val="11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организации, осуществляющей  образовательную деятельность и реализацию предусмотренных в ней образовательных программ;</w:t>
      </w:r>
    </w:p>
    <w:p w:rsidR="00876609" w:rsidRPr="00876609" w:rsidRDefault="00876609" w:rsidP="00C026A6">
      <w:pPr>
        <w:widowControl w:val="0"/>
        <w:numPr>
          <w:ilvl w:val="0"/>
          <w:numId w:val="11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учитывают особенности организации, осуществляющей  образовательную деятельность, его организационную структуру, запросы участников образовательного процесса;</w:t>
      </w:r>
    </w:p>
    <w:p w:rsidR="00876609" w:rsidRPr="00876609" w:rsidRDefault="00876609" w:rsidP="00C026A6">
      <w:pPr>
        <w:widowControl w:val="0"/>
        <w:numPr>
          <w:ilvl w:val="0"/>
          <w:numId w:val="11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876609" w:rsidRPr="00876609" w:rsidRDefault="00876609" w:rsidP="00876609">
      <w:pPr>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В соответствии с требованиями Стандарта раздел основной образовательной программы организации, осуществляющей  образовательную деятельность, характеризующий систему условий, содержит:</w:t>
      </w:r>
    </w:p>
    <w:p w:rsidR="00876609" w:rsidRPr="00876609" w:rsidRDefault="00876609" w:rsidP="00C026A6">
      <w:pPr>
        <w:widowControl w:val="0"/>
        <w:numPr>
          <w:ilvl w:val="0"/>
          <w:numId w:val="12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876609" w:rsidRPr="00876609" w:rsidRDefault="00876609" w:rsidP="00C026A6">
      <w:pPr>
        <w:widowControl w:val="0"/>
        <w:numPr>
          <w:ilvl w:val="0"/>
          <w:numId w:val="12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организации, осуществляющей  образовательную деятельность ;</w:t>
      </w:r>
    </w:p>
    <w:p w:rsidR="00876609" w:rsidRPr="00876609" w:rsidRDefault="00876609" w:rsidP="00C026A6">
      <w:pPr>
        <w:widowControl w:val="0"/>
        <w:numPr>
          <w:ilvl w:val="0"/>
          <w:numId w:val="12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механизмы достижения целевых ориентиров в системе условий;</w:t>
      </w:r>
    </w:p>
    <w:p w:rsidR="00876609" w:rsidRPr="00876609" w:rsidRDefault="00876609" w:rsidP="00C026A6">
      <w:pPr>
        <w:widowControl w:val="0"/>
        <w:numPr>
          <w:ilvl w:val="0"/>
          <w:numId w:val="12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876609" w:rsidRPr="00876609" w:rsidRDefault="00876609" w:rsidP="00C026A6">
      <w:pPr>
        <w:widowControl w:val="0"/>
        <w:numPr>
          <w:ilvl w:val="0"/>
          <w:numId w:val="12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систему оценки условий.</w:t>
      </w:r>
    </w:p>
    <w:p w:rsidR="00876609" w:rsidRPr="00876609" w:rsidRDefault="00876609" w:rsidP="00876609">
      <w:pPr>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Система условий реализации основной образовательной программы организации, осуществляюще</w:t>
      </w:r>
      <w:r w:rsidR="007C39B7">
        <w:rPr>
          <w:rFonts w:ascii="Times New Roman" w:eastAsia="Times New Roman" w:hAnsi="Times New Roman" w:cs="Times New Roman"/>
          <w:sz w:val="24"/>
          <w:szCs w:val="24"/>
        </w:rPr>
        <w:t>й  образовательную деятельность</w:t>
      </w:r>
      <w:r w:rsidRPr="00876609">
        <w:rPr>
          <w:rFonts w:ascii="Times New Roman" w:eastAsia="Times New Roman" w:hAnsi="Times New Roman" w:cs="Times New Roman"/>
          <w:sz w:val="24"/>
          <w:szCs w:val="24"/>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анализ имеющихся в организации, осуществляющей  образовательную деятельность условий и ресурсов реализации основной образовательной программы;</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учётом потребностей всех участников образовательного процесса;</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876609" w:rsidRPr="00876609" w:rsidRDefault="00876609" w:rsidP="00C026A6">
      <w:pPr>
        <w:widowControl w:val="0"/>
        <w:numPr>
          <w:ilvl w:val="0"/>
          <w:numId w:val="1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76609" w:rsidRPr="00876609" w:rsidRDefault="00876609" w:rsidP="00876609">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876609">
        <w:rPr>
          <w:rFonts w:ascii="Times New Roman" w:eastAsia="Calibri" w:hAnsi="Times New Roman" w:cs="Times New Roman"/>
          <w:b/>
          <w:sz w:val="24"/>
          <w:szCs w:val="24"/>
        </w:rPr>
        <w:t>3.2.1. Описание кадровых условий реализации основной образовательной программы включает:</w:t>
      </w:r>
    </w:p>
    <w:p w:rsidR="00876609" w:rsidRPr="00876609" w:rsidRDefault="00876609" w:rsidP="00C026A6">
      <w:pPr>
        <w:widowControl w:val="0"/>
        <w:numPr>
          <w:ilvl w:val="0"/>
          <w:numId w:val="34"/>
        </w:numPr>
        <w:autoSpaceDE w:val="0"/>
        <w:autoSpaceDN w:val="0"/>
        <w:adjustRightInd w:val="0"/>
        <w:spacing w:after="0" w:line="240" w:lineRule="auto"/>
        <w:jc w:val="both"/>
        <w:rPr>
          <w:rFonts w:ascii="Times New Roman" w:eastAsia="@Arial Unicode MS" w:hAnsi="Times New Roman" w:cs="Times New Roman"/>
          <w:sz w:val="24"/>
          <w:szCs w:val="24"/>
        </w:rPr>
      </w:pPr>
      <w:r w:rsidRPr="00876609">
        <w:rPr>
          <w:rFonts w:ascii="Times New Roman" w:eastAsia="@Arial Unicode MS" w:hAnsi="Times New Roman" w:cs="Times New Roman"/>
          <w:sz w:val="24"/>
          <w:szCs w:val="24"/>
        </w:rPr>
        <w:t>характеристику укомплектованности организации, осуществляющей  образовательную деятельность;</w:t>
      </w:r>
    </w:p>
    <w:p w:rsidR="00876609" w:rsidRPr="000910F4" w:rsidRDefault="00876609" w:rsidP="00C026A6">
      <w:pPr>
        <w:widowControl w:val="0"/>
        <w:numPr>
          <w:ilvl w:val="0"/>
          <w:numId w:val="34"/>
        </w:numPr>
        <w:autoSpaceDE w:val="0"/>
        <w:autoSpaceDN w:val="0"/>
        <w:adjustRightInd w:val="0"/>
        <w:spacing w:after="0" w:line="240" w:lineRule="auto"/>
        <w:rPr>
          <w:rFonts w:ascii="Times New Roman" w:eastAsia="Calibri" w:hAnsi="Times New Roman" w:cs="Times New Roman"/>
          <w:sz w:val="24"/>
          <w:szCs w:val="24"/>
        </w:rPr>
      </w:pPr>
      <w:r w:rsidRPr="000910F4">
        <w:rPr>
          <w:rFonts w:ascii="Times New Roman" w:eastAsia="Calibri" w:hAnsi="Times New Roman" w:cs="Times New Roman"/>
          <w:sz w:val="24"/>
          <w:szCs w:val="24"/>
        </w:rPr>
        <w:t>описание уровня квалификации работников организации, осуществляющей  образовательную деятельность и их функциональные обязанности;</w:t>
      </w:r>
    </w:p>
    <w:p w:rsidR="00876609" w:rsidRPr="00876609" w:rsidRDefault="00876609" w:rsidP="00C026A6">
      <w:pPr>
        <w:widowControl w:val="0"/>
        <w:numPr>
          <w:ilvl w:val="0"/>
          <w:numId w:val="34"/>
        </w:numPr>
        <w:autoSpaceDE w:val="0"/>
        <w:autoSpaceDN w:val="0"/>
        <w:adjustRightInd w:val="0"/>
        <w:spacing w:after="0" w:line="240" w:lineRule="auto"/>
        <w:jc w:val="both"/>
        <w:rPr>
          <w:rFonts w:ascii="Times New Roman" w:eastAsia="@Arial Unicode MS" w:hAnsi="Times New Roman" w:cs="Times New Roman"/>
          <w:sz w:val="24"/>
          <w:szCs w:val="24"/>
        </w:rPr>
      </w:pPr>
      <w:r w:rsidRPr="00876609">
        <w:rPr>
          <w:rFonts w:ascii="Times New Roman" w:eastAsia="@Arial Unicode MS"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251AE" w:rsidRPr="00876609" w:rsidRDefault="00D447CA" w:rsidP="00B251AE">
      <w:pPr>
        <w:widowControl w:val="0"/>
        <w:shd w:val="clear" w:color="auto" w:fill="FFFFFF"/>
        <w:tabs>
          <w:tab w:val="left" w:pos="720"/>
        </w:tabs>
        <w:autoSpaceDE w:val="0"/>
        <w:autoSpaceDN w:val="0"/>
        <w:adjustRightInd w:val="0"/>
        <w:spacing w:after="0"/>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МОУ Чепоровская ООШ</w:t>
      </w:r>
      <w:r w:rsidR="00876609" w:rsidRPr="00876609">
        <w:rPr>
          <w:rFonts w:ascii="Times New Roman" w:eastAsia="Calibri" w:hAnsi="Times New Roman" w:cs="Times New Roman"/>
          <w:sz w:val="24"/>
          <w:szCs w:val="24"/>
        </w:rPr>
        <w:t xml:space="preserve"> укомплектована педагогическими кадрами, имеющими необходимую квалификацию для решения задач, определённых основной образовательной программой  организации, осуществляющей  образовательную деятельность, способными к инновационной профессиональной деятельности.</w:t>
      </w:r>
    </w:p>
    <w:p w:rsidR="00876609" w:rsidRPr="00876609" w:rsidRDefault="00876609" w:rsidP="00876609">
      <w:pPr>
        <w:widowControl w:val="0"/>
        <w:shd w:val="clear" w:color="auto" w:fill="FFFFFF"/>
        <w:tabs>
          <w:tab w:val="left" w:pos="720"/>
        </w:tabs>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Комплектование работников Учреждения осуществляется в соответствии со структурой и штатным расписанием Учреждения. Работники Учреждения принимаются на работу по трудовому договору. Для осуществления отдельных образовательных услуг, в том числе платных, могут привлекаться лица на основе гражданско-правовых договоров. На лиц, работающих в Учреждении, распространяется законодательст</w:t>
      </w:r>
      <w:r w:rsidR="00B251AE">
        <w:rPr>
          <w:rFonts w:ascii="Times New Roman" w:eastAsia="Calibri" w:hAnsi="Times New Roman" w:cs="Times New Roman"/>
          <w:sz w:val="24"/>
          <w:szCs w:val="24"/>
        </w:rPr>
        <w:t>во о труде Российской Федерации.</w:t>
      </w:r>
    </w:p>
    <w:p w:rsidR="00876609" w:rsidRPr="00876609" w:rsidRDefault="00876609" w:rsidP="00B251AE">
      <w:pPr>
        <w:widowControl w:val="0"/>
        <w:shd w:val="clear" w:color="auto" w:fill="FFFFFF"/>
        <w:tabs>
          <w:tab w:val="left" w:pos="720"/>
        </w:tabs>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876609" w:rsidRPr="00876609" w:rsidRDefault="00876609" w:rsidP="00876609">
      <w:pPr>
        <w:widowControl w:val="0"/>
        <w:autoSpaceDE w:val="0"/>
        <w:autoSpaceDN w:val="0"/>
        <w:adjustRightInd w:val="0"/>
        <w:spacing w:after="0"/>
        <w:ind w:right="4" w:firstLine="567"/>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Преподаватели </w:t>
      </w:r>
      <w:r w:rsidR="00D447CA">
        <w:rPr>
          <w:rFonts w:ascii="Times New Roman" w:eastAsia="Calibri" w:hAnsi="Times New Roman" w:cs="Times New Roman"/>
          <w:sz w:val="24"/>
          <w:szCs w:val="24"/>
        </w:rPr>
        <w:t xml:space="preserve"> школы </w:t>
      </w:r>
      <w:r w:rsidRPr="00876609">
        <w:rPr>
          <w:rFonts w:ascii="Times New Roman" w:eastAsia="Calibri" w:hAnsi="Times New Roman" w:cs="Times New Roman"/>
          <w:sz w:val="24"/>
          <w:szCs w:val="24"/>
        </w:rPr>
        <w:t>проходят  курсы повышения квалификации 1 раз в 5 лет.</w:t>
      </w:r>
    </w:p>
    <w:p w:rsidR="00876609" w:rsidRPr="00876609" w:rsidRDefault="00876609" w:rsidP="00876609">
      <w:pPr>
        <w:widowControl w:val="0"/>
        <w:shd w:val="clear" w:color="auto" w:fill="FFFFFF"/>
        <w:tabs>
          <w:tab w:val="left" w:pos="720"/>
        </w:tabs>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Работники </w:t>
      </w:r>
      <w:r w:rsidR="00D447CA">
        <w:rPr>
          <w:rFonts w:ascii="Times New Roman" w:eastAsia="Calibri" w:hAnsi="Times New Roman" w:cs="Times New Roman"/>
          <w:sz w:val="24"/>
          <w:szCs w:val="24"/>
        </w:rPr>
        <w:t>МОУ Чепоровскаой ООШ</w:t>
      </w:r>
      <w:r w:rsidRPr="00876609">
        <w:rPr>
          <w:rFonts w:ascii="Times New Roman" w:eastAsia="Calibri" w:hAnsi="Times New Roman" w:cs="Times New Roman"/>
          <w:sz w:val="24"/>
          <w:szCs w:val="24"/>
        </w:rPr>
        <w:t xml:space="preserve"> осуществляют выполнение трудовых обязанностей, предусмотренных должностной инструкцией, трудовым договором в соответствии с действующим законодательством Российской Федерации.</w:t>
      </w:r>
    </w:p>
    <w:p w:rsidR="00876609" w:rsidRPr="00876609" w:rsidRDefault="00876609" w:rsidP="00876609">
      <w:pPr>
        <w:widowControl w:val="0"/>
        <w:shd w:val="clear" w:color="auto" w:fill="FFFFFF"/>
        <w:tabs>
          <w:tab w:val="left" w:pos="720"/>
        </w:tabs>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характеристики, представленные в </w:t>
      </w:r>
      <w:r w:rsidRPr="00876609">
        <w:rPr>
          <w:rFonts w:ascii="Times New Roman" w:eastAsia="Calibri" w:hAnsi="Times New Roman" w:cs="Times New Roman"/>
          <w:bCs/>
          <w:sz w:val="24"/>
          <w:szCs w:val="24"/>
        </w:rPr>
        <w:t>Едином квалификационном справочнике должностей руководителей, специалистов и служащих</w:t>
      </w:r>
      <w:r w:rsidRPr="00876609">
        <w:rPr>
          <w:rFonts w:ascii="Times New Roman" w:eastAsia="Calibri" w:hAnsi="Times New Roman" w:cs="Times New Roman"/>
          <w:bCs/>
          <w:sz w:val="24"/>
          <w:szCs w:val="24"/>
          <w:vertAlign w:val="superscript"/>
        </w:rPr>
        <w:footnoteReference w:id="14"/>
      </w:r>
      <w:r w:rsidRPr="00876609">
        <w:rPr>
          <w:rFonts w:ascii="Times New Roman" w:eastAsia="Calibri" w:hAnsi="Times New Roman" w:cs="Times New Roman"/>
          <w:sz w:val="24"/>
          <w:szCs w:val="24"/>
        </w:rPr>
        <w:t>(</w:t>
      </w:r>
      <w:r w:rsidRPr="00876609">
        <w:rPr>
          <w:rFonts w:ascii="Times New Roman" w:eastAsia="Calibri" w:hAnsi="Times New Roman" w:cs="Times New Roman"/>
          <w:bCs/>
          <w:sz w:val="24"/>
          <w:szCs w:val="24"/>
        </w:rPr>
        <w:t>раздел «Квалификационные характеристики должностей работников образования»).</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page" w:horzAnchor="margin" w:tblpX="216" w:tblpY="2395"/>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2471"/>
        <w:gridCol w:w="1701"/>
        <w:gridCol w:w="3875"/>
      </w:tblGrid>
      <w:tr w:rsidR="00B251AE" w:rsidRPr="00B251AE" w:rsidTr="0098780D">
        <w:trPr>
          <w:trHeight w:val="640"/>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№п/п</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Фамилия имя отчество</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категория</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Номер и дата приказа</w:t>
            </w:r>
          </w:p>
        </w:tc>
      </w:tr>
      <w:tr w:rsidR="00B251AE" w:rsidRPr="00B251AE" w:rsidTr="0098780D">
        <w:trPr>
          <w:trHeight w:val="413"/>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Лазарева О.А.</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02-02-/44  от 25.03.2011 г. по департаменту образования ЯО</w:t>
            </w:r>
          </w:p>
          <w:p w:rsidR="00B251AE" w:rsidRPr="00B251AE" w:rsidRDefault="00B251AE" w:rsidP="00B251AE">
            <w:pPr>
              <w:spacing w:after="0" w:line="240" w:lineRule="auto"/>
              <w:rPr>
                <w:rFonts w:ascii="Times New Roman" w:eastAsia="Times New Roman" w:hAnsi="Times New Roman" w:cs="Times New Roman"/>
                <w:b/>
                <w:sz w:val="28"/>
                <w:szCs w:val="28"/>
              </w:rPr>
            </w:pPr>
          </w:p>
        </w:tc>
      </w:tr>
      <w:tr w:rsidR="00B251AE" w:rsidRPr="00B251AE" w:rsidTr="0098780D">
        <w:trPr>
          <w:trHeight w:val="640"/>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2</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Самсонова И.А.</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p w:rsidR="00B251AE" w:rsidRPr="00B251AE" w:rsidRDefault="00B251AE" w:rsidP="00B251AE">
            <w:pPr>
              <w:spacing w:after="0" w:line="240" w:lineRule="auto"/>
              <w:rPr>
                <w:rFonts w:ascii="Times New Roman" w:eastAsia="Times New Roman" w:hAnsi="Times New Roman" w:cs="Times New Roman"/>
                <w:b/>
                <w:sz w:val="28"/>
                <w:szCs w:val="28"/>
              </w:rPr>
            </w:pP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Пр.№02-02/37 от 30.03.2012 </w:t>
            </w:r>
          </w:p>
          <w:p w:rsidR="00B251AE" w:rsidRPr="00B251AE" w:rsidRDefault="00B251AE" w:rsidP="00B251AE">
            <w:pPr>
              <w:spacing w:after="0" w:line="240" w:lineRule="auto"/>
              <w:rPr>
                <w:rFonts w:ascii="Times New Roman" w:eastAsia="Times New Roman" w:hAnsi="Times New Roman" w:cs="Times New Roman"/>
                <w:b/>
                <w:sz w:val="28"/>
                <w:szCs w:val="28"/>
              </w:rPr>
            </w:pPr>
          </w:p>
        </w:tc>
      </w:tr>
      <w:tr w:rsidR="00B251AE" w:rsidRPr="00B251AE" w:rsidTr="0098780D">
        <w:trPr>
          <w:trHeight w:val="336"/>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3</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Юдаева Е.К.</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2</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Пр.№59/2 от 13.12.2010по МОУ Чепоровской СОШ</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4</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Новожилов С.А.</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02-02/37 от 30.03.2012 г. по департам. образования</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5</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Трифонова Л.Н.</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2</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Пр.№59/2 от 13.12.2010 по МОУ Чепоровской СОШ</w:t>
            </w:r>
          </w:p>
        </w:tc>
      </w:tr>
      <w:tr w:rsidR="00B251AE" w:rsidRPr="00B251AE" w:rsidTr="0098780D">
        <w:trPr>
          <w:trHeight w:val="656"/>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6</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Куксов М.О.</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0</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Молодой специалист</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7</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Чекмарёва Н.А.</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 02-02/07 от 27.01.2012 г. по департам. образования</w:t>
            </w:r>
          </w:p>
        </w:tc>
      </w:tr>
      <w:tr w:rsidR="00B251AE" w:rsidRPr="00B251AE" w:rsidTr="0098780D">
        <w:trPr>
          <w:trHeight w:val="776"/>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8</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Федотова В.И.</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0</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w:t>
            </w:r>
          </w:p>
        </w:tc>
      </w:tr>
      <w:tr w:rsidR="00B251AE" w:rsidRPr="00B251AE" w:rsidTr="0098780D">
        <w:trPr>
          <w:trHeight w:val="1655"/>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9</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Демидова Л.В.</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 – учитель</w:t>
            </w:r>
          </w:p>
          <w:p w:rsidR="00B251AE" w:rsidRPr="00B251AE" w:rsidRDefault="00B251AE" w:rsidP="00B251AE">
            <w:pPr>
              <w:spacing w:after="0" w:line="240" w:lineRule="auto"/>
              <w:rPr>
                <w:rFonts w:ascii="Times New Roman" w:eastAsia="Times New Roman" w:hAnsi="Times New Roman" w:cs="Times New Roman"/>
                <w:b/>
                <w:sz w:val="28"/>
                <w:szCs w:val="28"/>
              </w:rPr>
            </w:pPr>
          </w:p>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Высшая - директор</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Пр.№32 от 02.02.2011 г. по упр.обр.</w:t>
            </w:r>
          </w:p>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от 27.03.2013 по департаменту образования Яр.обл.</w:t>
            </w:r>
          </w:p>
        </w:tc>
      </w:tr>
      <w:tr w:rsidR="00B251AE" w:rsidRPr="00B251AE" w:rsidTr="0098780D">
        <w:trPr>
          <w:trHeight w:val="984"/>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10 </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Чернышева Н.Г.</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02-02/61  от 29.03.2013 г. по департаменту образования</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11</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Полякова М.В. (совмест.)</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№02-14/03 от 25.04.2014 г. по департаменту образования Яр.обл.</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12</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Новожилова Т.А.</w:t>
            </w:r>
          </w:p>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(совместитель)</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0</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13</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Лазарев В.А.</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0</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w:t>
            </w:r>
          </w:p>
        </w:tc>
      </w:tr>
      <w:tr w:rsidR="00B251AE" w:rsidRPr="00B251AE" w:rsidTr="0098780D">
        <w:trPr>
          <w:trHeight w:val="321"/>
        </w:trPr>
        <w:tc>
          <w:tcPr>
            <w:tcW w:w="898"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14</w:t>
            </w:r>
          </w:p>
        </w:tc>
        <w:tc>
          <w:tcPr>
            <w:tcW w:w="247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Терешина Е.В.(совмест.)</w:t>
            </w:r>
          </w:p>
        </w:tc>
        <w:tc>
          <w:tcPr>
            <w:tcW w:w="1701"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2</w:t>
            </w:r>
          </w:p>
        </w:tc>
        <w:tc>
          <w:tcPr>
            <w:tcW w:w="3875" w:type="dxa"/>
          </w:tcPr>
          <w:p w:rsidR="00B251AE" w:rsidRPr="00B251AE" w:rsidRDefault="00B251AE" w:rsidP="00B251AE">
            <w:pPr>
              <w:spacing w:after="0" w:line="240" w:lineRule="auto"/>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Пр.№ 61  от 13.12.2010 г.</w:t>
            </w:r>
          </w:p>
        </w:tc>
      </w:tr>
    </w:tbl>
    <w:p w:rsidR="00B251AE" w:rsidRPr="00B251AE" w:rsidRDefault="00B251AE" w:rsidP="00B251AE">
      <w:pPr>
        <w:spacing w:after="0" w:line="240" w:lineRule="auto"/>
        <w:jc w:val="center"/>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Список администратино-педагогических работников </w:t>
      </w:r>
    </w:p>
    <w:p w:rsidR="00B251AE" w:rsidRPr="00B251AE" w:rsidRDefault="00B251AE" w:rsidP="00B251AE">
      <w:pPr>
        <w:spacing w:after="0" w:line="240" w:lineRule="auto"/>
        <w:jc w:val="center"/>
        <w:rPr>
          <w:rFonts w:ascii="Times New Roman" w:eastAsia="Times New Roman" w:hAnsi="Times New Roman" w:cs="Times New Roman"/>
          <w:b/>
          <w:i/>
          <w:sz w:val="28"/>
          <w:szCs w:val="28"/>
        </w:rPr>
      </w:pPr>
      <w:r w:rsidRPr="00B251AE">
        <w:rPr>
          <w:rFonts w:ascii="Times New Roman" w:eastAsia="Times New Roman" w:hAnsi="Times New Roman" w:cs="Times New Roman"/>
          <w:b/>
          <w:i/>
          <w:sz w:val="28"/>
          <w:szCs w:val="28"/>
        </w:rPr>
        <w:t>МОУ Чепоровской ООШ по категориям</w:t>
      </w:r>
    </w:p>
    <w:p w:rsidR="00B251AE" w:rsidRDefault="00B251AE" w:rsidP="00B251AE">
      <w:pPr>
        <w:spacing w:after="0" w:line="240" w:lineRule="auto"/>
        <w:jc w:val="center"/>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на 1 сентября 2015 г.                                           </w:t>
      </w:r>
    </w:p>
    <w:p w:rsidR="00B251AE" w:rsidRDefault="00B251AE" w:rsidP="00B251AE">
      <w:pPr>
        <w:spacing w:after="0" w:line="240" w:lineRule="auto"/>
        <w:jc w:val="center"/>
        <w:rPr>
          <w:rFonts w:ascii="Times New Roman" w:eastAsia="Times New Roman" w:hAnsi="Times New Roman" w:cs="Times New Roman"/>
          <w:b/>
          <w:sz w:val="28"/>
          <w:szCs w:val="28"/>
        </w:rPr>
      </w:pPr>
    </w:p>
    <w:p w:rsidR="0095795A" w:rsidRDefault="0095795A" w:rsidP="00B251AE">
      <w:pPr>
        <w:jc w:val="center"/>
        <w:rPr>
          <w:rFonts w:ascii="Times New Roman" w:eastAsia="Times New Roman" w:hAnsi="Times New Roman" w:cs="Times New Roman"/>
          <w:b/>
          <w:sz w:val="28"/>
          <w:szCs w:val="28"/>
        </w:rPr>
      </w:pPr>
    </w:p>
    <w:p w:rsidR="00B251AE" w:rsidRPr="00B251AE" w:rsidRDefault="00B251AE" w:rsidP="00B251AE">
      <w:pPr>
        <w:jc w:val="center"/>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 Список работников МОУ Чепоровской ООШ (обслуживающий  персонал)  на 2015-2016 уч.год</w:t>
      </w:r>
    </w:p>
    <w:p w:rsidR="00B251AE" w:rsidRPr="00B251AE" w:rsidRDefault="00B251AE" w:rsidP="00B251AE">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251AE" w:rsidRPr="00B251AE" w:rsidTr="0098780D">
        <w:tc>
          <w:tcPr>
            <w:tcW w:w="4785" w:type="dxa"/>
          </w:tcPr>
          <w:p w:rsidR="00B251AE" w:rsidRPr="00B251AE" w:rsidRDefault="00B251AE" w:rsidP="00B251AE">
            <w:pPr>
              <w:spacing w:after="0" w:line="240" w:lineRule="auto"/>
              <w:jc w:val="center"/>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ФИО</w:t>
            </w:r>
          </w:p>
        </w:tc>
        <w:tc>
          <w:tcPr>
            <w:tcW w:w="4786" w:type="dxa"/>
          </w:tcPr>
          <w:p w:rsidR="00B251AE" w:rsidRPr="00B251AE" w:rsidRDefault="00B251AE" w:rsidP="00B251AE">
            <w:pPr>
              <w:spacing w:after="0" w:line="240" w:lineRule="auto"/>
              <w:jc w:val="center"/>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должность</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Анашкина Т.В.</w:t>
            </w:r>
          </w:p>
        </w:tc>
        <w:tc>
          <w:tcPr>
            <w:tcW w:w="4786"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Повар и кухонный работник</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 xml:space="preserve"> Демидов В.И.</w:t>
            </w:r>
          </w:p>
        </w:tc>
        <w:tc>
          <w:tcPr>
            <w:tcW w:w="4786"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Механик – водитель школьного автобуса</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Новожилов С.А.</w:t>
            </w:r>
          </w:p>
        </w:tc>
        <w:tc>
          <w:tcPr>
            <w:tcW w:w="4786"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водитель школьного автобуса</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Нестерова Н.В.</w:t>
            </w:r>
          </w:p>
        </w:tc>
        <w:tc>
          <w:tcPr>
            <w:tcW w:w="4786"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Завхоз и секретарь (по 0,5 ст.)</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Нестеров В.Н.</w:t>
            </w:r>
          </w:p>
        </w:tc>
        <w:tc>
          <w:tcPr>
            <w:tcW w:w="4786" w:type="dxa"/>
          </w:tcPr>
          <w:p w:rsidR="00B251AE" w:rsidRPr="00B251AE" w:rsidRDefault="0095795A"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С</w:t>
            </w:r>
            <w:r w:rsidR="00B251AE" w:rsidRPr="00B251AE">
              <w:rPr>
                <w:rFonts w:ascii="Times New Roman" w:eastAsia="Times New Roman" w:hAnsi="Times New Roman" w:cs="Times New Roman"/>
                <w:b/>
                <w:sz w:val="28"/>
                <w:szCs w:val="28"/>
              </w:rPr>
              <w:t>торож</w:t>
            </w:r>
            <w:r>
              <w:rPr>
                <w:rFonts w:ascii="Times New Roman" w:eastAsia="Times New Roman" w:hAnsi="Times New Roman" w:cs="Times New Roman"/>
                <w:b/>
                <w:sz w:val="28"/>
                <w:szCs w:val="28"/>
              </w:rPr>
              <w:t xml:space="preserve"> - 1,3 ст. и рабочий по обслуж. здания – 0,5 ст </w:t>
            </w:r>
          </w:p>
        </w:tc>
      </w:tr>
      <w:tr w:rsidR="00B251AE" w:rsidRPr="00B251AE" w:rsidTr="0098780D">
        <w:tc>
          <w:tcPr>
            <w:tcW w:w="4785"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Панфилов Н.С.</w:t>
            </w:r>
          </w:p>
        </w:tc>
        <w:tc>
          <w:tcPr>
            <w:tcW w:w="4786" w:type="dxa"/>
          </w:tcPr>
          <w:p w:rsidR="00B251AE" w:rsidRPr="00B251AE" w:rsidRDefault="00B251AE" w:rsidP="00B251AE">
            <w:pPr>
              <w:spacing w:after="0" w:line="240" w:lineRule="auto"/>
              <w:jc w:val="both"/>
              <w:rPr>
                <w:rFonts w:ascii="Times New Roman" w:eastAsia="Times New Roman" w:hAnsi="Times New Roman" w:cs="Times New Roman"/>
                <w:b/>
                <w:sz w:val="28"/>
                <w:szCs w:val="28"/>
              </w:rPr>
            </w:pPr>
            <w:r w:rsidRPr="00B251AE">
              <w:rPr>
                <w:rFonts w:ascii="Times New Roman" w:eastAsia="Times New Roman" w:hAnsi="Times New Roman" w:cs="Times New Roman"/>
                <w:b/>
                <w:sz w:val="28"/>
                <w:szCs w:val="28"/>
              </w:rPr>
              <w:t>сторож</w:t>
            </w:r>
          </w:p>
        </w:tc>
      </w:tr>
    </w:tbl>
    <w:p w:rsidR="00B251AE" w:rsidRPr="00B251AE" w:rsidRDefault="00B251AE" w:rsidP="00B251AE">
      <w:pPr>
        <w:spacing w:after="0" w:line="240" w:lineRule="auto"/>
        <w:jc w:val="center"/>
        <w:rPr>
          <w:rFonts w:ascii="Times New Roman" w:eastAsia="Times New Roman" w:hAnsi="Times New Roman" w:cs="Times New Roman"/>
          <w:b/>
          <w:sz w:val="28"/>
          <w:szCs w:val="28"/>
        </w:rPr>
      </w:pPr>
    </w:p>
    <w:p w:rsidR="00B251AE" w:rsidRPr="00B251AE" w:rsidRDefault="00B251AE" w:rsidP="00B251AE">
      <w:pPr>
        <w:spacing w:after="0" w:line="240" w:lineRule="auto"/>
        <w:jc w:val="center"/>
        <w:rPr>
          <w:rFonts w:ascii="Times New Roman" w:eastAsia="Times New Roman" w:hAnsi="Times New Roman" w:cs="Times New Roman"/>
          <w:b/>
          <w:sz w:val="28"/>
          <w:szCs w:val="28"/>
        </w:rPr>
      </w:pP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sectPr w:rsidR="00876609" w:rsidRPr="00876609" w:rsidSect="000910F4">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7"/>
        <w:gridCol w:w="1842"/>
        <w:gridCol w:w="4678"/>
        <w:gridCol w:w="3965"/>
      </w:tblGrid>
      <w:tr w:rsidR="00876609" w:rsidRPr="00876609" w:rsidTr="000910F4">
        <w:trPr>
          <w:trHeight w:val="711"/>
        </w:trPr>
        <w:tc>
          <w:tcPr>
            <w:tcW w:w="14421" w:type="dxa"/>
            <w:gridSpan w:val="5"/>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rPr>
            </w:pPr>
            <w:r w:rsidRPr="00876609">
              <w:rPr>
                <w:rFonts w:ascii="Times New Roman" w:eastAsia="Calibri" w:hAnsi="Times New Roman" w:cs="Times New Roman"/>
                <w:b/>
              </w:rPr>
              <w:t>Кадровое обеспечение реализации основной образовательной программы</w:t>
            </w:r>
          </w:p>
        </w:tc>
      </w:tr>
      <w:tr w:rsidR="00876609" w:rsidRPr="00876609" w:rsidTr="000910F4">
        <w:trPr>
          <w:trHeight w:val="1140"/>
        </w:trPr>
        <w:tc>
          <w:tcPr>
            <w:tcW w:w="1809" w:type="dxa"/>
            <w:vMerge w:val="restart"/>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b/>
              </w:rPr>
              <w:t>Должность</w:t>
            </w:r>
          </w:p>
        </w:tc>
        <w:tc>
          <w:tcPr>
            <w:tcW w:w="2127" w:type="dxa"/>
            <w:vMerge w:val="restart"/>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b/>
              </w:rPr>
              <w:t>Должностные обязанности</w:t>
            </w:r>
          </w:p>
        </w:tc>
        <w:tc>
          <w:tcPr>
            <w:tcW w:w="1842" w:type="dxa"/>
            <w:vMerge w:val="restart"/>
            <w:textDirection w:val="btLr"/>
          </w:tcPr>
          <w:p w:rsidR="00876609" w:rsidRPr="00876609" w:rsidRDefault="00876609" w:rsidP="00876609">
            <w:pPr>
              <w:widowControl w:val="0"/>
              <w:tabs>
                <w:tab w:val="left" w:pos="720"/>
              </w:tabs>
              <w:autoSpaceDE w:val="0"/>
              <w:autoSpaceDN w:val="0"/>
              <w:adjustRightInd w:val="0"/>
              <w:spacing w:after="0" w:line="240" w:lineRule="auto"/>
              <w:ind w:left="113" w:right="113"/>
              <w:jc w:val="center"/>
              <w:rPr>
                <w:rFonts w:ascii="Times New Roman" w:eastAsia="Calibri" w:hAnsi="Times New Roman" w:cs="Times New Roman"/>
              </w:rPr>
            </w:pPr>
            <w:r w:rsidRPr="00876609">
              <w:rPr>
                <w:rFonts w:ascii="Times New Roman" w:eastAsia="Calibri" w:hAnsi="Times New Roman" w:cs="Times New Roman"/>
                <w:b/>
              </w:rPr>
              <w:t>Кол-во работников в ОУ (требуется/ имеется)</w:t>
            </w:r>
          </w:p>
        </w:tc>
        <w:tc>
          <w:tcPr>
            <w:tcW w:w="8643" w:type="dxa"/>
            <w:gridSpan w:val="2"/>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b/>
              </w:rPr>
              <w:t>Уровень квалификации работников ОУ</w:t>
            </w:r>
          </w:p>
        </w:tc>
      </w:tr>
      <w:tr w:rsidR="00876609" w:rsidRPr="00876609" w:rsidTr="000910F4">
        <w:trPr>
          <w:trHeight w:val="986"/>
        </w:trPr>
        <w:tc>
          <w:tcPr>
            <w:tcW w:w="1809" w:type="dxa"/>
            <w:vMerge/>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p>
        </w:tc>
        <w:tc>
          <w:tcPr>
            <w:tcW w:w="2127" w:type="dxa"/>
            <w:vMerge/>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p>
        </w:tc>
        <w:tc>
          <w:tcPr>
            <w:tcW w:w="4678" w:type="dxa"/>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b/>
              </w:rPr>
              <w:t>Требования к уровню квалификации</w:t>
            </w:r>
          </w:p>
        </w:tc>
        <w:tc>
          <w:tcPr>
            <w:tcW w:w="3965" w:type="dxa"/>
            <w:vAlign w:val="center"/>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b/>
              </w:rPr>
              <w:t>Фактический</w:t>
            </w:r>
          </w:p>
        </w:tc>
      </w:tr>
      <w:tr w:rsidR="00A9782A" w:rsidRPr="00876609" w:rsidTr="0098780D">
        <w:trPr>
          <w:trHeight w:val="3200"/>
        </w:trPr>
        <w:tc>
          <w:tcPr>
            <w:tcW w:w="1809" w:type="dxa"/>
          </w:tcPr>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Руководитель </w:t>
            </w:r>
            <w:r w:rsidRPr="00876609">
              <w:rPr>
                <w:rFonts w:ascii="Times New Roman" w:eastAsia="Calibri" w:hAnsi="Times New Roman" w:cs="Times New Roman"/>
                <w:sz w:val="24"/>
                <w:szCs w:val="24"/>
              </w:rPr>
              <w:t>организации, осуществляющей  образовательную деятельность</w:t>
            </w:r>
            <w:r w:rsidRPr="00876609">
              <w:rPr>
                <w:rFonts w:ascii="Times New Roman" w:eastAsia="Calibri" w:hAnsi="Times New Roman" w:cs="Times New Roman"/>
                <w:b/>
              </w:rPr>
              <w:t xml:space="preserve"> (директор)</w:t>
            </w:r>
          </w:p>
        </w:tc>
        <w:tc>
          <w:tcPr>
            <w:tcW w:w="2127" w:type="dxa"/>
          </w:tcPr>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Обеспечивает системную образовательную и административно-хозяйственную работу образовательного учреждения</w:t>
            </w:r>
          </w:p>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(Приложение 6)</w:t>
            </w:r>
          </w:p>
        </w:tc>
        <w:tc>
          <w:tcPr>
            <w:tcW w:w="1842" w:type="dxa"/>
          </w:tcPr>
          <w:p w:rsidR="00A9782A" w:rsidRPr="00876609" w:rsidRDefault="00A9782A"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876609">
              <w:rPr>
                <w:rFonts w:ascii="Times New Roman" w:eastAsia="Calibri" w:hAnsi="Times New Roman" w:cs="Times New Roman"/>
              </w:rPr>
              <w:t>1/0</w:t>
            </w:r>
          </w:p>
          <w:p w:rsidR="00A9782A" w:rsidRPr="00876609" w:rsidRDefault="00A9782A" w:rsidP="00A9782A">
            <w:pPr>
              <w:widowControl w:val="0"/>
              <w:tabs>
                <w:tab w:val="left" w:pos="720"/>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w:t>
            </w:r>
          </w:p>
        </w:tc>
        <w:tc>
          <w:tcPr>
            <w:tcW w:w="4678" w:type="dxa"/>
          </w:tcPr>
          <w:p w:rsidR="00A9782A" w:rsidRPr="00876609" w:rsidRDefault="00A9782A" w:rsidP="00876609">
            <w:pPr>
              <w:widowControl w:val="0"/>
              <w:tabs>
                <w:tab w:val="left" w:pos="720"/>
              </w:tabs>
              <w:autoSpaceDE w:val="0"/>
              <w:autoSpaceDN w:val="0"/>
              <w:adjustRightInd w:val="0"/>
              <w:spacing w:after="0"/>
              <w:ind w:firstLine="46"/>
              <w:rPr>
                <w:rFonts w:ascii="Times New Roman" w:eastAsia="Calibri" w:hAnsi="Times New Roman" w:cs="Times New Roman"/>
              </w:rPr>
            </w:pPr>
            <w:r w:rsidRPr="00876609">
              <w:rPr>
                <w:rFonts w:ascii="Times New Roman" w:eastAsia="Calibri"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5лет.</w:t>
            </w:r>
          </w:p>
        </w:tc>
        <w:tc>
          <w:tcPr>
            <w:tcW w:w="3965" w:type="dxa"/>
          </w:tcPr>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Высшее профессиональное образование </w:t>
            </w:r>
          </w:p>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Педагогический стаж - 34</w:t>
            </w:r>
          </w:p>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Стаж работы на руководящих должностях – 2</w:t>
            </w:r>
            <w:r>
              <w:rPr>
                <w:rFonts w:ascii="Times New Roman" w:eastAsia="Calibri" w:hAnsi="Times New Roman" w:cs="Times New Roman"/>
              </w:rPr>
              <w:t>5</w:t>
            </w:r>
          </w:p>
          <w:p w:rsidR="00A9782A" w:rsidRPr="00876609" w:rsidRDefault="00A9782A"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Квалификационная категория - высшая</w:t>
            </w:r>
          </w:p>
          <w:p w:rsidR="00A9782A" w:rsidRPr="00876609" w:rsidRDefault="00A9782A" w:rsidP="00A9782A">
            <w:pPr>
              <w:widowControl w:val="0"/>
              <w:tabs>
                <w:tab w:val="left" w:pos="720"/>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Звание «</w:t>
            </w:r>
            <w:r>
              <w:rPr>
                <w:rFonts w:ascii="Times New Roman" w:eastAsia="Calibri" w:hAnsi="Times New Roman" w:cs="Times New Roman"/>
              </w:rPr>
              <w:t>Почетный работник образования</w:t>
            </w:r>
            <w:r w:rsidRPr="00876609">
              <w:rPr>
                <w:rFonts w:ascii="Times New Roman" w:eastAsia="Calibri" w:hAnsi="Times New Roman" w:cs="Times New Roman"/>
              </w:rPr>
              <w:t>»</w:t>
            </w:r>
          </w:p>
        </w:tc>
      </w:tr>
      <w:tr w:rsidR="00876609" w:rsidRPr="00876609" w:rsidTr="000910F4">
        <w:trPr>
          <w:trHeight w:val="4827"/>
        </w:trPr>
        <w:tc>
          <w:tcPr>
            <w:tcW w:w="1809"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Учитель</w:t>
            </w:r>
          </w:p>
        </w:tc>
        <w:tc>
          <w:tcPr>
            <w:tcW w:w="2127"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(Приложение 6)</w:t>
            </w:r>
          </w:p>
        </w:tc>
        <w:tc>
          <w:tcPr>
            <w:tcW w:w="1842" w:type="dxa"/>
          </w:tcPr>
          <w:p w:rsidR="00876609" w:rsidRPr="00876609" w:rsidRDefault="00A9782A"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r w:rsidR="00876609" w:rsidRPr="00876609">
              <w:rPr>
                <w:rFonts w:ascii="Times New Roman" w:eastAsia="Calibri" w:hAnsi="Times New Roman" w:cs="Times New Roman"/>
              </w:rPr>
              <w:t>/0</w:t>
            </w:r>
          </w:p>
        </w:tc>
        <w:tc>
          <w:tcPr>
            <w:tcW w:w="4678" w:type="dxa"/>
          </w:tcPr>
          <w:p w:rsidR="00876609" w:rsidRPr="00876609" w:rsidRDefault="00876609" w:rsidP="00876609">
            <w:pPr>
              <w:widowControl w:val="0"/>
              <w:tabs>
                <w:tab w:val="left" w:pos="720"/>
              </w:tabs>
              <w:autoSpaceDE w:val="0"/>
              <w:autoSpaceDN w:val="0"/>
              <w:adjustRightInd w:val="0"/>
              <w:spacing w:after="0" w:line="240" w:lineRule="auto"/>
              <w:ind w:firstLine="46"/>
              <w:rPr>
                <w:rFonts w:ascii="Times New Roman" w:eastAsia="Calibri" w:hAnsi="Times New Roman" w:cs="Times New Roman"/>
              </w:rPr>
            </w:pPr>
            <w:r w:rsidRPr="00876609">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5" w:type="dxa"/>
          </w:tcPr>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u w:val="single"/>
              </w:rPr>
            </w:pPr>
            <w:r w:rsidRPr="00876609">
              <w:rPr>
                <w:rFonts w:ascii="Times New Roman" w:eastAsia="Calibri" w:hAnsi="Times New Roman" w:cs="Times New Roman"/>
                <w:b/>
                <w:u w:val="single"/>
              </w:rPr>
              <w:t>Образование</w:t>
            </w:r>
            <w:r w:rsidRPr="00876609">
              <w:rPr>
                <w:rFonts w:ascii="Times New Roman" w:eastAsia="Calibri" w:hAnsi="Times New Roman" w:cs="Times New Roman"/>
                <w:u w:val="single"/>
              </w:rPr>
              <w:t>:</w:t>
            </w:r>
          </w:p>
          <w:p w:rsid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С высшим образованием - </w:t>
            </w:r>
            <w:r w:rsidR="00A9782A">
              <w:rPr>
                <w:rFonts w:ascii="Times New Roman" w:eastAsia="Calibri" w:hAnsi="Times New Roman" w:cs="Times New Roman"/>
              </w:rPr>
              <w:t>10</w:t>
            </w:r>
            <w:r w:rsidRPr="00876609">
              <w:rPr>
                <w:rFonts w:ascii="Times New Roman" w:eastAsia="Calibri" w:hAnsi="Times New Roman" w:cs="Times New Roman"/>
              </w:rPr>
              <w:t xml:space="preserve"> (</w:t>
            </w:r>
            <w:r w:rsidR="00A9782A">
              <w:rPr>
                <w:rFonts w:ascii="Times New Roman" w:eastAsia="Calibri" w:hAnsi="Times New Roman" w:cs="Times New Roman"/>
              </w:rPr>
              <w:t>84</w:t>
            </w:r>
            <w:r w:rsidRPr="00876609">
              <w:rPr>
                <w:rFonts w:ascii="Times New Roman" w:eastAsia="Calibri" w:hAnsi="Times New Roman" w:cs="Times New Roman"/>
              </w:rPr>
              <w:t xml:space="preserve">%). </w:t>
            </w:r>
          </w:p>
          <w:p w:rsidR="00A9782A" w:rsidRPr="00876609" w:rsidRDefault="00A9782A"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Незаконченное высшее -1 (8 %)</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Со средним специальным - 1</w:t>
            </w:r>
            <w:r w:rsidR="00A9782A">
              <w:rPr>
                <w:rFonts w:ascii="Times New Roman" w:eastAsia="Calibri" w:hAnsi="Times New Roman" w:cs="Times New Roman"/>
              </w:rPr>
              <w:t>1</w:t>
            </w:r>
            <w:r w:rsidRPr="00876609">
              <w:rPr>
                <w:rFonts w:ascii="Times New Roman" w:eastAsia="Calibri" w:hAnsi="Times New Roman" w:cs="Times New Roman"/>
              </w:rPr>
              <w:t xml:space="preserve"> (</w:t>
            </w:r>
            <w:r w:rsidR="00FF3FAA">
              <w:rPr>
                <w:rFonts w:ascii="Times New Roman" w:eastAsia="Calibri" w:hAnsi="Times New Roman" w:cs="Times New Roman"/>
              </w:rPr>
              <w:t>8</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Стаж педагогической работы</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Менее 2-х лет:</w:t>
            </w:r>
            <w:r w:rsidR="00FF3FAA">
              <w:rPr>
                <w:rFonts w:ascii="Times New Roman" w:eastAsia="Calibri" w:hAnsi="Times New Roman" w:cs="Times New Roman"/>
              </w:rPr>
              <w:t>1</w:t>
            </w:r>
            <w:r w:rsidRPr="00876609">
              <w:rPr>
                <w:rFonts w:ascii="Times New Roman" w:eastAsia="Calibri" w:hAnsi="Times New Roman" w:cs="Times New Roman"/>
              </w:rPr>
              <w:t xml:space="preserve"> чел. –</w:t>
            </w:r>
            <w:r w:rsidR="00FF3FAA">
              <w:rPr>
                <w:rFonts w:ascii="Times New Roman" w:eastAsia="Calibri" w:hAnsi="Times New Roman" w:cs="Times New Roman"/>
              </w:rPr>
              <w:t>8</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pacing w:val="-2"/>
              </w:rPr>
            </w:pPr>
            <w:r w:rsidRPr="00876609">
              <w:rPr>
                <w:rFonts w:ascii="Times New Roman" w:eastAsia="Calibri" w:hAnsi="Times New Roman" w:cs="Times New Roman"/>
                <w:b/>
              </w:rPr>
              <w:t>от 5  до 10 лет:</w:t>
            </w:r>
            <w:r w:rsidR="00FF3FAA">
              <w:rPr>
                <w:rFonts w:ascii="Times New Roman" w:eastAsia="Calibri" w:hAnsi="Times New Roman" w:cs="Times New Roman"/>
                <w:bCs/>
                <w:iCs/>
                <w:spacing w:val="-2"/>
              </w:rPr>
              <w:t>1</w:t>
            </w:r>
            <w:r w:rsidRPr="00876609">
              <w:rPr>
                <w:rFonts w:ascii="Times New Roman" w:eastAsia="Calibri" w:hAnsi="Times New Roman" w:cs="Times New Roman"/>
                <w:bCs/>
                <w:iCs/>
                <w:spacing w:val="-2"/>
              </w:rPr>
              <w:t xml:space="preserve"> чел. – 8 %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от 10 до 20 лет: </w:t>
            </w:r>
            <w:r w:rsidR="00FF3FAA">
              <w:rPr>
                <w:rFonts w:ascii="Times New Roman" w:eastAsia="Calibri" w:hAnsi="Times New Roman" w:cs="Times New Roman"/>
              </w:rPr>
              <w:t>2</w:t>
            </w:r>
            <w:r w:rsidRPr="00876609">
              <w:rPr>
                <w:rFonts w:ascii="Times New Roman" w:eastAsia="Calibri" w:hAnsi="Times New Roman" w:cs="Times New Roman"/>
              </w:rPr>
              <w:t xml:space="preserve"> чел. – </w:t>
            </w:r>
            <w:r w:rsidR="00FF3FAA">
              <w:rPr>
                <w:rFonts w:ascii="Times New Roman" w:eastAsia="Calibri" w:hAnsi="Times New Roman" w:cs="Times New Roman"/>
              </w:rPr>
              <w:t xml:space="preserve">16 </w:t>
            </w:r>
            <w:r w:rsidRPr="00876609">
              <w:rPr>
                <w:rFonts w:ascii="Times New Roman" w:eastAsia="Calibri" w:hAnsi="Times New Roman" w:cs="Times New Roman"/>
              </w:rPr>
              <w:t>%</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Более 20 лет: </w:t>
            </w:r>
            <w:r w:rsidR="00FF3FAA">
              <w:rPr>
                <w:rFonts w:ascii="Times New Roman" w:eastAsia="Calibri" w:hAnsi="Times New Roman" w:cs="Times New Roman"/>
              </w:rPr>
              <w:t>8</w:t>
            </w:r>
            <w:r w:rsidRPr="00876609">
              <w:rPr>
                <w:rFonts w:ascii="Times New Roman" w:eastAsia="Calibri" w:hAnsi="Times New Roman" w:cs="Times New Roman"/>
              </w:rPr>
              <w:t xml:space="preserve"> чел. – 6</w:t>
            </w:r>
            <w:r w:rsidR="00FF3FAA">
              <w:rPr>
                <w:rFonts w:ascii="Times New Roman" w:eastAsia="Calibri" w:hAnsi="Times New Roman" w:cs="Times New Roman"/>
              </w:rPr>
              <w:t>8</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Возраст: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Моложе 25 лет: </w:t>
            </w:r>
            <w:r w:rsidR="00FF3FAA">
              <w:rPr>
                <w:rFonts w:ascii="Times New Roman" w:eastAsia="Calibri" w:hAnsi="Times New Roman" w:cs="Times New Roman"/>
              </w:rPr>
              <w:t>1</w:t>
            </w:r>
            <w:r w:rsidRPr="00876609">
              <w:rPr>
                <w:rFonts w:ascii="Times New Roman" w:eastAsia="Calibri" w:hAnsi="Times New Roman" w:cs="Times New Roman"/>
              </w:rPr>
              <w:t xml:space="preserve"> чел. – </w:t>
            </w:r>
            <w:r w:rsidR="00FF3FAA">
              <w:rPr>
                <w:rFonts w:ascii="Times New Roman" w:eastAsia="Calibri" w:hAnsi="Times New Roman" w:cs="Times New Roman"/>
              </w:rPr>
              <w:t>8</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25-35 лет: </w:t>
            </w:r>
            <w:r w:rsidR="00FF3FAA">
              <w:rPr>
                <w:rFonts w:ascii="Times New Roman" w:eastAsia="Calibri" w:hAnsi="Times New Roman" w:cs="Times New Roman"/>
              </w:rPr>
              <w:t xml:space="preserve">1 чел. – 8 </w:t>
            </w:r>
            <w:r w:rsidRPr="00876609">
              <w:rPr>
                <w:rFonts w:ascii="Times New Roman" w:eastAsia="Calibri" w:hAnsi="Times New Roman" w:cs="Times New Roman"/>
              </w:rPr>
              <w:t>%</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35-55 лет: </w:t>
            </w:r>
            <w:r w:rsidR="00FF3FAA">
              <w:rPr>
                <w:rFonts w:ascii="Times New Roman" w:eastAsia="Calibri" w:hAnsi="Times New Roman" w:cs="Times New Roman"/>
              </w:rPr>
              <w:t>7</w:t>
            </w:r>
            <w:r w:rsidRPr="00876609">
              <w:rPr>
                <w:rFonts w:ascii="Times New Roman" w:eastAsia="Calibri" w:hAnsi="Times New Roman" w:cs="Times New Roman"/>
              </w:rPr>
              <w:t xml:space="preserve"> чел. – </w:t>
            </w:r>
            <w:r w:rsidR="00FF3FAA">
              <w:rPr>
                <w:rFonts w:ascii="Times New Roman" w:eastAsia="Calibri" w:hAnsi="Times New Roman" w:cs="Times New Roman"/>
              </w:rPr>
              <w:t>5</w:t>
            </w:r>
            <w:r w:rsidR="00B46A42">
              <w:rPr>
                <w:rFonts w:ascii="Times New Roman" w:eastAsia="Calibri" w:hAnsi="Times New Roman" w:cs="Times New Roman"/>
              </w:rPr>
              <w:t>8</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Пенсионного возраста: </w:t>
            </w:r>
            <w:r w:rsidR="00FF3FAA">
              <w:rPr>
                <w:rFonts w:ascii="Times New Roman" w:eastAsia="Calibri" w:hAnsi="Times New Roman" w:cs="Times New Roman"/>
              </w:rPr>
              <w:t>3</w:t>
            </w:r>
            <w:r w:rsidRPr="00876609">
              <w:rPr>
                <w:rFonts w:ascii="Times New Roman" w:eastAsia="Calibri" w:hAnsi="Times New Roman" w:cs="Times New Roman"/>
              </w:rPr>
              <w:t xml:space="preserve"> чел. – </w:t>
            </w:r>
            <w:r w:rsidR="00FF3FAA">
              <w:rPr>
                <w:rFonts w:ascii="Times New Roman" w:eastAsia="Calibri" w:hAnsi="Times New Roman" w:cs="Times New Roman"/>
              </w:rPr>
              <w:t>2</w:t>
            </w:r>
            <w:r w:rsidR="00B46A42">
              <w:rPr>
                <w:rFonts w:ascii="Times New Roman" w:eastAsia="Calibri" w:hAnsi="Times New Roman" w:cs="Times New Roman"/>
              </w:rPr>
              <w:t>6</w:t>
            </w:r>
            <w:r w:rsidRPr="00876609">
              <w:rPr>
                <w:rFonts w:ascii="Times New Roman" w:eastAsia="Calibri" w:hAnsi="Times New Roman" w:cs="Times New Roman"/>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u w:val="single"/>
              </w:rPr>
            </w:pPr>
            <w:r w:rsidRPr="00876609">
              <w:rPr>
                <w:rFonts w:ascii="Times New Roman" w:eastAsia="Calibri" w:hAnsi="Times New Roman" w:cs="Times New Roman"/>
                <w:b/>
                <w:bCs/>
                <w:iCs/>
                <w:spacing w:val="-2"/>
                <w:u w:val="single"/>
              </w:rPr>
              <w:t>Квалификационные категории:</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rPr>
            </w:pPr>
            <w:r w:rsidRPr="00876609">
              <w:rPr>
                <w:rFonts w:ascii="Times New Roman" w:eastAsia="Calibri" w:hAnsi="Times New Roman" w:cs="Times New Roman"/>
                <w:b/>
                <w:bCs/>
                <w:iCs/>
                <w:spacing w:val="-2"/>
              </w:rPr>
              <w:t>Высшая:</w:t>
            </w:r>
            <w:r w:rsidR="00B46A42">
              <w:rPr>
                <w:rFonts w:ascii="Times New Roman" w:eastAsia="Calibri" w:hAnsi="Times New Roman" w:cs="Times New Roman"/>
                <w:bCs/>
                <w:iCs/>
                <w:spacing w:val="-2"/>
              </w:rPr>
              <w:t>0</w:t>
            </w:r>
            <w:r w:rsidRPr="00876609">
              <w:rPr>
                <w:rFonts w:ascii="Times New Roman" w:eastAsia="Calibri" w:hAnsi="Times New Roman" w:cs="Times New Roman"/>
                <w:bCs/>
                <w:iCs/>
                <w:spacing w:val="-2"/>
              </w:rPr>
              <w:t xml:space="preserve">чел. – </w:t>
            </w:r>
            <w:r w:rsidR="00B46A42">
              <w:rPr>
                <w:rFonts w:ascii="Times New Roman" w:eastAsia="Calibri" w:hAnsi="Times New Roman" w:cs="Times New Roman"/>
                <w:bCs/>
                <w:iCs/>
                <w:spacing w:val="-2"/>
              </w:rPr>
              <w:t>0</w:t>
            </w:r>
            <w:r w:rsidRPr="00876609">
              <w:rPr>
                <w:rFonts w:ascii="Times New Roman" w:eastAsia="Calibri" w:hAnsi="Times New Roman" w:cs="Times New Roman"/>
                <w:bCs/>
                <w:iCs/>
                <w:spacing w:val="-2"/>
              </w:rPr>
              <w:t xml:space="preserve">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rPr>
            </w:pPr>
            <w:r w:rsidRPr="00876609">
              <w:rPr>
                <w:rFonts w:ascii="Times New Roman" w:eastAsia="Calibri" w:hAnsi="Times New Roman" w:cs="Times New Roman"/>
                <w:b/>
                <w:bCs/>
                <w:iCs/>
                <w:spacing w:val="-2"/>
              </w:rPr>
              <w:t>Первая:</w:t>
            </w:r>
            <w:r w:rsidR="00B46A42">
              <w:rPr>
                <w:rFonts w:ascii="Times New Roman" w:eastAsia="Calibri" w:hAnsi="Times New Roman" w:cs="Times New Roman"/>
                <w:bCs/>
                <w:iCs/>
                <w:spacing w:val="-2"/>
              </w:rPr>
              <w:t>7 чел. - 58</w:t>
            </w:r>
            <w:r w:rsidRPr="00876609">
              <w:rPr>
                <w:rFonts w:ascii="Times New Roman" w:eastAsia="Calibri" w:hAnsi="Times New Roman" w:cs="Times New Roman"/>
                <w:bCs/>
                <w:iCs/>
                <w:spacing w:val="-2"/>
              </w:rPr>
              <w:t>%</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rPr>
            </w:pPr>
            <w:r w:rsidRPr="00876609">
              <w:rPr>
                <w:rFonts w:ascii="Times New Roman" w:eastAsia="Calibri" w:hAnsi="Times New Roman" w:cs="Times New Roman"/>
                <w:b/>
                <w:bCs/>
                <w:iCs/>
                <w:spacing w:val="-2"/>
              </w:rPr>
              <w:t>Вторая:</w:t>
            </w:r>
            <w:r w:rsidR="00B46A42">
              <w:rPr>
                <w:rFonts w:ascii="Times New Roman" w:eastAsia="Calibri" w:hAnsi="Times New Roman" w:cs="Times New Roman"/>
                <w:bCs/>
                <w:iCs/>
                <w:spacing w:val="-2"/>
              </w:rPr>
              <w:t>2</w:t>
            </w:r>
            <w:r w:rsidRPr="00876609">
              <w:rPr>
                <w:rFonts w:ascii="Times New Roman" w:eastAsia="Calibri" w:hAnsi="Times New Roman" w:cs="Times New Roman"/>
                <w:bCs/>
                <w:iCs/>
                <w:spacing w:val="-2"/>
              </w:rPr>
              <w:t xml:space="preserve"> чел. –</w:t>
            </w:r>
            <w:r w:rsidR="00B46A42">
              <w:rPr>
                <w:rFonts w:ascii="Times New Roman" w:eastAsia="Calibri" w:hAnsi="Times New Roman" w:cs="Times New Roman"/>
                <w:bCs/>
                <w:iCs/>
                <w:spacing w:val="-2"/>
              </w:rPr>
              <w:t xml:space="preserve">  17</w:t>
            </w:r>
            <w:r w:rsidRPr="00876609">
              <w:rPr>
                <w:rFonts w:ascii="Times New Roman" w:eastAsia="Calibri" w:hAnsi="Times New Roman" w:cs="Times New Roman"/>
                <w:bCs/>
                <w:iCs/>
                <w:spacing w:val="-2"/>
              </w:rPr>
              <w:t xml:space="preserve">  %</w:t>
            </w:r>
          </w:p>
          <w:p w:rsidR="00876609" w:rsidRPr="00876609" w:rsidRDefault="00876609" w:rsidP="00B46A42">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bCs/>
                <w:iCs/>
                <w:spacing w:val="-2"/>
              </w:rPr>
              <w:t xml:space="preserve">Без категории: </w:t>
            </w:r>
            <w:r w:rsidR="00B46A42">
              <w:rPr>
                <w:rFonts w:ascii="Times New Roman" w:eastAsia="Calibri" w:hAnsi="Times New Roman" w:cs="Times New Roman"/>
                <w:bCs/>
                <w:iCs/>
                <w:spacing w:val="-2"/>
              </w:rPr>
              <w:t>3</w:t>
            </w:r>
            <w:r w:rsidRPr="00876609">
              <w:rPr>
                <w:rFonts w:ascii="Times New Roman" w:eastAsia="Calibri" w:hAnsi="Times New Roman" w:cs="Times New Roman"/>
                <w:bCs/>
                <w:iCs/>
                <w:spacing w:val="-2"/>
              </w:rPr>
              <w:t xml:space="preserve"> чел. – </w:t>
            </w:r>
            <w:r w:rsidR="00B46A42">
              <w:rPr>
                <w:rFonts w:ascii="Times New Roman" w:eastAsia="Calibri" w:hAnsi="Times New Roman" w:cs="Times New Roman"/>
                <w:bCs/>
                <w:iCs/>
                <w:spacing w:val="-2"/>
              </w:rPr>
              <w:t>25</w:t>
            </w:r>
            <w:r w:rsidRPr="00876609">
              <w:rPr>
                <w:rFonts w:ascii="Times New Roman" w:eastAsia="Calibri" w:hAnsi="Times New Roman" w:cs="Times New Roman"/>
                <w:bCs/>
                <w:iCs/>
                <w:spacing w:val="-2"/>
              </w:rPr>
              <w:t>%</w:t>
            </w:r>
          </w:p>
        </w:tc>
      </w:tr>
      <w:tr w:rsidR="00876609" w:rsidRPr="00876609" w:rsidTr="000910F4">
        <w:tc>
          <w:tcPr>
            <w:tcW w:w="1809" w:type="dxa"/>
          </w:tcPr>
          <w:p w:rsidR="00876609" w:rsidRPr="00876609" w:rsidRDefault="00EA1301"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Воспитатель</w:t>
            </w:r>
          </w:p>
        </w:tc>
        <w:tc>
          <w:tcPr>
            <w:tcW w:w="2127" w:type="dxa"/>
          </w:tcPr>
          <w:p w:rsidR="00BF0C5E" w:rsidRPr="00BF0C5E" w:rsidRDefault="00BF0C5E" w:rsidP="00BF0C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F0C5E">
              <w:rPr>
                <w:rFonts w:ascii="Times New Roman" w:hAnsi="Times New Roman" w:cs="Times New Roman"/>
                <w:sz w:val="24"/>
                <w:szCs w:val="24"/>
              </w:rPr>
              <w:t>существляет деятельность по воспитанию</w:t>
            </w:r>
          </w:p>
          <w:p w:rsidR="00BF0C5E" w:rsidRPr="00BF0C5E" w:rsidRDefault="00BF0C5E" w:rsidP="00BF0C5E">
            <w:pPr>
              <w:autoSpaceDE w:val="0"/>
              <w:autoSpaceDN w:val="0"/>
              <w:adjustRightInd w:val="0"/>
              <w:spacing w:after="0" w:line="240" w:lineRule="auto"/>
              <w:rPr>
                <w:rFonts w:ascii="Times New Roman" w:hAnsi="Times New Roman" w:cs="Times New Roman"/>
                <w:sz w:val="24"/>
                <w:szCs w:val="24"/>
              </w:rPr>
            </w:pPr>
            <w:r w:rsidRPr="00BF0C5E">
              <w:rPr>
                <w:rFonts w:ascii="Times New Roman" w:hAnsi="Times New Roman" w:cs="Times New Roman"/>
                <w:sz w:val="24"/>
                <w:szCs w:val="24"/>
              </w:rPr>
              <w:t>детей. Осуществляет изучение личности обучающихся, содействует росту их</w:t>
            </w:r>
          </w:p>
          <w:p w:rsidR="00876609" w:rsidRPr="00BF0C5E" w:rsidRDefault="00BF0C5E" w:rsidP="00BF0C5E">
            <w:pPr>
              <w:widowControl w:val="0"/>
              <w:tabs>
                <w:tab w:val="left" w:pos="720"/>
              </w:tabs>
              <w:autoSpaceDE w:val="0"/>
              <w:autoSpaceDN w:val="0"/>
              <w:adjustRightInd w:val="0"/>
              <w:spacing w:after="0" w:line="240" w:lineRule="auto"/>
              <w:ind w:firstLine="139"/>
              <w:rPr>
                <w:rFonts w:ascii="Times New Roman" w:eastAsia="Calibri" w:hAnsi="Times New Roman" w:cs="Times New Roman"/>
                <w:sz w:val="24"/>
                <w:szCs w:val="24"/>
              </w:rPr>
            </w:pPr>
            <w:r w:rsidRPr="00BF0C5E">
              <w:rPr>
                <w:rFonts w:ascii="Times New Roman" w:hAnsi="Times New Roman" w:cs="Times New Roman"/>
                <w:sz w:val="24"/>
                <w:szCs w:val="24"/>
              </w:rPr>
              <w:t>познавательной мотивации, формированию компетентностей</w:t>
            </w:r>
          </w:p>
        </w:tc>
        <w:tc>
          <w:tcPr>
            <w:tcW w:w="1842" w:type="dxa"/>
          </w:tcPr>
          <w:p w:rsidR="00876609" w:rsidRPr="00D13E7B" w:rsidRDefault="00D13E7B" w:rsidP="00D13E7B">
            <w:pPr>
              <w:widowControl w:val="0"/>
              <w:tabs>
                <w:tab w:val="left" w:pos="720"/>
              </w:tabs>
              <w:autoSpaceDE w:val="0"/>
              <w:autoSpaceDN w:val="0"/>
              <w:adjustRightInd w:val="0"/>
              <w:spacing w:after="0" w:line="240" w:lineRule="auto"/>
              <w:jc w:val="center"/>
              <w:rPr>
                <w:rFonts w:ascii="Times New Roman" w:eastAsia="Calibri" w:hAnsi="Times New Roman" w:cs="Times New Roman"/>
              </w:rPr>
            </w:pPr>
            <w:r w:rsidRPr="00D13E7B">
              <w:rPr>
                <w:rFonts w:ascii="Times New Roman" w:eastAsia="Calibri" w:hAnsi="Times New Roman" w:cs="Times New Roman"/>
              </w:rPr>
              <w:t>2/0</w:t>
            </w:r>
          </w:p>
        </w:tc>
        <w:tc>
          <w:tcPr>
            <w:tcW w:w="4678" w:type="dxa"/>
          </w:tcPr>
          <w:p w:rsidR="00D13E7B" w:rsidRPr="00D13E7B" w:rsidRDefault="00D13E7B" w:rsidP="00D13E7B">
            <w:pPr>
              <w:autoSpaceDE w:val="0"/>
              <w:autoSpaceDN w:val="0"/>
              <w:adjustRightInd w:val="0"/>
              <w:spacing w:after="0" w:line="240" w:lineRule="auto"/>
              <w:rPr>
                <w:rFonts w:ascii="Times New Roman" w:hAnsi="Times New Roman" w:cs="Times New Roman"/>
                <w:sz w:val="24"/>
                <w:szCs w:val="24"/>
              </w:rPr>
            </w:pPr>
            <w:r w:rsidRPr="00D13E7B">
              <w:rPr>
                <w:rFonts w:ascii="Times New Roman" w:hAnsi="Times New Roman" w:cs="Times New Roman"/>
                <w:sz w:val="24"/>
                <w:szCs w:val="24"/>
              </w:rPr>
              <w:t>Высшее профессиональное</w:t>
            </w:r>
          </w:p>
          <w:p w:rsidR="00D13E7B" w:rsidRPr="00D13E7B" w:rsidRDefault="00D13E7B" w:rsidP="00D13E7B">
            <w:pPr>
              <w:autoSpaceDE w:val="0"/>
              <w:autoSpaceDN w:val="0"/>
              <w:adjustRightInd w:val="0"/>
              <w:spacing w:after="0" w:line="240" w:lineRule="auto"/>
              <w:rPr>
                <w:rFonts w:ascii="Times New Roman" w:hAnsi="Times New Roman" w:cs="Times New Roman"/>
                <w:sz w:val="24"/>
                <w:szCs w:val="24"/>
              </w:rPr>
            </w:pPr>
            <w:r w:rsidRPr="00D13E7B">
              <w:rPr>
                <w:rFonts w:ascii="Times New Roman" w:hAnsi="Times New Roman" w:cs="Times New Roman"/>
                <w:sz w:val="24"/>
                <w:szCs w:val="24"/>
              </w:rPr>
              <w:t>образование или среднее профессиональное образование по направлению</w:t>
            </w:r>
          </w:p>
          <w:p w:rsidR="00D13E7B" w:rsidRPr="00D13E7B" w:rsidRDefault="00D13E7B" w:rsidP="00D13E7B">
            <w:pPr>
              <w:autoSpaceDE w:val="0"/>
              <w:autoSpaceDN w:val="0"/>
              <w:adjustRightInd w:val="0"/>
              <w:spacing w:after="0" w:line="240" w:lineRule="auto"/>
              <w:rPr>
                <w:rFonts w:ascii="Times New Roman" w:hAnsi="Times New Roman" w:cs="Times New Roman"/>
                <w:sz w:val="24"/>
                <w:szCs w:val="24"/>
              </w:rPr>
            </w:pPr>
            <w:r w:rsidRPr="00D13E7B">
              <w:rPr>
                <w:rFonts w:ascii="Times New Roman" w:hAnsi="Times New Roman" w:cs="Times New Roman"/>
                <w:sz w:val="24"/>
                <w:szCs w:val="24"/>
              </w:rPr>
              <w:t>подготовки «Образование и педагогика» без предъявления требований к</w:t>
            </w:r>
          </w:p>
          <w:p w:rsidR="00D13E7B" w:rsidRPr="00D13E7B" w:rsidRDefault="00D13E7B" w:rsidP="00D13E7B">
            <w:pPr>
              <w:autoSpaceDE w:val="0"/>
              <w:autoSpaceDN w:val="0"/>
              <w:adjustRightInd w:val="0"/>
              <w:spacing w:after="0" w:line="240" w:lineRule="auto"/>
              <w:rPr>
                <w:rFonts w:ascii="Times New Roman" w:hAnsi="Times New Roman" w:cs="Times New Roman"/>
                <w:sz w:val="24"/>
                <w:szCs w:val="24"/>
              </w:rPr>
            </w:pPr>
            <w:r w:rsidRPr="00D13E7B">
              <w:rPr>
                <w:rFonts w:ascii="Times New Roman" w:hAnsi="Times New Roman" w:cs="Times New Roman"/>
                <w:sz w:val="24"/>
                <w:szCs w:val="24"/>
              </w:rPr>
              <w:t>стажу работы либо высшее профессиональное образование или среднее  профессиональное образование и дополнительное профессиональное</w:t>
            </w:r>
          </w:p>
          <w:p w:rsidR="00D13E7B" w:rsidRPr="00D13E7B" w:rsidRDefault="00D13E7B" w:rsidP="00D13E7B">
            <w:pPr>
              <w:autoSpaceDE w:val="0"/>
              <w:autoSpaceDN w:val="0"/>
              <w:adjustRightInd w:val="0"/>
              <w:spacing w:after="0" w:line="240" w:lineRule="auto"/>
              <w:rPr>
                <w:rFonts w:ascii="Times New Roman" w:hAnsi="Times New Roman" w:cs="Times New Roman"/>
                <w:sz w:val="24"/>
                <w:szCs w:val="24"/>
              </w:rPr>
            </w:pPr>
            <w:r w:rsidRPr="00D13E7B">
              <w:rPr>
                <w:rFonts w:ascii="Times New Roman" w:hAnsi="Times New Roman" w:cs="Times New Roman"/>
                <w:sz w:val="24"/>
                <w:szCs w:val="24"/>
              </w:rPr>
              <w:t>образование по направлению подготовки «Образование ипедагогика»  без</w:t>
            </w:r>
          </w:p>
          <w:p w:rsidR="00876609" w:rsidRPr="00D13E7B" w:rsidRDefault="00D13E7B" w:rsidP="00D13E7B">
            <w:pPr>
              <w:autoSpaceDE w:val="0"/>
              <w:autoSpaceDN w:val="0"/>
              <w:adjustRightInd w:val="0"/>
              <w:spacing w:after="0" w:line="240" w:lineRule="auto"/>
              <w:rPr>
                <w:rFonts w:ascii="Times New Roman" w:hAnsi="Times New Roman" w:cs="Times New Roman"/>
                <w:sz w:val="28"/>
                <w:szCs w:val="28"/>
              </w:rPr>
            </w:pPr>
            <w:r w:rsidRPr="00D13E7B">
              <w:rPr>
                <w:rFonts w:ascii="Times New Roman" w:hAnsi="Times New Roman" w:cs="Times New Roman"/>
                <w:sz w:val="24"/>
                <w:szCs w:val="24"/>
              </w:rPr>
              <w:t>предъявления требований к стажу работы.</w:t>
            </w:r>
          </w:p>
        </w:tc>
        <w:tc>
          <w:tcPr>
            <w:tcW w:w="3965" w:type="dxa"/>
          </w:tcPr>
          <w:p w:rsidR="00D13E7B" w:rsidRPr="00876609" w:rsidRDefault="00D13E7B" w:rsidP="00D13E7B">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u w:val="single"/>
              </w:rPr>
            </w:pPr>
            <w:r w:rsidRPr="00876609">
              <w:rPr>
                <w:rFonts w:ascii="Times New Roman" w:eastAsia="Calibri" w:hAnsi="Times New Roman" w:cs="Times New Roman"/>
                <w:b/>
                <w:u w:val="single"/>
              </w:rPr>
              <w:t>Образование</w:t>
            </w:r>
            <w:r w:rsidRPr="00876609">
              <w:rPr>
                <w:rFonts w:ascii="Times New Roman" w:eastAsia="Calibri" w:hAnsi="Times New Roman" w:cs="Times New Roman"/>
                <w:u w:val="single"/>
              </w:rPr>
              <w:t>:</w:t>
            </w:r>
          </w:p>
          <w:p w:rsidR="00D13E7B" w:rsidRDefault="00D13E7B" w:rsidP="00D13E7B">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С высшим образованием - </w:t>
            </w:r>
            <w:r>
              <w:rPr>
                <w:rFonts w:ascii="Times New Roman" w:eastAsia="Calibri" w:hAnsi="Times New Roman" w:cs="Times New Roman"/>
              </w:rPr>
              <w:t>2</w:t>
            </w:r>
          </w:p>
          <w:p w:rsidR="00D13E7B" w:rsidRPr="00876609" w:rsidRDefault="00D13E7B" w:rsidP="00D13E7B">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Со средним специальным - </w:t>
            </w:r>
            <w:r>
              <w:rPr>
                <w:rFonts w:ascii="Times New Roman" w:eastAsia="Calibri" w:hAnsi="Times New Roman" w:cs="Times New Roman"/>
              </w:rPr>
              <w:t>0</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Стаж педагогической работы</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Менее 2-х лет:</w:t>
            </w:r>
            <w:r>
              <w:rPr>
                <w:rFonts w:ascii="Times New Roman" w:eastAsia="Calibri" w:hAnsi="Times New Roman" w:cs="Times New Roman"/>
              </w:rPr>
              <w:t>0</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pacing w:val="-2"/>
              </w:rPr>
            </w:pPr>
            <w:r w:rsidRPr="00876609">
              <w:rPr>
                <w:rFonts w:ascii="Times New Roman" w:eastAsia="Calibri" w:hAnsi="Times New Roman" w:cs="Times New Roman"/>
                <w:b/>
              </w:rPr>
              <w:t>от 5  до 10 лет:</w:t>
            </w:r>
          </w:p>
          <w:p w:rsidR="00D13E7B"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от 10 до 20 лет: </w:t>
            </w:r>
            <w:r>
              <w:rPr>
                <w:rFonts w:ascii="Times New Roman" w:eastAsia="Calibri" w:hAnsi="Times New Roman" w:cs="Times New Roman"/>
              </w:rPr>
              <w:t>1</w:t>
            </w:r>
            <w:r w:rsidRPr="00876609">
              <w:rPr>
                <w:rFonts w:ascii="Times New Roman" w:eastAsia="Calibri" w:hAnsi="Times New Roman" w:cs="Times New Roman"/>
              </w:rPr>
              <w:t xml:space="preserve"> чел</w:t>
            </w:r>
            <w:r>
              <w:rPr>
                <w:rFonts w:ascii="Times New Roman" w:eastAsia="Calibri" w:hAnsi="Times New Roman" w:cs="Times New Roman"/>
              </w:rPr>
              <w:t>.</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Более 20 лет: </w:t>
            </w:r>
            <w:r>
              <w:rPr>
                <w:rFonts w:ascii="Times New Roman" w:eastAsia="Calibri" w:hAnsi="Times New Roman" w:cs="Times New Roman"/>
              </w:rPr>
              <w:t>1</w:t>
            </w:r>
            <w:r w:rsidRPr="00876609">
              <w:rPr>
                <w:rFonts w:ascii="Times New Roman" w:eastAsia="Calibri" w:hAnsi="Times New Roman" w:cs="Times New Roman"/>
              </w:rPr>
              <w:t xml:space="preserve"> чел. </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Возраст:</w:t>
            </w:r>
          </w:p>
          <w:p w:rsidR="00D13E7B"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Моложе 25 лет: </w:t>
            </w:r>
            <w:r>
              <w:rPr>
                <w:rFonts w:ascii="Times New Roman" w:eastAsia="Calibri" w:hAnsi="Times New Roman" w:cs="Times New Roman"/>
              </w:rPr>
              <w:t>0</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25-35 лет: </w:t>
            </w:r>
            <w:r>
              <w:rPr>
                <w:rFonts w:ascii="Times New Roman" w:eastAsia="Calibri" w:hAnsi="Times New Roman" w:cs="Times New Roman"/>
              </w:rPr>
              <w:t>0</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35-55 лет: </w:t>
            </w:r>
            <w:r>
              <w:rPr>
                <w:rFonts w:ascii="Times New Roman" w:eastAsia="Calibri" w:hAnsi="Times New Roman" w:cs="Times New Roman"/>
              </w:rPr>
              <w:t xml:space="preserve">1 чел. </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Пенсионного возраста: </w:t>
            </w:r>
            <w:r>
              <w:rPr>
                <w:rFonts w:ascii="Times New Roman" w:eastAsia="Calibri" w:hAnsi="Times New Roman" w:cs="Times New Roman"/>
              </w:rPr>
              <w:t>1</w:t>
            </w:r>
            <w:r w:rsidRPr="00876609">
              <w:rPr>
                <w:rFonts w:ascii="Times New Roman" w:eastAsia="Calibri" w:hAnsi="Times New Roman" w:cs="Times New Roman"/>
              </w:rPr>
              <w:t xml:space="preserve"> чел. – </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u w:val="single"/>
              </w:rPr>
            </w:pPr>
            <w:r w:rsidRPr="00876609">
              <w:rPr>
                <w:rFonts w:ascii="Times New Roman" w:eastAsia="Calibri" w:hAnsi="Times New Roman" w:cs="Times New Roman"/>
                <w:b/>
                <w:bCs/>
                <w:iCs/>
                <w:spacing w:val="-2"/>
                <w:u w:val="single"/>
              </w:rPr>
              <w:t>Квалификационные категории:</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rPr>
            </w:pPr>
            <w:r w:rsidRPr="00876609">
              <w:rPr>
                <w:rFonts w:ascii="Times New Roman" w:eastAsia="Calibri" w:hAnsi="Times New Roman" w:cs="Times New Roman"/>
                <w:b/>
                <w:bCs/>
                <w:iCs/>
                <w:spacing w:val="-2"/>
              </w:rPr>
              <w:t>Высшая:</w:t>
            </w:r>
            <w:r>
              <w:rPr>
                <w:rFonts w:ascii="Times New Roman" w:eastAsia="Calibri" w:hAnsi="Times New Roman" w:cs="Times New Roman"/>
                <w:bCs/>
                <w:iCs/>
                <w:spacing w:val="-2"/>
              </w:rPr>
              <w:t>0</w:t>
            </w:r>
            <w:r w:rsidRPr="00876609">
              <w:rPr>
                <w:rFonts w:ascii="Times New Roman" w:eastAsia="Calibri" w:hAnsi="Times New Roman" w:cs="Times New Roman"/>
                <w:bCs/>
                <w:iCs/>
                <w:spacing w:val="-2"/>
              </w:rPr>
              <w:t xml:space="preserve">чел. – </w:t>
            </w:r>
            <w:r>
              <w:rPr>
                <w:rFonts w:ascii="Times New Roman" w:eastAsia="Calibri" w:hAnsi="Times New Roman" w:cs="Times New Roman"/>
                <w:bCs/>
                <w:iCs/>
                <w:spacing w:val="-2"/>
              </w:rPr>
              <w:t>0</w:t>
            </w:r>
            <w:r w:rsidRPr="00876609">
              <w:rPr>
                <w:rFonts w:ascii="Times New Roman" w:eastAsia="Calibri" w:hAnsi="Times New Roman" w:cs="Times New Roman"/>
                <w:bCs/>
                <w:iCs/>
                <w:spacing w:val="-2"/>
              </w:rPr>
              <w:t xml:space="preserve"> %</w:t>
            </w:r>
          </w:p>
          <w:p w:rsidR="00D13E7B"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pacing w:val="-2"/>
              </w:rPr>
            </w:pPr>
            <w:r w:rsidRPr="00876609">
              <w:rPr>
                <w:rFonts w:ascii="Times New Roman" w:eastAsia="Calibri" w:hAnsi="Times New Roman" w:cs="Times New Roman"/>
                <w:b/>
                <w:bCs/>
                <w:iCs/>
                <w:spacing w:val="-2"/>
              </w:rPr>
              <w:t>Первая:</w:t>
            </w:r>
            <w:r>
              <w:rPr>
                <w:rFonts w:ascii="Times New Roman" w:eastAsia="Calibri" w:hAnsi="Times New Roman" w:cs="Times New Roman"/>
                <w:bCs/>
                <w:iCs/>
                <w:spacing w:val="-2"/>
              </w:rPr>
              <w:t xml:space="preserve">1 чел. – </w:t>
            </w:r>
          </w:p>
          <w:p w:rsidR="00D13E7B" w:rsidRPr="00876609" w:rsidRDefault="00D13E7B" w:rsidP="00D13E7B">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rPr>
            </w:pPr>
            <w:r w:rsidRPr="00876609">
              <w:rPr>
                <w:rFonts w:ascii="Times New Roman" w:eastAsia="Calibri" w:hAnsi="Times New Roman" w:cs="Times New Roman"/>
                <w:b/>
                <w:bCs/>
                <w:iCs/>
                <w:spacing w:val="-2"/>
              </w:rPr>
              <w:t>Вторая:</w:t>
            </w:r>
            <w:r>
              <w:rPr>
                <w:rFonts w:ascii="Times New Roman" w:eastAsia="Calibri" w:hAnsi="Times New Roman" w:cs="Times New Roman"/>
                <w:bCs/>
                <w:iCs/>
                <w:spacing w:val="-2"/>
              </w:rPr>
              <w:t>1</w:t>
            </w:r>
            <w:r w:rsidRPr="00876609">
              <w:rPr>
                <w:rFonts w:ascii="Times New Roman" w:eastAsia="Calibri" w:hAnsi="Times New Roman" w:cs="Times New Roman"/>
                <w:bCs/>
                <w:iCs/>
                <w:spacing w:val="-2"/>
              </w:rPr>
              <w:t xml:space="preserve"> чел. –</w:t>
            </w:r>
          </w:p>
          <w:p w:rsidR="00876609" w:rsidRPr="00876609" w:rsidRDefault="00D13E7B" w:rsidP="00D13E7B">
            <w:pPr>
              <w:widowControl w:val="0"/>
              <w:tabs>
                <w:tab w:val="left" w:pos="720"/>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b/>
                <w:bCs/>
                <w:iCs/>
                <w:spacing w:val="-2"/>
              </w:rPr>
              <w:t xml:space="preserve">Без категории: </w:t>
            </w:r>
          </w:p>
        </w:tc>
      </w:tr>
      <w:tr w:rsidR="00876609" w:rsidRPr="00876609" w:rsidTr="000910F4">
        <w:tc>
          <w:tcPr>
            <w:tcW w:w="1809"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Социальный педагог.</w:t>
            </w:r>
          </w:p>
        </w:tc>
        <w:tc>
          <w:tcPr>
            <w:tcW w:w="2127" w:type="dxa"/>
          </w:tcPr>
          <w:p w:rsidR="00876609" w:rsidRPr="00876609" w:rsidRDefault="00876609" w:rsidP="00876609">
            <w:pPr>
              <w:widowControl w:val="0"/>
              <w:tabs>
                <w:tab w:val="left" w:pos="720"/>
              </w:tabs>
              <w:autoSpaceDE w:val="0"/>
              <w:autoSpaceDN w:val="0"/>
              <w:adjustRightInd w:val="0"/>
              <w:spacing w:after="0" w:line="240" w:lineRule="auto"/>
              <w:ind w:firstLine="139"/>
              <w:jc w:val="both"/>
              <w:rPr>
                <w:rFonts w:ascii="Times New Roman" w:eastAsia="Calibri" w:hAnsi="Times New Roman" w:cs="Times New Roman"/>
              </w:rPr>
            </w:pPr>
            <w:r w:rsidRPr="00876609">
              <w:rPr>
                <w:rFonts w:ascii="Times New Roman" w:eastAsia="Calibri"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876609" w:rsidRPr="00876609" w:rsidRDefault="00876609" w:rsidP="00876609">
            <w:pPr>
              <w:widowControl w:val="0"/>
              <w:tabs>
                <w:tab w:val="left" w:pos="720"/>
              </w:tabs>
              <w:autoSpaceDE w:val="0"/>
              <w:autoSpaceDN w:val="0"/>
              <w:adjustRightInd w:val="0"/>
              <w:spacing w:after="0" w:line="240" w:lineRule="auto"/>
              <w:ind w:firstLine="139"/>
              <w:rPr>
                <w:rFonts w:ascii="Times New Roman" w:eastAsia="Calibri" w:hAnsi="Times New Roman" w:cs="Times New Roman"/>
              </w:rPr>
            </w:pPr>
            <w:r w:rsidRPr="00876609">
              <w:rPr>
                <w:rFonts w:ascii="Times New Roman" w:eastAsia="Calibri" w:hAnsi="Times New Roman" w:cs="Times New Roman"/>
              </w:rPr>
              <w:t>(Приложение 6)</w:t>
            </w:r>
          </w:p>
        </w:tc>
        <w:tc>
          <w:tcPr>
            <w:tcW w:w="1842" w:type="dxa"/>
          </w:tcPr>
          <w:p w:rsidR="00876609" w:rsidRPr="00876609" w:rsidRDefault="00BF0C5E" w:rsidP="00876609">
            <w:pPr>
              <w:widowControl w:val="0"/>
              <w:tabs>
                <w:tab w:val="left" w:pos="720"/>
              </w:tabs>
              <w:autoSpaceDE w:val="0"/>
              <w:autoSpaceDN w:val="0"/>
              <w:adjustRightInd w:val="0"/>
              <w:spacing w:after="0" w:line="240" w:lineRule="auto"/>
              <w:ind w:firstLine="139"/>
              <w:jc w:val="center"/>
              <w:rPr>
                <w:rFonts w:ascii="Times New Roman" w:eastAsia="Calibri" w:hAnsi="Times New Roman" w:cs="Times New Roman"/>
              </w:rPr>
            </w:pPr>
            <w:r>
              <w:rPr>
                <w:rFonts w:ascii="Times New Roman" w:eastAsia="Calibri" w:hAnsi="Times New Roman" w:cs="Times New Roman"/>
              </w:rPr>
              <w:t>2</w:t>
            </w:r>
            <w:r w:rsidR="00876609" w:rsidRPr="00876609">
              <w:rPr>
                <w:rFonts w:ascii="Times New Roman" w:eastAsia="Calibri" w:hAnsi="Times New Roman" w:cs="Times New Roman"/>
              </w:rPr>
              <w:t>/0</w:t>
            </w:r>
          </w:p>
        </w:tc>
        <w:tc>
          <w:tcPr>
            <w:tcW w:w="4678" w:type="dxa"/>
          </w:tcPr>
          <w:p w:rsidR="00876609" w:rsidRPr="00876609" w:rsidRDefault="00876609" w:rsidP="00876609">
            <w:pPr>
              <w:widowControl w:val="0"/>
              <w:tabs>
                <w:tab w:val="left" w:pos="720"/>
              </w:tabs>
              <w:autoSpaceDE w:val="0"/>
              <w:autoSpaceDN w:val="0"/>
              <w:adjustRightInd w:val="0"/>
              <w:spacing w:after="0" w:line="240" w:lineRule="auto"/>
              <w:ind w:firstLine="139"/>
              <w:jc w:val="both"/>
              <w:rPr>
                <w:rFonts w:ascii="Times New Roman" w:eastAsia="Calibri" w:hAnsi="Times New Roman" w:cs="Times New Roman"/>
              </w:rPr>
            </w:pPr>
            <w:r w:rsidRPr="00876609">
              <w:rPr>
                <w:rFonts w:ascii="Times New Roman" w:eastAsia="Calibri"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76609" w:rsidRPr="00876609" w:rsidRDefault="00876609" w:rsidP="00876609">
            <w:pPr>
              <w:widowControl w:val="0"/>
              <w:tabs>
                <w:tab w:val="left" w:pos="720"/>
              </w:tabs>
              <w:autoSpaceDE w:val="0"/>
              <w:autoSpaceDN w:val="0"/>
              <w:adjustRightInd w:val="0"/>
              <w:spacing w:after="0" w:line="240" w:lineRule="auto"/>
              <w:ind w:firstLine="139"/>
              <w:rPr>
                <w:rFonts w:ascii="Times New Roman" w:eastAsia="Calibri" w:hAnsi="Times New Roman" w:cs="Times New Roman"/>
              </w:rPr>
            </w:pPr>
          </w:p>
        </w:tc>
        <w:tc>
          <w:tcPr>
            <w:tcW w:w="3965" w:type="dxa"/>
          </w:tcPr>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u w:val="single"/>
              </w:rPr>
            </w:pPr>
            <w:r w:rsidRPr="00876609">
              <w:rPr>
                <w:rFonts w:ascii="Times New Roman" w:eastAsia="Calibri" w:hAnsi="Times New Roman" w:cs="Times New Roman"/>
                <w:b/>
                <w:u w:val="single"/>
              </w:rPr>
              <w:t>Образование</w:t>
            </w:r>
            <w:r w:rsidRPr="00876609">
              <w:rPr>
                <w:rFonts w:ascii="Times New Roman" w:eastAsia="Calibri" w:hAnsi="Times New Roman" w:cs="Times New Roman"/>
                <w:u w:val="single"/>
              </w:rPr>
              <w:t>:</w:t>
            </w:r>
          </w:p>
          <w:p w:rsid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С высшим образованием - 1 </w:t>
            </w:r>
          </w:p>
          <w:p w:rsidR="00B46A42" w:rsidRPr="00876609" w:rsidRDefault="00B46A42"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Незаконченное высшее -1</w:t>
            </w:r>
          </w:p>
          <w:p w:rsid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Стаж педагогической работы</w:t>
            </w:r>
          </w:p>
          <w:p w:rsidR="00B46A42" w:rsidRPr="00B46A42" w:rsidRDefault="00B46A42" w:rsidP="00B46A42">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B46A42">
              <w:rPr>
                <w:rFonts w:ascii="Times New Roman" w:eastAsia="Calibri" w:hAnsi="Times New Roman" w:cs="Times New Roman"/>
                <w:b/>
                <w:u w:val="single"/>
              </w:rPr>
              <w:t xml:space="preserve">от 10 до 20 лет: </w:t>
            </w:r>
            <w:r>
              <w:rPr>
                <w:rFonts w:ascii="Times New Roman" w:eastAsia="Calibri" w:hAnsi="Times New Roman" w:cs="Times New Roman"/>
                <w:b/>
                <w:u w:val="single"/>
              </w:rPr>
              <w:t>-</w:t>
            </w:r>
            <w:r w:rsidRPr="00B46A42">
              <w:rPr>
                <w:rFonts w:ascii="Times New Roman" w:eastAsia="Calibri" w:hAnsi="Times New Roman" w:cs="Times New Roman"/>
                <w:b/>
                <w:u w:val="single"/>
              </w:rPr>
              <w:t>2 чел. – 16 %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Более 20 лет: </w:t>
            </w:r>
            <w:r w:rsidR="00B46A42">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Возраст:</w:t>
            </w:r>
          </w:p>
          <w:p w:rsid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35-55 лет: 1</w:t>
            </w:r>
          </w:p>
          <w:p w:rsidR="00B46A42" w:rsidRPr="00876609" w:rsidRDefault="00B46A42"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Пенсионный возраст: </w:t>
            </w:r>
            <w:r w:rsidR="00EA1301">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u w:val="single"/>
              </w:rPr>
            </w:pPr>
            <w:r w:rsidRPr="00876609">
              <w:rPr>
                <w:rFonts w:ascii="Times New Roman" w:eastAsia="Calibri" w:hAnsi="Times New Roman" w:cs="Times New Roman"/>
                <w:b/>
                <w:bCs/>
                <w:iCs/>
                <w:spacing w:val="-2"/>
                <w:u w:val="single"/>
              </w:rPr>
              <w:t>Квалификационные категории:</w:t>
            </w:r>
          </w:p>
          <w:p w:rsidR="00876609" w:rsidRPr="00876609" w:rsidRDefault="00B46A42"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bCs/>
                <w:iCs/>
                <w:spacing w:val="-2"/>
              </w:rPr>
              <w:t>0</w:t>
            </w:r>
          </w:p>
        </w:tc>
      </w:tr>
      <w:tr w:rsidR="00876609" w:rsidRPr="00876609" w:rsidTr="000910F4">
        <w:tc>
          <w:tcPr>
            <w:tcW w:w="1809"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rPr>
            </w:pPr>
            <w:r w:rsidRPr="00876609">
              <w:rPr>
                <w:rFonts w:ascii="Times New Roman" w:eastAsia="Calibri" w:hAnsi="Times New Roman" w:cs="Times New Roman"/>
                <w:b/>
              </w:rPr>
              <w:t>Учебно вспомогатель</w:t>
            </w:r>
            <w:r w:rsidR="00EA1301">
              <w:rPr>
                <w:rFonts w:ascii="Times New Roman" w:eastAsia="Calibri" w:hAnsi="Times New Roman" w:cs="Times New Roman"/>
                <w:b/>
              </w:rPr>
              <w:t>-</w:t>
            </w:r>
            <w:r w:rsidRPr="00876609">
              <w:rPr>
                <w:rFonts w:ascii="Times New Roman" w:eastAsia="Calibri" w:hAnsi="Times New Roman" w:cs="Times New Roman"/>
                <w:b/>
              </w:rPr>
              <w:t>ный персонал</w:t>
            </w:r>
          </w:p>
        </w:tc>
        <w:tc>
          <w:tcPr>
            <w:tcW w:w="2127" w:type="dxa"/>
          </w:tcPr>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r w:rsidRPr="00876609">
              <w:rPr>
                <w:rFonts w:ascii="Times New Roman" w:eastAsia="Calibri" w:hAnsi="Times New Roman" w:cs="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 (Приложение 6)</w:t>
            </w:r>
          </w:p>
        </w:tc>
        <w:tc>
          <w:tcPr>
            <w:tcW w:w="1842" w:type="dxa"/>
          </w:tcPr>
          <w:p w:rsidR="00876609" w:rsidRPr="00876609" w:rsidRDefault="00876609" w:rsidP="00876609">
            <w:pPr>
              <w:widowControl w:val="0"/>
              <w:tabs>
                <w:tab w:val="left" w:pos="720"/>
              </w:tabs>
              <w:autoSpaceDE w:val="0"/>
              <w:autoSpaceDN w:val="0"/>
              <w:adjustRightInd w:val="0"/>
              <w:spacing w:after="0" w:line="240" w:lineRule="auto"/>
              <w:ind w:firstLine="96"/>
              <w:jc w:val="center"/>
              <w:rPr>
                <w:rFonts w:ascii="Times New Roman" w:eastAsia="Calibri" w:hAnsi="Times New Roman" w:cs="Times New Roman"/>
              </w:rPr>
            </w:pPr>
            <w:r w:rsidRPr="00876609">
              <w:rPr>
                <w:rFonts w:ascii="Times New Roman" w:eastAsia="Calibri" w:hAnsi="Times New Roman" w:cs="Times New Roman"/>
              </w:rPr>
              <w:t>9/0</w:t>
            </w:r>
          </w:p>
        </w:tc>
        <w:tc>
          <w:tcPr>
            <w:tcW w:w="4678" w:type="dxa"/>
          </w:tcPr>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r w:rsidRPr="00876609">
              <w:rPr>
                <w:rFonts w:ascii="Times New Roman" w:eastAsia="Calibri" w:hAnsi="Times New Roman" w:cs="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p>
        </w:tc>
        <w:tc>
          <w:tcPr>
            <w:tcW w:w="3965" w:type="dxa"/>
          </w:tcPr>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u w:val="single"/>
              </w:rPr>
            </w:pPr>
            <w:r w:rsidRPr="00876609">
              <w:rPr>
                <w:rFonts w:ascii="Times New Roman" w:eastAsia="Calibri" w:hAnsi="Times New Roman" w:cs="Times New Roman"/>
                <w:b/>
                <w:u w:val="single"/>
              </w:rPr>
              <w:t>Образование</w:t>
            </w:r>
            <w:r w:rsidRPr="00876609">
              <w:rPr>
                <w:rFonts w:ascii="Times New Roman" w:eastAsia="Calibri" w:hAnsi="Times New Roman" w:cs="Times New Roman"/>
                <w:u w:val="single"/>
              </w:rPr>
              <w:t>:</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 xml:space="preserve">С высшим образованием - </w:t>
            </w:r>
            <w:r w:rsidR="000C4EF5">
              <w:rPr>
                <w:rFonts w:ascii="Times New Roman" w:eastAsia="Calibri" w:hAnsi="Times New Roman" w:cs="Times New Roman"/>
              </w:rPr>
              <w:t>0</w:t>
            </w:r>
          </w:p>
          <w:p w:rsidR="00876609" w:rsidRPr="00876609" w:rsidRDefault="000C4EF5"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Со средним специальным - 1</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Стаж педагогической работы</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от 10 до 20 лет: </w:t>
            </w:r>
            <w:r w:rsidR="000C4EF5">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Более 20 лет: </w:t>
            </w:r>
            <w:r w:rsidR="000C4EF5">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Возраст: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Моложе 25 лет: </w:t>
            </w:r>
            <w:r w:rsidR="000C4EF5">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25-35 лет: </w:t>
            </w:r>
            <w:r w:rsidR="000C4EF5">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 xml:space="preserve">35-55 лет: </w:t>
            </w:r>
            <w:r w:rsidR="000C4EF5">
              <w:rPr>
                <w:rFonts w:ascii="Times New Roman" w:eastAsia="Calibri" w:hAnsi="Times New Roman" w:cs="Times New Roman"/>
                <w:b/>
              </w:rPr>
              <w:t>1</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Пенсионного возраста: </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u w:val="single"/>
              </w:rPr>
            </w:pPr>
            <w:r w:rsidRPr="00876609">
              <w:rPr>
                <w:rFonts w:ascii="Times New Roman" w:eastAsia="Calibri" w:hAnsi="Times New Roman" w:cs="Times New Roman"/>
                <w:b/>
                <w:bCs/>
                <w:iCs/>
                <w:spacing w:val="-2"/>
                <w:u w:val="single"/>
              </w:rPr>
              <w:t>Квалификационные категории:</w:t>
            </w:r>
          </w:p>
          <w:p w:rsidR="00876609" w:rsidRPr="00876609" w:rsidRDefault="00876609" w:rsidP="000C4EF5">
            <w:pPr>
              <w:widowControl w:val="0"/>
              <w:tabs>
                <w:tab w:val="left" w:pos="720"/>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b/>
                <w:bCs/>
                <w:iCs/>
                <w:spacing w:val="-2"/>
              </w:rPr>
              <w:t>Без категории:</w:t>
            </w:r>
            <w:r w:rsidR="000C4EF5">
              <w:rPr>
                <w:rFonts w:ascii="Times New Roman" w:eastAsia="Calibri" w:hAnsi="Times New Roman" w:cs="Times New Roman"/>
                <w:b/>
                <w:bCs/>
                <w:iCs/>
                <w:spacing w:val="-2"/>
              </w:rPr>
              <w:t>1</w:t>
            </w:r>
          </w:p>
        </w:tc>
      </w:tr>
      <w:tr w:rsidR="00876609" w:rsidRPr="00876609" w:rsidTr="000910F4">
        <w:tc>
          <w:tcPr>
            <w:tcW w:w="1809" w:type="dxa"/>
          </w:tcPr>
          <w:p w:rsidR="00876609" w:rsidRPr="00876609" w:rsidRDefault="00876609" w:rsidP="00876609">
            <w:pPr>
              <w:widowControl w:val="0"/>
              <w:tabs>
                <w:tab w:val="left" w:pos="720"/>
              </w:tabs>
              <w:autoSpaceDE w:val="0"/>
              <w:autoSpaceDN w:val="0"/>
              <w:adjustRightInd w:val="0"/>
              <w:spacing w:after="0" w:line="240" w:lineRule="auto"/>
              <w:ind w:firstLine="142"/>
              <w:jc w:val="both"/>
              <w:rPr>
                <w:rFonts w:ascii="Times New Roman" w:eastAsia="Calibri" w:hAnsi="Times New Roman" w:cs="Times New Roman"/>
                <w:b/>
              </w:rPr>
            </w:pPr>
            <w:r w:rsidRPr="00876609">
              <w:rPr>
                <w:rFonts w:ascii="Times New Roman" w:eastAsia="Calibri" w:hAnsi="Times New Roman" w:cs="Times New Roman"/>
                <w:b/>
              </w:rPr>
              <w:t>Обслуживающий персноал</w:t>
            </w:r>
          </w:p>
        </w:tc>
        <w:tc>
          <w:tcPr>
            <w:tcW w:w="2127" w:type="dxa"/>
          </w:tcPr>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r w:rsidRPr="00876609">
              <w:rPr>
                <w:rFonts w:ascii="Times New Roman" w:eastAsia="Calibri" w:hAnsi="Times New Roman" w:cs="Times New Roman"/>
              </w:rPr>
              <w:t>Участвует в планировании и организации жизнедеятельности учащихся, в проведении занятий, организуемых педагогом. Осуществляет под руководством педага повседневную работу, обеспечивающую создание условий для учебно-воспитательного процесса.</w:t>
            </w:r>
          </w:p>
        </w:tc>
        <w:tc>
          <w:tcPr>
            <w:tcW w:w="1842" w:type="dxa"/>
          </w:tcPr>
          <w:p w:rsidR="00876609" w:rsidRPr="00876609" w:rsidRDefault="00876609" w:rsidP="00876609">
            <w:pPr>
              <w:widowControl w:val="0"/>
              <w:tabs>
                <w:tab w:val="left" w:pos="720"/>
              </w:tabs>
              <w:autoSpaceDE w:val="0"/>
              <w:autoSpaceDN w:val="0"/>
              <w:adjustRightInd w:val="0"/>
              <w:spacing w:after="0" w:line="240" w:lineRule="auto"/>
              <w:ind w:firstLine="96"/>
              <w:jc w:val="center"/>
              <w:rPr>
                <w:rFonts w:ascii="Times New Roman" w:eastAsia="Calibri" w:hAnsi="Times New Roman" w:cs="Times New Roman"/>
              </w:rPr>
            </w:pPr>
            <w:r w:rsidRPr="00876609">
              <w:rPr>
                <w:rFonts w:ascii="Times New Roman" w:eastAsia="Calibri" w:hAnsi="Times New Roman" w:cs="Times New Roman"/>
              </w:rPr>
              <w:t>5</w:t>
            </w:r>
          </w:p>
        </w:tc>
        <w:tc>
          <w:tcPr>
            <w:tcW w:w="4678" w:type="dxa"/>
          </w:tcPr>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r w:rsidRPr="00876609">
              <w:rPr>
                <w:rFonts w:ascii="Times New Roman" w:eastAsia="Calibri" w:hAnsi="Times New Roman" w:cs="Times New Roman"/>
              </w:rPr>
              <w:t>Среднее профессиональное образование в области организации труда без предъявления требований к стажу работы.</w:t>
            </w:r>
          </w:p>
          <w:p w:rsidR="00876609" w:rsidRPr="00876609" w:rsidRDefault="00876609" w:rsidP="00876609">
            <w:pPr>
              <w:widowControl w:val="0"/>
              <w:tabs>
                <w:tab w:val="left" w:pos="720"/>
              </w:tabs>
              <w:autoSpaceDE w:val="0"/>
              <w:autoSpaceDN w:val="0"/>
              <w:adjustRightInd w:val="0"/>
              <w:spacing w:after="0" w:line="240" w:lineRule="auto"/>
              <w:ind w:firstLine="96"/>
              <w:rPr>
                <w:rFonts w:ascii="Times New Roman" w:eastAsia="Calibri" w:hAnsi="Times New Roman" w:cs="Times New Roman"/>
              </w:rPr>
            </w:pPr>
          </w:p>
        </w:tc>
        <w:tc>
          <w:tcPr>
            <w:tcW w:w="3965" w:type="dxa"/>
          </w:tcPr>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u w:val="single"/>
              </w:rPr>
            </w:pPr>
            <w:r w:rsidRPr="00876609">
              <w:rPr>
                <w:rFonts w:ascii="Times New Roman" w:eastAsia="Calibri" w:hAnsi="Times New Roman" w:cs="Times New Roman"/>
                <w:b/>
                <w:u w:val="single"/>
              </w:rPr>
              <w:t>Образование</w:t>
            </w:r>
            <w:r w:rsidRPr="00876609">
              <w:rPr>
                <w:rFonts w:ascii="Times New Roman" w:eastAsia="Calibri" w:hAnsi="Times New Roman" w:cs="Times New Roman"/>
                <w:u w:val="single"/>
              </w:rPr>
              <w:t>:</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 xml:space="preserve">С высшим образованием - </w:t>
            </w:r>
            <w:r w:rsidR="000C4EF5">
              <w:rPr>
                <w:rFonts w:ascii="Times New Roman" w:eastAsia="Calibri" w:hAnsi="Times New Roman" w:cs="Times New Roman"/>
              </w:rPr>
              <w:t>0</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Со средним специальным образованием –</w:t>
            </w:r>
            <w:r w:rsidR="000C4EF5">
              <w:rPr>
                <w:rFonts w:ascii="Times New Roman" w:eastAsia="Calibri" w:hAnsi="Times New Roman" w:cs="Times New Roman"/>
              </w:rPr>
              <w:t>3</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 xml:space="preserve">Начальное  профессиональное образование - </w:t>
            </w:r>
            <w:r w:rsidR="000C4EF5">
              <w:rPr>
                <w:rFonts w:ascii="Times New Roman" w:eastAsia="Calibri" w:hAnsi="Times New Roman" w:cs="Times New Roman"/>
              </w:rPr>
              <w:t>1</w:t>
            </w:r>
          </w:p>
          <w:p w:rsidR="00876609" w:rsidRPr="00876609" w:rsidRDefault="00876609" w:rsidP="00876609">
            <w:pPr>
              <w:widowControl w:val="0"/>
              <w:shd w:val="clear" w:color="auto" w:fill="FFFFFF"/>
              <w:tabs>
                <w:tab w:val="left" w:pos="9356"/>
              </w:tabs>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 xml:space="preserve">Среднее (полное) образование - </w:t>
            </w:r>
            <w:r w:rsidR="000C4EF5">
              <w:rPr>
                <w:rFonts w:ascii="Times New Roman" w:eastAsia="Calibri" w:hAnsi="Times New Roman" w:cs="Times New Roman"/>
              </w:rPr>
              <w:t>1</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Стаж педагогической работы</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b/>
              </w:rPr>
              <w:t>Менее 2-х лет: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от 2 до 5 лет: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pacing w:val="-2"/>
              </w:rPr>
            </w:pPr>
            <w:r w:rsidRPr="00876609">
              <w:rPr>
                <w:rFonts w:ascii="Times New Roman" w:eastAsia="Calibri" w:hAnsi="Times New Roman" w:cs="Times New Roman"/>
                <w:b/>
              </w:rPr>
              <w:t xml:space="preserve"> от 5  до 10 лет: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от 10 до 20 лет: </w:t>
            </w:r>
            <w:r w:rsidR="000C4EF5">
              <w:rPr>
                <w:rFonts w:ascii="Times New Roman" w:eastAsia="Calibri" w:hAnsi="Times New Roman" w:cs="Times New Roman"/>
                <w:b/>
              </w:rPr>
              <w:t>4</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Более 20 лет: 1</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u w:val="single"/>
              </w:rPr>
              <w:t>Возраст:</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Моложе 25 лет: </w:t>
            </w:r>
            <w:r w:rsidR="000C4EF5">
              <w:rPr>
                <w:rFonts w:ascii="Times New Roman" w:eastAsia="Calibri" w:hAnsi="Times New Roman" w:cs="Times New Roman"/>
                <w:b/>
              </w:rPr>
              <w:t>0</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rPr>
            </w:pPr>
            <w:r w:rsidRPr="00876609">
              <w:rPr>
                <w:rFonts w:ascii="Times New Roman" w:eastAsia="Calibri" w:hAnsi="Times New Roman" w:cs="Times New Roman"/>
                <w:b/>
              </w:rPr>
              <w:t xml:space="preserve">25-35 лет: </w:t>
            </w:r>
          </w:p>
          <w:p w:rsidR="00876609" w:rsidRPr="00876609" w:rsidRDefault="000C4EF5"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rPr>
              <w:t>35-55 лет: 5</w:t>
            </w:r>
          </w:p>
          <w:p w:rsidR="00876609" w:rsidRPr="00876609" w:rsidRDefault="00876609" w:rsidP="00876609">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pacing w:val="-2"/>
                <w:u w:val="single"/>
              </w:rPr>
            </w:pPr>
            <w:r w:rsidRPr="00876609">
              <w:rPr>
                <w:rFonts w:ascii="Times New Roman" w:eastAsia="Calibri" w:hAnsi="Times New Roman" w:cs="Times New Roman"/>
                <w:b/>
                <w:bCs/>
                <w:iCs/>
                <w:spacing w:val="-2"/>
                <w:u w:val="single"/>
              </w:rPr>
              <w:t>Квалификационные категории:</w:t>
            </w:r>
          </w:p>
          <w:p w:rsidR="00876609" w:rsidRPr="00876609" w:rsidRDefault="00876609" w:rsidP="000C4EF5">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b/>
                <w:u w:val="single"/>
              </w:rPr>
            </w:pPr>
            <w:r w:rsidRPr="00876609">
              <w:rPr>
                <w:rFonts w:ascii="Times New Roman" w:eastAsia="Calibri" w:hAnsi="Times New Roman" w:cs="Times New Roman"/>
                <w:b/>
                <w:bCs/>
                <w:iCs/>
                <w:spacing w:val="-2"/>
              </w:rPr>
              <w:t>Без категории:</w:t>
            </w:r>
          </w:p>
        </w:tc>
      </w:tr>
    </w:tbl>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rPr>
        <w:sectPr w:rsidR="00876609" w:rsidRPr="00876609" w:rsidSect="000910F4">
          <w:pgSz w:w="16838" w:h="11906" w:orient="landscape"/>
          <w:pgMar w:top="1134" w:right="851" w:bottom="1134" w:left="1701" w:header="709" w:footer="709" w:gutter="0"/>
          <w:cols w:space="708"/>
          <w:titlePg/>
          <w:docGrid w:linePitch="360"/>
        </w:sectPr>
      </w:pPr>
    </w:p>
    <w:p w:rsidR="00BB72E3" w:rsidRPr="00BB72E3" w:rsidRDefault="00BB72E3" w:rsidP="00BB72E3">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rPr>
      </w:pPr>
      <w:r w:rsidRPr="00BB72E3">
        <w:rPr>
          <w:rFonts w:ascii="Times New Roman" w:eastAsia="Calibri" w:hAnsi="Times New Roman" w:cs="Times New Roman"/>
          <w:b/>
          <w:sz w:val="24"/>
          <w:szCs w:val="24"/>
        </w:rPr>
        <w:t>3.2.2.Профессиональное развитие и повышение квалификации педагогических работников</w:t>
      </w:r>
    </w:p>
    <w:p w:rsidR="00BB72E3" w:rsidRPr="00BB72E3" w:rsidRDefault="00BB72E3" w:rsidP="00BB72E3">
      <w:pPr>
        <w:widowControl w:val="0"/>
        <w:autoSpaceDE w:val="0"/>
        <w:autoSpaceDN w:val="0"/>
        <w:adjustRightInd w:val="0"/>
        <w:spacing w:after="0"/>
        <w:ind w:firstLine="454"/>
        <w:jc w:val="both"/>
        <w:rPr>
          <w:rFonts w:ascii="Times New Roman" w:eastAsia="Calibri" w:hAnsi="Times New Roman" w:cs="Times New Roman"/>
          <w:sz w:val="24"/>
          <w:szCs w:val="24"/>
        </w:rPr>
      </w:pPr>
      <w:r w:rsidRPr="00BB72E3">
        <w:rPr>
          <w:rFonts w:ascii="Times New Roman" w:eastAsia="Calibri" w:hAnsi="Times New Roman" w:cs="Times New Roman"/>
          <w:sz w:val="24"/>
          <w:szCs w:val="24"/>
        </w:rPr>
        <w:t xml:space="preserve">На современном этапе в пределах каждого уровня профессионального образования основной задачей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 </w:t>
      </w:r>
    </w:p>
    <w:p w:rsidR="00BB72E3" w:rsidRPr="00BB72E3" w:rsidRDefault="00BB72E3" w:rsidP="00BB72E3">
      <w:pPr>
        <w:widowControl w:val="0"/>
        <w:autoSpaceDE w:val="0"/>
        <w:autoSpaceDN w:val="0"/>
        <w:adjustRightInd w:val="0"/>
        <w:spacing w:after="0"/>
        <w:ind w:firstLine="454"/>
        <w:jc w:val="both"/>
        <w:rPr>
          <w:rFonts w:ascii="Times New Roman" w:eastAsia="Calibri" w:hAnsi="Times New Roman" w:cs="Times New Roman"/>
          <w:sz w:val="24"/>
          <w:szCs w:val="24"/>
        </w:rPr>
      </w:pPr>
      <w:r w:rsidRPr="00BB72E3">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организации, осуществляющей  образовательную деятельность,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B72E3" w:rsidRPr="00BB72E3" w:rsidRDefault="00BB72E3" w:rsidP="00BB72E3">
      <w:pPr>
        <w:widowControl w:val="0"/>
        <w:autoSpaceDE w:val="0"/>
        <w:autoSpaceDN w:val="0"/>
        <w:adjustRightInd w:val="0"/>
        <w:spacing w:after="0"/>
        <w:ind w:firstLine="454"/>
        <w:jc w:val="both"/>
        <w:rPr>
          <w:rFonts w:ascii="Times New Roman" w:eastAsia="Calibri" w:hAnsi="Times New Roman" w:cs="Times New Roman"/>
          <w:sz w:val="24"/>
          <w:szCs w:val="24"/>
        </w:rPr>
      </w:pPr>
      <w:r w:rsidRPr="00BB72E3">
        <w:rPr>
          <w:rFonts w:ascii="Times New Roman" w:eastAsia="Calibri" w:hAnsi="Times New Roman" w:cs="Times New Roman"/>
          <w:sz w:val="24"/>
          <w:szCs w:val="24"/>
        </w:rPr>
        <w:t xml:space="preserve">Непрерывное повышение квалификации предоставляет каждому человеку институциональную возможность формировать индивидуальную образовательную траекторию и получать ту профессиональную подготовку, которая требуется ему для дальнейшего профессионального, карьерного и личностного роста. </w:t>
      </w:r>
    </w:p>
    <w:p w:rsidR="00BB72E3" w:rsidRPr="00BB72E3" w:rsidRDefault="00BB72E3" w:rsidP="00BB72E3">
      <w:pPr>
        <w:widowControl w:val="0"/>
        <w:tabs>
          <w:tab w:val="left" w:pos="720"/>
        </w:tabs>
        <w:autoSpaceDE w:val="0"/>
        <w:autoSpaceDN w:val="0"/>
        <w:adjustRightInd w:val="0"/>
        <w:spacing w:after="0"/>
        <w:ind w:firstLine="454"/>
        <w:jc w:val="both"/>
        <w:rPr>
          <w:rFonts w:ascii="Times New Roman" w:eastAsia="Calibri" w:hAnsi="Times New Roman" w:cs="Times New Roman"/>
          <w:sz w:val="24"/>
          <w:szCs w:val="24"/>
        </w:rPr>
      </w:pPr>
      <w:r w:rsidRPr="00BB72E3">
        <w:rPr>
          <w:rFonts w:ascii="Times New Roman" w:eastAsia="Calibri" w:hAnsi="Times New Roman" w:cs="Times New Roman"/>
          <w:sz w:val="24"/>
          <w:szCs w:val="24"/>
        </w:rPr>
        <w:t>Основу концепции непрерывного повышения квалификации педагогических работников составляет система принципов:</w:t>
      </w:r>
    </w:p>
    <w:p w:rsidR="00BB72E3" w:rsidRPr="00BB72E3" w:rsidRDefault="00BB72E3" w:rsidP="00BB72E3">
      <w:pPr>
        <w:spacing w:after="0"/>
        <w:ind w:firstLine="709"/>
        <w:jc w:val="both"/>
        <w:rPr>
          <w:rFonts w:ascii="Times New Roman" w:eastAsia="Times New Roman" w:hAnsi="Times New Roman" w:cs="Times New Roman"/>
          <w:b/>
          <w:sz w:val="24"/>
          <w:szCs w:val="24"/>
        </w:rPr>
      </w:pPr>
      <w:r w:rsidRPr="00BB72E3">
        <w:rPr>
          <w:rFonts w:ascii="Times New Roman" w:eastAsia="Times New Roman" w:hAnsi="Times New Roman" w:cs="Times New Roman"/>
          <w:b/>
          <w:i/>
          <w:iCs/>
          <w:sz w:val="24"/>
          <w:szCs w:val="24"/>
        </w:rPr>
        <w:t>1. Принципы, отражающие идеи образования взрослых</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непрерывности</w:t>
      </w:r>
      <w:r w:rsidRPr="00BB72E3">
        <w:rPr>
          <w:rFonts w:ascii="Times New Roman" w:eastAsia="Times New Roman" w:hAnsi="Times New Roman" w:cs="Times New Roman"/>
          <w:sz w:val="24"/>
          <w:szCs w:val="24"/>
        </w:rPr>
        <w:t xml:space="preserve">. Непрерывность - ключевой принцип развития профессионально-педагогического образования в мире.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непрерывности позволяет рассматривать образование как процесс, охватывающий всю жизнь человека; аспект образовательной практики, представляющий её как непрекращающееся целенаправленное освоение человеком социокультурного опыта с использованием всех звеньев имеющейся образовательной системы; принцип организации образования, образовательной политики.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Условиями (правилами) реализации принципа непрерывности является: </w:t>
      </w:r>
    </w:p>
    <w:p w:rsidR="00BB72E3" w:rsidRPr="00BB72E3" w:rsidRDefault="00BB72E3" w:rsidP="00C026A6">
      <w:pPr>
        <w:widowControl w:val="0"/>
        <w:numPr>
          <w:ilvl w:val="0"/>
          <w:numId w:val="122"/>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опора на </w:t>
      </w:r>
      <w:r w:rsidRPr="00BB72E3">
        <w:rPr>
          <w:rFonts w:ascii="Times New Roman" w:eastAsia="Times New Roman" w:hAnsi="Times New Roman" w:cs="Times New Roman"/>
          <w:i/>
          <w:iCs/>
          <w:sz w:val="24"/>
          <w:szCs w:val="24"/>
        </w:rPr>
        <w:t>самообразование</w:t>
      </w:r>
      <w:r w:rsidRPr="00BB72E3">
        <w:rPr>
          <w:rFonts w:ascii="Times New Roman" w:eastAsia="Times New Roman" w:hAnsi="Times New Roman" w:cs="Times New Roman"/>
          <w:sz w:val="24"/>
          <w:szCs w:val="24"/>
        </w:rPr>
        <w:t>, освоение умений и навыков учения, развитие ценностных ориентаций в духе «учения через всю жизнь», широкое использование активных форм и методов обучения, подход к обучению как процессу преобразования жизненного и профессионального опыта;</w:t>
      </w:r>
    </w:p>
    <w:p w:rsidR="00BB72E3" w:rsidRPr="00BB72E3" w:rsidRDefault="00BB72E3" w:rsidP="00C026A6">
      <w:pPr>
        <w:widowControl w:val="0"/>
        <w:numPr>
          <w:ilvl w:val="0"/>
          <w:numId w:val="122"/>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переход образовательной теории и практики к парадигме, предполагающей гуманистический тип отношений участников образовательных отношений, </w:t>
      </w:r>
      <w:r w:rsidRPr="00BB72E3">
        <w:rPr>
          <w:rFonts w:ascii="Times New Roman" w:eastAsia="Times New Roman" w:hAnsi="Times New Roman" w:cs="Times New Roman"/>
          <w:i/>
          <w:iCs/>
          <w:sz w:val="24"/>
          <w:szCs w:val="24"/>
        </w:rPr>
        <w:t xml:space="preserve">саморазвитие </w:t>
      </w:r>
      <w:r w:rsidRPr="00BB72E3">
        <w:rPr>
          <w:rFonts w:ascii="Times New Roman" w:eastAsia="Times New Roman" w:hAnsi="Times New Roman" w:cs="Times New Roman"/>
          <w:sz w:val="24"/>
          <w:szCs w:val="24"/>
        </w:rPr>
        <w:t>обучающихся;</w:t>
      </w:r>
    </w:p>
    <w:p w:rsidR="00BB72E3" w:rsidRPr="00BB72E3" w:rsidRDefault="00BB72E3" w:rsidP="00C026A6">
      <w:pPr>
        <w:widowControl w:val="0"/>
        <w:numPr>
          <w:ilvl w:val="0"/>
          <w:numId w:val="122"/>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формирование смысловых, жизненных ориентиров личности, включая и профессионально-образовательный, одной из жизненно важных линий </w:t>
      </w:r>
      <w:r w:rsidRPr="00BB72E3">
        <w:rPr>
          <w:rFonts w:ascii="Times New Roman" w:eastAsia="Times New Roman" w:hAnsi="Times New Roman" w:cs="Times New Roman"/>
          <w:i/>
          <w:iCs/>
          <w:sz w:val="24"/>
          <w:szCs w:val="24"/>
        </w:rPr>
        <w:t>самореализации</w:t>
      </w:r>
      <w:r w:rsidRPr="00BB72E3">
        <w:rPr>
          <w:rFonts w:ascii="Times New Roman" w:eastAsia="Times New Roman" w:hAnsi="Times New Roman" w:cs="Times New Roman"/>
          <w:sz w:val="24"/>
          <w:szCs w:val="24"/>
        </w:rPr>
        <w:t>, которая осуществляется средствами образования;</w:t>
      </w:r>
    </w:p>
    <w:p w:rsidR="00BB72E3" w:rsidRPr="00BB72E3" w:rsidRDefault="00BB72E3" w:rsidP="00C026A6">
      <w:pPr>
        <w:widowControl w:val="0"/>
        <w:numPr>
          <w:ilvl w:val="0"/>
          <w:numId w:val="122"/>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творческий рост личности, конструктивное преодоление ситуаций социального и профессионального жизненного кризиса, </w:t>
      </w:r>
      <w:r w:rsidRPr="00BB72E3">
        <w:rPr>
          <w:rFonts w:ascii="Times New Roman" w:eastAsia="Times New Roman" w:hAnsi="Times New Roman" w:cs="Times New Roman"/>
          <w:i/>
          <w:iCs/>
          <w:sz w:val="24"/>
          <w:szCs w:val="24"/>
        </w:rPr>
        <w:t>самоактуализация</w:t>
      </w:r>
      <w:r w:rsidRPr="00BB72E3">
        <w:rPr>
          <w:rFonts w:ascii="Times New Roman" w:eastAsia="Times New Roman" w:hAnsi="Times New Roman" w:cs="Times New Roman"/>
          <w:sz w:val="24"/>
          <w:szCs w:val="24"/>
        </w:rPr>
        <w:t xml:space="preserve"> научно-педагогическим работником своих ценностей и творческого потенциала в образовательном процессе.</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Таким образом, принцип непрерывности в системе непрерывного повышения квалификации дает возможность объединить, интегрировать все дискретные элементы системы дополнительного профессионального образования, придать им целостность, системность, позволяющую человеку безболезненно адаптироваться к любым звеньям подсистемы образования.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диверсификации</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Диверсификация (от лат. diversicatio - изменение, разнообразие) в образовании означает переход от моноуровневой структуры образования к многообразию уровней форм получения образования. Она призвана расширить возможность самореализации личности. В дополнительном профессиональном образовании существуют два основных пути диверсификации: многоступенчатая и многоуровневая подготовка научно-педагогических работников.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диверсификации обеспечивает опережающий характер дополнительного профессионального образования, в основе которого лежит идея профессионального развития личности, обеспечивающего формирование ее профессиональной мобильности и готовности к освоению новых и перспективных технологий и профессий, расширение опережающей подготовки кадров по этим профессиям.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Ученые выделяют пpогpаммно-пpофильную, технологическую, стpуктуpную и др. диверсификацию </w:t>
      </w:r>
      <w:r w:rsidRPr="00BB72E3">
        <w:rPr>
          <w:rFonts w:ascii="Times New Roman" w:eastAsia="Calibri" w:hAnsi="Times New Roman" w:cs="Times New Roman"/>
          <w:sz w:val="24"/>
          <w:szCs w:val="24"/>
        </w:rPr>
        <w:t>организаций, осуществляющей  образовательную деятельность</w:t>
      </w:r>
      <w:r w:rsidRPr="00BB72E3">
        <w:rPr>
          <w:rFonts w:ascii="Times New Roman" w:eastAsia="Times New Roman" w:hAnsi="Times New Roman" w:cs="Times New Roman"/>
          <w:sz w:val="24"/>
          <w:szCs w:val="24"/>
        </w:rPr>
        <w:t xml:space="preserve">. Однако мы считаем, что приоритетной задачей в системе непрерывного повышения квалификации является диверсификация сознания педагогического работника. Необходимо осуществить переход от технократической, нормативной модели образования в системе повышения квалификации к образованию, ориентированному на результат, на получение долгосрочных эффектов обучения. Основная сущностная характеристика диверсификации - непрерывное, прогрессивное, разностороннее и расширяющееся развитие личности.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Таким образом, диверсификация рассматривается как общепедагогический принцип, отражающий осознанную и целенаправленную деятельность как явление, присущее научно-педагогическому работнику вуза, организатору курсов повышения квалификации и становится частью корпоративной культуры учреждения образования.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 этом механизмы диверсификации системы непрерывного повышения квалификации отражают: </w:t>
      </w:r>
    </w:p>
    <w:p w:rsidR="00BB72E3" w:rsidRPr="00BB72E3" w:rsidRDefault="00BB72E3" w:rsidP="00C026A6">
      <w:pPr>
        <w:widowControl w:val="0"/>
        <w:numPr>
          <w:ilvl w:val="0"/>
          <w:numId w:val="12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современный период развития образовательной системы, ее новую образовательную парадигму; </w:t>
      </w:r>
    </w:p>
    <w:p w:rsidR="00BB72E3" w:rsidRPr="00BB72E3" w:rsidRDefault="00BB72E3" w:rsidP="00C026A6">
      <w:pPr>
        <w:widowControl w:val="0"/>
        <w:numPr>
          <w:ilvl w:val="0"/>
          <w:numId w:val="12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процесс организационно-структурного реформирования, создание учреждений нового типа; </w:t>
      </w:r>
    </w:p>
    <w:p w:rsidR="00BB72E3" w:rsidRPr="00BB72E3" w:rsidRDefault="00BB72E3" w:rsidP="00C026A6">
      <w:pPr>
        <w:widowControl w:val="0"/>
        <w:numPr>
          <w:ilvl w:val="0"/>
          <w:numId w:val="12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структурирования системы непрерывного образования; </w:t>
      </w:r>
    </w:p>
    <w:p w:rsidR="00BB72E3" w:rsidRPr="00BB72E3" w:rsidRDefault="00BB72E3" w:rsidP="00C026A6">
      <w:pPr>
        <w:widowControl w:val="0"/>
        <w:numPr>
          <w:ilvl w:val="0"/>
          <w:numId w:val="12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многоуровневость образования, тенденцию развития разносторонних образовательных программ, систем, форм, характера и содержания деятельности.</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Синергетический принцип</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Синергетический принцип непрерывного повышения квалификации педагогических работников основывается на признании субъективности человеческого знания и интересов личности, являющихся имманентным потенциалом саморазвития и самоорганизации личности. Мера способности человека к саморазвитию - важнейший признак его культуры.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 позиций синергетики непрерывное повышение квалификации рассматривается с точки зрения самоуправления, самоорганизации, саморазвития в открытых педагогических системах. Ключевыми положениями синергетического образовательного процесса познания в системе непрерывного повышения квалификации является синергия (сотрудничество), взаимозависимость и личная автономия. Они дополняют педагогические принципы, отражающие идеи образования взрослых, и предопределяют успех процесса познания.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 этом условиями (правилами) реализации синергетического принципа являются: </w:t>
      </w:r>
    </w:p>
    <w:p w:rsidR="00BB72E3" w:rsidRPr="00BB72E3" w:rsidRDefault="00BB72E3" w:rsidP="00C026A6">
      <w:pPr>
        <w:widowControl w:val="0"/>
        <w:numPr>
          <w:ilvl w:val="0"/>
          <w:numId w:val="124"/>
        </w:numPr>
        <w:tabs>
          <w:tab w:val="clear" w:pos="720"/>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видеть в непрерывном повышении квалификации необходимый источник саморазвития личности, способный трансформироваться в личностные качества субъектов педагогического процесса;</w:t>
      </w:r>
    </w:p>
    <w:p w:rsidR="00BB72E3" w:rsidRPr="00BB72E3" w:rsidRDefault="00BB72E3" w:rsidP="00C026A6">
      <w:pPr>
        <w:widowControl w:val="0"/>
        <w:numPr>
          <w:ilvl w:val="0"/>
          <w:numId w:val="124"/>
        </w:numPr>
        <w:tabs>
          <w:tab w:val="clear" w:pos="720"/>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уважать права участников педагогического процесса на свою альтернативную позицию в освоении профессиональных компетентностей в процессе непрерывного повышения квалификации;</w:t>
      </w:r>
    </w:p>
    <w:p w:rsidR="00BB72E3" w:rsidRPr="00BB72E3" w:rsidRDefault="00BB72E3" w:rsidP="00C026A6">
      <w:pPr>
        <w:widowControl w:val="0"/>
        <w:numPr>
          <w:ilvl w:val="0"/>
          <w:numId w:val="124"/>
        </w:numPr>
        <w:tabs>
          <w:tab w:val="clear" w:pos="720"/>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утверждать во взаимоотношениях «преподаватель - слушатель» фасилитаторские, но не менторские отношения, что позволит субъектам педагогического процесса совершенствовать свои личностные качества, делая «очередной шаг к своей самостоятельности»;</w:t>
      </w:r>
    </w:p>
    <w:p w:rsidR="00BB72E3" w:rsidRPr="00BB72E3" w:rsidRDefault="00BB72E3" w:rsidP="00C026A6">
      <w:pPr>
        <w:widowControl w:val="0"/>
        <w:numPr>
          <w:ilvl w:val="0"/>
          <w:numId w:val="124"/>
        </w:numPr>
        <w:tabs>
          <w:tab w:val="clear" w:pos="720"/>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сохранять связи с другими принципами системы непрерывного повышения квалификации научно-педагогических работников.</w:t>
      </w:r>
    </w:p>
    <w:p w:rsidR="00BB72E3" w:rsidRPr="00BB72E3" w:rsidRDefault="00BB72E3" w:rsidP="00BB72E3">
      <w:pPr>
        <w:spacing w:after="0"/>
        <w:ind w:firstLine="709"/>
        <w:jc w:val="both"/>
        <w:rPr>
          <w:rFonts w:ascii="Times New Roman" w:eastAsia="Times New Roman" w:hAnsi="Times New Roman" w:cs="Times New Roman"/>
          <w:b/>
          <w:sz w:val="24"/>
          <w:szCs w:val="24"/>
        </w:rPr>
      </w:pPr>
      <w:r w:rsidRPr="00BB72E3">
        <w:rPr>
          <w:rFonts w:ascii="Times New Roman" w:eastAsia="Times New Roman" w:hAnsi="Times New Roman" w:cs="Times New Roman"/>
          <w:b/>
          <w:sz w:val="24"/>
          <w:szCs w:val="24"/>
        </w:rPr>
        <w:t xml:space="preserve">2. </w:t>
      </w:r>
      <w:r w:rsidRPr="00BB72E3">
        <w:rPr>
          <w:rFonts w:ascii="Times New Roman" w:eastAsia="Times New Roman" w:hAnsi="Times New Roman" w:cs="Times New Roman"/>
          <w:b/>
          <w:i/>
          <w:iCs/>
          <w:sz w:val="24"/>
          <w:szCs w:val="24"/>
        </w:rPr>
        <w:t>Принципы, отражающие идеи профессиональной подготовки педагогических кадров</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партисипативности</w:t>
      </w:r>
      <w:r w:rsidRPr="00BB72E3">
        <w:rPr>
          <w:rFonts w:ascii="Times New Roman" w:eastAsia="Times New Roman" w:hAnsi="Times New Roman" w:cs="Times New Roman"/>
          <w:sz w:val="24"/>
          <w:szCs w:val="24"/>
        </w:rPr>
        <w:t xml:space="preserve">. Принцип партисипативности (Е.В. Грош, И.В. Касьянова, И.А. Кравченко, Е.Ю. Никитина, О.Н. Перова, Е.Б. Плохотнюк и др.) - неотъемлемая составляющая в процессе формирования индивидуальной образовательной траектории в системе непрерывного повышения квалификации.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Партисипативность предполагает субъект-субъектное взаимодействие (а не воздействие) андрагога-фасилитатора и слушателей курсов повышения квалификации для выработки и реализации совместного решения какой-либо проблемы. Андрагог-фасилитатор, реализующий в своей образовательной практике принцип партисипативности, должен опираться на следующие постулаты: </w:t>
      </w:r>
    </w:p>
    <w:p w:rsidR="00BB72E3" w:rsidRPr="00BB72E3" w:rsidRDefault="00BB72E3" w:rsidP="00C026A6">
      <w:pPr>
        <w:widowControl w:val="0"/>
        <w:numPr>
          <w:ilvl w:val="0"/>
          <w:numId w:val="12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взаимодополнительность способностей слушателей в группе и общность основных ценностных установок обеспечивает полноценное использование их индивидуальных возможностей и особенностей при достижении общих целей в дополнительном профессиональном образовании; </w:t>
      </w:r>
    </w:p>
    <w:p w:rsidR="00BB72E3" w:rsidRPr="00BB72E3" w:rsidRDefault="00BB72E3" w:rsidP="00C026A6">
      <w:pPr>
        <w:widowControl w:val="0"/>
        <w:numPr>
          <w:ilvl w:val="0"/>
          <w:numId w:val="12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необходимо наличие осмысленного профессионального сотрудничества между слушателями в группе; незаурядные цели должны формулироваться таким образом, чтобы энергия группы могла быть конструктивно направлена на их достижение;</w:t>
      </w:r>
    </w:p>
    <w:p w:rsidR="00BB72E3" w:rsidRPr="00BB72E3" w:rsidRDefault="00BB72E3" w:rsidP="00C026A6">
      <w:pPr>
        <w:widowControl w:val="0"/>
        <w:numPr>
          <w:ilvl w:val="0"/>
          <w:numId w:val="125"/>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слушателям необходимо активно участвовать в анализе профессиональных учебно-познавательных задач, планировании совместных действий, оценке (самооценке) полученных результатов дополнительного профессионального образования.</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Обобщая вышеизложенное, мы полагаем, что принцип партисипативности основывается на понимании важности слушателя как свободной творческой личности, способной к непрерывному в течение всей жизни образованию на основе соучастия и организации совместной деятельности с преподавателем-андрагогом, базирующейся на диалогическом взаимодействии.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рефлексивного управления профессиональной подготовкой педагогических работников</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Сущность понятия «рефлексивное управление» (В.В. Дружинин, Д.С. Конторов, Н.А. Лефевр, Г.Л. Смолян и др.) состоит в том, что лицу (системе), разрабатывающему решение, передаются основания, из которых он выводит решение, предопределенное лицом, передающим эти основания.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Мы полагаем, что системная рефлексия имеет место на всех уровнях непрерывного повышения квалификации педагогических работников. При этом она не дублирует их, а выступает как средство. Сложное рефлексивное управление как управление переосмыслением окружающей действительности (внешней и внутренней) в управляемой системе непрерывного повышения квалификации призвано обеспечить системную рефлексию целостного опыта обучаемого. В этом случае ее можно рассматривать и как обратную связь, и как рефлексивный выход, и как переосмысление содержания ценностного опыта обучаемого. Такова, по нашим данным, первая особенность рефлексивного управления непрерывного повышения квалификации научно-педагогических работников. </w:t>
      </w:r>
    </w:p>
    <w:p w:rsidR="00BB72E3" w:rsidRPr="00BB72E3" w:rsidRDefault="00BB72E3" w:rsidP="00BB72E3">
      <w:pPr>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Вторая особенность связана с такой важной категорией в теории управления, как обратная связь. Рефлексивное управление характеризуется осуществлением обратной связи на межличностном, индивидуально-групповом и межгрупповом уровнях в виде рефлексивных процессов, что обеспечивает коррекцию преподавателем и обучаемым своих позиций в ходе взаимодействия и создает условия для его реализации по типу диалога. При этом реализация в управленческом взаимодействии обратных связей в виде рефлексивных процессов способствует восполнению его субъектами информации и тем самым обеспечивает коррекцию своих позиций.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коммуникативного партнерства и сотрудничества</w:t>
      </w:r>
      <w:r w:rsidRPr="00BB72E3">
        <w:rPr>
          <w:rFonts w:ascii="Times New Roman" w:eastAsia="Times New Roman" w:hAnsi="Times New Roman" w:cs="Times New Roman"/>
          <w:sz w:val="24"/>
          <w:szCs w:val="24"/>
        </w:rPr>
        <w:t xml:space="preserve"> предполагает развитие отношений доверия, взаимопомощи, взаимной ответственности обучающихся и преподавателей,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индивидуальной ответственности за результат.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Специфические особенности применения принципа коммуникативного партнерства и сотрудничества в группе: </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позитивная взаимозависимость: члены группы чувствуют, что они нужны друг другу для выполнения поставленной задачи. Роль педагога здесь такова: установить общие (групповые) цели («группа изучает материал и убеждается, что его знают все члены группы»); ввести систему наград и поощрений («группа справилась с заданием, если все члены группы знают материал»); распределить материал и информацию (ресурсы); определить роль каждого члена группы;</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непосредственное взаимодействие членов группы: главный учебный ресурс групповой работы - возможность свободно общаться. Суммирование идей вслух, выслушивание объяснений коллег и предложение своих объяснений - главные виды речевого взаимодействия членов группы;</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индивидуальная оценка результатов: преподаватель постоянно подчеркивает индивидуальную ответственность и оценивает каждого обучаемого. Типичные способы оценки - индивидуальная итоговая контрольная работа или выборочный опрос членов группы;</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обучение навыкам групповой работы: обучаемые целенаправленно изучают приемы общения, технику руководства, процедуры принятия решения, разрешения конфликтов. Преподаватель побуждает обучаемых использовать формируемые умения в ходе практической работы;</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рефлексия: участникам предоставляются специальное время и правила для анализа эффективности своей работы, оценки использования навыков групповой работы. Рефлексия помогает созданию хороших деловых отношений между  обучаемыми;</w:t>
      </w:r>
    </w:p>
    <w:p w:rsidR="00BB72E3" w:rsidRPr="00BB72E3" w:rsidRDefault="00BB72E3" w:rsidP="00C026A6">
      <w:pPr>
        <w:widowControl w:val="0"/>
        <w:numPr>
          <w:ilvl w:val="0"/>
          <w:numId w:val="126"/>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сознательное использование эффективных структур взаимодействия обучаемых: групповая работа позволяет воспользоваться всем богатством структур, складывающихся в ходе совместной работы людей. Преподавателю следует выбирать такие структуры взаимодействия и сотрудничества, которые в наибольшей степени будут способствовать решению стоящей перед ним в настоящий момент педагогической задачи.</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Таким образом, процесс непрерывного повышения квалификации на основе принципа коммуникативного партнерства и сотрудничества способствует:</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 а) повышению уровня осмысления учебного материала;</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 б) росту числа нестандартных решений коммуникативных задач;</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 в) позитивному отношению к изучаемому учебному материалу;</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 г) готовности повышать уровень профессиональной компетентности научно-педагогических работников.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3. Принципы, отражающие идеи дополнительного профессионального образования</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Приницп фасилитации</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Э.Н. Гусинский, Э.Ф. Зеер, К.Роджерс, В.А. Сластенин и др. признают фасилитацию эффективным принципом управления учением.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фасилитации - педагогическая категория, представляющая нормативное положение для создания условий осознания обучающимися индивидуальной сущности, самостоятельности, становления автором и творцом жизненных обстоятельств. Стержневая идея принципа заключается в опоре на творческий потенциал обучающегося, в искренней вере и поддержке его стремления к самоактуализации и самореализации.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Следовать принципу фасилитации - значит активно включать обучающегося в деятельность, создавая предпосылки самоорганизации и саморазвития личности. Главное в реализации принципа - фасилитация саморазвития личности обучающегося. Стержневая целевая ориентация принципа - опора на потенциальные возможности педагога в самоактуализации.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субъектности</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Развитие человека как субъекта деятельности становится целью современного образования. Взрослый обучающийся - активный элемент, один из равноправных субъектов процесса обучения. Субъектность слушателя курсов повышения квалификации в широком смысле представляется нам как синтез и трансформация субъектных свойств личности в профессионально значимые личностные качества.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Согласно разработанной Л.А. Недосекой модели педагогической поддержки становления субъектности реализация принципа субъектности в процессе непрерывного повышения квалификации включает в себя следующие этапы: </w:t>
      </w:r>
    </w:p>
    <w:p w:rsidR="00BB72E3" w:rsidRPr="00BB72E3" w:rsidRDefault="00BB72E3" w:rsidP="00C026A6">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диагностический этап (диагностика направленности личности; субъектного контроля, личностного, культурного, культурно-психологического потенциала личности, творческого потенциала личности, уровня внутренней творческой среды личности);</w:t>
      </w:r>
    </w:p>
    <w:p w:rsidR="00BB72E3" w:rsidRPr="00BB72E3" w:rsidRDefault="00BB72E3" w:rsidP="00C026A6">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этап совместного со слушателями поиска причин возникновения трудностей (оказание поддержки в принятии ответственности за возникновение и решение собственных жизненных и образовательных проблем);</w:t>
      </w:r>
    </w:p>
    <w:p w:rsidR="00BB72E3" w:rsidRPr="00BB72E3" w:rsidRDefault="00BB72E3" w:rsidP="00C026A6">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договорный этап (обсуждение целей и задач повышения квалификации; приемлемой системы оценки и самооценки достижений слушателей, повышение эффективности межличностного общения);</w:t>
      </w:r>
    </w:p>
    <w:p w:rsidR="00BB72E3" w:rsidRPr="00BB72E3" w:rsidRDefault="00BB72E3" w:rsidP="00C026A6">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деятельностный этап (развитие и поддержка активной позиции в повышении квалификации, смыслопоисковой и смыслотворческой деятельности, реализация творческого потенциала);</w:t>
      </w:r>
    </w:p>
    <w:p w:rsidR="00BB72E3" w:rsidRPr="00BB72E3" w:rsidRDefault="00BB72E3" w:rsidP="00C026A6">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рефлексивный этап (поддержка и развитие рефлексивных процессов, осмысление причин успехов и неудач самостановления и саморазвития личности, «Я-концепции», самопонимания своих творческих возможностей, собственных проблем и личностных характеристик в прошлом, настоящем и будущем).</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i/>
          <w:iCs/>
          <w:sz w:val="24"/>
          <w:szCs w:val="24"/>
        </w:rPr>
        <w:t>Принцип элективности</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элективности заключается в обеспечении возможности выбора индивидуальной траектории профессионального самостановления. Он означает предоставление слушателю свободы выбора целей, содержания, форм, методов, источников, средств, сроков, времени, места обучения, оценивания результатов обучения. </w:t>
      </w:r>
    </w:p>
    <w:p w:rsidR="00BB72E3" w:rsidRPr="00BB72E3" w:rsidRDefault="00BB72E3" w:rsidP="00BB72E3">
      <w:pPr>
        <w:spacing w:after="0"/>
        <w:ind w:firstLine="708"/>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Согласно принципам андрагогики взрослому обучающемуся человеку принадлежит ведущая роль в процессе обучения. Являясь сформировавшейся личностью, он ставит перед собой конкретные цели обучения и стремится к самостоятельности, самореализации, самоуправлению. </w:t>
      </w:r>
    </w:p>
    <w:p w:rsidR="00BB72E3" w:rsidRPr="00BB72E3" w:rsidRDefault="00BB72E3" w:rsidP="00BB72E3">
      <w:pPr>
        <w:spacing w:after="0"/>
        <w:ind w:firstLine="708"/>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Принцип элективности предполагает создание системы многоуровневой подготовки специалистов,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w:t>
      </w:r>
    </w:p>
    <w:p w:rsidR="00BB72E3" w:rsidRPr="00BB72E3" w:rsidRDefault="00BB72E3" w:rsidP="00BB72E3">
      <w:pPr>
        <w:spacing w:after="0"/>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Правила данного принципа требуют: </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знать индивидуальные психологические и возрастные особенности слушателей, а также уровень их профессиональной компетентности;</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увеличивать в обучении долю открытых заданий, не имеющих однозначного предопределенного решения и реализующих право на свою точку зрения;</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опираться на актуальные интересы слушателей, формируя познавательные и профессиональные мотивы;</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повышать квалификацию слушателей, используя разнообразные методы (репродуктивные, эвристические, творческие), формы работы (индивидуальные, парные, групповые, коллективные);</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использовать преимущественно позитивные оценки достижений обучаемых;</w:t>
      </w:r>
    </w:p>
    <w:p w:rsidR="00BB72E3" w:rsidRPr="00BB72E3" w:rsidRDefault="00BB72E3" w:rsidP="00C026A6">
      <w:pPr>
        <w:widowControl w:val="0"/>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побуждать слушателей к самопознанию и самооценке, вооружая умением действовать осмысленно в ситуации выбора, обучая толерантности и способам рефлексии. </w:t>
      </w:r>
    </w:p>
    <w:p w:rsidR="00BB72E3" w:rsidRPr="00BB72E3" w:rsidRDefault="00BB72E3" w:rsidP="00BB72E3">
      <w:pPr>
        <w:widowControl w:val="0"/>
        <w:tabs>
          <w:tab w:val="left" w:pos="720"/>
        </w:tabs>
        <w:autoSpaceDE w:val="0"/>
        <w:autoSpaceDN w:val="0"/>
        <w:adjustRightInd w:val="0"/>
        <w:spacing w:after="0"/>
        <w:ind w:firstLine="454"/>
        <w:jc w:val="both"/>
        <w:rPr>
          <w:rFonts w:ascii="Times New Roman" w:eastAsia="Calibri" w:hAnsi="Times New Roman" w:cs="Times New Roman"/>
          <w:sz w:val="24"/>
          <w:szCs w:val="24"/>
        </w:rPr>
      </w:pPr>
    </w:p>
    <w:p w:rsidR="00BB72E3" w:rsidRPr="00BB72E3" w:rsidRDefault="00BB72E3" w:rsidP="00BB72E3">
      <w:pPr>
        <w:widowControl w:val="0"/>
        <w:autoSpaceDE w:val="0"/>
        <w:autoSpaceDN w:val="0"/>
        <w:adjustRightInd w:val="0"/>
        <w:spacing w:after="0"/>
        <w:jc w:val="center"/>
        <w:rPr>
          <w:rFonts w:ascii="Times New Roman" w:eastAsia="Calibri" w:hAnsi="Times New Roman" w:cs="Times New Roman"/>
          <w:b/>
          <w:sz w:val="24"/>
          <w:szCs w:val="24"/>
        </w:rPr>
      </w:pPr>
      <w:r w:rsidRPr="00BB72E3">
        <w:rPr>
          <w:rFonts w:ascii="Times New Roman" w:eastAsia="Calibri" w:hAnsi="Times New Roman" w:cs="Times New Roman"/>
          <w:b/>
          <w:sz w:val="24"/>
          <w:szCs w:val="24"/>
        </w:rPr>
        <w:t>3.2.3.Формы непрерывного образования</w:t>
      </w:r>
    </w:p>
    <w:p w:rsidR="00BB72E3" w:rsidRPr="00BB72E3" w:rsidRDefault="00BB72E3" w:rsidP="00BB72E3">
      <w:pPr>
        <w:shd w:val="clear" w:color="auto" w:fill="FFFFFF"/>
        <w:spacing w:after="0"/>
        <w:jc w:val="both"/>
        <w:rPr>
          <w:rFonts w:ascii="Times New Roman" w:eastAsia="Times New Roman" w:hAnsi="Times New Roman" w:cs="Times New Roman"/>
          <w:b/>
          <w:sz w:val="24"/>
          <w:szCs w:val="24"/>
        </w:rPr>
      </w:pPr>
      <w:r w:rsidRPr="00BB72E3">
        <w:rPr>
          <w:rFonts w:ascii="Times New Roman" w:eastAsia="Times New Roman" w:hAnsi="Times New Roman" w:cs="Times New Roman"/>
          <w:b/>
          <w:color w:val="000000"/>
          <w:sz w:val="24"/>
          <w:szCs w:val="24"/>
        </w:rPr>
        <w:t>В школе используются следующие формы непрерывного образования:</w:t>
      </w:r>
    </w:p>
    <w:p w:rsidR="00BB72E3" w:rsidRPr="00BB72E3" w:rsidRDefault="00BB72E3" w:rsidP="00C026A6">
      <w:pPr>
        <w:widowControl w:val="0"/>
        <w:numPr>
          <w:ilvl w:val="3"/>
          <w:numId w:val="6"/>
        </w:numPr>
        <w:shd w:val="clear" w:color="auto" w:fill="FFFFFF"/>
        <w:tabs>
          <w:tab w:val="clear" w:pos="2880"/>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b/>
          <w:color w:val="000000"/>
          <w:sz w:val="24"/>
          <w:szCs w:val="24"/>
        </w:rPr>
        <w:t>Специальная образовательная подготовка:</w:t>
      </w:r>
      <w:r w:rsidRPr="00BB72E3">
        <w:rPr>
          <w:rFonts w:ascii="Times New Roman" w:eastAsia="Times New Roman" w:hAnsi="Times New Roman" w:cs="Times New Roman"/>
          <w:color w:val="000000"/>
          <w:sz w:val="24"/>
          <w:szCs w:val="24"/>
        </w:rPr>
        <w:t xml:space="preserve"> в вузах и других образовательных учреждениях - получение высшего образования или второй специальности в системе очно-заочного, заочного образования.</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Администрация школы создает условия для педагогов, получающих высшее образование заочно:</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xml:space="preserve">- </w:t>
      </w:r>
      <w:r w:rsidRPr="00BB72E3">
        <w:rPr>
          <w:rFonts w:ascii="Times New Roman" w:eastAsia="Times New Roman" w:hAnsi="Times New Roman" w:cs="Times New Roman"/>
          <w:color w:val="000000"/>
          <w:sz w:val="24"/>
          <w:szCs w:val="24"/>
        </w:rPr>
        <w:t>свободный учебный день в зависимости от нагрузки;</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xml:space="preserve">- </w:t>
      </w:r>
      <w:r w:rsidRPr="00BB72E3">
        <w:rPr>
          <w:rFonts w:ascii="Times New Roman" w:eastAsia="Times New Roman" w:hAnsi="Times New Roman" w:cs="Times New Roman"/>
          <w:color w:val="000000"/>
          <w:sz w:val="24"/>
          <w:szCs w:val="24"/>
        </w:rPr>
        <w:t>учебный отпуск;</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xml:space="preserve">- </w:t>
      </w:r>
      <w:r w:rsidRPr="00BB72E3">
        <w:rPr>
          <w:rFonts w:ascii="Times New Roman" w:eastAsia="Times New Roman" w:hAnsi="Times New Roman" w:cs="Times New Roman"/>
          <w:color w:val="000000"/>
          <w:sz w:val="24"/>
          <w:szCs w:val="24"/>
        </w:rPr>
        <w:t>возможность отпуска внеочередного и без содержания (при наличии условий) по заявлению педагога, обучающегося заочно, и с разрешения администрации.</w:t>
      </w:r>
    </w:p>
    <w:p w:rsidR="00BB72E3" w:rsidRPr="00BB72E3" w:rsidRDefault="00BB72E3" w:rsidP="00BB72E3">
      <w:pPr>
        <w:shd w:val="clear" w:color="auto" w:fill="FFFFFF"/>
        <w:spacing w:after="0"/>
        <w:ind w:firstLine="360"/>
        <w:jc w:val="both"/>
        <w:rPr>
          <w:rFonts w:ascii="Times New Roman" w:eastAsia="Times New Roman" w:hAnsi="Times New Roman" w:cs="Times New Roman"/>
          <w:b/>
          <w:sz w:val="24"/>
          <w:szCs w:val="24"/>
        </w:rPr>
      </w:pPr>
      <w:r w:rsidRPr="00BB72E3">
        <w:rPr>
          <w:rFonts w:ascii="Times New Roman" w:eastAsia="Times New Roman" w:hAnsi="Times New Roman" w:cs="Times New Roman"/>
          <w:b/>
          <w:color w:val="000000"/>
          <w:sz w:val="24"/>
          <w:szCs w:val="24"/>
        </w:rPr>
        <w:t>2. Повышение квалификации педагогов и переподготовка кадров:</w:t>
      </w:r>
    </w:p>
    <w:p w:rsidR="00BB72E3" w:rsidRPr="00BB72E3" w:rsidRDefault="00BB72E3" w:rsidP="00C026A6">
      <w:pPr>
        <w:widowControl w:val="0"/>
        <w:numPr>
          <w:ilvl w:val="0"/>
          <w:numId w:val="130"/>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курсы профессиональной переподготовки </w:t>
      </w:r>
      <w:r w:rsidRPr="00BB72E3">
        <w:rPr>
          <w:rFonts w:ascii="Times New Roman" w:eastAsia="Calibri" w:hAnsi="Times New Roman" w:cs="Times New Roman"/>
          <w:sz w:val="24"/>
          <w:szCs w:val="24"/>
        </w:rPr>
        <w:t>в области государственного и муниципального управления, менеджмента и экономики ("Государственное и муниципальное управление", "Менеджмент", "Управление персоналом")</w:t>
      </w:r>
    </w:p>
    <w:p w:rsidR="00BB72E3" w:rsidRPr="00BB72E3" w:rsidRDefault="00BB72E3" w:rsidP="00C026A6">
      <w:pPr>
        <w:widowControl w:val="0"/>
        <w:numPr>
          <w:ilvl w:val="0"/>
          <w:numId w:val="130"/>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 xml:space="preserve">курсы повышения квалификации </w:t>
      </w:r>
      <w:r w:rsidRPr="00BB72E3">
        <w:rPr>
          <w:rFonts w:ascii="Times New Roman" w:eastAsia="Calibri" w:hAnsi="Times New Roman" w:cs="Times New Roman"/>
          <w:sz w:val="24"/>
          <w:szCs w:val="24"/>
        </w:rPr>
        <w:t xml:space="preserve">по направлениям: по учебным предметам, по информационно-коммуникативным технологиям, по профильному обучению, по новым учебно-методическим комплексам, по современным педагогическим технологиям. </w:t>
      </w:r>
      <w:r w:rsidRPr="00BB72E3">
        <w:rPr>
          <w:rFonts w:ascii="Times New Roman" w:eastAsia="Times New Roman" w:hAnsi="Times New Roman" w:cs="Times New Roman"/>
          <w:color w:val="000000"/>
          <w:sz w:val="24"/>
          <w:szCs w:val="24"/>
        </w:rPr>
        <w:t xml:space="preserve">Периодичность прохождения курсов - один раз в 3 года. Направление на курсы осуществляется по заявлению педагога при согласовании с администрацией школы. </w:t>
      </w:r>
    </w:p>
    <w:p w:rsidR="00BB72E3" w:rsidRPr="00BB72E3" w:rsidRDefault="00BB72E3" w:rsidP="00C026A6">
      <w:pPr>
        <w:widowControl w:val="0"/>
        <w:numPr>
          <w:ilvl w:val="0"/>
          <w:numId w:val="13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Участие в семинарах, научно-практических конференциях федерального, регионального, муниципального уровней.</w:t>
      </w:r>
    </w:p>
    <w:p w:rsidR="00BB72E3" w:rsidRPr="00BB72E3" w:rsidRDefault="00BB72E3" w:rsidP="00C026A6">
      <w:pPr>
        <w:widowControl w:val="0"/>
        <w:numPr>
          <w:ilvl w:val="1"/>
          <w:numId w:val="1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b/>
          <w:color w:val="000000"/>
          <w:sz w:val="24"/>
          <w:szCs w:val="24"/>
        </w:rPr>
        <w:t xml:space="preserve">Участие в профессиональных конкурсах федерального, регионального, муниципального уровней, в том числе дистанционных </w:t>
      </w:r>
      <w:r w:rsidRPr="00BB72E3">
        <w:rPr>
          <w:rFonts w:ascii="Times New Roman" w:eastAsia="Times New Roman" w:hAnsi="Times New Roman" w:cs="Times New Roman"/>
          <w:color w:val="000000"/>
          <w:sz w:val="24"/>
          <w:szCs w:val="24"/>
        </w:rPr>
        <w:t>(«Учитель года», «Лучший учитель, внедряющий инновационные технологии», «Первый учитель», образовательных Форумах и т.д.).</w:t>
      </w:r>
    </w:p>
    <w:p w:rsidR="00BB72E3" w:rsidRPr="00BB72E3" w:rsidRDefault="00BB72E3" w:rsidP="00C026A6">
      <w:pPr>
        <w:widowControl w:val="0"/>
        <w:numPr>
          <w:ilvl w:val="2"/>
          <w:numId w:val="6"/>
        </w:numPr>
        <w:shd w:val="clear" w:color="auto" w:fill="FFFFFF"/>
        <w:tabs>
          <w:tab w:val="clear" w:pos="2160"/>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rPr>
      </w:pPr>
      <w:r w:rsidRPr="00BB72E3">
        <w:rPr>
          <w:rFonts w:ascii="Times New Roman" w:eastAsia="Times New Roman" w:hAnsi="Times New Roman" w:cs="Times New Roman"/>
          <w:b/>
          <w:color w:val="000000"/>
          <w:sz w:val="24"/>
          <w:szCs w:val="24"/>
        </w:rPr>
        <w:t>Деятельность школьных методических объединений и творческих групп.</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 xml:space="preserve">Деятельность направлена на непрерывное повышение уровня компетентности педагогов в содержании и методиках преподавания предметов. Педагоги школы работают в составе общешкольного методического объединения. </w:t>
      </w:r>
    </w:p>
    <w:p w:rsidR="00BB72E3" w:rsidRPr="00BB72E3" w:rsidRDefault="00BB72E3" w:rsidP="00BB72E3">
      <w:pPr>
        <w:widowControl w:val="0"/>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Times New Roman" w:hAnsi="Times New Roman" w:cs="Times New Roman"/>
          <w:b/>
          <w:bCs/>
          <w:sz w:val="24"/>
          <w:szCs w:val="24"/>
        </w:rPr>
        <w:t>Р</w:t>
      </w:r>
      <w:r w:rsidRPr="00BB72E3">
        <w:rPr>
          <w:rFonts w:ascii="Times New Roman" w:eastAsia="Times New Roman" w:hAnsi="Times New Roman" w:cs="Times New Roman"/>
          <w:b/>
          <w:sz w:val="24"/>
          <w:szCs w:val="24"/>
        </w:rPr>
        <w:t>абота над единой методической темой школы «</w:t>
      </w:r>
      <w:r w:rsidRPr="00BB72E3">
        <w:rPr>
          <w:rFonts w:ascii="Times New Roman" w:eastAsia="Calibri" w:hAnsi="Times New Roman" w:cs="Times New Roman"/>
          <w:sz w:val="24"/>
          <w:szCs w:val="24"/>
        </w:rPr>
        <w:t xml:space="preserve">“Формирование универсальных учебных действий в сельской малочисленной школе» </w:t>
      </w:r>
    </w:p>
    <w:p w:rsidR="00BB72E3" w:rsidRPr="00BB72E3" w:rsidRDefault="00BB72E3" w:rsidP="00C026A6">
      <w:pPr>
        <w:widowControl w:val="0"/>
        <w:numPr>
          <w:ilvl w:val="0"/>
          <w:numId w:val="154"/>
        </w:numPr>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Calibri" w:hAnsi="Times New Roman" w:cs="Times New Roman"/>
          <w:b/>
          <w:sz w:val="24"/>
          <w:szCs w:val="24"/>
        </w:rPr>
        <w:t>Миссия:</w:t>
      </w:r>
      <w:r w:rsidRPr="00BB72E3">
        <w:rPr>
          <w:rFonts w:ascii="Times New Roman" w:eastAsia="Calibri" w:hAnsi="Times New Roman" w:cs="Times New Roman"/>
          <w:sz w:val="24"/>
          <w:szCs w:val="24"/>
        </w:rPr>
        <w:t xml:space="preserve">    Обеспечение умения школьников учиться.</w:t>
      </w:r>
    </w:p>
    <w:p w:rsidR="00BB72E3" w:rsidRPr="00BB72E3" w:rsidRDefault="00BB72E3" w:rsidP="00C026A6">
      <w:pPr>
        <w:widowControl w:val="0"/>
        <w:numPr>
          <w:ilvl w:val="0"/>
          <w:numId w:val="154"/>
        </w:numPr>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Calibri" w:hAnsi="Times New Roman" w:cs="Times New Roman"/>
          <w:b/>
          <w:sz w:val="24"/>
          <w:szCs w:val="24"/>
        </w:rPr>
        <w:t>Цель:</w:t>
      </w:r>
      <w:r w:rsidRPr="00BB72E3">
        <w:rPr>
          <w:rFonts w:ascii="Times New Roman" w:eastAsia="Calibri" w:hAnsi="Times New Roman" w:cs="Times New Roman"/>
          <w:sz w:val="24"/>
          <w:szCs w:val="24"/>
        </w:rPr>
        <w:t xml:space="preserve">  Создание атмосферы заинтересованности в росте педагогического мастерства учителя, приоритета педагогической компетентности, творческих поисков коллектива. </w:t>
      </w:r>
    </w:p>
    <w:p w:rsidR="00BB72E3" w:rsidRPr="00BB72E3" w:rsidRDefault="00BB72E3" w:rsidP="00BB72E3">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BB72E3">
        <w:rPr>
          <w:rFonts w:ascii="Times New Roman" w:eastAsia="Calibri" w:hAnsi="Times New Roman" w:cs="Times New Roman"/>
          <w:b/>
          <w:sz w:val="24"/>
          <w:szCs w:val="24"/>
          <w:lang w:val="en-US"/>
        </w:rPr>
        <w:t>Задачи:</w:t>
      </w:r>
    </w:p>
    <w:p w:rsidR="00BB72E3" w:rsidRPr="00BB72E3" w:rsidRDefault="00BB72E3" w:rsidP="00C026A6">
      <w:pPr>
        <w:widowControl w:val="0"/>
        <w:numPr>
          <w:ilvl w:val="0"/>
          <w:numId w:val="155"/>
        </w:numPr>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Calibri" w:hAnsi="Times New Roman" w:cs="Times New Roman"/>
          <w:sz w:val="24"/>
          <w:szCs w:val="24"/>
        </w:rPr>
        <w:t>Предоставление разностороннего, универсального базового образования  в сочетании с вариативными компонентами образования</w:t>
      </w:r>
      <w:r w:rsidRPr="00BB72E3">
        <w:rPr>
          <w:rFonts w:ascii="Times New Roman" w:eastAsia="Calibri" w:hAnsi="Times New Roman" w:cs="Times New Roman"/>
          <w:b/>
          <w:sz w:val="24"/>
          <w:szCs w:val="24"/>
        </w:rPr>
        <w:t>.</w:t>
      </w:r>
    </w:p>
    <w:p w:rsidR="00BB72E3" w:rsidRPr="00BB72E3" w:rsidRDefault="00BB72E3" w:rsidP="00C026A6">
      <w:pPr>
        <w:widowControl w:val="0"/>
        <w:numPr>
          <w:ilvl w:val="0"/>
          <w:numId w:val="155"/>
        </w:numPr>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Calibri" w:hAnsi="Times New Roman" w:cs="Times New Roman"/>
          <w:sz w:val="24"/>
          <w:szCs w:val="24"/>
        </w:rPr>
        <w:t>Создание системы методических услуг в соответствии с потребностями педагогов по основным вопросам обновления школы в направлении формирования универсальных учебных действий.</w:t>
      </w:r>
    </w:p>
    <w:p w:rsidR="00BB72E3" w:rsidRPr="00BB72E3" w:rsidRDefault="00BB72E3" w:rsidP="00C026A6">
      <w:pPr>
        <w:widowControl w:val="0"/>
        <w:numPr>
          <w:ilvl w:val="0"/>
          <w:numId w:val="155"/>
        </w:numPr>
        <w:autoSpaceDE w:val="0"/>
        <w:autoSpaceDN w:val="0"/>
        <w:adjustRightInd w:val="0"/>
        <w:spacing w:after="0" w:line="240" w:lineRule="auto"/>
        <w:rPr>
          <w:rFonts w:ascii="Times New Roman" w:eastAsia="Calibri" w:hAnsi="Times New Roman" w:cs="Times New Roman"/>
          <w:sz w:val="24"/>
          <w:szCs w:val="24"/>
        </w:rPr>
      </w:pPr>
      <w:r w:rsidRPr="00BB72E3">
        <w:rPr>
          <w:rFonts w:ascii="Times New Roman" w:eastAsia="Calibri" w:hAnsi="Times New Roman" w:cs="Times New Roman"/>
          <w:sz w:val="24"/>
          <w:szCs w:val="24"/>
        </w:rPr>
        <w:t>Создание условий для научно-практической работы педагогов в режиме инновационной деятельности учебного  учреждения.</w:t>
      </w:r>
    </w:p>
    <w:p w:rsidR="00BB72E3" w:rsidRPr="00BB72E3" w:rsidRDefault="00BB72E3" w:rsidP="00BB72E3">
      <w:pPr>
        <w:shd w:val="clear" w:color="auto" w:fill="FFFFFF"/>
        <w:spacing w:after="0"/>
        <w:contextualSpacing/>
        <w:jc w:val="both"/>
        <w:rPr>
          <w:rFonts w:ascii="Times New Roman" w:eastAsia="Times New Roman" w:hAnsi="Times New Roman" w:cs="Times New Roman"/>
          <w:b/>
          <w:sz w:val="24"/>
          <w:szCs w:val="24"/>
        </w:rPr>
      </w:pP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b/>
          <w:bCs/>
          <w:i/>
          <w:iCs/>
          <w:color w:val="000000"/>
          <w:sz w:val="24"/>
          <w:szCs w:val="24"/>
        </w:rPr>
        <w:t>Требования к единой методической теме:</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xml:space="preserve">- актуальность для педагогических работников; </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соответствие уровню развития коллектива;</w:t>
      </w:r>
    </w:p>
    <w:p w:rsidR="00BB72E3" w:rsidRPr="00BB72E3" w:rsidRDefault="00BB72E3" w:rsidP="00BB72E3">
      <w:pPr>
        <w:shd w:val="clear" w:color="auto" w:fill="FFFFFF"/>
        <w:spacing w:after="0"/>
        <w:ind w:firstLine="709"/>
        <w:jc w:val="both"/>
        <w:rPr>
          <w:rFonts w:ascii="Times New Roman" w:eastAsia="Times New Roman" w:hAnsi="Times New Roman" w:cs="Times New Roman"/>
          <w:i/>
          <w:iCs/>
          <w:color w:val="000000"/>
          <w:sz w:val="24"/>
          <w:szCs w:val="24"/>
        </w:rPr>
      </w:pPr>
      <w:r w:rsidRPr="00BB72E3">
        <w:rPr>
          <w:rFonts w:ascii="Times New Roman" w:eastAsia="Times New Roman" w:hAnsi="Times New Roman" w:cs="Times New Roman"/>
          <w:i/>
          <w:iCs/>
          <w:color w:val="000000"/>
          <w:sz w:val="24"/>
          <w:szCs w:val="24"/>
        </w:rPr>
        <w:t>- связь с имеющимся инновационным опытом;</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 xml:space="preserve"> -коллегиальный выбор; </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-охват учебно - воспитательной работы;</w:t>
      </w:r>
    </w:p>
    <w:p w:rsidR="00BB72E3" w:rsidRPr="00BB72E3" w:rsidRDefault="00BB72E3" w:rsidP="00BB72E3">
      <w:pPr>
        <w:shd w:val="clear" w:color="auto" w:fill="FFFFFF"/>
        <w:spacing w:after="0"/>
        <w:ind w:firstLine="708"/>
        <w:jc w:val="both"/>
        <w:rPr>
          <w:rFonts w:ascii="Times New Roman" w:eastAsia="Times New Roman" w:hAnsi="Times New Roman" w:cs="Times New Roman"/>
          <w:b/>
          <w:color w:val="000000"/>
          <w:sz w:val="24"/>
          <w:szCs w:val="24"/>
        </w:rPr>
      </w:pPr>
      <w:r w:rsidRPr="00BB72E3">
        <w:rPr>
          <w:rFonts w:ascii="Times New Roman" w:eastAsia="Times New Roman" w:hAnsi="Times New Roman" w:cs="Times New Roman"/>
          <w:b/>
          <w:color w:val="000000"/>
          <w:sz w:val="24"/>
          <w:szCs w:val="24"/>
        </w:rPr>
        <w:t xml:space="preserve">5.Работа по подготовке и проведению открытых уроков, их посещение и анализ. </w:t>
      </w:r>
    </w:p>
    <w:p w:rsidR="00BB72E3" w:rsidRPr="00BB72E3" w:rsidRDefault="00BB72E3" w:rsidP="00BB72E3">
      <w:pPr>
        <w:shd w:val="clear" w:color="auto" w:fill="FFFFFF"/>
        <w:spacing w:after="0"/>
        <w:ind w:firstLine="708"/>
        <w:jc w:val="both"/>
        <w:rPr>
          <w:rFonts w:ascii="Times New Roman" w:eastAsia="Times New Roman" w:hAnsi="Times New Roman" w:cs="Times New Roman"/>
          <w:sz w:val="24"/>
          <w:szCs w:val="24"/>
        </w:rPr>
      </w:pPr>
      <w:r w:rsidRPr="00BB72E3">
        <w:rPr>
          <w:rFonts w:ascii="Times New Roman" w:eastAsia="Times New Roman" w:hAnsi="Times New Roman" w:cs="Times New Roman"/>
          <w:sz w:val="24"/>
          <w:szCs w:val="24"/>
        </w:rPr>
        <w:t xml:space="preserve">С целью упорядочения работы и обеспечения эффективности проведенных уроков в школе один раз в год проводятся предметные недели. </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b/>
          <w:sz w:val="24"/>
          <w:szCs w:val="24"/>
        </w:rPr>
        <w:t>6. Наставничество</w:t>
      </w:r>
      <w:r w:rsidRPr="00BB72E3">
        <w:rPr>
          <w:rFonts w:ascii="Times New Roman" w:eastAsia="Times New Roman" w:hAnsi="Times New Roman" w:cs="Times New Roman"/>
          <w:sz w:val="24"/>
          <w:szCs w:val="24"/>
        </w:rPr>
        <w:t xml:space="preserve"> как одна из форм методической работы служит для передачи опыта; молодые специалисты знакомятся с уроками и внеклассными мероприятиями своего наставника, с планами его работы и другими методическими документами, приглашают наставника на свои уроки, планируют совместно уроки, внеклассные мероприятия. Их деятельность отражается в тетрадях посещений и взаимопосещений уроков, в планах работы наставников с молодыми специалистами. Наставником может являться опытный учитель, назначаемый по рекомендации директора.</w:t>
      </w:r>
    </w:p>
    <w:p w:rsidR="00BB72E3" w:rsidRPr="00BB72E3" w:rsidRDefault="00BB72E3" w:rsidP="00BB72E3">
      <w:pPr>
        <w:shd w:val="clear" w:color="auto" w:fill="FFFFFF"/>
        <w:spacing w:after="0"/>
        <w:ind w:firstLine="708"/>
        <w:jc w:val="both"/>
        <w:rPr>
          <w:rFonts w:ascii="Times New Roman" w:eastAsia="Times New Roman" w:hAnsi="Times New Roman" w:cs="Times New Roman"/>
          <w:b/>
          <w:i/>
          <w:color w:val="000000"/>
          <w:sz w:val="24"/>
          <w:szCs w:val="24"/>
        </w:rPr>
      </w:pPr>
      <w:r w:rsidRPr="00BB72E3">
        <w:rPr>
          <w:rFonts w:ascii="Times New Roman" w:eastAsia="Times New Roman" w:hAnsi="Times New Roman" w:cs="Times New Roman"/>
          <w:b/>
          <w:bCs/>
          <w:color w:val="000000"/>
          <w:sz w:val="24"/>
          <w:szCs w:val="24"/>
        </w:rPr>
        <w:t>7. А</w:t>
      </w:r>
      <w:r w:rsidRPr="00BB72E3">
        <w:rPr>
          <w:rFonts w:ascii="Times New Roman" w:eastAsia="Times New Roman" w:hAnsi="Times New Roman" w:cs="Times New Roman"/>
          <w:b/>
          <w:i/>
          <w:color w:val="000000"/>
          <w:sz w:val="24"/>
          <w:szCs w:val="24"/>
        </w:rPr>
        <w:t xml:space="preserve">ттестация работников образования. </w:t>
      </w:r>
    </w:p>
    <w:p w:rsidR="00BB72E3" w:rsidRPr="00BB72E3" w:rsidRDefault="00BB72E3" w:rsidP="00BB72E3">
      <w:pPr>
        <w:shd w:val="clear" w:color="auto" w:fill="FFFFFF"/>
        <w:spacing w:after="0"/>
        <w:ind w:firstLine="708"/>
        <w:jc w:val="both"/>
        <w:rPr>
          <w:rFonts w:ascii="Times New Roman" w:eastAsia="Times New Roman" w:hAnsi="Times New Roman" w:cs="Times New Roman"/>
          <w:color w:val="000000"/>
          <w:sz w:val="24"/>
          <w:szCs w:val="24"/>
        </w:rPr>
      </w:pPr>
      <w:r w:rsidRPr="00BB72E3">
        <w:rPr>
          <w:rFonts w:ascii="Times New Roman" w:eastAsia="Times New Roman" w:hAnsi="Times New Roman" w:cs="Times New Roman"/>
          <w:color w:val="000000"/>
          <w:sz w:val="24"/>
          <w:szCs w:val="24"/>
        </w:rPr>
        <w:t xml:space="preserve">Аттестация проводится в соответствии с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w:t>
      </w:r>
    </w:p>
    <w:p w:rsidR="00BB72E3" w:rsidRPr="00BB72E3" w:rsidRDefault="00BB72E3" w:rsidP="00BB72E3">
      <w:pPr>
        <w:shd w:val="clear" w:color="auto" w:fill="FFFFFF"/>
        <w:spacing w:after="0"/>
        <w:ind w:firstLine="708"/>
        <w:jc w:val="both"/>
        <w:rPr>
          <w:rFonts w:ascii="Times New Roman" w:eastAsia="Times New Roman" w:hAnsi="Times New Roman" w:cs="Times New Roman"/>
          <w:b/>
          <w:i/>
          <w:sz w:val="24"/>
          <w:szCs w:val="24"/>
        </w:rPr>
      </w:pPr>
      <w:r w:rsidRPr="00BB72E3">
        <w:rPr>
          <w:rFonts w:ascii="Times New Roman" w:eastAsia="Times New Roman" w:hAnsi="Times New Roman" w:cs="Times New Roman"/>
          <w:b/>
          <w:bCs/>
          <w:color w:val="000000"/>
          <w:sz w:val="24"/>
          <w:szCs w:val="24"/>
        </w:rPr>
        <w:t xml:space="preserve">8. </w:t>
      </w:r>
      <w:r w:rsidRPr="00BB72E3">
        <w:rPr>
          <w:rFonts w:ascii="Times New Roman" w:eastAsia="Times New Roman" w:hAnsi="Times New Roman" w:cs="Times New Roman"/>
          <w:b/>
          <w:i/>
          <w:color w:val="000000"/>
          <w:sz w:val="24"/>
          <w:szCs w:val="24"/>
        </w:rPr>
        <w:t xml:space="preserve">Изучение, обобщение и распространение инновационного опыта педагогических работников: </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1-й этап - выявление инновационного опыта. В ходе посещений уроков и наблюдения за деятельностью учителя выявляются суть опыта, его задачи, содержание, методы, формы, приемы, средства, конкретные условия возникновения и развитию опыта, особенности личностных качеств учителей, время становления опыта.</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2-й этап - вычленение инновационного опыта из массовой практики на основе определенных критериев.</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Учитель работает над обобщением своего инновационного опыта (собирает и систематизирует материал), представляет письменное изложение опыта:</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а) вводная часть - сжато формулируются цели работы, задачи, основные пути их практической реализации;</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б) в основной части описывается сам ход проводимой автором работы:</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как именно она осуществляется;</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какие организационные принципы положены в ее основу;</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какова методика и техника ее проведения;</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каковы трудности, возникавшие в работе, и пути их преодоления;</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в) в заключении следует показать и разъяснить педагогический эффект от предполагаемого новшества, дать качественный анализ того, как применяемые технологии повлияли на глубину и степень усвоения знаний учащимися, на развитие у них практических умений и навыков.</w:t>
      </w:r>
    </w:p>
    <w:p w:rsidR="00BB72E3" w:rsidRPr="00BB72E3" w:rsidRDefault="00BB72E3" w:rsidP="00BB72E3">
      <w:pPr>
        <w:shd w:val="clear" w:color="auto" w:fill="FFFFFF"/>
        <w:spacing w:after="0"/>
        <w:ind w:firstLine="709"/>
        <w:jc w:val="both"/>
        <w:rPr>
          <w:rFonts w:ascii="Times New Roman" w:eastAsia="Times New Roman" w:hAnsi="Times New Roman" w:cs="Times New Roman"/>
          <w:color w:val="000000"/>
          <w:sz w:val="24"/>
          <w:szCs w:val="24"/>
        </w:rPr>
      </w:pPr>
      <w:r w:rsidRPr="00BB72E3">
        <w:rPr>
          <w:rFonts w:ascii="Times New Roman" w:eastAsia="Times New Roman" w:hAnsi="Times New Roman" w:cs="Times New Roman"/>
          <w:color w:val="000000"/>
          <w:sz w:val="24"/>
          <w:szCs w:val="24"/>
        </w:rPr>
        <w:t>3-й этап - организация работы с использованием инновационного опыта</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4-й этап – распространение опыта работы (публикации в Интернет, проведение семинаров-практикумов, мастер-классов для педагогов города)</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b/>
          <w:bCs/>
          <w:i/>
          <w:iCs/>
          <w:color w:val="000000"/>
          <w:sz w:val="24"/>
          <w:szCs w:val="24"/>
        </w:rPr>
        <w:t>Критерии оценки инновационного опыта</w:t>
      </w:r>
    </w:p>
    <w:p w:rsidR="00BB72E3" w:rsidRPr="00BB72E3" w:rsidRDefault="00BB72E3" w:rsidP="00C026A6">
      <w:pPr>
        <w:widowControl w:val="0"/>
        <w:numPr>
          <w:ilvl w:val="0"/>
          <w:numId w:val="13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Высокая эффективность - опыт может быть признан инновационным, если учителем достигнуты высокие учебные результаты.</w:t>
      </w:r>
    </w:p>
    <w:p w:rsidR="00BB72E3" w:rsidRPr="00BB72E3" w:rsidRDefault="00BB72E3" w:rsidP="00C026A6">
      <w:pPr>
        <w:widowControl w:val="0"/>
        <w:numPr>
          <w:ilvl w:val="0"/>
          <w:numId w:val="13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Устойчивость достигаемых результатов.</w:t>
      </w:r>
    </w:p>
    <w:p w:rsidR="00BB72E3" w:rsidRPr="00BB72E3" w:rsidRDefault="00BB72E3" w:rsidP="00C026A6">
      <w:pPr>
        <w:widowControl w:val="0"/>
        <w:numPr>
          <w:ilvl w:val="0"/>
          <w:numId w:val="13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Рациональность затрат времени, усилий, средств.</w:t>
      </w:r>
    </w:p>
    <w:p w:rsidR="00BB72E3" w:rsidRPr="00BB72E3" w:rsidRDefault="00BB72E3" w:rsidP="00C026A6">
      <w:pPr>
        <w:widowControl w:val="0"/>
        <w:numPr>
          <w:ilvl w:val="0"/>
          <w:numId w:val="13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B72E3">
        <w:rPr>
          <w:rFonts w:ascii="Times New Roman" w:eastAsia="Times New Roman" w:hAnsi="Times New Roman" w:cs="Times New Roman"/>
          <w:i/>
          <w:iCs/>
          <w:color w:val="000000"/>
          <w:sz w:val="24"/>
          <w:szCs w:val="24"/>
        </w:rPr>
        <w:t>Соответствие реальным возможностям основной массы учителей, материальной базе.</w:t>
      </w:r>
    </w:p>
    <w:p w:rsidR="00BB72E3" w:rsidRPr="00BB72E3" w:rsidRDefault="00BB72E3" w:rsidP="00C026A6">
      <w:pPr>
        <w:widowControl w:val="0"/>
        <w:numPr>
          <w:ilvl w:val="2"/>
          <w:numId w:val="1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BB72E3">
        <w:rPr>
          <w:rFonts w:ascii="Times New Roman" w:eastAsia="Calibri" w:hAnsi="Times New Roman" w:cs="Times New Roman"/>
          <w:b/>
          <w:sz w:val="24"/>
          <w:szCs w:val="24"/>
          <w:lang w:val="en-US"/>
        </w:rPr>
        <w:t xml:space="preserve">Индивидуальная исследовательская деятельность педагога. </w:t>
      </w:r>
    </w:p>
    <w:p w:rsidR="00BB72E3" w:rsidRPr="00BB72E3" w:rsidRDefault="00BB72E3" w:rsidP="00BB72E3">
      <w:pPr>
        <w:shd w:val="clear" w:color="auto" w:fill="FFFFFF"/>
        <w:spacing w:after="0"/>
        <w:ind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Учитель определяет для себя тему самообразования и планирует работу по теме; структура, содержание и время работы зависят от уровня и характера исследования, поставленных целей и задач.</w:t>
      </w:r>
    </w:p>
    <w:p w:rsidR="00BB72E3" w:rsidRPr="00BB72E3" w:rsidRDefault="00BB72E3" w:rsidP="00C026A6">
      <w:pPr>
        <w:widowControl w:val="0"/>
        <w:numPr>
          <w:ilvl w:val="0"/>
          <w:numId w:val="129"/>
        </w:numPr>
        <w:shd w:val="clear" w:color="auto" w:fill="FFFFFF"/>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В плане предусматривается подбор литературы, поиск адресов ППО, затем определяется время на изучение полученного банка данных по проблеме, анализ литературы, знакомство с практическим опытом других школ, посещение уроков и др.</w:t>
      </w:r>
    </w:p>
    <w:p w:rsidR="00BB72E3" w:rsidRPr="00BB72E3" w:rsidRDefault="00BB72E3" w:rsidP="00C026A6">
      <w:pPr>
        <w:widowControl w:val="0"/>
        <w:numPr>
          <w:ilvl w:val="0"/>
          <w:numId w:val="129"/>
        </w:numPr>
        <w:shd w:val="clear" w:color="auto" w:fill="FFFFFF"/>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Далее отрабатываются технологии и осуществляется практическая работа по теме исследования.</w:t>
      </w:r>
    </w:p>
    <w:p w:rsidR="00BB72E3" w:rsidRPr="00BB72E3" w:rsidRDefault="00BB72E3" w:rsidP="00C026A6">
      <w:pPr>
        <w:widowControl w:val="0"/>
        <w:numPr>
          <w:ilvl w:val="0"/>
          <w:numId w:val="129"/>
        </w:numPr>
        <w:shd w:val="clear" w:color="auto" w:fill="FFFFFF"/>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Завершается самообразовательный процесс анализом, оценкой и самооценкой эффективности выполненной работы, в случае необходимости - корректировкой педагогической деятельности. Отводится время для обобщения и оформления материалов исследования.</w:t>
      </w:r>
    </w:p>
    <w:p w:rsidR="00BB72E3" w:rsidRPr="00BB72E3" w:rsidRDefault="00BB72E3" w:rsidP="00C026A6">
      <w:pPr>
        <w:widowControl w:val="0"/>
        <w:numPr>
          <w:ilvl w:val="0"/>
          <w:numId w:val="129"/>
        </w:numPr>
        <w:shd w:val="clear" w:color="auto" w:fill="FFFFFF"/>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72E3">
        <w:rPr>
          <w:rFonts w:ascii="Times New Roman" w:eastAsia="Times New Roman" w:hAnsi="Times New Roman" w:cs="Times New Roman"/>
          <w:color w:val="000000"/>
          <w:sz w:val="24"/>
          <w:szCs w:val="24"/>
        </w:rPr>
        <w:t>Результатом очередного этапа работы могут быть доклады и выступления перед коллегами в рамках творческого отчета, отчета по теме самообразования, а также доклады и выступления на совещаниях, конференциях, заседаниях М/О, творческих групп и т.д. Работа по теме самообразования оформляется документально.</w:t>
      </w:r>
    </w:p>
    <w:p w:rsidR="00BB72E3" w:rsidRPr="00BB72E3" w:rsidRDefault="00BB72E3" w:rsidP="00BB72E3">
      <w:pPr>
        <w:widowControl w:val="0"/>
        <w:tabs>
          <w:tab w:val="left" w:pos="720"/>
        </w:tabs>
        <w:autoSpaceDE w:val="0"/>
        <w:autoSpaceDN w:val="0"/>
        <w:adjustRightInd w:val="0"/>
        <w:spacing w:after="0" w:line="240" w:lineRule="auto"/>
        <w:ind w:firstLine="454"/>
        <w:rPr>
          <w:rFonts w:ascii="Times New Roman" w:eastAsia="Calibri" w:hAnsi="Times New Roman" w:cs="Times New Roman"/>
          <w:b/>
          <w:color w:val="FF0000"/>
          <w:sz w:val="24"/>
          <w:szCs w:val="24"/>
        </w:rPr>
      </w:pPr>
    </w:p>
    <w:p w:rsidR="00BB72E3" w:rsidRPr="004F72B4" w:rsidRDefault="00BB72E3" w:rsidP="007A5CB9">
      <w:pPr>
        <w:widowControl w:val="0"/>
        <w:tabs>
          <w:tab w:val="left" w:pos="0"/>
        </w:tabs>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7A5CB9">
        <w:rPr>
          <w:rFonts w:ascii="Times New Roman" w:eastAsia="Calibri" w:hAnsi="Times New Roman" w:cs="Times New Roman"/>
          <w:b/>
          <w:sz w:val="24"/>
          <w:szCs w:val="24"/>
        </w:rPr>
        <w:t>Ожидаемые результаты повышения квалификации — профессиональная</w:t>
      </w:r>
      <w:r w:rsidRPr="004F72B4">
        <w:rPr>
          <w:rFonts w:ascii="Times New Roman" w:eastAsia="Calibri" w:hAnsi="Times New Roman" w:cs="Times New Roman"/>
          <w:sz w:val="24"/>
          <w:szCs w:val="24"/>
        </w:rPr>
        <w:t>готовность работников образования к осуществлению педагогической деятельности в условиях реализации Государственного стандарта общего образования, к  поэтапному введению и реализации ФГОС на начальной, основной и старшей ступенях обучения:</w:t>
      </w:r>
    </w:p>
    <w:p w:rsidR="00BB72E3" w:rsidRPr="004F72B4" w:rsidRDefault="00BB72E3" w:rsidP="007A5CB9">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4F72B4">
        <w:rPr>
          <w:rFonts w:ascii="Times New Roman" w:eastAsia="Calibri" w:hAnsi="Times New Roman" w:cs="Times New Roman"/>
          <w:sz w:val="24"/>
          <w:szCs w:val="24"/>
        </w:rPr>
        <w:t>•</w:t>
      </w:r>
      <w:r w:rsidRPr="004F72B4">
        <w:rPr>
          <w:rFonts w:ascii="Times New Roman" w:eastAsia="Calibri" w:hAnsi="Times New Roman" w:cs="Times New Roman"/>
          <w:sz w:val="24"/>
          <w:szCs w:val="24"/>
        </w:rPr>
        <w:tab/>
        <w:t>обеспечение оптимального вхождения работников образования в систему ценностей современного образования;</w:t>
      </w:r>
    </w:p>
    <w:p w:rsidR="00BB72E3" w:rsidRPr="004F72B4" w:rsidRDefault="00BB72E3" w:rsidP="007A5CB9">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4F72B4">
        <w:rPr>
          <w:rFonts w:ascii="Times New Roman" w:eastAsia="Calibri" w:hAnsi="Times New Roman" w:cs="Times New Roman"/>
          <w:sz w:val="24"/>
          <w:szCs w:val="24"/>
        </w:rPr>
        <w:t>•</w:t>
      </w:r>
      <w:r w:rsidRPr="004F72B4">
        <w:rPr>
          <w:rFonts w:ascii="Times New Roman" w:eastAsia="Calibri" w:hAnsi="Times New Roman" w:cs="Times New Roman"/>
          <w:sz w:val="24"/>
          <w:szCs w:val="24"/>
        </w:rPr>
        <w:tab/>
        <w:t>принятие идеологии ФГОС общего образования;</w:t>
      </w:r>
    </w:p>
    <w:p w:rsidR="00BB72E3" w:rsidRPr="004F72B4" w:rsidRDefault="00BB72E3" w:rsidP="007A5CB9">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4F72B4">
        <w:rPr>
          <w:rFonts w:ascii="Times New Roman" w:eastAsia="Calibri" w:hAnsi="Times New Roman" w:cs="Times New Roman"/>
          <w:sz w:val="24"/>
          <w:szCs w:val="24"/>
        </w:rPr>
        <w:t>•</w:t>
      </w:r>
      <w:r w:rsidRPr="004F72B4">
        <w:rPr>
          <w:rFonts w:ascii="Times New Roman" w:eastAsia="Calibri" w:hAnsi="Times New Roman" w:cs="Times New Roman"/>
          <w:sz w:val="24"/>
          <w:szCs w:val="24"/>
        </w:rPr>
        <w:tab/>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72E3" w:rsidRPr="004F72B4" w:rsidRDefault="00BB72E3" w:rsidP="007A5CB9">
      <w:pPr>
        <w:widowControl w:val="0"/>
        <w:tabs>
          <w:tab w:val="left" w:pos="0"/>
          <w:tab w:val="left" w:pos="567"/>
        </w:tabs>
        <w:autoSpaceDE w:val="0"/>
        <w:autoSpaceDN w:val="0"/>
        <w:adjustRightInd w:val="0"/>
        <w:spacing w:after="0" w:line="240" w:lineRule="auto"/>
        <w:ind w:firstLine="454"/>
        <w:jc w:val="both"/>
        <w:rPr>
          <w:rFonts w:ascii="Times New Roman" w:eastAsia="Calibri" w:hAnsi="Times New Roman" w:cs="Times New Roman"/>
          <w:color w:val="FF0000"/>
          <w:sz w:val="24"/>
          <w:szCs w:val="24"/>
        </w:rPr>
      </w:pPr>
      <w:r w:rsidRPr="004F72B4">
        <w:rPr>
          <w:rFonts w:ascii="Times New Roman" w:eastAsia="Calibri" w:hAnsi="Times New Roman" w:cs="Times New Roman"/>
          <w:sz w:val="24"/>
          <w:szCs w:val="24"/>
        </w:rPr>
        <w:t>•</w:t>
      </w:r>
      <w:r w:rsidRPr="004F72B4">
        <w:rPr>
          <w:rFonts w:ascii="Times New Roman" w:eastAsia="Calibri" w:hAnsi="Times New Roman" w:cs="Times New Roman"/>
          <w:sz w:val="24"/>
          <w:szCs w:val="24"/>
        </w:rPr>
        <w:tab/>
        <w:t>овладение учебно-методическими и информационно-методическими ресурсами, необходимыми для успешного решения задач ФГОС</w:t>
      </w:r>
      <w:r w:rsidRPr="004F72B4">
        <w:rPr>
          <w:rFonts w:ascii="Times New Roman" w:eastAsia="Calibri" w:hAnsi="Times New Roman" w:cs="Times New Roman"/>
          <w:color w:val="FF0000"/>
          <w:sz w:val="24"/>
          <w:szCs w:val="24"/>
        </w:rPr>
        <w:t>.</w:t>
      </w:r>
    </w:p>
    <w:p w:rsidR="00707EB2" w:rsidRPr="004F72B4" w:rsidRDefault="00707EB2" w:rsidP="007A5CB9">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color w:val="FF0000"/>
          <w:sz w:val="24"/>
          <w:szCs w:val="24"/>
        </w:rPr>
      </w:pPr>
    </w:p>
    <w:p w:rsidR="00707EB2" w:rsidRPr="009C405A" w:rsidRDefault="007A5CB9" w:rsidP="00BE1C6C">
      <w:pPr>
        <w:widowControl w:val="0"/>
        <w:tabs>
          <w:tab w:val="left" w:pos="720"/>
        </w:tabs>
        <w:autoSpaceDE w:val="0"/>
        <w:autoSpaceDN w:val="0"/>
        <w:adjustRightInd w:val="0"/>
        <w:spacing w:after="0" w:line="240" w:lineRule="auto"/>
        <w:ind w:firstLine="454"/>
        <w:rPr>
          <w:rFonts w:ascii="Times New Roman" w:eastAsia="Calibri" w:hAnsi="Times New Roman" w:cs="Times New Roman"/>
          <w:color w:val="FF0000"/>
          <w:sz w:val="24"/>
          <w:szCs w:val="24"/>
        </w:rPr>
      </w:pPr>
      <w:r w:rsidRPr="009C405A">
        <w:rPr>
          <w:rFonts w:ascii="Times New Roman" w:eastAsia="Calibri" w:hAnsi="Times New Roman" w:cs="Times New Roman"/>
          <w:color w:val="FF0000"/>
          <w:sz w:val="24"/>
          <w:szCs w:val="24"/>
        </w:rPr>
        <w:t>Таблица «Повышение квалификации и аттестации</w:t>
      </w:r>
    </w:p>
    <w:p w:rsidR="009C405A" w:rsidRPr="009C405A" w:rsidRDefault="009C405A" w:rsidP="009C405A">
      <w:pPr>
        <w:autoSpaceDE w:val="0"/>
        <w:autoSpaceDN w:val="0"/>
        <w:adjustRightInd w:val="0"/>
        <w:spacing w:after="0" w:line="240" w:lineRule="auto"/>
        <w:rPr>
          <w:rFonts w:ascii="Times New Roman" w:hAnsi="Times New Roman" w:cs="Times New Roman"/>
          <w:b/>
          <w:bCs/>
          <w:sz w:val="24"/>
          <w:szCs w:val="24"/>
        </w:rPr>
      </w:pPr>
      <w:r w:rsidRPr="009C405A">
        <w:rPr>
          <w:rFonts w:ascii="Times New Roman" w:hAnsi="Times New Roman" w:cs="Times New Roman"/>
          <w:b/>
          <w:bCs/>
          <w:sz w:val="24"/>
          <w:szCs w:val="24"/>
        </w:rPr>
        <w:t>Ожидаемый результат повышения квалификации —</w:t>
      </w:r>
    </w:p>
    <w:p w:rsidR="009C405A" w:rsidRPr="009C405A" w:rsidRDefault="009C405A" w:rsidP="00BC69B2">
      <w:pPr>
        <w:autoSpaceDE w:val="0"/>
        <w:autoSpaceDN w:val="0"/>
        <w:adjustRightInd w:val="0"/>
        <w:spacing w:after="0" w:line="240" w:lineRule="auto"/>
        <w:jc w:val="both"/>
        <w:rPr>
          <w:rFonts w:ascii="Times New Roman" w:hAnsi="Times New Roman" w:cs="Times New Roman"/>
          <w:b/>
          <w:bCs/>
          <w:sz w:val="24"/>
          <w:szCs w:val="24"/>
        </w:rPr>
      </w:pPr>
      <w:r w:rsidRPr="009C405A">
        <w:rPr>
          <w:rFonts w:ascii="Times New Roman" w:hAnsi="Times New Roman" w:cs="Times New Roman"/>
          <w:b/>
          <w:bCs/>
          <w:sz w:val="24"/>
          <w:szCs w:val="24"/>
        </w:rPr>
        <w:t>профессиональная готовность работников образования к реализации</w:t>
      </w:r>
    </w:p>
    <w:p w:rsidR="009C405A" w:rsidRPr="009C405A" w:rsidRDefault="009C405A" w:rsidP="00BC69B2">
      <w:pPr>
        <w:autoSpaceDE w:val="0"/>
        <w:autoSpaceDN w:val="0"/>
        <w:adjustRightInd w:val="0"/>
        <w:spacing w:after="0" w:line="240" w:lineRule="auto"/>
        <w:jc w:val="both"/>
        <w:rPr>
          <w:rFonts w:ascii="Times New Roman" w:hAnsi="Times New Roman" w:cs="Times New Roman"/>
          <w:b/>
          <w:bCs/>
          <w:sz w:val="24"/>
          <w:szCs w:val="24"/>
        </w:rPr>
      </w:pPr>
      <w:r w:rsidRPr="009C405A">
        <w:rPr>
          <w:rFonts w:ascii="Times New Roman" w:hAnsi="Times New Roman" w:cs="Times New Roman"/>
          <w:b/>
          <w:bCs/>
          <w:sz w:val="24"/>
          <w:szCs w:val="24"/>
        </w:rPr>
        <w:t>ФГОС:</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 xml:space="preserve">• </w:t>
      </w:r>
      <w:r w:rsidRPr="009C405A">
        <w:rPr>
          <w:rFonts w:ascii="Times New Roman" w:eastAsia="Calibri" w:hAnsi="Times New Roman" w:cs="Times New Roman"/>
          <w:b/>
          <w:sz w:val="24"/>
          <w:szCs w:val="24"/>
        </w:rPr>
        <w:t>обеспечение</w:t>
      </w:r>
      <w:r w:rsidRPr="009C405A">
        <w:rPr>
          <w:rFonts w:ascii="Times New Roman" w:eastAsia="Calibri" w:hAnsi="Times New Roman" w:cs="Times New Roman"/>
          <w:sz w:val="24"/>
          <w:szCs w:val="24"/>
        </w:rPr>
        <w:t xml:space="preserve"> оптимального вхождения работников образования в</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систему ценностей современного образования;</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 xml:space="preserve">• </w:t>
      </w:r>
      <w:r w:rsidRPr="009C405A">
        <w:rPr>
          <w:rFonts w:ascii="Times New Roman" w:eastAsia="Calibri" w:hAnsi="Times New Roman" w:cs="Times New Roman"/>
          <w:b/>
          <w:sz w:val="24"/>
          <w:szCs w:val="24"/>
        </w:rPr>
        <w:t>принятие идеологии</w:t>
      </w:r>
      <w:r w:rsidRPr="009C405A">
        <w:rPr>
          <w:rFonts w:ascii="Times New Roman" w:eastAsia="Calibri" w:hAnsi="Times New Roman" w:cs="Times New Roman"/>
          <w:sz w:val="24"/>
          <w:szCs w:val="24"/>
        </w:rPr>
        <w:t xml:space="preserve"> ФГОС общего образования;</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 освоение новой системы требований к структуре основной</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образовательной программы, результатам её освоения и условиям</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реализации, а также системы оценки итогов образовательной деятельности</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обучающихся;</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 xml:space="preserve">• </w:t>
      </w:r>
      <w:r w:rsidRPr="009C405A">
        <w:rPr>
          <w:rFonts w:ascii="Times New Roman" w:eastAsia="Calibri" w:hAnsi="Times New Roman" w:cs="Times New Roman"/>
          <w:b/>
          <w:sz w:val="24"/>
          <w:szCs w:val="24"/>
        </w:rPr>
        <w:t>овладение</w:t>
      </w:r>
      <w:r w:rsidRPr="009C405A">
        <w:rPr>
          <w:rFonts w:ascii="Times New Roman" w:eastAsia="Calibri" w:hAnsi="Times New Roman" w:cs="Times New Roman"/>
          <w:sz w:val="24"/>
          <w:szCs w:val="24"/>
        </w:rPr>
        <w:t xml:space="preserve"> учебно-методическими и информационно-методическими</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ресурсами, необходимыми для успешного решения задач ФГОС.</w:t>
      </w:r>
    </w:p>
    <w:p w:rsidR="009C405A" w:rsidRPr="009C405A" w:rsidRDefault="009C405A" w:rsidP="00BC69B2">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Одним из условий готовности образовательного учреждения к введению</w:t>
      </w:r>
    </w:p>
    <w:p w:rsidR="009C405A" w:rsidRPr="009C405A" w:rsidRDefault="009C405A" w:rsidP="00BC69B2">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C405A">
        <w:rPr>
          <w:rFonts w:ascii="Times New Roman" w:eastAsia="Calibri" w:hAnsi="Times New Roman" w:cs="Times New Roman"/>
          <w:sz w:val="24"/>
          <w:szCs w:val="24"/>
        </w:rPr>
        <w:t>ФГОС основного общего образования является создание системыметодической работы, обеспечивающей сопровождение деятельностипедагогов на всех этапах реализации требований ФГОС.</w:t>
      </w:r>
      <w:r>
        <w:rPr>
          <w:rFonts w:ascii="Times New Roman" w:eastAsia="Calibri" w:hAnsi="Times New Roman" w:cs="Times New Roman"/>
          <w:sz w:val="24"/>
          <w:szCs w:val="24"/>
        </w:rPr>
        <w:t>На каждый год планируется методическая работа по форме:</w:t>
      </w:r>
    </w:p>
    <w:p w:rsidR="009C405A" w:rsidRDefault="009C405A" w:rsidP="009C405A">
      <w:pPr>
        <w:autoSpaceDE w:val="0"/>
        <w:autoSpaceDN w:val="0"/>
        <w:adjustRightInd w:val="0"/>
        <w:spacing w:after="0" w:line="240" w:lineRule="auto"/>
        <w:rPr>
          <w:rFonts w:ascii="Times New Roman,Bold" w:hAnsi="Times New Roman,Bold" w:cs="Times New Roman,Bold"/>
          <w:b/>
          <w:bCs/>
          <w:sz w:val="24"/>
          <w:szCs w:val="24"/>
        </w:rPr>
      </w:pPr>
      <w:r w:rsidRPr="009C405A">
        <w:rPr>
          <w:rFonts w:ascii="Times New Roman,Bold" w:hAnsi="Times New Roman,Bold" w:cs="Times New Roman,Bold"/>
          <w:b/>
          <w:bCs/>
          <w:sz w:val="24"/>
          <w:szCs w:val="24"/>
        </w:rPr>
        <w:t>Организация методической работы</w:t>
      </w:r>
      <w:r>
        <w:rPr>
          <w:rFonts w:ascii="Times New Roman,Bold" w:hAnsi="Times New Roman,Bold" w:cs="Times New Roman,Bold"/>
          <w:b/>
          <w:bCs/>
          <w:sz w:val="24"/>
          <w:szCs w:val="24"/>
        </w:rPr>
        <w:t xml:space="preserve"> В МОУ Чепоровской ООШ на 20__/20__ уч.год.</w:t>
      </w:r>
    </w:p>
    <w:p w:rsidR="009C405A" w:rsidRDefault="009C405A" w:rsidP="009C405A">
      <w:pPr>
        <w:autoSpaceDE w:val="0"/>
        <w:autoSpaceDN w:val="0"/>
        <w:adjustRightInd w:val="0"/>
        <w:spacing w:after="0" w:line="240" w:lineRule="auto"/>
        <w:rPr>
          <w:rFonts w:ascii="Times New Roman,Bold" w:hAnsi="Times New Roman,Bold" w:cs="Times New Roman,Bold"/>
          <w:b/>
          <w:bCs/>
          <w:sz w:val="24"/>
          <w:szCs w:val="24"/>
        </w:rPr>
      </w:pPr>
    </w:p>
    <w:tbl>
      <w:tblPr>
        <w:tblStyle w:val="aff4"/>
        <w:tblW w:w="0" w:type="auto"/>
        <w:tblLook w:val="04A0"/>
      </w:tblPr>
      <w:tblGrid>
        <w:gridCol w:w="2392"/>
        <w:gridCol w:w="2393"/>
        <w:gridCol w:w="2393"/>
        <w:gridCol w:w="2393"/>
      </w:tblGrid>
      <w:tr w:rsidR="009C405A" w:rsidTr="009C405A">
        <w:tc>
          <w:tcPr>
            <w:tcW w:w="2392" w:type="dxa"/>
          </w:tcPr>
          <w:p w:rsid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Мероприятие</w:t>
            </w:r>
          </w:p>
        </w:tc>
        <w:tc>
          <w:tcPr>
            <w:tcW w:w="2393" w:type="dxa"/>
          </w:tcPr>
          <w:p w:rsidR="009C405A" w:rsidRP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Сроки</w:t>
            </w:r>
          </w:p>
          <w:p w:rsidR="009C405A" w:rsidRP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исполнения</w:t>
            </w:r>
          </w:p>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Ответственные</w:t>
            </w:r>
          </w:p>
        </w:tc>
        <w:tc>
          <w:tcPr>
            <w:tcW w:w="2393" w:type="dxa"/>
          </w:tcPr>
          <w:p w:rsidR="009C405A" w:rsidRP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Подведение итогов,</w:t>
            </w:r>
          </w:p>
          <w:p w:rsidR="009C405A" w:rsidRP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обсуждение</w:t>
            </w:r>
          </w:p>
          <w:p w:rsidR="009C405A" w:rsidRPr="009C405A" w:rsidRDefault="009C405A" w:rsidP="009C405A">
            <w:pPr>
              <w:autoSpaceDE w:val="0"/>
              <w:autoSpaceDN w:val="0"/>
              <w:adjustRightInd w:val="0"/>
              <w:rPr>
                <w:rFonts w:ascii="Times New Roman,Bold" w:hAnsi="Times New Roman,Bold" w:cs="Times New Roman,Bold"/>
                <w:b/>
                <w:bCs/>
                <w:sz w:val="24"/>
                <w:szCs w:val="24"/>
              </w:rPr>
            </w:pPr>
            <w:r w:rsidRPr="009C405A">
              <w:rPr>
                <w:rFonts w:ascii="Times New Roman,Bold" w:hAnsi="Times New Roman,Bold" w:cs="Times New Roman,Bold"/>
                <w:b/>
                <w:bCs/>
                <w:sz w:val="24"/>
                <w:szCs w:val="24"/>
              </w:rPr>
              <w:t>результатов</w:t>
            </w:r>
          </w:p>
          <w:p w:rsidR="009C405A" w:rsidRDefault="009C405A" w:rsidP="009C405A">
            <w:pPr>
              <w:autoSpaceDE w:val="0"/>
              <w:autoSpaceDN w:val="0"/>
              <w:adjustRightInd w:val="0"/>
              <w:rPr>
                <w:rFonts w:ascii="Times New Roman,Bold" w:hAnsi="Times New Roman,Bold" w:cs="Times New Roman,Bold"/>
                <w:b/>
                <w:bCs/>
                <w:sz w:val="24"/>
                <w:szCs w:val="24"/>
              </w:rPr>
            </w:pPr>
          </w:p>
        </w:tc>
      </w:tr>
      <w:tr w:rsidR="009C405A" w:rsidTr="009C405A">
        <w:tc>
          <w:tcPr>
            <w:tcW w:w="2392"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r>
      <w:tr w:rsidR="009C405A" w:rsidTr="009C405A">
        <w:tc>
          <w:tcPr>
            <w:tcW w:w="2392"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r>
      <w:tr w:rsidR="009C405A" w:rsidTr="009C405A">
        <w:tc>
          <w:tcPr>
            <w:tcW w:w="2392"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c>
          <w:tcPr>
            <w:tcW w:w="2393" w:type="dxa"/>
          </w:tcPr>
          <w:p w:rsidR="009C405A" w:rsidRDefault="009C405A" w:rsidP="009C405A">
            <w:pPr>
              <w:autoSpaceDE w:val="0"/>
              <w:autoSpaceDN w:val="0"/>
              <w:adjustRightInd w:val="0"/>
              <w:rPr>
                <w:rFonts w:ascii="Times New Roman,Bold" w:hAnsi="Times New Roman,Bold" w:cs="Times New Roman,Bold"/>
                <w:b/>
                <w:bCs/>
                <w:sz w:val="24"/>
                <w:szCs w:val="24"/>
              </w:rPr>
            </w:pPr>
          </w:p>
        </w:tc>
      </w:tr>
    </w:tbl>
    <w:p w:rsidR="009C405A" w:rsidRPr="009C405A" w:rsidRDefault="009C405A" w:rsidP="009C405A">
      <w:pPr>
        <w:autoSpaceDE w:val="0"/>
        <w:autoSpaceDN w:val="0"/>
        <w:adjustRightInd w:val="0"/>
        <w:spacing w:after="0" w:line="240" w:lineRule="auto"/>
        <w:rPr>
          <w:rFonts w:ascii="Times New Roman,Bold" w:hAnsi="Times New Roman,Bold" w:cs="Times New Roman,Bold"/>
          <w:b/>
          <w:bCs/>
          <w:sz w:val="24"/>
          <w:szCs w:val="24"/>
        </w:rPr>
      </w:pPr>
    </w:p>
    <w:p w:rsidR="009C405A" w:rsidRPr="009C405A" w:rsidRDefault="009C405A" w:rsidP="009C405A">
      <w:pPr>
        <w:autoSpaceDE w:val="0"/>
        <w:autoSpaceDN w:val="0"/>
        <w:adjustRightInd w:val="0"/>
        <w:spacing w:after="0" w:line="240" w:lineRule="auto"/>
        <w:rPr>
          <w:rFonts w:ascii="Times New Roman,Bold" w:hAnsi="Times New Roman,Bold" w:cs="Times New Roman,Bold"/>
          <w:b/>
          <w:bCs/>
          <w:sz w:val="24"/>
          <w:szCs w:val="24"/>
        </w:rPr>
      </w:pPr>
      <w:r w:rsidRPr="009C405A">
        <w:rPr>
          <w:rFonts w:ascii="Times New Roman,Bold" w:hAnsi="Times New Roman,Bold" w:cs="Times New Roman,Bold"/>
          <w:b/>
          <w:bCs/>
          <w:sz w:val="24"/>
          <w:szCs w:val="24"/>
        </w:rPr>
        <w:t>Мероприятия:</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1. Семинары, посвящённые содержанию и ключевым особенностям</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ФГОС.</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3. Заседания методических объединений учителей, воспитателей по</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проблемам введения ФГОС.</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4. Конференции участников образовательного процесса и социальных</w:t>
      </w:r>
    </w:p>
    <w:p w:rsidR="009C405A" w:rsidRPr="00CC5667" w:rsidRDefault="009C405A" w:rsidP="00CC5667">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партнёров ОУ по итогам разработки основной образовательной программы,</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её отдельных разделов, проблемам апробации и введения ФГОС.</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396</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5. Участие педагогов в разработке разделов и компонентов основной</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образовательной программы образовательного учреждения.</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6. Участие педагогов в разработке и апробации оценки эффективности</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работы в условиях внедрения ФГОС и Новой системы оплаты труда.</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7. Участие педагогов в проведении мастер-классов, круглых столов,</w:t>
      </w:r>
    </w:p>
    <w:p w:rsidR="009C405A" w:rsidRPr="00CC5667" w:rsidRDefault="009C405A" w:rsidP="009C405A">
      <w:pPr>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стажёрских площадок, «открытых» уроков, внеурочных занятий и</w:t>
      </w:r>
    </w:p>
    <w:p w:rsidR="00707EB2" w:rsidRPr="00CC5667" w:rsidRDefault="009C405A" w:rsidP="009C405A">
      <w:pPr>
        <w:widowControl w:val="0"/>
        <w:tabs>
          <w:tab w:val="left" w:pos="720"/>
        </w:tabs>
        <w:autoSpaceDE w:val="0"/>
        <w:autoSpaceDN w:val="0"/>
        <w:adjustRightInd w:val="0"/>
        <w:spacing w:after="0" w:line="240" w:lineRule="auto"/>
        <w:rPr>
          <w:rFonts w:ascii="Times New Roman" w:eastAsia="Calibri" w:hAnsi="Times New Roman" w:cs="Times New Roman"/>
          <w:sz w:val="24"/>
          <w:szCs w:val="24"/>
        </w:rPr>
      </w:pPr>
      <w:r w:rsidRPr="00CC5667">
        <w:rPr>
          <w:rFonts w:ascii="Times New Roman" w:eastAsia="Calibri" w:hAnsi="Times New Roman" w:cs="Times New Roman"/>
          <w:sz w:val="24"/>
          <w:szCs w:val="24"/>
        </w:rPr>
        <w:t>мероприятий по отдельным направлениям введения и реализации ФГОС.</w:t>
      </w:r>
    </w:p>
    <w:p w:rsidR="00CC5667" w:rsidRPr="00CC5667" w:rsidRDefault="00CC5667" w:rsidP="00CC5667">
      <w:pPr>
        <w:autoSpaceDE w:val="0"/>
        <w:autoSpaceDN w:val="0"/>
        <w:adjustRightInd w:val="0"/>
        <w:spacing w:after="0" w:line="240" w:lineRule="auto"/>
        <w:jc w:val="both"/>
        <w:rPr>
          <w:rFonts w:ascii="Times New Roman" w:eastAsia="Calibri" w:hAnsi="Times New Roman" w:cs="Times New Roman"/>
          <w:b/>
          <w:sz w:val="24"/>
          <w:szCs w:val="24"/>
        </w:rPr>
      </w:pPr>
      <w:r w:rsidRPr="00CC5667">
        <w:rPr>
          <w:rFonts w:ascii="Times New Roman" w:eastAsia="Calibri" w:hAnsi="Times New Roman" w:cs="Times New Roman"/>
          <w:b/>
          <w:sz w:val="24"/>
          <w:szCs w:val="24"/>
        </w:rPr>
        <w:t>Подведение итогов и обсуждение результатов мероприятий могут</w:t>
      </w:r>
    </w:p>
    <w:p w:rsidR="00CC5667" w:rsidRPr="00CC5667" w:rsidRDefault="00CC5667" w:rsidP="00CC5667">
      <w:pPr>
        <w:autoSpaceDE w:val="0"/>
        <w:autoSpaceDN w:val="0"/>
        <w:adjustRightInd w:val="0"/>
        <w:spacing w:after="0" w:line="240" w:lineRule="auto"/>
        <w:jc w:val="both"/>
        <w:rPr>
          <w:rFonts w:ascii="Times New Roman" w:eastAsia="Calibri" w:hAnsi="Times New Roman" w:cs="Times New Roman"/>
          <w:sz w:val="24"/>
          <w:szCs w:val="24"/>
        </w:rPr>
      </w:pPr>
      <w:r w:rsidRPr="00CC5667">
        <w:rPr>
          <w:rFonts w:ascii="Times New Roman" w:eastAsia="Calibri" w:hAnsi="Times New Roman" w:cs="Times New Roman"/>
          <w:sz w:val="24"/>
          <w:szCs w:val="24"/>
        </w:rPr>
        <w:t>осуществляться в разных формах: совещания при директоре, заседания</w:t>
      </w:r>
    </w:p>
    <w:p w:rsidR="00CC5667" w:rsidRPr="00CC5667" w:rsidRDefault="00CC5667" w:rsidP="00CC5667">
      <w:pPr>
        <w:tabs>
          <w:tab w:val="left" w:pos="8931"/>
        </w:tabs>
        <w:autoSpaceDE w:val="0"/>
        <w:autoSpaceDN w:val="0"/>
        <w:adjustRightInd w:val="0"/>
        <w:spacing w:after="0" w:line="240" w:lineRule="auto"/>
        <w:jc w:val="both"/>
        <w:rPr>
          <w:rFonts w:ascii="Times New Roman" w:eastAsia="Calibri" w:hAnsi="Times New Roman" w:cs="Times New Roman"/>
          <w:sz w:val="24"/>
          <w:szCs w:val="24"/>
        </w:rPr>
      </w:pPr>
      <w:r w:rsidRPr="00CC5667">
        <w:rPr>
          <w:rFonts w:ascii="Times New Roman" w:eastAsia="Calibri" w:hAnsi="Times New Roman" w:cs="Times New Roman"/>
          <w:sz w:val="24"/>
          <w:szCs w:val="24"/>
        </w:rPr>
        <w:t>педагогического и методического советов, решения педагогического совета,</w:t>
      </w:r>
    </w:p>
    <w:p w:rsidR="009C405A" w:rsidRPr="00CC5667" w:rsidRDefault="00CC5667" w:rsidP="00CC5667">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CC5667">
        <w:rPr>
          <w:rFonts w:ascii="Times New Roman" w:eastAsia="Calibri" w:hAnsi="Times New Roman" w:cs="Times New Roman"/>
          <w:sz w:val="24"/>
          <w:szCs w:val="24"/>
        </w:rPr>
        <w:t>презентации, приказы, инструкции, рекомендации, резолюции и т. д.</w:t>
      </w:r>
    </w:p>
    <w:p w:rsidR="009C405A" w:rsidRPr="009C405A" w:rsidRDefault="009C405A" w:rsidP="009C405A">
      <w:pPr>
        <w:widowControl w:val="0"/>
        <w:tabs>
          <w:tab w:val="left" w:pos="720"/>
        </w:tabs>
        <w:autoSpaceDE w:val="0"/>
        <w:autoSpaceDN w:val="0"/>
        <w:adjustRightInd w:val="0"/>
        <w:spacing w:after="0" w:line="240" w:lineRule="auto"/>
        <w:rPr>
          <w:rFonts w:ascii="Times New Roman" w:eastAsia="Calibri" w:hAnsi="Times New Roman" w:cs="Times New Roman"/>
          <w:b/>
          <w:color w:val="FF0000"/>
          <w:sz w:val="24"/>
          <w:szCs w:val="24"/>
        </w:rPr>
      </w:pPr>
    </w:p>
    <w:p w:rsidR="00116BBC" w:rsidRPr="00876609" w:rsidRDefault="00116BBC" w:rsidP="00116BBC">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 xml:space="preserve">3.2.2. Психолого-педагогические условия реализации основной образовательной программы </w:t>
      </w:r>
    </w:p>
    <w:p w:rsidR="00116BBC" w:rsidRPr="00876609" w:rsidRDefault="00116BBC" w:rsidP="00116BBC">
      <w:pPr>
        <w:spacing w:after="0"/>
        <w:ind w:firstLine="454"/>
        <w:jc w:val="both"/>
        <w:rPr>
          <w:rFonts w:ascii="Times New Roman" w:eastAsia="Calibri" w:hAnsi="Times New Roman" w:cs="Times New Roman"/>
          <w:sz w:val="24"/>
          <w:szCs w:val="24"/>
        </w:rPr>
      </w:pPr>
      <w:r w:rsidRPr="00876609">
        <w:rPr>
          <w:rFonts w:ascii="Times New Roman" w:eastAsia="Times New Roman" w:hAnsi="Times New Roman" w:cs="Times New Roman"/>
          <w:sz w:val="24"/>
          <w:szCs w:val="24"/>
        </w:rPr>
        <w:t>Основными задачами психолого-педагогического сопровождения реализации основной образовательной программы являются:</w:t>
      </w:r>
    </w:p>
    <w:p w:rsidR="00116BBC" w:rsidRPr="00876609" w:rsidRDefault="00116BBC" w:rsidP="00C026A6">
      <w:pPr>
        <w:widowControl w:val="0"/>
        <w:numPr>
          <w:ilvl w:val="0"/>
          <w:numId w:val="1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Calibri" w:hAnsi="Times New Roman" w:cs="Times New Roman"/>
          <w:sz w:val="24"/>
          <w:szCs w:val="24"/>
        </w:rPr>
        <w:t xml:space="preserve">обеспечение </w:t>
      </w:r>
      <w:r w:rsidRPr="00876609">
        <w:rPr>
          <w:rFonts w:ascii="Times New Roman" w:eastAsia="Times New Roman" w:hAnsi="Times New Roman" w:cs="Times New Roman"/>
          <w:sz w:val="24"/>
          <w:szCs w:val="24"/>
        </w:rPr>
        <w:t>преемственности содержания и форм организации образовательного процесса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и юношеский;</w:t>
      </w:r>
    </w:p>
    <w:p w:rsidR="00116BBC" w:rsidRPr="00876609" w:rsidRDefault="00116BBC" w:rsidP="00C026A6">
      <w:pPr>
        <w:widowControl w:val="0"/>
        <w:numPr>
          <w:ilvl w:val="0"/>
          <w:numId w:val="1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116BBC" w:rsidRPr="00876609" w:rsidRDefault="00116BBC" w:rsidP="00C026A6">
      <w:pPr>
        <w:widowControl w:val="0"/>
        <w:numPr>
          <w:ilvl w:val="0"/>
          <w:numId w:val="1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16BBC" w:rsidRPr="00876609" w:rsidRDefault="00116BBC" w:rsidP="00116BBC">
      <w:pPr>
        <w:widowControl w:val="0"/>
        <w:autoSpaceDE w:val="0"/>
        <w:autoSpaceDN w:val="0"/>
        <w:adjustRightInd w:val="0"/>
        <w:spacing w:after="0" w:line="240" w:lineRule="auto"/>
        <w:rPr>
          <w:rFonts w:ascii="Times New Roman" w:eastAsia="Calibri" w:hAnsi="Times New Roman" w:cs="Times New Roman"/>
          <w:sz w:val="24"/>
          <w:szCs w:val="24"/>
        </w:rPr>
      </w:pPr>
    </w:p>
    <w:p w:rsidR="00707EB2" w:rsidRDefault="00707EB2" w:rsidP="00BE1C6C">
      <w:pPr>
        <w:widowControl w:val="0"/>
        <w:tabs>
          <w:tab w:val="left" w:pos="720"/>
        </w:tabs>
        <w:autoSpaceDE w:val="0"/>
        <w:autoSpaceDN w:val="0"/>
        <w:adjustRightInd w:val="0"/>
        <w:spacing w:after="0" w:line="240" w:lineRule="auto"/>
        <w:ind w:firstLine="454"/>
        <w:rPr>
          <w:rFonts w:ascii="Times New Roman" w:eastAsia="Calibri" w:hAnsi="Times New Roman" w:cs="Times New Roman"/>
          <w:b/>
          <w:color w:val="FF0000"/>
          <w:sz w:val="24"/>
          <w:szCs w:val="24"/>
        </w:rPr>
      </w:pPr>
    </w:p>
    <w:p w:rsidR="00707EB2" w:rsidRDefault="00707EB2" w:rsidP="00BE1C6C">
      <w:pPr>
        <w:widowControl w:val="0"/>
        <w:tabs>
          <w:tab w:val="left" w:pos="720"/>
        </w:tabs>
        <w:autoSpaceDE w:val="0"/>
        <w:autoSpaceDN w:val="0"/>
        <w:adjustRightInd w:val="0"/>
        <w:spacing w:after="0" w:line="240" w:lineRule="auto"/>
        <w:ind w:firstLine="454"/>
        <w:rPr>
          <w:rFonts w:ascii="Times New Roman" w:eastAsia="Calibri" w:hAnsi="Times New Roman" w:cs="Times New Roman"/>
          <w:b/>
          <w:color w:val="FF0000"/>
          <w:sz w:val="24"/>
          <w:szCs w:val="24"/>
        </w:rPr>
      </w:pPr>
    </w:p>
    <w:p w:rsidR="00707EB2" w:rsidRDefault="00707EB2" w:rsidP="00BE1C6C">
      <w:pPr>
        <w:widowControl w:val="0"/>
        <w:tabs>
          <w:tab w:val="left" w:pos="720"/>
        </w:tabs>
        <w:autoSpaceDE w:val="0"/>
        <w:autoSpaceDN w:val="0"/>
        <w:adjustRightInd w:val="0"/>
        <w:spacing w:after="0" w:line="240" w:lineRule="auto"/>
        <w:ind w:firstLine="454"/>
        <w:rPr>
          <w:rFonts w:ascii="Times New Roman" w:eastAsia="Calibri" w:hAnsi="Times New Roman" w:cs="Times New Roman"/>
          <w:b/>
          <w:color w:val="FF0000"/>
          <w:sz w:val="24"/>
          <w:szCs w:val="24"/>
        </w:rPr>
      </w:pPr>
    </w:p>
    <w:p w:rsidR="00707EB2" w:rsidRDefault="00707EB2" w:rsidP="00BE1C6C">
      <w:pPr>
        <w:widowControl w:val="0"/>
        <w:tabs>
          <w:tab w:val="left" w:pos="720"/>
        </w:tabs>
        <w:autoSpaceDE w:val="0"/>
        <w:autoSpaceDN w:val="0"/>
        <w:adjustRightInd w:val="0"/>
        <w:spacing w:after="0" w:line="240" w:lineRule="auto"/>
        <w:ind w:firstLine="454"/>
        <w:rPr>
          <w:rFonts w:ascii="Times New Roman" w:eastAsia="Calibri" w:hAnsi="Times New Roman" w:cs="Times New Roman"/>
          <w:b/>
          <w:color w:val="FF0000"/>
          <w:sz w:val="24"/>
          <w:szCs w:val="24"/>
        </w:rPr>
      </w:pPr>
    </w:p>
    <w:p w:rsidR="00707EB2" w:rsidRPr="00876609" w:rsidRDefault="00707EB2" w:rsidP="00116BBC">
      <w:pPr>
        <w:widowControl w:val="0"/>
        <w:tabs>
          <w:tab w:val="left" w:pos="720"/>
        </w:tabs>
        <w:autoSpaceDE w:val="0"/>
        <w:autoSpaceDN w:val="0"/>
        <w:adjustRightInd w:val="0"/>
        <w:spacing w:after="0" w:line="240" w:lineRule="auto"/>
        <w:rPr>
          <w:rFonts w:ascii="Times New Roman" w:eastAsia="Calibri" w:hAnsi="Times New Roman" w:cs="Times New Roman"/>
          <w:b/>
          <w:color w:val="FF0000"/>
          <w:sz w:val="24"/>
          <w:szCs w:val="24"/>
        </w:rPr>
        <w:sectPr w:rsidR="00707EB2" w:rsidRPr="00876609" w:rsidSect="000910F4">
          <w:pgSz w:w="11906" w:h="16838"/>
          <w:pgMar w:top="1134" w:right="850" w:bottom="1134" w:left="1701" w:header="708" w:footer="708" w:gutter="0"/>
          <w:cols w:space="708"/>
          <w:titlePg/>
          <w:docGrid w:linePitch="360"/>
        </w:sectPr>
      </w:pPr>
    </w:p>
    <w:p w:rsidR="00116BBC" w:rsidRPr="00876609" w:rsidRDefault="00116BBC" w:rsidP="00116BB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rPr>
        <w:t>Модель психолого-педагогического сопровождения участников образовательного процесса</w:t>
      </w: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lang w:val="en-US"/>
        </w:rPr>
        <w:t>Уровни психолого-педагогического сопровождения</w:t>
      </w:r>
      <w:r w:rsidR="005B5D07" w:rsidRPr="005B5D07">
        <w:rPr>
          <w:rFonts w:ascii="Times New Roman" w:eastAsia="Calibri" w:hAnsi="Times New Roman" w:cs="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207pt;margin-top:-168.6pt;width:27pt;height:405pt;rotation:450;flip:y;z-index:251667456;mso-position-horizontal-relative:text;mso-position-vertical-relative:text" strokecolor="#0070c0" strokeweight="2.25pt"/>
        </w:pict>
      </w:r>
    </w:p>
    <w:tbl>
      <w:tblPr>
        <w:tblpPr w:leftFromText="180" w:rightFromText="180" w:vertAnchor="text" w:horzAnchor="margin" w:tblpXSpec="center" w:tblpY="7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2"/>
        <w:gridCol w:w="2554"/>
        <w:gridCol w:w="2126"/>
      </w:tblGrid>
      <w:tr w:rsidR="00116BBC" w:rsidRPr="00876609" w:rsidTr="00116BBC">
        <w:tc>
          <w:tcPr>
            <w:tcW w:w="2392" w:type="dxa"/>
          </w:tcPr>
          <w:p w:rsidR="00116BBC" w:rsidRPr="00876609" w:rsidRDefault="00116BBC" w:rsidP="00116BBC">
            <w:pPr>
              <w:widowControl w:val="0"/>
              <w:autoSpaceDE w:val="0"/>
              <w:autoSpaceDN w:val="0"/>
              <w:adjustRightInd w:val="0"/>
              <w:spacing w:after="0"/>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Индивидуальное</w:t>
            </w:r>
          </w:p>
        </w:tc>
        <w:tc>
          <w:tcPr>
            <w:tcW w:w="2392" w:type="dxa"/>
          </w:tcPr>
          <w:p w:rsidR="00116BBC" w:rsidRPr="00876609" w:rsidRDefault="00116BBC" w:rsidP="00116BBC">
            <w:pPr>
              <w:widowControl w:val="0"/>
              <w:autoSpaceDE w:val="0"/>
              <w:autoSpaceDN w:val="0"/>
              <w:adjustRightInd w:val="0"/>
              <w:spacing w:after="0"/>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Групповое</w:t>
            </w:r>
          </w:p>
        </w:tc>
        <w:tc>
          <w:tcPr>
            <w:tcW w:w="2554" w:type="dxa"/>
          </w:tcPr>
          <w:p w:rsidR="00116BBC" w:rsidRPr="00876609" w:rsidRDefault="00116BBC" w:rsidP="00116BBC">
            <w:pPr>
              <w:widowControl w:val="0"/>
              <w:autoSpaceDE w:val="0"/>
              <w:autoSpaceDN w:val="0"/>
              <w:adjustRightInd w:val="0"/>
              <w:spacing w:after="0"/>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rPr>
              <w:t>Н</w:t>
            </w:r>
            <w:r w:rsidRPr="00876609">
              <w:rPr>
                <w:rFonts w:ascii="Times New Roman" w:eastAsia="Calibri" w:hAnsi="Times New Roman" w:cs="Times New Roman"/>
                <w:b/>
                <w:sz w:val="24"/>
                <w:szCs w:val="24"/>
                <w:lang w:val="en-US"/>
              </w:rPr>
              <w:t>а уровне класса</w:t>
            </w:r>
          </w:p>
        </w:tc>
        <w:tc>
          <w:tcPr>
            <w:tcW w:w="2126" w:type="dxa"/>
          </w:tcPr>
          <w:p w:rsidR="00116BBC" w:rsidRPr="00876609" w:rsidRDefault="00116BBC" w:rsidP="00116BBC">
            <w:pPr>
              <w:widowControl w:val="0"/>
              <w:autoSpaceDE w:val="0"/>
              <w:autoSpaceDN w:val="0"/>
              <w:adjustRightInd w:val="0"/>
              <w:spacing w:after="0"/>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rPr>
              <w:t>Н</w:t>
            </w:r>
            <w:r w:rsidRPr="00876609">
              <w:rPr>
                <w:rFonts w:ascii="Times New Roman" w:eastAsia="Calibri" w:hAnsi="Times New Roman" w:cs="Times New Roman"/>
                <w:b/>
                <w:sz w:val="24"/>
                <w:szCs w:val="24"/>
                <w:lang w:val="en-US"/>
              </w:rPr>
              <w:t>а уровне ОУ</w:t>
            </w:r>
          </w:p>
        </w:tc>
      </w:tr>
    </w:tbl>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lang w:val="en-US"/>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rPr>
        <w:t>Основные формы сопровождения</w:t>
      </w:r>
    </w:p>
    <w:p w:rsidR="00116BBC" w:rsidRPr="00876609" w:rsidRDefault="005B5D07"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group id="_x0000_s1081" style="position:absolute;left:0;text-align:left;margin-left:14.3pt;margin-top:1.85pt;width:432.85pt;height:133.55pt;z-index:251668480" coordorigin="2345,5296" coordsize="8100,2671">
            <v:shapetype id="_x0000_t202" coordsize="21600,21600" o:spt="202" path="m,l,21600r21600,l21600,xe">
              <v:stroke joinstyle="miter"/>
              <v:path gradientshapeok="t" o:connecttype="rect"/>
            </v:shapetype>
            <v:shape id="_x0000_s1082" type="#_x0000_t202" style="position:absolute;left:2525;top:6167;width:2340;height:540" strokecolor="#0070c0" strokeweight="2.25pt">
              <v:textbox style="mso-next-textbox:#_x0000_s1082">
                <w:txbxContent>
                  <w:p w:rsidR="00BE50C2" w:rsidRPr="00B90664" w:rsidRDefault="00BE50C2" w:rsidP="00116BBC">
                    <w:r>
                      <w:t>Консультирование</w:t>
                    </w:r>
                  </w:p>
                </w:txbxContent>
              </v:textbox>
            </v:shape>
            <v:shape id="_x0000_s1083" type="#_x0000_t202" style="position:absolute;left:2525;top:6887;width:2340;height:720" strokecolor="#0070c0" strokeweight="2.25pt">
              <v:textbox style="mso-next-textbox:#_x0000_s1083">
                <w:txbxContent>
                  <w:p w:rsidR="00BE50C2" w:rsidRDefault="00BE50C2" w:rsidP="00116BBC">
                    <w:pPr>
                      <w:jc w:val="center"/>
                    </w:pPr>
                    <w:r>
                      <w:t>Развивающая работа</w:t>
                    </w:r>
                  </w:p>
                </w:txbxContent>
              </v:textbox>
            </v:shape>
            <v:shape id="_x0000_s1084" type="#_x0000_t202" style="position:absolute;left:5765;top:6707;width:1800;height:540" strokecolor="#0070c0" strokeweight="2.25pt">
              <v:textbox style="mso-next-textbox:#_x0000_s1084">
                <w:txbxContent>
                  <w:p w:rsidR="00BE50C2" w:rsidRDefault="00BE50C2" w:rsidP="00116BBC">
                    <w:r>
                      <w:t>Профилактика</w:t>
                    </w:r>
                  </w:p>
                </w:txbxContent>
              </v:textbox>
            </v:shape>
            <v:shape id="_x0000_s1085" type="#_x0000_t202" style="position:absolute;left:8285;top:6876;width:1800;height:540" strokecolor="#0070c0" strokeweight="2.25pt">
              <v:textbox style="mso-next-textbox:#_x0000_s1085">
                <w:txbxContent>
                  <w:p w:rsidR="00BE50C2" w:rsidRDefault="00BE50C2" w:rsidP="00116BBC">
                    <w:r>
                      <w:t xml:space="preserve">Просвещение </w:t>
                    </w:r>
                  </w:p>
                </w:txbxContent>
              </v:textbox>
            </v:shape>
            <v:shape id="_x0000_s1086" type="#_x0000_t202" style="position:absolute;left:8285;top:6156;width:1800;height:540" strokecolor="#0070c0" strokeweight="2.25pt">
              <v:textbox style="mso-next-textbox:#_x0000_s1086">
                <w:txbxContent>
                  <w:p w:rsidR="00BE50C2" w:rsidRDefault="00BE50C2" w:rsidP="00116BBC">
                    <w:r>
                      <w:t xml:space="preserve">Экспертиза </w:t>
                    </w:r>
                  </w:p>
                </w:txbxContent>
              </v:textbox>
            </v:shape>
            <v:shape id="_x0000_s1087" type="#_x0000_t202" style="position:absolute;left:5765;top:5987;width:1800;height:540" strokecolor="#0070c0" strokeweight="2.25pt">
              <v:textbox style="mso-next-textbox:#_x0000_s1087">
                <w:txbxContent>
                  <w:p w:rsidR="00BE50C2" w:rsidRDefault="00BE50C2" w:rsidP="00116BBC">
                    <w:pPr>
                      <w:jc w:val="center"/>
                    </w:pPr>
                    <w:r>
                      <w:t>Диагностика</w:t>
                    </w:r>
                  </w:p>
                </w:txbxContent>
              </v:textbox>
            </v:shape>
            <v:shape id="_x0000_s1088" type="#_x0000_t202" style="position:absolute;left:5225;top:7427;width:2700;height:540" strokecolor="#0070c0" strokeweight="2.25pt">
              <v:textbox style="mso-next-textbox:#_x0000_s1088">
                <w:txbxContent>
                  <w:p w:rsidR="00BE50C2" w:rsidRDefault="00BE50C2" w:rsidP="00116BBC">
                    <w:r>
                      <w:t>Коррекционная работа</w:t>
                    </w:r>
                  </w:p>
                </w:txbxContent>
              </v:textbox>
            </v:shape>
            <v:shape id="_x0000_s1089" type="#_x0000_t88" style="position:absolute;left:6125;top:1516;width:540;height:8100;rotation:450;flip:y" strokecolor="#0070c0" strokeweight="2.25pt"/>
          </v:group>
        </w:pict>
      </w: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rPr>
        <w:t>Основные направления психолого-педагогического сопровождения</w:t>
      </w:r>
    </w:p>
    <w:p w:rsidR="00116BBC" w:rsidRPr="00876609" w:rsidRDefault="005B5D07" w:rsidP="00116BBC">
      <w:pPr>
        <w:widowControl w:val="0"/>
        <w:autoSpaceDE w:val="0"/>
        <w:autoSpaceDN w:val="0"/>
        <w:adjustRightInd w:val="0"/>
        <w:spacing w:after="0"/>
        <w:ind w:firstLine="454"/>
        <w:jc w:val="both"/>
        <w:rPr>
          <w:rFonts w:ascii="Times New Roman" w:eastAsia="Calibri" w:hAnsi="Times New Roman" w:cs="Times New Roman"/>
          <w:b/>
          <w:sz w:val="24"/>
          <w:szCs w:val="24"/>
        </w:rPr>
      </w:pPr>
      <w:r w:rsidRPr="005B5D07">
        <w:rPr>
          <w:rFonts w:ascii="Times New Roman" w:eastAsia="Calibri" w:hAnsi="Times New Roman" w:cs="Times New Roman"/>
          <w:b/>
          <w:noProof/>
          <w:sz w:val="24"/>
          <w:szCs w:val="24"/>
          <w:lang w:val="en-US"/>
        </w:rPr>
        <w:pict>
          <v:shape id="_x0000_s1102" type="#_x0000_t88" style="position:absolute;left:0;text-align:left;margin-left:212.3pt;margin-top:-183.25pt;width:27pt;height:405pt;rotation:450;flip:y;z-index:251670528" strokecolor="#0070c0" strokeweight="2.25pt"/>
        </w:pict>
      </w:r>
    </w:p>
    <w:p w:rsidR="00116BBC" w:rsidRPr="00876609" w:rsidRDefault="005B5D07" w:rsidP="00116BBC">
      <w:pPr>
        <w:widowControl w:val="0"/>
        <w:autoSpaceDE w:val="0"/>
        <w:autoSpaceDN w:val="0"/>
        <w:adjustRightInd w:val="0"/>
        <w:spacing w:after="0"/>
        <w:ind w:firstLine="454"/>
        <w:jc w:val="both"/>
        <w:rPr>
          <w:rFonts w:ascii="Times New Roman" w:eastAsia="Calibri" w:hAnsi="Times New Roman" w:cs="Times New Roman"/>
          <w:b/>
          <w:sz w:val="24"/>
          <w:szCs w:val="24"/>
          <w:lang w:val="en-US"/>
        </w:rPr>
      </w:pPr>
      <w:r w:rsidRPr="005B5D07">
        <w:rPr>
          <w:rFonts w:ascii="Times New Roman" w:eastAsia="Calibri" w:hAnsi="Times New Roman" w:cs="Times New Roman"/>
          <w:b/>
          <w:noProof/>
          <w:sz w:val="24"/>
          <w:szCs w:val="24"/>
          <w:lang w:val="en-US"/>
        </w:rPr>
        <w:pict>
          <v:group id="_x0000_s1090" editas="canvas" style="position:absolute;margin-left:-8.4pt;margin-top:27.15pt;width:448.8pt;height:279pt;z-index:251669504;mso-position-horizontal-relative:char;mso-position-vertical-relative:line" coordorigin="2279,2286" coordsize="7040,4320">
            <o:lock v:ext="edit" aspectratio="t"/>
            <v:shape id="_x0000_s1091" type="#_x0000_t75" style="position:absolute;left:2279;top:2286;width:7040;height:4320" o:preferrelative="f">
              <v:fill o:detectmouseclick="t"/>
              <v:path o:extrusionok="t" o:connecttype="none"/>
              <o:lock v:ext="edit" text="t"/>
            </v:shape>
            <v:shape id="_x0000_s1092" type="#_x0000_t202" style="position:absolute;left:2279;top:2425;width:1834;height:1113" strokecolor="#0070c0" strokeweight="1.5pt">
              <v:textbox style="mso-next-textbox:#_x0000_s1092">
                <w:txbxContent>
                  <w:p w:rsidR="00BE50C2" w:rsidRPr="00A968BC" w:rsidRDefault="00BE50C2" w:rsidP="00116BBC">
                    <w:pPr>
                      <w:jc w:val="center"/>
                      <w:rPr>
                        <w:rStyle w:val="dash041e005f0431005f044b005f0447005f043d005f044b005f0439005f005fchar1char1"/>
                        <w:szCs w:val="18"/>
                      </w:rPr>
                    </w:pPr>
                    <w:r>
                      <w:rPr>
                        <w:rStyle w:val="dash041e005f0431005f044b005f0447005f043d005f044b005f0439005f005fchar1char1"/>
                        <w:szCs w:val="18"/>
                      </w:rPr>
                      <w:t xml:space="preserve">Сохранение и </w:t>
                    </w:r>
                    <w:r w:rsidRPr="00A968BC">
                      <w:rPr>
                        <w:rStyle w:val="dash041e005f0431005f044b005f0447005f043d005f044b005f0439005f005fchar1char1"/>
                        <w:szCs w:val="18"/>
                      </w:rPr>
                      <w:t>укреплениепсихологического</w:t>
                    </w:r>
                  </w:p>
                  <w:p w:rsidR="00BE50C2" w:rsidRPr="008B2F5B" w:rsidRDefault="00BE50C2" w:rsidP="00116BBC">
                    <w:pPr>
                      <w:jc w:val="center"/>
                    </w:pPr>
                    <w:r w:rsidRPr="00A968BC">
                      <w:rPr>
                        <w:rStyle w:val="dash041e005f0431005f044b005f0447005f043d005f044b005f0439005f005fchar1char1"/>
                        <w:szCs w:val="18"/>
                      </w:rPr>
                      <w:t>здоровья</w:t>
                    </w:r>
                  </w:p>
                </w:txbxContent>
              </v:textbox>
            </v:shape>
            <v:shape id="_x0000_s1093" type="#_x0000_t202" style="position:absolute;left:4695;top:2424;width:1886;height:1114" strokecolor="#0070c0" strokeweight="1.5pt">
              <v:textbox style="mso-next-textbox:#_x0000_s1093">
                <w:txbxContent>
                  <w:p w:rsidR="00BE50C2" w:rsidRPr="00A968BC" w:rsidRDefault="00BE50C2" w:rsidP="00116BBC">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94" type="#_x0000_t202" style="position:absolute;left:4918;top:3771;width:1663;height:1583" strokecolor="#0070c0" strokeweight="1.5pt">
              <v:textbox style="mso-next-textbox:#_x0000_s1094">
                <w:txbxContent>
                  <w:p w:rsidR="00BE50C2" w:rsidRPr="00A968BC" w:rsidRDefault="00BE50C2" w:rsidP="00116BBC">
                    <w:pPr>
                      <w:jc w:val="center"/>
                    </w:pPr>
                    <w:r>
                      <w:rPr>
                        <w:rStyle w:val="dash041e005f0431005f044b005f0447005f043d005f044b005f0439005f005fchar1char1"/>
                      </w:rPr>
                      <w:t xml:space="preserve">Выявление и </w:t>
                    </w:r>
                    <w:r w:rsidRPr="00A968BC">
                      <w:rPr>
                        <w:rStyle w:val="dash041e005f0431005f044b005f0447005f043d005f044b005f0439005f005fchar1char1"/>
                      </w:rPr>
                      <w:t>поддержка детей с особыми образователь</w:t>
                    </w:r>
                    <w:r>
                      <w:rPr>
                        <w:rStyle w:val="dash041e005f0431005f044b005f0447005f043d005f044b005f0439005f005fchar1char1"/>
                      </w:rPr>
                      <w:t>-</w:t>
                    </w:r>
                    <w:r w:rsidRPr="00A968BC">
                      <w:rPr>
                        <w:rStyle w:val="dash041e005f0431005f044b005f0447005f043d005f044b005f0439005f005fchar1char1"/>
                      </w:rPr>
                      <w:t>ным</w:t>
                    </w:r>
                    <w:r>
                      <w:rPr>
                        <w:rStyle w:val="dash041e005f0431005f044b005f0447005f043d005f044b005f0439005f005fchar1char1"/>
                      </w:rPr>
                      <w:t>и</w:t>
                    </w:r>
                    <w:r w:rsidRPr="00A968BC">
                      <w:rPr>
                        <w:rStyle w:val="dash041e005f0431005f044b005f0447005f043d005f044b005f0439005f005fchar1char1"/>
                      </w:rPr>
                      <w:t>потребностями</w:t>
                    </w:r>
                  </w:p>
                </w:txbxContent>
              </v:textbox>
            </v:shape>
            <v:shape id="_x0000_s1095" type="#_x0000_t202" style="position:absolute;left:2420;top:3401;width:1834;height:1112" strokecolor="#0070c0" strokeweight="1.5pt">
              <v:textbox style="mso-next-textbox:#_x0000_s1095">
                <w:txbxContent>
                  <w:p w:rsidR="00BE50C2" w:rsidRPr="00A968BC" w:rsidRDefault="00BE50C2" w:rsidP="00116BBC">
                    <w:pPr>
                      <w:jc w:val="center"/>
                    </w:pPr>
                    <w:r w:rsidRPr="00A968BC">
                      <w:rPr>
                        <w:rStyle w:val="dash041e005f0431005f044b005f0447005f043d005f044b005f0439005f005fchar1char1"/>
                      </w:rPr>
                      <w:t>Ф</w:t>
                    </w:r>
                    <w:r>
                      <w:rPr>
                        <w:rStyle w:val="dash041e005f0431005f044b005f0447005f043d005f044b005f0439005f005fchar1char1"/>
                      </w:rPr>
                      <w:t xml:space="preserve">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96" type="#_x0000_t202" style="position:absolute;left:2761;top:4375;width:1834;height:1112" strokecolor="#0070c0" strokeweight="1.5pt">
              <v:textbox style="mso-next-textbox:#_x0000_s1096">
                <w:txbxContent>
                  <w:p w:rsidR="00BE50C2" w:rsidRPr="00A968BC" w:rsidRDefault="00BE50C2" w:rsidP="00116BBC">
                    <w:pPr>
                      <w:jc w:val="center"/>
                    </w:pPr>
                    <w:r w:rsidRPr="00A968BC">
                      <w:rPr>
                        <w:rStyle w:val="dash041e005f0431005f044b005f0447005f043d005f044b005f0439005f005fchar1char1"/>
                      </w:rPr>
                      <w:t>Развитие экологической культуры</w:t>
                    </w:r>
                  </w:p>
                  <w:p w:rsidR="00BE50C2" w:rsidRPr="004B0EA5" w:rsidRDefault="00BE50C2" w:rsidP="00116BBC">
                    <w:pPr>
                      <w:jc w:val="center"/>
                    </w:pPr>
                  </w:p>
                </w:txbxContent>
              </v:textbox>
            </v:shape>
            <v:shape id="_x0000_s1097" type="#_x0000_t202" style="position:absolute;left:3144;top:5175;width:1882;height:1131" strokecolor="#0070c0" strokeweight="1.5pt">
              <v:textbox style="mso-next-textbox:#_x0000_s1097">
                <w:txbxContent>
                  <w:p w:rsidR="00BE50C2" w:rsidRPr="00A968BC" w:rsidRDefault="00BE50C2" w:rsidP="00116BBC">
                    <w:pPr>
                      <w:jc w:val="center"/>
                    </w:pPr>
                    <w:r w:rsidRPr="00A968BC">
                      <w:rPr>
                        <w:rStyle w:val="dash041e005f0431005f044b005f0447005f043d005f044b005f0439005f005fchar1char1"/>
                      </w:rPr>
                      <w:t>Д</w:t>
                    </w:r>
                    <w:r>
                      <w:rPr>
                        <w:rStyle w:val="dash041e005f0431005f044b005f0447005f043d005f044b005f0439005f005fchar1char1"/>
                      </w:rPr>
                      <w:t xml:space="preserve">ифференциация и </w:t>
                    </w:r>
                    <w:r w:rsidRPr="00A968BC">
                      <w:rPr>
                        <w:rStyle w:val="dash041e005f0431005f044b005f0447005f043d005f044b005f0439005f005fchar1char1"/>
                      </w:rPr>
                      <w:t>индивидуализация обучения</w:t>
                    </w:r>
                  </w:p>
                  <w:p w:rsidR="00BE50C2" w:rsidRPr="00073B37" w:rsidRDefault="00BE50C2" w:rsidP="00116BBC"/>
                </w:txbxContent>
              </v:textbox>
            </v:shape>
            <v:shape id="_x0000_s1098" type="#_x0000_t202" style="position:absolute;left:6828;top:2424;width:2338;height:1347" strokecolor="#0070c0" strokeweight="1.5pt">
              <v:textbox style="mso-next-textbox:#_x0000_s1098">
                <w:txbxContent>
                  <w:p w:rsidR="00BE50C2" w:rsidRPr="00A968BC" w:rsidRDefault="00BE50C2" w:rsidP="00116BBC">
                    <w:pPr>
                      <w:jc w:val="center"/>
                      <w:rPr>
                        <w:sz w:val="32"/>
                      </w:rPr>
                    </w:pPr>
                    <w:r w:rsidRPr="00A968BC">
                      <w:rPr>
                        <w:rStyle w:val="dash041e005f0431005f044b005f0447005f043d005f044b005f0439005f005fchar1char1"/>
                        <w:szCs w:val="18"/>
                      </w:rPr>
                      <w:t>Обеспечение осознанного иответственного выборадальнейшей профессиональной сферы деятельности</w:t>
                    </w:r>
                  </w:p>
                </w:txbxContent>
              </v:textbox>
            </v:shape>
            <v:shape id="_x0000_s1099" type="#_x0000_t202" style="position:absolute;left:6963;top:3538;width:2047;height:1115" strokecolor="#0070c0" strokeweight="1.5pt">
              <v:textbox style="mso-next-textbox:#_x0000_s1099">
                <w:txbxContent>
                  <w:p w:rsidR="00BE50C2" w:rsidRPr="00A968BC" w:rsidRDefault="00BE50C2" w:rsidP="00116BBC">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вразновозрастной среде и средесверстников</w:t>
                    </w:r>
                  </w:p>
                  <w:p w:rsidR="00BE50C2" w:rsidRPr="00A968BC" w:rsidRDefault="00BE50C2" w:rsidP="00116BBC">
                    <w:pPr>
                      <w:jc w:val="center"/>
                      <w:rPr>
                        <w:sz w:val="32"/>
                      </w:rPr>
                    </w:pPr>
                  </w:p>
                </w:txbxContent>
              </v:textbox>
            </v:shape>
            <v:shape id="_x0000_s1100" type="#_x0000_t202" style="position:absolute;left:6828;top:4595;width:2022;height:977" strokecolor="#0070c0" strokeweight="1.5pt">
              <v:textbox style="mso-next-textbox:#_x0000_s1100">
                <w:txbxContent>
                  <w:p w:rsidR="00BE50C2" w:rsidRPr="00D47933" w:rsidRDefault="00BE50C2" w:rsidP="00116BBC">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 xml:space="preserve">инений и </w:t>
                    </w:r>
                    <w:r w:rsidRPr="00A968BC">
                      <w:rPr>
                        <w:rStyle w:val="dash041e005f0431005f044b005f0447005f043d005f044b005f0439005f005fchar1char1"/>
                        <w:szCs w:val="18"/>
                      </w:rPr>
                      <w:t>ученического самоуправления</w:t>
                    </w:r>
                  </w:p>
                </w:txbxContent>
              </v:textbox>
            </v:shape>
            <v:shape id="_x0000_s1101" type="#_x0000_t202" style="position:absolute;left:6395;top:5487;width:1901;height:977" strokecolor="#0070c0" strokeweight="1.5pt">
              <v:textbox style="mso-next-textbox:#_x0000_s1101">
                <w:txbxContent>
                  <w:p w:rsidR="00BE50C2" w:rsidRPr="00A968BC" w:rsidRDefault="00BE50C2" w:rsidP="00116BBC">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 xml:space="preserve">ыявление и </w:t>
                    </w:r>
                    <w:r w:rsidRPr="00A968BC">
                      <w:rPr>
                        <w:rStyle w:val="dash041e005f0431005f044b005f0447005f043d005f044b005f0439005f005fchar1char1"/>
                        <w:szCs w:val="18"/>
                      </w:rPr>
                      <w:t>поддержка одарённых детей</w:t>
                    </w:r>
                  </w:p>
                </w:txbxContent>
              </v:textbox>
            </v:shape>
          </v:group>
        </w:pict>
      </w:r>
      <w:r w:rsidRPr="005B5D07">
        <w:rPr>
          <w:rFonts w:ascii="Times New Roman" w:eastAsia="Calibri" w:hAnsi="Times New Roman" w:cs="Times New Roman"/>
          <w:b/>
          <w:sz w:val="24"/>
          <w:szCs w:val="24"/>
          <w:lang w:val="en-US"/>
        </w:rPr>
        <w:pict>
          <v:shape id="_x0000_i1048" type="#_x0000_t75" style="width:459pt;height:279pt">
            <v:imagedata croptop="-65520f" cropbottom="65520f"/>
          </v:shape>
        </w:pict>
      </w: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116BBC" w:rsidRPr="00876609" w:rsidRDefault="00116BBC" w:rsidP="00116BB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876609" w:rsidRDefault="00876609" w:rsidP="00BE1C6C">
      <w:pPr>
        <w:widowControl w:val="0"/>
        <w:tabs>
          <w:tab w:val="left" w:pos="720"/>
        </w:tabs>
        <w:autoSpaceDE w:val="0"/>
        <w:autoSpaceDN w:val="0"/>
        <w:adjustRightInd w:val="0"/>
        <w:spacing w:after="0" w:line="240" w:lineRule="auto"/>
        <w:rPr>
          <w:rFonts w:ascii="Times New Roman" w:eastAsia="Calibri" w:hAnsi="Times New Roman" w:cs="Times New Roman"/>
          <w:sz w:val="24"/>
          <w:szCs w:val="24"/>
        </w:rPr>
      </w:pPr>
    </w:p>
    <w:p w:rsidR="00116BBC" w:rsidRDefault="00116BBC" w:rsidP="00BE1C6C">
      <w:pPr>
        <w:widowControl w:val="0"/>
        <w:tabs>
          <w:tab w:val="left" w:pos="720"/>
        </w:tabs>
        <w:autoSpaceDE w:val="0"/>
        <w:autoSpaceDN w:val="0"/>
        <w:adjustRightInd w:val="0"/>
        <w:spacing w:after="0" w:line="240" w:lineRule="auto"/>
        <w:rPr>
          <w:rFonts w:ascii="Times New Roman" w:eastAsia="Calibri" w:hAnsi="Times New Roman" w:cs="Times New Roman"/>
          <w:sz w:val="24"/>
          <w:szCs w:val="24"/>
        </w:rPr>
      </w:pPr>
    </w:p>
    <w:p w:rsidR="00116BBC" w:rsidRPr="00876609" w:rsidRDefault="00116BBC" w:rsidP="00BE1C6C">
      <w:pPr>
        <w:widowControl w:val="0"/>
        <w:tabs>
          <w:tab w:val="left" w:pos="720"/>
        </w:tabs>
        <w:autoSpaceDE w:val="0"/>
        <w:autoSpaceDN w:val="0"/>
        <w:adjustRightInd w:val="0"/>
        <w:spacing w:after="0" w:line="240" w:lineRule="auto"/>
        <w:rPr>
          <w:rFonts w:ascii="Times New Roman" w:eastAsia="Calibri" w:hAnsi="Times New Roman" w:cs="Times New Roman"/>
          <w:sz w:val="24"/>
          <w:szCs w:val="24"/>
        </w:rPr>
        <w:sectPr w:rsidR="00116BBC" w:rsidRPr="00876609" w:rsidSect="00116BBC">
          <w:pgSz w:w="11906" w:h="16838"/>
          <w:pgMar w:top="1701" w:right="1134" w:bottom="851" w:left="1134" w:header="709" w:footer="709" w:gutter="0"/>
          <w:cols w:space="708"/>
          <w:titlePg/>
          <w:docGrid w:linePitch="360"/>
        </w:sectPr>
      </w:pPr>
    </w:p>
    <w:p w:rsidR="00876609" w:rsidRPr="00876609" w:rsidRDefault="00876609" w:rsidP="00116BBC">
      <w:pPr>
        <w:widowControl w:val="0"/>
        <w:autoSpaceDE w:val="0"/>
        <w:autoSpaceDN w:val="0"/>
        <w:adjustRightInd w:val="0"/>
        <w:spacing w:after="0" w:line="240" w:lineRule="auto"/>
        <w:jc w:val="both"/>
        <w:rPr>
          <w:rFonts w:ascii="Times New Roman" w:eastAsia="Calibri" w:hAnsi="Times New Roman" w:cs="Times New Roman"/>
          <w:sz w:val="24"/>
          <w:szCs w:val="24"/>
        </w:rPr>
        <w:sectPr w:rsidR="00876609" w:rsidRPr="00876609" w:rsidSect="00116BBC">
          <w:pgSz w:w="11906" w:h="16838"/>
          <w:pgMar w:top="1701" w:right="1134" w:bottom="851" w:left="1134" w:header="709" w:footer="709" w:gutter="0"/>
          <w:cols w:space="708"/>
          <w:titlePg/>
          <w:docGrid w:linePitch="360"/>
        </w:sectPr>
      </w:pPr>
    </w:p>
    <w:p w:rsidR="00876609" w:rsidRPr="00876609" w:rsidRDefault="00876609" w:rsidP="00116BBC">
      <w:pPr>
        <w:widowControl w:val="0"/>
        <w:tabs>
          <w:tab w:val="left" w:pos="9171"/>
        </w:tabs>
        <w:autoSpaceDE w:val="0"/>
        <w:autoSpaceDN w:val="0"/>
        <w:adjustRightInd w:val="0"/>
        <w:spacing w:after="0" w:line="240" w:lineRule="auto"/>
        <w:rPr>
          <w:rFonts w:ascii="Times New Roman" w:eastAsia="Calibri" w:hAnsi="Times New Roman" w:cs="Times New Roman"/>
          <w:b/>
          <w:sz w:val="24"/>
          <w:szCs w:val="24"/>
        </w:rPr>
      </w:pPr>
    </w:p>
    <w:p w:rsidR="00876609" w:rsidRPr="00876609" w:rsidRDefault="00876609" w:rsidP="00876609">
      <w:pPr>
        <w:widowControl w:val="0"/>
        <w:tabs>
          <w:tab w:val="left" w:pos="9171"/>
        </w:tabs>
        <w:autoSpaceDE w:val="0"/>
        <w:autoSpaceDN w:val="0"/>
        <w:adjustRightInd w:val="0"/>
        <w:spacing w:after="0" w:line="240" w:lineRule="auto"/>
        <w:jc w:val="center"/>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454"/>
        <w:jc w:val="center"/>
        <w:rPr>
          <w:rFonts w:ascii="Times New Roman" w:eastAsia="Calibri" w:hAnsi="Times New Roman" w:cs="Times New Roman"/>
          <w:b/>
          <w:sz w:val="24"/>
          <w:szCs w:val="24"/>
          <w:lang w:val="en-US"/>
        </w:rPr>
        <w:sectPr w:rsidR="00876609" w:rsidRPr="00876609" w:rsidSect="000910F4">
          <w:pgSz w:w="11906" w:h="16838"/>
          <w:pgMar w:top="1134" w:right="850" w:bottom="1134" w:left="1701" w:header="708" w:footer="708" w:gutter="0"/>
          <w:cols w:space="708"/>
          <w:titlePg/>
          <w:docGrid w:linePitch="360"/>
        </w:sectPr>
      </w:pPr>
    </w:p>
    <w:p w:rsidR="007A5CB9" w:rsidRDefault="007A5CB9" w:rsidP="007A5CB9">
      <w:pPr>
        <w:widowControl w:val="0"/>
        <w:autoSpaceDE w:val="0"/>
        <w:autoSpaceDN w:val="0"/>
        <w:adjustRightInd w:val="0"/>
        <w:spacing w:after="0"/>
        <w:ind w:firstLine="454"/>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w:t>
      </w:r>
    </w:p>
    <w:p w:rsidR="00876609" w:rsidRPr="00876609" w:rsidRDefault="00876609" w:rsidP="007A5CB9">
      <w:pPr>
        <w:widowControl w:val="0"/>
        <w:autoSpaceDE w:val="0"/>
        <w:autoSpaceDN w:val="0"/>
        <w:adjustRightInd w:val="0"/>
        <w:spacing w:after="0"/>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rPr>
        <w:t>Аналитическая таблица для оценки базовых компетентностей педагогов</w:t>
      </w:r>
      <w:r w:rsidR="00CC5667">
        <w:rPr>
          <w:rFonts w:ascii="Times New Roman" w:eastAsia="Calibri" w:hAnsi="Times New Roman" w:cs="Times New Roman"/>
          <w:b/>
          <w:sz w:val="24"/>
          <w:szCs w:val="24"/>
        </w:rPr>
        <w:t xml:space="preserve"> (по В.Д.Шадрикову)</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488"/>
        <w:gridCol w:w="5954"/>
        <w:gridCol w:w="5463"/>
      </w:tblGrid>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rPr>
            </w:pPr>
            <w:r w:rsidRPr="00876609">
              <w:rPr>
                <w:rFonts w:ascii="Times New Roman" w:eastAsia="Calibri" w:hAnsi="Times New Roman" w:cs="Times New Roman"/>
                <w:b/>
                <w:lang w:val="en-US"/>
              </w:rPr>
              <w:t>№</w:t>
            </w:r>
            <w:r w:rsidRPr="00876609">
              <w:rPr>
                <w:rFonts w:ascii="Times New Roman" w:eastAsia="Calibri" w:hAnsi="Times New Roman" w:cs="Times New Roman"/>
                <w:b/>
              </w:rPr>
              <w:t xml:space="preserve"> п/п</w:t>
            </w:r>
          </w:p>
        </w:tc>
        <w:tc>
          <w:tcPr>
            <w:tcW w:w="2488" w:type="dxa"/>
          </w:tcPr>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lang w:val="en-US"/>
              </w:rPr>
            </w:pPr>
            <w:r w:rsidRPr="00876609">
              <w:rPr>
                <w:rFonts w:ascii="Times New Roman" w:eastAsia="Calibri" w:hAnsi="Times New Roman" w:cs="Times New Roman"/>
                <w:b/>
                <w:lang w:val="en-US"/>
              </w:rPr>
              <w:t>Базовые компетентности педагога</w:t>
            </w:r>
          </w:p>
        </w:tc>
        <w:tc>
          <w:tcPr>
            <w:tcW w:w="5954" w:type="dxa"/>
          </w:tcPr>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rPr>
            </w:pP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lang w:val="en-US"/>
              </w:rPr>
            </w:pPr>
            <w:r w:rsidRPr="00876609">
              <w:rPr>
                <w:rFonts w:ascii="Times New Roman" w:eastAsia="Calibri" w:hAnsi="Times New Roman" w:cs="Times New Roman"/>
                <w:b/>
                <w:lang w:val="en-US"/>
              </w:rPr>
              <w:t>Характеристики компетентностей</w:t>
            </w:r>
          </w:p>
        </w:tc>
        <w:tc>
          <w:tcPr>
            <w:tcW w:w="5463" w:type="dxa"/>
          </w:tcPr>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rPr>
            </w:pP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lang w:val="en-US"/>
              </w:rPr>
            </w:pPr>
            <w:r w:rsidRPr="00876609">
              <w:rPr>
                <w:rFonts w:ascii="Times New Roman" w:eastAsia="Calibri" w:hAnsi="Times New Roman" w:cs="Times New Roman"/>
                <w:b/>
                <w:lang w:val="en-US"/>
              </w:rPr>
              <w:t>Показатели оценки компетентности</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lang w:val="en-US"/>
              </w:rPr>
            </w:pPr>
            <w:r w:rsidRPr="00876609">
              <w:rPr>
                <w:rFonts w:ascii="Times New Roman" w:eastAsia="Calibri" w:hAnsi="Times New Roman" w:cs="Times New Roman"/>
                <w:b/>
                <w:lang w:val="en-US"/>
              </w:rPr>
              <w:t>Личностные качества</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1.1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Вера в силы и возможности обучающихся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463" w:type="dxa"/>
          </w:tcPr>
          <w:p w:rsidR="00876609" w:rsidRPr="00876609" w:rsidRDefault="00876609" w:rsidP="00876609">
            <w:pPr>
              <w:tabs>
                <w:tab w:val="left" w:pos="252"/>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создавать ситуацию успеха для обучающихся;</w:t>
            </w:r>
          </w:p>
          <w:p w:rsidR="00876609" w:rsidRPr="00876609" w:rsidRDefault="00876609" w:rsidP="00876609">
            <w:pPr>
              <w:tabs>
                <w:tab w:val="left" w:pos="252"/>
                <w:tab w:val="left" w:pos="3024"/>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осуществлять грамотное педагогическое оценивание, мобилизующее академическую активность;</w:t>
            </w:r>
          </w:p>
          <w:p w:rsidR="00876609" w:rsidRPr="00876609" w:rsidRDefault="00876609" w:rsidP="00876609">
            <w:pPr>
              <w:tabs>
                <w:tab w:val="left" w:pos="252"/>
                <w:tab w:val="left" w:pos="3024"/>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76609" w:rsidRPr="00876609" w:rsidRDefault="00876609" w:rsidP="00876609">
            <w:pPr>
              <w:tabs>
                <w:tab w:val="left" w:pos="252"/>
                <w:tab w:val="left" w:pos="3024"/>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разрабатывать индивидуально-ориентированные образовательные проекты</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1.2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Интерес к внутреннему миру обучающихся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463" w:type="dxa"/>
          </w:tcPr>
          <w:p w:rsidR="00876609" w:rsidRPr="00876609" w:rsidRDefault="00876609" w:rsidP="00876609">
            <w:pPr>
              <w:tabs>
                <w:tab w:val="left" w:pos="305"/>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составить устную и письменную характеристику обучающегося, отражающую разные аспекты его внутреннего мира;</w:t>
            </w:r>
          </w:p>
          <w:p w:rsidR="00876609" w:rsidRPr="00876609" w:rsidRDefault="00876609" w:rsidP="00876609">
            <w:pPr>
              <w:tabs>
                <w:tab w:val="left" w:pos="305"/>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76609" w:rsidRPr="00876609" w:rsidRDefault="00876609" w:rsidP="00876609">
            <w:pPr>
              <w:tabs>
                <w:tab w:val="left" w:pos="305"/>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построить индивидуализированную образовательную программу;</w:t>
            </w:r>
          </w:p>
          <w:p w:rsidR="00876609" w:rsidRPr="00876609" w:rsidRDefault="00876609" w:rsidP="00876609">
            <w:pPr>
              <w:tabs>
                <w:tab w:val="left" w:pos="305"/>
              </w:tabs>
              <w:spacing w:after="0" w:line="240" w:lineRule="auto"/>
              <w:rPr>
                <w:rFonts w:ascii="Times New Roman" w:eastAsia="Calibri" w:hAnsi="Times New Roman" w:cs="Times New Roman"/>
              </w:rPr>
            </w:pPr>
            <w:r w:rsidRPr="00876609">
              <w:rPr>
                <w:rFonts w:ascii="Times New Roman" w:eastAsia="Calibri" w:hAnsi="Times New Roman" w:cs="Times New Roman"/>
              </w:rPr>
              <w:t>— умение показать личностный смысл обучения с учётом индивидуальных характеристик внутреннего мира</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lang w:val="en-US"/>
              </w:rPr>
              <w:t>1.3</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Открытость к принятию других позиций, точек зрения (неидеоло-гизированное мышление педагога)</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Убеждённость, что истина может быть не одна;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интерес к мнениям и позициям других;</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учёт других точек зрения в процессе оценивания обучающихся</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1.4</w:t>
            </w:r>
          </w:p>
        </w:tc>
        <w:tc>
          <w:tcPr>
            <w:tcW w:w="2488"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lang w:val="en-US"/>
              </w:rPr>
            </w:pPr>
            <w:r w:rsidRPr="00876609">
              <w:rPr>
                <w:rFonts w:ascii="Times New Roman" w:eastAsia="Calibri" w:hAnsi="Times New Roman" w:cs="Times New Roman"/>
                <w:lang w:val="en-US"/>
              </w:rPr>
              <w:t>Общая культура</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Ориентация в основных сферах материальной и духовной жизни;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материальных и духовных интересов молодёжи;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возможность продемонстрировать свои достижения;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руководство кружками и секциями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1.5</w:t>
            </w:r>
          </w:p>
        </w:tc>
        <w:tc>
          <w:tcPr>
            <w:tcW w:w="2488"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lang w:val="en-US"/>
              </w:rPr>
            </w:pPr>
            <w:r w:rsidRPr="00876609">
              <w:rPr>
                <w:rFonts w:ascii="Times New Roman" w:eastAsia="Calibri" w:hAnsi="Times New Roman" w:cs="Times New Roman"/>
                <w:lang w:val="en-US"/>
              </w:rPr>
              <w:t>Эмоциональная устойчивость</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lang w:val="en-US"/>
              </w:rPr>
            </w:pPr>
            <w:r w:rsidRPr="00876609">
              <w:rPr>
                <w:rFonts w:ascii="Times New Roman" w:eastAsia="Calibri" w:hAnsi="Times New Roman" w:cs="Times New Roman"/>
              </w:rPr>
              <w:t xml:space="preserve">Определяет характер отношений в учебном процессе, особенно в ситуациях конфликта. </w:t>
            </w:r>
            <w:r w:rsidRPr="00876609">
              <w:rPr>
                <w:rFonts w:ascii="Times New Roman" w:eastAsia="Calibri" w:hAnsi="Times New Roman" w:cs="Times New Roman"/>
                <w:lang w:val="en-US"/>
              </w:rPr>
              <w:t>Способствует сохранению объективности оценки обучающихся. Определяет эффективность владения классом</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 трудных ситуациях педагог сохраняет спокойствие;</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эмоциональный конфликт не влияет на объективность оценки;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не стремится избежать эмоционально-напряжённых ситуаций</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1.6</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lang w:val="en-US"/>
              </w:rPr>
            </w:pPr>
            <w:r w:rsidRPr="00876609">
              <w:rPr>
                <w:rFonts w:ascii="Times New Roman" w:eastAsia="Calibri" w:hAnsi="Times New Roman" w:cs="Times New Roman"/>
              </w:rPr>
              <w:t xml:space="preserve">Позитивная направленность на педагогическую деятельность. </w:t>
            </w:r>
            <w:r w:rsidRPr="00876609">
              <w:rPr>
                <w:rFonts w:ascii="Times New Roman" w:eastAsia="Calibri" w:hAnsi="Times New Roman" w:cs="Times New Roman"/>
                <w:lang w:val="en-US"/>
              </w:rPr>
              <w:t>Уверенность в себе</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Осознание целей и ценностей педагогической деятельности;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позитивное настроение;</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желание работать;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—высокая профессиональная самооценка</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rPr>
            </w:pPr>
            <w:r w:rsidRPr="00876609">
              <w:rPr>
                <w:rFonts w:ascii="Times New Roman" w:eastAsia="Calibri" w:hAnsi="Times New Roman" w:cs="Times New Roman"/>
                <w:b/>
              </w:rPr>
              <w:t>Постановка целей и задач педагогической деятельности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2.1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перевести тему урока в педагогическую задачу</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образовательных стандартов и реализующих их программ;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осознание нетождественности темы урока и цели урока;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конкретным набором способов перевода темы в задачу</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2.2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ставить педагогические цели и задачи сообразно возрастным и индивидуальным особенностям обучающихся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возрастных особенностей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методами перевода цели в учебную задачу на конкретном возрасте</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lang w:val="en-US"/>
              </w:rPr>
            </w:pPr>
            <w:r w:rsidRPr="00876609">
              <w:rPr>
                <w:rFonts w:ascii="Times New Roman" w:eastAsia="Calibri" w:hAnsi="Times New Roman" w:cs="Times New Roman"/>
                <w:b/>
                <w:lang w:val="en-US"/>
              </w:rPr>
              <w:t>Мотивация учебной деятельности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3.1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обеспечить успех в деятельности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возможностей конкретных учеников;</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постановка учебных задач в соответствии с возможностями ученика;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демонстрация успехов обучающихся родителям, одноклассникам</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3.2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lang w:val="en-US"/>
              </w:rPr>
            </w:pPr>
            <w:r w:rsidRPr="00876609">
              <w:rPr>
                <w:rFonts w:ascii="Times New Roman" w:eastAsia="Calibri" w:hAnsi="Times New Roman" w:cs="Times New Roman"/>
                <w:lang w:val="en-US"/>
              </w:rPr>
              <w:t>Компетентность в педагогическом оценивании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многообразия педагогических оценок;</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знакомство с литературой по данному вопросу;</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различными методами оценивания и их применение</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3.3</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превращать учебную задачу в личностнозначимую</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Это одна из важнейших компетентностей, обеспечивающих мотивацию учебной деятельности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интересов обучающихся, их внутреннего мира;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ориентация в культуре;</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умение показать роль и значение изучаемого материала в реализации личных планов</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rPr>
            </w:pPr>
            <w:r w:rsidRPr="00876609">
              <w:rPr>
                <w:rFonts w:ascii="Times New Roman" w:eastAsia="Calibri" w:hAnsi="Times New Roman" w:cs="Times New Roman"/>
                <w:b/>
              </w:rPr>
              <w:t>Информационная компетентность</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4.1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предмете преподавания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генезиса формирования предметного знания (история, персоналии, для решения каких проблем разрабатывалось);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возможности применения получаемых знаний для объяснения социальных и природных явлений;</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методами решения различных задач;</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свободное решение задач ЕГЭ, олимпиад: региональных, российских, международных</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4.2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lang w:val="en-US"/>
              </w:rPr>
            </w:pPr>
            <w:r w:rsidRPr="00876609">
              <w:rPr>
                <w:rFonts w:ascii="Times New Roman" w:eastAsia="Calibri" w:hAnsi="Times New Roman" w:cs="Times New Roman"/>
                <w:lang w:val="en-US"/>
              </w:rPr>
              <w:t>Компетентность в методах преподавания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 xml:space="preserve">Обеспечивает возможность эффективного усвоения знания и формирования умений, предусмотренных программой. </w:t>
            </w:r>
            <w:r w:rsidRPr="00876609">
              <w:rPr>
                <w:rFonts w:ascii="Times New Roman" w:eastAsia="Calibri" w:hAnsi="Times New Roman" w:cs="Times New Roman"/>
                <w:lang w:val="en-US"/>
              </w:rPr>
              <w:t>Обеспечивает индивидуальный подход и развитие творческой личности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нормативных методов и методик;</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демонстрация личностно ориентированных методов образования;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наличие своих находок и методов, авторской школы;</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использование в учебном процессе современных методов обучения</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4.3</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субъективных условиях деятельности (знание учеников и учебных коллективов)</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теоретического материала по психологии, характеризующего индивидуальные особенности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методами диагностики индивидуальных особенностей (возможно, со школьным психологом);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использование знаний по психологии в организации учебного процесса;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разработка индивидуальных проектов на основе личных характеристик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владение методами социометрии;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учёт особенностей учебных коллективов в педагогическом процессе;</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(рефлексия) своих индивидуальных особенностей и их учёт в своей деятельности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4.4</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вести самостоятельный поиск информации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 xml:space="preserve">Обеспечивает постоянный профессиональный рост и творческий подход к педагогической деятельности. </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Профессиональная любознательность;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умение пользоваться различными информационно-поисковыми технологиями;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использование различных баз данных в образовательном процессе</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rPr>
            </w:pPr>
            <w:r w:rsidRPr="00876609">
              <w:rPr>
                <w:rFonts w:ascii="Times New Roman" w:eastAsia="Calibri" w:hAnsi="Times New Roman" w:cs="Times New Roman"/>
                <w:b/>
              </w:rPr>
              <w:t>Разработка программ педагогической деятельности и принятие педагогических решений</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5.1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разработать образовательную программу, выбрать учебники и учебные комплекты</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Образовательные программы выступают средствами целенаправленного влияния на развитие обучающихся.</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образовательных стандартов и примерных программ;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наличие персонально разработанных образовательных программ:</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характеристика этих программ по содержанию, источникам информации;</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по материальной базе, на которой должны реализовываться программы;</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по учёту индивидуальных характеристик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обоснованность используемых образовательных программ;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участие работодателей в разработке образовательной программы;</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 обоснованность выбора учебников и учебно-методических комплектов, используемых педагогом</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5.2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Умение принимать решения в различных педагогических ситуациях</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Педагогу приходится постоянно принимать решения: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—как установить дисциплину;</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—как мотивировать академическую активность;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—как вызвать интерес у конкретного ученика;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—как обеспечить понимание и т. д.</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Разрешение педагогических проблем составляет суть педагогической деятельности.</w:t>
            </w:r>
          </w:p>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типичных педагогических ситуаций, требующих участия педагога для своего решения;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—владение набором решающих правил, используемых для различных ситуаций;</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—владение критерием предпочтительности при выборе того или иного решающего правила;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критериев достижения цели;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нетипичных конфликтных ситуаций;</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—примеры разрешения конкретных педагогических ситуаций;</w:t>
            </w:r>
          </w:p>
          <w:p w:rsidR="00876609" w:rsidRPr="00876609" w:rsidRDefault="00876609" w:rsidP="00876609">
            <w:pPr>
              <w:spacing w:after="0" w:line="240" w:lineRule="auto"/>
              <w:rPr>
                <w:rFonts w:ascii="Times New Roman" w:eastAsia="Calibri" w:hAnsi="Times New Roman" w:cs="Times New Roman"/>
                <w:lang w:val="en-US"/>
              </w:rPr>
            </w:pPr>
            <w:r w:rsidRPr="00876609">
              <w:rPr>
                <w:rFonts w:ascii="Times New Roman" w:eastAsia="Calibri" w:hAnsi="Times New Roman" w:cs="Times New Roman"/>
              </w:rPr>
              <w:t>—р</w:t>
            </w:r>
            <w:r w:rsidRPr="00876609">
              <w:rPr>
                <w:rFonts w:ascii="Times New Roman" w:eastAsia="Calibri" w:hAnsi="Times New Roman" w:cs="Times New Roman"/>
                <w:lang w:val="en-US"/>
              </w:rPr>
              <w:t>азвитость педагогического мышления</w:t>
            </w:r>
          </w:p>
        </w:tc>
      </w:tr>
      <w:tr w:rsidR="00876609" w:rsidRPr="00876609" w:rsidTr="000910F4">
        <w:trPr>
          <w:jc w:val="center"/>
        </w:trPr>
        <w:tc>
          <w:tcPr>
            <w:tcW w:w="14552" w:type="dxa"/>
            <w:gridSpan w:val="4"/>
          </w:tcPr>
          <w:p w:rsidR="00876609" w:rsidRPr="00876609" w:rsidRDefault="00876609" w:rsidP="00C026A6">
            <w:pPr>
              <w:widowControl w:val="0"/>
              <w:numPr>
                <w:ilvl w:val="1"/>
                <w:numId w:val="129"/>
              </w:numPr>
              <w:autoSpaceDE w:val="0"/>
              <w:autoSpaceDN w:val="0"/>
              <w:adjustRightInd w:val="0"/>
              <w:spacing w:after="0" w:line="240" w:lineRule="auto"/>
              <w:contextualSpacing/>
              <w:jc w:val="center"/>
              <w:rPr>
                <w:rFonts w:ascii="Times New Roman" w:eastAsia="Calibri" w:hAnsi="Times New Roman" w:cs="Times New Roman"/>
                <w:b/>
              </w:rPr>
            </w:pPr>
            <w:r w:rsidRPr="00876609">
              <w:rPr>
                <w:rFonts w:ascii="Times New Roman" w:eastAsia="Calibri" w:hAnsi="Times New Roman" w:cs="Times New Roman"/>
                <w:b/>
              </w:rPr>
              <w:t>Компетенции в организации учебной деятельности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rPr>
              <w:t>6.1</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установлении субъект-субъектных отношений</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целеполагании;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—предметная компетентность;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—методическая компетентность;</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—готовность к сотрудничеству</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6.2</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обеспечении понимания педагогической задачи и способах деятельности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того, что знают и понимают ученики;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—свободное владение изучаемым материалом;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—осознанное включение нового учебного материала в систему освоенных знаний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—демонстрация практического применения изучаемого материала;</w:t>
            </w:r>
          </w:p>
          <w:p w:rsidR="00876609" w:rsidRPr="00876609" w:rsidRDefault="00876609" w:rsidP="00876609">
            <w:pPr>
              <w:spacing w:after="0" w:line="240" w:lineRule="auto"/>
              <w:rPr>
                <w:rFonts w:ascii="Times New Roman" w:eastAsia="Calibri" w:hAnsi="Times New Roman" w:cs="Times New Roman"/>
                <w:lang w:val="en-US"/>
              </w:rPr>
            </w:pPr>
            <w:r w:rsidRPr="00876609">
              <w:rPr>
                <w:rFonts w:ascii="Times New Roman" w:eastAsia="Calibri" w:hAnsi="Times New Roman" w:cs="Times New Roman"/>
              </w:rPr>
              <w:t>—о</w:t>
            </w:r>
            <w:r w:rsidRPr="00876609">
              <w:rPr>
                <w:rFonts w:ascii="Times New Roman" w:eastAsia="Calibri" w:hAnsi="Times New Roman" w:cs="Times New Roman"/>
                <w:lang w:val="en-US"/>
              </w:rPr>
              <w:t>пора на чувственное восприятие</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6.3</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lang w:val="en-US"/>
              </w:rPr>
            </w:pPr>
            <w:r w:rsidRPr="00876609">
              <w:rPr>
                <w:rFonts w:ascii="Times New Roman" w:eastAsia="Calibri" w:hAnsi="Times New Roman" w:cs="Times New Roman"/>
                <w:lang w:val="en-US"/>
              </w:rPr>
              <w:t>Компетентность в педагогическом оценивании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функций педагогической оценки;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видов педагогической оценки;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того, что подлежит оцениванию в педагогической деятельности;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—владение методами педагогического оценивания;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продемонстрировать эти методы на конкретных примерах;</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перейти от педагогического оценивания к самооценке</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6.4</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организации информационной основы деятельности обучающегося</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—Свободное владение учебным материалом;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типичных трудностей при изучении конкретных тем;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—способность дать дополнительную информацию или организовать поиск дополнительной информации, необходимой для решения учебной задачи;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выявить уровень развития обучающихся;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—владение методами объективного контроля и оценивания;</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6.5</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использовании современных средств и систем организации учебно-воспитательного процесса</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Обеспечивает эффективность учебно-воспитательного процесса</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современных средств и методов построения образовательного процесса;</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обосновать выбранные методы и средства обучения</w:t>
            </w:r>
          </w:p>
        </w:tc>
      </w:tr>
      <w:tr w:rsidR="00876609" w:rsidRPr="00876609" w:rsidTr="000910F4">
        <w:trPr>
          <w:jc w:val="center"/>
        </w:trPr>
        <w:tc>
          <w:tcPr>
            <w:tcW w:w="647" w:type="dxa"/>
          </w:tcPr>
          <w:p w:rsidR="00876609" w:rsidRPr="00876609" w:rsidRDefault="00876609" w:rsidP="00876609">
            <w:pPr>
              <w:widowControl w:val="0"/>
              <w:autoSpaceDE w:val="0"/>
              <w:autoSpaceDN w:val="0"/>
              <w:adjustRightInd w:val="0"/>
              <w:spacing w:after="0" w:line="240" w:lineRule="auto"/>
              <w:jc w:val="both"/>
              <w:rPr>
                <w:rFonts w:ascii="Times New Roman" w:eastAsia="Calibri" w:hAnsi="Times New Roman" w:cs="Times New Roman"/>
              </w:rPr>
            </w:pPr>
            <w:r w:rsidRPr="00876609">
              <w:rPr>
                <w:rFonts w:ascii="Times New Roman" w:eastAsia="Calibri" w:hAnsi="Times New Roman" w:cs="Times New Roman"/>
                <w:lang w:val="en-US"/>
              </w:rPr>
              <w:t>6.6</w:t>
            </w:r>
          </w:p>
        </w:tc>
        <w:tc>
          <w:tcPr>
            <w:tcW w:w="2488"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Компетентность в способах умственной деятельности</w:t>
            </w:r>
          </w:p>
        </w:tc>
        <w:tc>
          <w:tcPr>
            <w:tcW w:w="5954" w:type="dxa"/>
          </w:tcPr>
          <w:p w:rsidR="00876609" w:rsidRPr="00876609" w:rsidRDefault="00876609" w:rsidP="00876609">
            <w:pPr>
              <w:widowControl w:val="0"/>
              <w:autoSpaceDE w:val="0"/>
              <w:autoSpaceDN w:val="0"/>
              <w:adjustRightInd w:val="0"/>
              <w:spacing w:after="0" w:line="240" w:lineRule="auto"/>
              <w:rPr>
                <w:rFonts w:ascii="Times New Roman" w:eastAsia="Calibri" w:hAnsi="Times New Roman" w:cs="Times New Roman"/>
              </w:rPr>
            </w:pPr>
            <w:r w:rsidRPr="00876609">
              <w:rPr>
                <w:rFonts w:ascii="Times New Roman" w:eastAsia="Calibri" w:hAnsi="Times New Roman" w:cs="Times New Roman"/>
              </w:rPr>
              <w:t>Характеризует уровень владения педагогом и обучающимися системой интеллектуальных операций</w:t>
            </w:r>
          </w:p>
        </w:tc>
        <w:tc>
          <w:tcPr>
            <w:tcW w:w="5463" w:type="dxa"/>
          </w:tcPr>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—Знание системы интеллектуальных операций;</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—владение интеллектуальными операциями;</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сформировать интеллектуальные операции у учеников;</w:t>
            </w:r>
          </w:p>
          <w:p w:rsidR="00876609" w:rsidRPr="00876609" w:rsidRDefault="00876609" w:rsidP="00876609">
            <w:pPr>
              <w:spacing w:after="0" w:line="240" w:lineRule="auto"/>
              <w:rPr>
                <w:rFonts w:ascii="Times New Roman" w:eastAsia="Calibri" w:hAnsi="Times New Roman" w:cs="Times New Roman"/>
              </w:rPr>
            </w:pPr>
            <w:r w:rsidRPr="00876609">
              <w:rPr>
                <w:rFonts w:ascii="Times New Roman" w:eastAsia="Calibri" w:hAnsi="Times New Roman" w:cs="Times New Roman"/>
              </w:rPr>
              <w:t>—умение организовать использование интеллектуальных операций, адекватных решаемой задаче</w:t>
            </w:r>
          </w:p>
        </w:tc>
      </w:tr>
    </w:tbl>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b/>
          <w:color w:val="FF0000"/>
          <w:sz w:val="24"/>
          <w:szCs w:val="24"/>
        </w:rPr>
        <w:sectPr w:rsidR="00876609" w:rsidRPr="00876609" w:rsidSect="007A5CB9">
          <w:pgSz w:w="16838" w:h="11906" w:orient="landscape"/>
          <w:pgMar w:top="568" w:right="851" w:bottom="1134" w:left="1701" w:header="709" w:footer="709" w:gutter="0"/>
          <w:cols w:space="708"/>
          <w:titlePg/>
          <w:docGrid w:linePitch="360"/>
        </w:sectPr>
      </w:pP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b/>
          <w:bCs/>
          <w:sz w:val="24"/>
          <w:szCs w:val="24"/>
          <w:u w:val="single"/>
        </w:rPr>
        <w:t>Предполагаемый результат.</w:t>
      </w: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Изучение эффективности программы соотносится с поставленной целью и задачами. Методами оценки эффективности программы являются: опросы учащихся, учителей, родителей;</w:t>
      </w:r>
    </w:p>
    <w:p w:rsidR="00876609" w:rsidRPr="00876609" w:rsidRDefault="00876609" w:rsidP="00C026A6">
      <w:pPr>
        <w:widowControl w:val="0"/>
        <w:numPr>
          <w:ilvl w:val="0"/>
          <w:numId w:val="133"/>
        </w:numPr>
        <w:autoSpaceDE w:val="0"/>
        <w:autoSpaceDN w:val="0"/>
        <w:adjustRightInd w:val="0"/>
        <w:spacing w:after="0" w:line="240" w:lineRule="auto"/>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индивидуальные и групповые интервью;</w:t>
      </w:r>
    </w:p>
    <w:p w:rsidR="00876609" w:rsidRPr="00876609" w:rsidRDefault="00876609" w:rsidP="00C026A6">
      <w:pPr>
        <w:widowControl w:val="0"/>
        <w:numPr>
          <w:ilvl w:val="0"/>
          <w:numId w:val="133"/>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наблюдения (за проведением конкретных занятий, интересов их участников к содержанию, динамикой в отношениях и др.).</w:t>
      </w:r>
    </w:p>
    <w:p w:rsidR="00876609" w:rsidRPr="00876609" w:rsidRDefault="00876609" w:rsidP="00C026A6">
      <w:pPr>
        <w:widowControl w:val="0"/>
        <w:numPr>
          <w:ilvl w:val="0"/>
          <w:numId w:val="133"/>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повышение эффективности стимулирования педагогов к внедрению личностно-ориентированных технологий обучения с учетом: динамики готовности учителей к педагогическим инновациям;</w:t>
      </w:r>
    </w:p>
    <w:p w:rsidR="00876609" w:rsidRPr="00876609" w:rsidRDefault="00876609" w:rsidP="00C026A6">
      <w:pPr>
        <w:widowControl w:val="0"/>
        <w:numPr>
          <w:ilvl w:val="0"/>
          <w:numId w:val="133"/>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установление диалоговых отношений между учащимися, учителями, родителями; формирование готовности к поиску вариантов решения проблем, к гибкому вариативному поведению в сложных жизненных ситуациях.</w:t>
      </w: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Критерии:</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степень включенности взрослых в программу психологических занятий;</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продуктивность совместной деятельности;</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удовлетворенность диалогом;</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определение стиля поведения в ситуациях разногласия.</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создание условий для развития устремлений учащихся и взрослых (познавательных, творческих, эмоционально-личностных) через выявление содержания индивидуальности учащихся, рассмотрение горизонтов личностного развития, особенностей саморазвития. Системность мышления. Включенность в групповые отношения. Личностная саморегуляция. Тревожность. Стрессоустойчивость;</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самоопределение. Потребность в самопознании;</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самореализация родителей - в самореализации детей через развитие рефлексии особенностей воспитания и обучения ребенка, общения с ним;</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характеристика родительского отношения: ориентация на принятие ребенка, кооперацию в решении проблем;</w:t>
      </w:r>
    </w:p>
    <w:p w:rsidR="00876609" w:rsidRPr="00876609" w:rsidRDefault="00876609" w:rsidP="00C026A6">
      <w:pPr>
        <w:widowControl w:val="0"/>
        <w:numPr>
          <w:ilvl w:val="0"/>
          <w:numId w:val="134"/>
        </w:numPr>
        <w:autoSpaceDE w:val="0"/>
        <w:autoSpaceDN w:val="0"/>
        <w:adjustRightInd w:val="0"/>
        <w:spacing w:after="0" w:line="240" w:lineRule="auto"/>
        <w:jc w:val="both"/>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последовательность в воспитании детей.</w:t>
      </w: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3.2.3. Финансовое обеспечение реализации образовательной программы</w:t>
      </w: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ind w:firstLine="680"/>
        <w:jc w:val="both"/>
        <w:rPr>
          <w:rFonts w:ascii="Times New Roman" w:eastAsia="Calibri" w:hAnsi="Times New Roman" w:cs="Times New Roman"/>
          <w:color w:val="000000"/>
          <w:sz w:val="24"/>
          <w:szCs w:val="24"/>
        </w:rPr>
      </w:pPr>
      <w:r w:rsidRPr="00455FE8">
        <w:rPr>
          <w:rFonts w:ascii="Times New Roman" w:eastAsia="Calibri" w:hAnsi="Times New Roman" w:cs="Times New Roman"/>
          <w:sz w:val="24"/>
          <w:szCs w:val="24"/>
        </w:rPr>
        <w:t>Учреждение ведет бюджетный учет, формирует и представляет бюджетную отчетность получателя бюджетных средств</w:t>
      </w:r>
      <w:r w:rsidR="003A6A59">
        <w:rPr>
          <w:rFonts w:ascii="Times New Roman" w:eastAsia="Calibri" w:hAnsi="Times New Roman" w:cs="Times New Roman"/>
          <w:sz w:val="24"/>
          <w:szCs w:val="24"/>
        </w:rPr>
        <w:t>.</w:t>
      </w:r>
      <w:r w:rsidRPr="00455FE8">
        <w:rPr>
          <w:rFonts w:ascii="Times New Roman" w:eastAsia="Calibri" w:hAnsi="Times New Roman" w:cs="Times New Roman"/>
          <w:sz w:val="24"/>
          <w:szCs w:val="24"/>
        </w:rPr>
        <w:t xml:space="preserve"> Источниками </w:t>
      </w:r>
      <w:r w:rsidRPr="00876609">
        <w:rPr>
          <w:rFonts w:ascii="Times New Roman" w:eastAsia="Calibri" w:hAnsi="Times New Roman" w:cs="Times New Roman"/>
          <w:color w:val="000000"/>
          <w:sz w:val="24"/>
          <w:szCs w:val="24"/>
        </w:rPr>
        <w:t>формирования имущества и финансовых средств Учреждения являются:</w:t>
      </w:r>
    </w:p>
    <w:p w:rsidR="00876609" w:rsidRPr="00876609" w:rsidRDefault="00876609" w:rsidP="00876609">
      <w:pPr>
        <w:widowControl w:val="0"/>
        <w:tabs>
          <w:tab w:val="left" w:pos="4111"/>
        </w:tabs>
        <w:autoSpaceDE w:val="0"/>
        <w:autoSpaceDN w:val="0"/>
        <w:adjustRightInd w:val="0"/>
        <w:spacing w:after="0"/>
        <w:ind w:firstLine="680"/>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z w:val="24"/>
          <w:szCs w:val="24"/>
        </w:rPr>
        <w:t>1) бюджетные ассигнования;</w:t>
      </w:r>
    </w:p>
    <w:p w:rsidR="00876609" w:rsidRPr="00876609" w:rsidRDefault="00876609" w:rsidP="00876609">
      <w:pPr>
        <w:widowControl w:val="0"/>
        <w:tabs>
          <w:tab w:val="left" w:pos="4111"/>
        </w:tabs>
        <w:autoSpaceDE w:val="0"/>
        <w:autoSpaceDN w:val="0"/>
        <w:adjustRightInd w:val="0"/>
        <w:spacing w:after="0"/>
        <w:ind w:firstLine="680"/>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z w:val="24"/>
          <w:szCs w:val="24"/>
        </w:rPr>
        <w:t>2) имущество, переданное Учреждению Учредителем;</w:t>
      </w:r>
    </w:p>
    <w:p w:rsidR="00876609" w:rsidRPr="00876609" w:rsidRDefault="0087660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sidRPr="00876609">
        <w:rPr>
          <w:rFonts w:ascii="Times New Roman" w:eastAsia="Times New Roman" w:hAnsi="Times New Roman" w:cs="Times New Roman"/>
          <w:color w:val="000000"/>
          <w:sz w:val="24"/>
          <w:szCs w:val="24"/>
          <w:lang w:eastAsia="ar-SA"/>
        </w:rPr>
        <w:t>3) имущество и денежные средства, переданные Учреждению в виде дара, пожертвования или по завещанию;</w:t>
      </w:r>
    </w:p>
    <w:p w:rsidR="00876609" w:rsidRPr="00876609" w:rsidRDefault="003A6A5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876609" w:rsidRPr="00876609">
        <w:rPr>
          <w:rFonts w:ascii="Times New Roman" w:eastAsia="Times New Roman" w:hAnsi="Times New Roman" w:cs="Times New Roman"/>
          <w:color w:val="000000"/>
          <w:sz w:val="24"/>
          <w:szCs w:val="24"/>
          <w:lang w:eastAsia="ar-SA"/>
        </w:rPr>
        <w:t>) доход от иной, приносящей доход деятельности и имущество, приобретенное за счет этих доходов;</w:t>
      </w:r>
    </w:p>
    <w:p w:rsidR="00876609" w:rsidRPr="00876609" w:rsidRDefault="003A6A5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876609" w:rsidRPr="00876609">
        <w:rPr>
          <w:rFonts w:ascii="Times New Roman" w:eastAsia="Times New Roman" w:hAnsi="Times New Roman" w:cs="Times New Roman"/>
          <w:color w:val="000000"/>
          <w:sz w:val="24"/>
          <w:szCs w:val="24"/>
          <w:lang w:eastAsia="ar-SA"/>
        </w:rPr>
        <w:t>) полученные гранты;</w:t>
      </w:r>
    </w:p>
    <w:p w:rsidR="00876609" w:rsidRPr="00876609" w:rsidRDefault="003A6A5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00876609" w:rsidRPr="00876609">
        <w:rPr>
          <w:rFonts w:ascii="Times New Roman" w:eastAsia="Times New Roman" w:hAnsi="Times New Roman" w:cs="Times New Roman"/>
          <w:color w:val="000000"/>
          <w:sz w:val="24"/>
          <w:szCs w:val="24"/>
          <w:lang w:eastAsia="ar-SA"/>
        </w:rPr>
        <w:t>) иные источники, не противоречащие законодательству Российской Федерации.</w:t>
      </w:r>
    </w:p>
    <w:p w:rsidR="00026B99" w:rsidRPr="00026B99" w:rsidRDefault="00026B99" w:rsidP="00BC69B2">
      <w:pPr>
        <w:autoSpaceDE w:val="0"/>
        <w:autoSpaceDN w:val="0"/>
        <w:adjustRightInd w:val="0"/>
        <w:spacing w:after="0" w:line="240" w:lineRule="auto"/>
        <w:ind w:firstLine="680"/>
        <w:rPr>
          <w:rFonts w:ascii="Times New Roman" w:hAnsi="Times New Roman" w:cs="Times New Roman"/>
          <w:sz w:val="24"/>
          <w:szCs w:val="24"/>
        </w:rPr>
      </w:pPr>
      <w:r w:rsidRPr="00026B99">
        <w:rPr>
          <w:rFonts w:ascii="Times New Roman" w:hAnsi="Times New Roman" w:cs="Times New Roman"/>
          <w:b/>
          <w:bCs/>
          <w:sz w:val="24"/>
          <w:szCs w:val="24"/>
        </w:rPr>
        <w:t xml:space="preserve">Финансовое обеспечение </w:t>
      </w:r>
      <w:r w:rsidRPr="00026B99">
        <w:rPr>
          <w:rFonts w:ascii="Times New Roman" w:hAnsi="Times New Roman" w:cs="Times New Roman"/>
          <w:sz w:val="24"/>
          <w:szCs w:val="24"/>
        </w:rPr>
        <w:t>реализации основной образовательнойпрограммы основного общего образования опирается на исполнениерасходных обязательств, обеспечивающих конституционное право гражданна бесплатное и общедоступное общее образование. Объём действующихрасходных обязательств отражается в</w:t>
      </w:r>
      <w:r>
        <w:rPr>
          <w:rFonts w:ascii="Times New Roman" w:hAnsi="Times New Roman" w:cs="Times New Roman"/>
          <w:sz w:val="24"/>
          <w:szCs w:val="24"/>
        </w:rPr>
        <w:t xml:space="preserve"> Муниципальном</w:t>
      </w:r>
      <w:r w:rsidRPr="00026B99">
        <w:rPr>
          <w:rFonts w:ascii="Times New Roman" w:hAnsi="Times New Roman" w:cs="Times New Roman"/>
          <w:sz w:val="24"/>
          <w:szCs w:val="24"/>
        </w:rPr>
        <w:t xml:space="preserve"> задании учредителя по оказаниюгосударственных (муниципальных) образовательных услуг в соответствии стребованиями федеральных государственных образовательных стандартовобщего образования.</w:t>
      </w:r>
    </w:p>
    <w:p w:rsidR="00026B99" w:rsidRPr="00026B99" w:rsidRDefault="00026B99" w:rsidP="00BC69B2">
      <w:pPr>
        <w:autoSpaceDE w:val="0"/>
        <w:autoSpaceDN w:val="0"/>
        <w:adjustRightInd w:val="0"/>
        <w:spacing w:after="0" w:line="240" w:lineRule="auto"/>
        <w:ind w:firstLine="680"/>
        <w:rPr>
          <w:rFonts w:ascii="Times New Roman" w:hAnsi="Times New Roman" w:cs="Times New Roman"/>
          <w:sz w:val="24"/>
          <w:szCs w:val="24"/>
        </w:rPr>
      </w:pPr>
      <w:r w:rsidRPr="00026B99">
        <w:rPr>
          <w:rFonts w:ascii="Times New Roman" w:hAnsi="Times New Roman" w:cs="Times New Roman"/>
          <w:sz w:val="24"/>
          <w:szCs w:val="24"/>
        </w:rPr>
        <w:t>Задание учредителя обеспечивает соответствие показателей объёмов икачества предоставляемых образовательным учреждением услуг(выполнения работ) с размерами направляемых на эти цели средств бюджета.</w:t>
      </w:r>
    </w:p>
    <w:p w:rsidR="00026B99" w:rsidRPr="00026B99" w:rsidRDefault="00026B99" w:rsidP="00BC69B2">
      <w:pPr>
        <w:autoSpaceDE w:val="0"/>
        <w:autoSpaceDN w:val="0"/>
        <w:adjustRightInd w:val="0"/>
        <w:spacing w:after="0" w:line="240" w:lineRule="auto"/>
        <w:rPr>
          <w:rFonts w:ascii="Times New Roman" w:eastAsia="Times New Roman,Italic" w:hAnsi="Times New Roman" w:cs="Times New Roman"/>
          <w:i/>
          <w:iCs/>
          <w:sz w:val="24"/>
          <w:szCs w:val="24"/>
        </w:rPr>
      </w:pPr>
      <w:r w:rsidRPr="00026B99">
        <w:rPr>
          <w:rFonts w:ascii="Times New Roman" w:eastAsia="Times New Roman,Italic" w:hAnsi="Times New Roman" w:cs="Times New Roman"/>
          <w:i/>
          <w:iCs/>
          <w:sz w:val="24"/>
          <w:szCs w:val="24"/>
        </w:rPr>
        <w:t xml:space="preserve">Финансовое обеспечение </w:t>
      </w:r>
      <w:r>
        <w:rPr>
          <w:rFonts w:ascii="Times New Roman" w:eastAsia="Times New Roman,Italic" w:hAnsi="Times New Roman" w:cs="Times New Roman"/>
          <w:i/>
          <w:iCs/>
          <w:sz w:val="24"/>
          <w:szCs w:val="24"/>
        </w:rPr>
        <w:t xml:space="preserve">Муниципального </w:t>
      </w:r>
      <w:r w:rsidRPr="00026B99">
        <w:rPr>
          <w:rFonts w:ascii="Times New Roman" w:eastAsia="Times New Roman,Italic" w:hAnsi="Times New Roman" w:cs="Times New Roman"/>
          <w:i/>
          <w:iCs/>
          <w:sz w:val="24"/>
          <w:szCs w:val="24"/>
        </w:rPr>
        <w:t>задания учредителя по реализации основной</w:t>
      </w:r>
    </w:p>
    <w:p w:rsidR="00026B99" w:rsidRPr="00026B99" w:rsidRDefault="00026B99"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eastAsia="Times New Roman,Italic" w:hAnsi="Times New Roman" w:cs="Times New Roman"/>
          <w:i/>
          <w:iCs/>
          <w:sz w:val="24"/>
          <w:szCs w:val="24"/>
        </w:rPr>
        <w:t xml:space="preserve">образовательной программы основного общего образования </w:t>
      </w:r>
      <w:r w:rsidRPr="00026B99">
        <w:rPr>
          <w:rFonts w:ascii="Times New Roman" w:hAnsi="Times New Roman" w:cs="Times New Roman"/>
          <w:sz w:val="24"/>
          <w:szCs w:val="24"/>
        </w:rPr>
        <w:t>осуществляетсяна основе нормативного подушевого финансирования. Введениенормативного подушевого финансирования определяет механизмформирования расходов и доведения средств на реализациюгосударственных гарантий прав граждан на получение общедоступного и</w:t>
      </w:r>
    </w:p>
    <w:p w:rsidR="00026B99" w:rsidRPr="00026B99" w:rsidRDefault="00026B99"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hAnsi="Times New Roman" w:cs="Times New Roman"/>
          <w:sz w:val="24"/>
          <w:szCs w:val="24"/>
        </w:rPr>
        <w:t>бесплатного общего образования в соответствии с требованиями Стандарта.</w:t>
      </w:r>
    </w:p>
    <w:p w:rsidR="00784A9E" w:rsidRPr="00026B99" w:rsidRDefault="00026B99"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hAnsi="Times New Roman" w:cs="Times New Roman"/>
          <w:sz w:val="24"/>
          <w:szCs w:val="24"/>
        </w:rPr>
        <w:t>Применение принципа нормативного подушевого финансирования науровне образовательного учреждения заключается в определении стоимостистандартной (базовой) бюджетной образовательной услуги вобразовательном учреждении не ниже уровня фактически сложившейсястоимости в предыдущем финансовом году.</w:t>
      </w:r>
      <w:r w:rsidR="00784A9E">
        <w:rPr>
          <w:rFonts w:ascii="Times New Roman" w:hAnsi="Times New Roman" w:cs="Times New Roman"/>
          <w:sz w:val="24"/>
          <w:szCs w:val="24"/>
        </w:rPr>
        <w:t xml:space="preserve"> Средства, поступающие из областного бюджета, для реализации </w:t>
      </w:r>
      <w:r w:rsidR="00784A9E" w:rsidRPr="00026B99">
        <w:rPr>
          <w:rFonts w:ascii="Times New Roman" w:hAnsi="Times New Roman" w:cs="Times New Roman"/>
          <w:sz w:val="24"/>
          <w:szCs w:val="24"/>
        </w:rPr>
        <w:t>основной образовательной программы</w:t>
      </w:r>
      <w:r w:rsidR="00784A9E">
        <w:rPr>
          <w:rFonts w:ascii="Times New Roman" w:hAnsi="Times New Roman" w:cs="Times New Roman"/>
          <w:sz w:val="24"/>
          <w:szCs w:val="24"/>
        </w:rPr>
        <w:t xml:space="preserve"> рассчитываются на одного обучающегося в год и отражают</w:t>
      </w:r>
      <w:r w:rsidR="00784A9E" w:rsidRPr="00026B99">
        <w:rPr>
          <w:rFonts w:ascii="Times New Roman" w:hAnsi="Times New Roman" w:cs="Times New Roman"/>
          <w:sz w:val="24"/>
          <w:szCs w:val="24"/>
        </w:rPr>
        <w:t>минимально</w:t>
      </w:r>
    </w:p>
    <w:p w:rsidR="00026B99" w:rsidRPr="00026B99" w:rsidRDefault="00784A9E"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hAnsi="Times New Roman" w:cs="Times New Roman"/>
          <w:sz w:val="24"/>
          <w:szCs w:val="24"/>
        </w:rPr>
        <w:t>допустимый объём</w:t>
      </w:r>
      <w:r>
        <w:rPr>
          <w:rFonts w:ascii="Times New Roman" w:hAnsi="Times New Roman" w:cs="Times New Roman"/>
          <w:sz w:val="24"/>
          <w:szCs w:val="24"/>
        </w:rPr>
        <w:t xml:space="preserve">  финансирования -  </w:t>
      </w:r>
      <w:r>
        <w:rPr>
          <w:rFonts w:ascii="Times New Roman" w:eastAsia="Times New Roman,Italic" w:hAnsi="Times New Roman" w:cs="Times New Roman"/>
          <w:i/>
          <w:iCs/>
          <w:sz w:val="24"/>
          <w:szCs w:val="24"/>
        </w:rPr>
        <w:t>р</w:t>
      </w:r>
      <w:r w:rsidRPr="00026B99">
        <w:rPr>
          <w:rFonts w:ascii="Times New Roman" w:eastAsia="Times New Roman,Italic" w:hAnsi="Times New Roman" w:cs="Times New Roman"/>
          <w:i/>
          <w:iCs/>
          <w:sz w:val="24"/>
          <w:szCs w:val="24"/>
        </w:rPr>
        <w:t>егиональный расчётный подушевой норматив</w:t>
      </w:r>
      <w:r>
        <w:rPr>
          <w:rFonts w:ascii="Times New Roman" w:eastAsia="Times New Roman,Italic" w:hAnsi="Times New Roman" w:cs="Times New Roman"/>
          <w:i/>
          <w:iCs/>
          <w:sz w:val="24"/>
          <w:szCs w:val="24"/>
        </w:rPr>
        <w:t>.</w:t>
      </w:r>
    </w:p>
    <w:p w:rsidR="00026B99" w:rsidRPr="00026B99" w:rsidRDefault="00026B99" w:rsidP="00BC69B2">
      <w:pPr>
        <w:autoSpaceDE w:val="0"/>
        <w:autoSpaceDN w:val="0"/>
        <w:adjustRightInd w:val="0"/>
        <w:spacing w:after="0" w:line="240" w:lineRule="auto"/>
        <w:ind w:firstLine="708"/>
        <w:rPr>
          <w:rFonts w:ascii="Times New Roman" w:hAnsi="Times New Roman" w:cs="Times New Roman"/>
          <w:sz w:val="24"/>
          <w:szCs w:val="24"/>
        </w:rPr>
      </w:pPr>
      <w:r w:rsidRPr="00026B99">
        <w:rPr>
          <w:rFonts w:ascii="Times New Roman" w:hAnsi="Times New Roman" w:cs="Times New Roman"/>
          <w:sz w:val="24"/>
          <w:szCs w:val="24"/>
        </w:rPr>
        <w:t>Органы местного самоуправления могут устанавливать дополнительные</w:t>
      </w:r>
    </w:p>
    <w:p w:rsidR="00026B99" w:rsidRPr="00026B99" w:rsidRDefault="00026B99"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hAnsi="Times New Roman" w:cs="Times New Roman"/>
          <w:sz w:val="24"/>
          <w:szCs w:val="24"/>
        </w:rPr>
        <w:t>нормативы финансирования образовательных учреждений за счёт средствместных бюджетов сверх установленного регионального подушевогонорматива.</w:t>
      </w:r>
    </w:p>
    <w:p w:rsidR="00026B99" w:rsidRPr="00026B99" w:rsidRDefault="00026B99" w:rsidP="00BC69B2">
      <w:pPr>
        <w:autoSpaceDE w:val="0"/>
        <w:autoSpaceDN w:val="0"/>
        <w:adjustRightInd w:val="0"/>
        <w:spacing w:after="0" w:line="240" w:lineRule="auto"/>
        <w:rPr>
          <w:rFonts w:ascii="Times New Roman" w:hAnsi="Times New Roman" w:cs="Times New Roman"/>
          <w:b/>
          <w:bCs/>
          <w:i/>
          <w:iCs/>
          <w:sz w:val="24"/>
          <w:szCs w:val="24"/>
        </w:rPr>
      </w:pPr>
      <w:r w:rsidRPr="00026B99">
        <w:rPr>
          <w:rFonts w:ascii="Times New Roman" w:hAnsi="Times New Roman" w:cs="Times New Roman"/>
          <w:b/>
          <w:bCs/>
          <w:i/>
          <w:iCs/>
          <w:sz w:val="24"/>
          <w:szCs w:val="24"/>
        </w:rPr>
        <w:t>Региональный расчётный подушевой норматив должен покрывать</w:t>
      </w:r>
    </w:p>
    <w:p w:rsidR="00026B99" w:rsidRPr="00026B99" w:rsidRDefault="00026B99" w:rsidP="00BC69B2">
      <w:pPr>
        <w:autoSpaceDE w:val="0"/>
        <w:autoSpaceDN w:val="0"/>
        <w:adjustRightInd w:val="0"/>
        <w:spacing w:after="0" w:line="240" w:lineRule="auto"/>
        <w:rPr>
          <w:rFonts w:ascii="Times New Roman" w:hAnsi="Times New Roman" w:cs="Times New Roman"/>
          <w:sz w:val="24"/>
          <w:szCs w:val="24"/>
        </w:rPr>
      </w:pPr>
      <w:r w:rsidRPr="00026B99">
        <w:rPr>
          <w:rFonts w:ascii="Times New Roman" w:hAnsi="Times New Roman" w:cs="Times New Roman"/>
          <w:b/>
          <w:bCs/>
          <w:i/>
          <w:iCs/>
          <w:sz w:val="24"/>
          <w:szCs w:val="24"/>
        </w:rPr>
        <w:t>следующие расходы на год</w:t>
      </w:r>
      <w:r w:rsidRPr="00026B99">
        <w:rPr>
          <w:rFonts w:ascii="Times New Roman" w:hAnsi="Times New Roman" w:cs="Times New Roman"/>
          <w:sz w:val="24"/>
          <w:szCs w:val="24"/>
        </w:rPr>
        <w:t>:</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оплату труда работников образовательных учреждений с учётомрайонных коэффициентов к заработной плате, а также отчисления;</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расходы, непосредственно связанные с обеспечением образовательногопроцесса (приобретение учебно-наглядных пособий, технических средствобучения, расходных материалов, канцелярских товаров, оплату услуг связив части расходов, связанных с подключением к информационной сетиИнтернет и платой за пользование этой сетью);</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иные хозяйственные нужды и другие расходы, связанные с</w:t>
      </w:r>
      <w:r w:rsidR="00BD264F">
        <w:rPr>
          <w:rFonts w:ascii="Times New Roman" w:hAnsi="Times New Roman" w:cs="Times New Roman"/>
          <w:sz w:val="24"/>
          <w:szCs w:val="24"/>
        </w:rPr>
        <w:t xml:space="preserve"> обеспечением </w:t>
      </w:r>
      <w:r w:rsidRPr="00BD264F">
        <w:rPr>
          <w:rFonts w:ascii="Times New Roman" w:hAnsi="Times New Roman" w:cs="Times New Roman"/>
          <w:sz w:val="24"/>
          <w:szCs w:val="24"/>
        </w:rPr>
        <w:t>образовательного процесса (обучение, повышениекв</w:t>
      </w:r>
      <w:r w:rsidR="00BD264F">
        <w:rPr>
          <w:rFonts w:ascii="Times New Roman" w:hAnsi="Times New Roman" w:cs="Times New Roman"/>
          <w:sz w:val="24"/>
          <w:szCs w:val="24"/>
        </w:rPr>
        <w:t xml:space="preserve">алификации педагогического и </w:t>
      </w:r>
      <w:r w:rsidRPr="00BD264F">
        <w:rPr>
          <w:rFonts w:ascii="Times New Roman" w:hAnsi="Times New Roman" w:cs="Times New Roman"/>
          <w:sz w:val="24"/>
          <w:szCs w:val="24"/>
        </w:rPr>
        <w:t>административно-управленческогоперсон</w:t>
      </w:r>
      <w:r w:rsidR="00BD264F">
        <w:rPr>
          <w:rFonts w:ascii="Times New Roman" w:hAnsi="Times New Roman" w:cs="Times New Roman"/>
          <w:sz w:val="24"/>
          <w:szCs w:val="24"/>
        </w:rPr>
        <w:t xml:space="preserve">ала образовательных учреждений, </w:t>
      </w:r>
      <w:r w:rsidRPr="00BD264F">
        <w:rPr>
          <w:rFonts w:ascii="Times New Roman" w:hAnsi="Times New Roman" w:cs="Times New Roman"/>
          <w:sz w:val="24"/>
          <w:szCs w:val="24"/>
        </w:rPr>
        <w:t xml:space="preserve">командировочные расходы и др.), заисключением </w:t>
      </w:r>
      <w:r w:rsidR="00BD264F">
        <w:rPr>
          <w:rFonts w:ascii="Times New Roman" w:hAnsi="Times New Roman" w:cs="Times New Roman"/>
          <w:sz w:val="24"/>
          <w:szCs w:val="24"/>
        </w:rPr>
        <w:t xml:space="preserve">расходов на содержание зданий и </w:t>
      </w:r>
      <w:r w:rsidRPr="00BD264F">
        <w:rPr>
          <w:rFonts w:ascii="Times New Roman" w:hAnsi="Times New Roman" w:cs="Times New Roman"/>
          <w:sz w:val="24"/>
          <w:szCs w:val="24"/>
        </w:rPr>
        <w:t>коммунальных расходов,осуществляемых из местных бюджетов.</w:t>
      </w:r>
    </w:p>
    <w:p w:rsidR="00026B99" w:rsidRPr="00BD264F" w:rsidRDefault="00026B99" w:rsidP="00BC69B2">
      <w:pPr>
        <w:autoSpaceDE w:val="0"/>
        <w:autoSpaceDN w:val="0"/>
        <w:adjustRightInd w:val="0"/>
        <w:spacing w:after="0" w:line="240" w:lineRule="auto"/>
        <w:ind w:firstLine="708"/>
        <w:rPr>
          <w:rFonts w:ascii="Times New Roman" w:hAnsi="Times New Roman" w:cs="Times New Roman"/>
          <w:sz w:val="24"/>
          <w:szCs w:val="24"/>
        </w:rPr>
      </w:pPr>
      <w:r w:rsidRPr="00BD264F">
        <w:rPr>
          <w:rFonts w:ascii="Times New Roman" w:hAnsi="Times New Roman" w:cs="Times New Roman"/>
          <w:sz w:val="24"/>
          <w:szCs w:val="24"/>
        </w:rPr>
        <w:t>В соответствии с расходными обязательствами органов местногосамоуправления по организации предоставления общего образования в</w:t>
      </w:r>
      <w:r w:rsidR="00BD264F">
        <w:rPr>
          <w:rFonts w:ascii="Times New Roman" w:hAnsi="Times New Roman" w:cs="Times New Roman"/>
          <w:sz w:val="24"/>
          <w:szCs w:val="24"/>
        </w:rPr>
        <w:t xml:space="preserve"> расходы </w:t>
      </w:r>
      <w:r w:rsidRPr="00BD264F">
        <w:rPr>
          <w:rFonts w:ascii="Times New Roman" w:hAnsi="Times New Roman" w:cs="Times New Roman"/>
          <w:sz w:val="24"/>
          <w:szCs w:val="24"/>
        </w:rPr>
        <w:t>местных бюджетов могут также включаться расходы, связанные с</w:t>
      </w:r>
      <w:r w:rsidR="00BD264F">
        <w:rPr>
          <w:rFonts w:ascii="Times New Roman" w:hAnsi="Times New Roman" w:cs="Times New Roman"/>
          <w:sz w:val="24"/>
          <w:szCs w:val="24"/>
        </w:rPr>
        <w:t xml:space="preserve"> организацией </w:t>
      </w:r>
      <w:r w:rsidRPr="00BD264F">
        <w:rPr>
          <w:rFonts w:ascii="Times New Roman" w:hAnsi="Times New Roman" w:cs="Times New Roman"/>
          <w:sz w:val="24"/>
          <w:szCs w:val="24"/>
        </w:rPr>
        <w:t>подвоза обучающихся к образовательным учреждениям иразвитием сетевого взаимодействия для реализации основнойобразовательной программы общего образования.</w:t>
      </w:r>
    </w:p>
    <w:p w:rsidR="00026B99" w:rsidRPr="00BD264F" w:rsidRDefault="00026B99" w:rsidP="00BC69B2">
      <w:pPr>
        <w:autoSpaceDE w:val="0"/>
        <w:autoSpaceDN w:val="0"/>
        <w:adjustRightInd w:val="0"/>
        <w:spacing w:after="0" w:line="240" w:lineRule="auto"/>
        <w:rPr>
          <w:rFonts w:ascii="Times New Roman" w:eastAsia="Times New Roman,Italic" w:hAnsi="Times New Roman" w:cs="Times New Roman"/>
          <w:b/>
          <w:i/>
          <w:iCs/>
          <w:sz w:val="24"/>
          <w:szCs w:val="24"/>
        </w:rPr>
      </w:pPr>
      <w:r w:rsidRPr="00BD264F">
        <w:rPr>
          <w:rFonts w:ascii="Times New Roman" w:eastAsia="Times New Roman,Italic" w:hAnsi="Times New Roman" w:cs="Times New Roman"/>
          <w:b/>
          <w:i/>
          <w:iCs/>
          <w:sz w:val="24"/>
          <w:szCs w:val="24"/>
        </w:rPr>
        <w:t>Реализация принципа нормативного подушевого финансирования</w:t>
      </w:r>
    </w:p>
    <w:p w:rsidR="00026B99" w:rsidRPr="00BD264F" w:rsidRDefault="00026B99" w:rsidP="00BC69B2">
      <w:pPr>
        <w:autoSpaceDE w:val="0"/>
        <w:autoSpaceDN w:val="0"/>
        <w:adjustRightInd w:val="0"/>
        <w:spacing w:after="0" w:line="240" w:lineRule="auto"/>
        <w:rPr>
          <w:rFonts w:ascii="Times New Roman" w:hAnsi="Times New Roman" w:cs="Times New Roman"/>
          <w:b/>
          <w:sz w:val="24"/>
          <w:szCs w:val="24"/>
        </w:rPr>
      </w:pPr>
      <w:r w:rsidRPr="00BD264F">
        <w:rPr>
          <w:rFonts w:ascii="Times New Roman" w:eastAsia="Times New Roman,Italic" w:hAnsi="Times New Roman" w:cs="Times New Roman"/>
          <w:b/>
          <w:i/>
          <w:iCs/>
          <w:sz w:val="24"/>
          <w:szCs w:val="24"/>
        </w:rPr>
        <w:t>осуществляется на трёх следующих уровнях</w:t>
      </w:r>
      <w:r w:rsidRPr="00BD264F">
        <w:rPr>
          <w:rFonts w:ascii="Times New Roman" w:hAnsi="Times New Roman" w:cs="Times New Roman"/>
          <w:b/>
          <w:sz w:val="24"/>
          <w:szCs w:val="24"/>
        </w:rPr>
        <w:t>:</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межбюджетных отношений (бюджет субъекта РФ — муниципальный</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бюджет);</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внутрибюджетных отношений (муниципальный бюджет —</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образовательное учреждение);</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образовательного учреждения.</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В связи с требованиями Стандарта при расчёте региональногоподушевого норматива должны учитываться затраты рабочего временипедагогических работников образовательных учреждений на урочную ивнеурочную деятельность, включая все виды работ (учебная, воспитательнаяметодическая и т. п.), входящие в трудовые обязанности конкретныхпедагогических работников.</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b/>
          <w:bCs/>
          <w:sz w:val="24"/>
          <w:szCs w:val="24"/>
        </w:rPr>
        <w:t xml:space="preserve">Формирование фонда оплаты труда </w:t>
      </w:r>
      <w:r w:rsidRPr="00BD264F">
        <w:rPr>
          <w:rFonts w:ascii="Times New Roman" w:hAnsi="Times New Roman" w:cs="Times New Roman"/>
          <w:sz w:val="24"/>
          <w:szCs w:val="24"/>
        </w:rPr>
        <w:t>образовательного учреждения</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осуществляется в пределах объёма средств образовательного учреждения на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текущий финансовый год, определённого в соответствии с региональным</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расчётным подушевым нормативом, количеством обучающихся и</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соответствующими поправочными коэффициентами, и отражается в смете</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образовательного учреждения.</w:t>
      </w:r>
      <w:r w:rsidR="00BD264F" w:rsidRPr="00BD264F">
        <w:rPr>
          <w:rFonts w:ascii="Times New Roman" w:hAnsi="Times New Roman" w:cs="Times New Roman"/>
          <w:bCs/>
          <w:sz w:val="24"/>
          <w:szCs w:val="24"/>
        </w:rPr>
        <w:t>В</w:t>
      </w:r>
      <w:r w:rsidRPr="00BD264F">
        <w:rPr>
          <w:rFonts w:ascii="Times New Roman" w:hAnsi="Times New Roman" w:cs="Times New Roman"/>
          <w:sz w:val="24"/>
          <w:szCs w:val="24"/>
        </w:rPr>
        <w:t xml:space="preserve"> соответствии с установленным порядком финансированияоплаты труда работников образовательных учреждений:</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фонд оплаты труда образовательного учреждения состоит из базовой</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части и стимулирующей части. Рекомендуемый диапазон стимулирущей</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доли фонда оплаты труда — от 20 до 40%. Значение стимулирущей доли</w:t>
      </w:r>
      <w:r w:rsidR="00DB0809">
        <w:rPr>
          <w:rFonts w:ascii="Times New Roman" w:hAnsi="Times New Roman" w:cs="Times New Roman"/>
          <w:sz w:val="24"/>
          <w:szCs w:val="24"/>
        </w:rPr>
        <w:t>ежегодно</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определяется общеобразовательным учреждением самостоятельно</w:t>
      </w:r>
      <w:r w:rsidR="00DB0809">
        <w:rPr>
          <w:rFonts w:ascii="Times New Roman" w:hAnsi="Times New Roman" w:cs="Times New Roman"/>
          <w:sz w:val="24"/>
          <w:szCs w:val="24"/>
        </w:rPr>
        <w:t xml:space="preserve"> исходя из рекомендованных </w:t>
      </w:r>
      <w:r w:rsidR="00BD264F" w:rsidRPr="00BD264F">
        <w:rPr>
          <w:rFonts w:ascii="Times New Roman" w:hAnsi="Times New Roman" w:cs="Times New Roman"/>
          <w:sz w:val="24"/>
          <w:szCs w:val="24"/>
        </w:rPr>
        <w:t>— от 20 до 40%.</w:t>
      </w:r>
      <w:r w:rsidR="00DB0809">
        <w:rPr>
          <w:rFonts w:ascii="Times New Roman" w:hAnsi="Times New Roman" w:cs="Times New Roman"/>
          <w:sz w:val="24"/>
          <w:szCs w:val="24"/>
        </w:rPr>
        <w:t xml:space="preserve"> От фонда оплаты труда</w:t>
      </w:r>
      <w:r w:rsidRPr="00BD264F">
        <w:rPr>
          <w:rFonts w:ascii="Times New Roman" w:hAnsi="Times New Roman" w:cs="Times New Roman"/>
          <w:sz w:val="24"/>
          <w:szCs w:val="24"/>
        </w:rPr>
        <w:t>;</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базовая часть фонда оплаты труда обеспечивает гарантированнуюзаработную плату руководителей, педагогических работников,непосредственно осуществляющих образовательный процесс, учебно-вспомогательного и младшего обслуживающего персонала образовательногоучреждения;</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xml:space="preserve">• объём фонда оплаты трудапедагогического персонала — </w:t>
      </w:r>
      <w:r w:rsidR="00DB0809">
        <w:rPr>
          <w:rFonts w:ascii="Times New Roman" w:hAnsi="Times New Roman" w:cs="Times New Roman"/>
          <w:sz w:val="24"/>
          <w:szCs w:val="24"/>
        </w:rPr>
        <w:t xml:space="preserve"> не менее </w:t>
      </w:r>
      <w:r w:rsidRPr="00BD264F">
        <w:rPr>
          <w:rFonts w:ascii="Times New Roman" w:hAnsi="Times New Roman" w:cs="Times New Roman"/>
          <w:sz w:val="24"/>
          <w:szCs w:val="24"/>
        </w:rPr>
        <w:t>70% от общего объёма фонда оплаты труда.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Значение или диапазон фонда оплаты труда педагогического персоналаопределяется самостоятельно общеобразовательным учреждением;</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базовая часть фонда оплаты труда для педагогического персонала,осуществляющего учебный процесс, состоит из общей части и специальнойчасти;</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общая часть фонда оплаты труда обеспечивает гарантированную оплатутруда педагогического работника исходя из количества проведённых имучебных часов и численности обучающихся в классах.</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xml:space="preserve">Размеры, порядок и условия осуществления стимулирующих выплатопределяются в </w:t>
      </w:r>
      <w:r w:rsidR="00DB0809">
        <w:rPr>
          <w:rFonts w:ascii="Times New Roman" w:hAnsi="Times New Roman" w:cs="Times New Roman"/>
          <w:sz w:val="24"/>
          <w:szCs w:val="24"/>
        </w:rPr>
        <w:t>Положении о распределение стимулирующей части фонда оплаты труда.</w:t>
      </w:r>
    </w:p>
    <w:p w:rsidR="00026B99" w:rsidRPr="00D72EE0" w:rsidRDefault="00026B99" w:rsidP="00BC69B2">
      <w:pPr>
        <w:autoSpaceDE w:val="0"/>
        <w:autoSpaceDN w:val="0"/>
        <w:adjustRightInd w:val="0"/>
        <w:spacing w:after="0" w:line="240" w:lineRule="auto"/>
        <w:rPr>
          <w:rFonts w:ascii="Times New Roman" w:hAnsi="Times New Roman" w:cs="Times New Roman"/>
          <w:b/>
          <w:bCs/>
          <w:i/>
          <w:iCs/>
          <w:sz w:val="24"/>
          <w:szCs w:val="24"/>
        </w:rPr>
      </w:pPr>
      <w:r w:rsidRPr="00D72EE0">
        <w:rPr>
          <w:rFonts w:ascii="Times New Roman" w:hAnsi="Times New Roman" w:cs="Times New Roman"/>
          <w:b/>
          <w:bCs/>
          <w:i/>
          <w:iCs/>
          <w:sz w:val="24"/>
          <w:szCs w:val="24"/>
        </w:rPr>
        <w:t>Образовательное учреждение самостоятельно определяет:</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соотношение базовой и стимулирующей части фонда оплаты труда;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соотношение фонда оплаты труда педагогического, административно-</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управленческого и учебно-вспомогательного персонала;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соотношение общей и специальной частей внутри базовой части фонда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оплаты труда;</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 порядок распределения стимулирующей части фонда оплаты труда в</w:t>
      </w:r>
    </w:p>
    <w:p w:rsidR="00026B99" w:rsidRPr="00BD264F" w:rsidRDefault="00026B99" w:rsidP="00BC69B2">
      <w:pPr>
        <w:autoSpaceDE w:val="0"/>
        <w:autoSpaceDN w:val="0"/>
        <w:adjustRightInd w:val="0"/>
        <w:spacing w:after="0" w:line="240" w:lineRule="auto"/>
        <w:rPr>
          <w:rFonts w:ascii="Times New Roman" w:hAnsi="Times New Roman" w:cs="Times New Roman"/>
          <w:sz w:val="24"/>
          <w:szCs w:val="24"/>
        </w:rPr>
      </w:pPr>
      <w:r w:rsidRPr="00BD264F">
        <w:rPr>
          <w:rFonts w:ascii="Times New Roman" w:hAnsi="Times New Roman" w:cs="Times New Roman"/>
          <w:sz w:val="24"/>
          <w:szCs w:val="24"/>
        </w:rPr>
        <w:t>соответствии с региональными и муниципальными нормативными актами.</w:t>
      </w:r>
    </w:p>
    <w:p w:rsidR="00026B99" w:rsidRPr="00DB0809" w:rsidRDefault="00026B99" w:rsidP="00BC69B2">
      <w:pPr>
        <w:autoSpaceDE w:val="0"/>
        <w:autoSpaceDN w:val="0"/>
        <w:adjustRightInd w:val="0"/>
        <w:spacing w:after="0" w:line="240" w:lineRule="auto"/>
        <w:rPr>
          <w:rFonts w:ascii="Times New Roman" w:eastAsia="Times New Roman,Italic" w:hAnsi="Times New Roman" w:cs="Times New Roman"/>
          <w:i/>
          <w:iCs/>
          <w:sz w:val="24"/>
          <w:szCs w:val="24"/>
        </w:rPr>
      </w:pPr>
      <w:r w:rsidRPr="00DB0809">
        <w:rPr>
          <w:rFonts w:ascii="Times New Roman" w:eastAsia="Times New Roman,Italic" w:hAnsi="Times New Roman" w:cs="Times New Roman"/>
          <w:i/>
          <w:iCs/>
          <w:sz w:val="24"/>
          <w:szCs w:val="24"/>
        </w:rPr>
        <w:t>В распределении стимулирующей части фонда оплаты труда</w:t>
      </w:r>
    </w:p>
    <w:p w:rsidR="00026B99" w:rsidRPr="00DB0809" w:rsidRDefault="00026B99" w:rsidP="00BC69B2">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B0809">
        <w:rPr>
          <w:rFonts w:ascii="Times New Roman" w:eastAsia="Times New Roman,Italic" w:hAnsi="Times New Roman" w:cs="Times New Roman"/>
          <w:i/>
          <w:iCs/>
          <w:sz w:val="24"/>
          <w:szCs w:val="24"/>
        </w:rPr>
        <w:t>предусматривается участие органов самоуправления (общественного</w:t>
      </w:r>
    </w:p>
    <w:p w:rsidR="00026B99" w:rsidRPr="00DB0809" w:rsidRDefault="00026B99" w:rsidP="00BC69B2">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B0809">
        <w:rPr>
          <w:rFonts w:ascii="Times New Roman" w:eastAsia="Times New Roman,Italic" w:hAnsi="Times New Roman" w:cs="Times New Roman"/>
          <w:i/>
          <w:iCs/>
          <w:sz w:val="24"/>
          <w:szCs w:val="24"/>
        </w:rPr>
        <w:t>Совета ОУ).</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 xml:space="preserve">Для обеспечения требований Стандарта на основе проведённого анализаматериально-технических условий реализации основной образовательнойпрограммы основного общего образования </w:t>
      </w:r>
      <w:r w:rsidRPr="00DB0809">
        <w:rPr>
          <w:rFonts w:ascii="Times New Roman" w:hAnsi="Times New Roman" w:cs="Times New Roman"/>
          <w:b/>
          <w:bCs/>
          <w:i/>
          <w:iCs/>
          <w:sz w:val="24"/>
          <w:szCs w:val="24"/>
        </w:rPr>
        <w:t>образовательное учреждение</w:t>
      </w:r>
      <w:r w:rsidRPr="00DB0809">
        <w:rPr>
          <w:rFonts w:ascii="Times New Roman" w:hAnsi="Times New Roman" w:cs="Times New Roman"/>
          <w:b/>
          <w:bCs/>
          <w:sz w:val="24"/>
          <w:szCs w:val="24"/>
        </w:rPr>
        <w:t>:</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1</w:t>
      </w:r>
      <w:r w:rsidRPr="00DB0809">
        <w:rPr>
          <w:rFonts w:ascii="Times New Roman" w:hAnsi="Times New Roman" w:cs="Times New Roman"/>
          <w:sz w:val="24"/>
          <w:szCs w:val="24"/>
        </w:rPr>
        <w:t>) проводит экономический расчёт стоимости обеспечения требованийСтандарта по каждой позиции;</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2) устанавливает предмет закупок, количество и стоимость пополняемого</w:t>
      </w:r>
      <w:r w:rsidR="00DB0809">
        <w:rPr>
          <w:rFonts w:ascii="Times New Roman" w:hAnsi="Times New Roman" w:cs="Times New Roman"/>
          <w:sz w:val="24"/>
          <w:szCs w:val="24"/>
        </w:rPr>
        <w:t xml:space="preserve"> о</w:t>
      </w:r>
      <w:r w:rsidRPr="00DB0809">
        <w:rPr>
          <w:rFonts w:ascii="Times New Roman" w:hAnsi="Times New Roman" w:cs="Times New Roman"/>
          <w:sz w:val="24"/>
          <w:szCs w:val="24"/>
        </w:rPr>
        <w:t>борудования, а также работ для обеспечения требований к условиям</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реализации ООП;</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3) определяет величину затрат на обеспечение требований к условиямреализации ООП;</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4) соотносит необходимые затраты с региональным (муниципальным)графиком внедрения Стандарта основной ступени и определяетраспределение по годам освоения средств на обеспечение требований кусловиям реализации ООП в соответствии с ФГОС;</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5) определяет объёмы финансирования, обеспечивающие реализациювнеурочной деятельности обучающихся, включённой в основнуюобразовательную программу образовательного учреждения (</w:t>
      </w:r>
      <w:r w:rsidRPr="00DB0809">
        <w:rPr>
          <w:rFonts w:ascii="Times New Roman" w:eastAsia="Times New Roman,Italic" w:hAnsi="Times New Roman" w:cs="Times New Roman"/>
          <w:i/>
          <w:iCs/>
          <w:sz w:val="24"/>
          <w:szCs w:val="24"/>
        </w:rPr>
        <w:t xml:space="preserve">механизмырасчёта необходимого финансирования </w:t>
      </w:r>
      <w:r w:rsidRPr="00DB0809">
        <w:rPr>
          <w:rFonts w:ascii="Times New Roman" w:hAnsi="Times New Roman" w:cs="Times New Roman"/>
          <w:sz w:val="24"/>
          <w:szCs w:val="24"/>
        </w:rPr>
        <w:t>представлены в материалахМинобрнауки «Модельная методика введения нормативного подушевогофинансирования реализации государственных гарантий прав граждан наполучение общедоступного и бесплатного общего образования» (утвержденаМинобрнауки 22 ноября 2007 г.), «Новая система оплаты труда работниковобразования. Модельная методика формирования системы оплаты труда и</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стимулирования работников государственных образовательных учреждений</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субъектов Российской Федерации и муниципальных образовательныхучреждений» (утверждена Минобрнауки 22 ноября 2007 г.), а также в письмеДепартамента общего образования «Финансовое обеспечение внедренияФГОС. Вопросы-ответы», которым предложены дополнения к модельнымметодика</w:t>
      </w:r>
      <w:r w:rsidR="00465FCE">
        <w:rPr>
          <w:rFonts w:ascii="Times New Roman" w:hAnsi="Times New Roman" w:cs="Times New Roman"/>
          <w:sz w:val="24"/>
          <w:szCs w:val="24"/>
        </w:rPr>
        <w:t xml:space="preserve">м в соответствии с требованиями </w:t>
      </w:r>
      <w:r w:rsidRPr="00DB0809">
        <w:rPr>
          <w:rFonts w:ascii="Times New Roman" w:hAnsi="Times New Roman" w:cs="Times New Roman"/>
          <w:sz w:val="24"/>
          <w:szCs w:val="24"/>
        </w:rPr>
        <w:t>ФГОС);</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6) разрабатывает финансовый механизм интеграции междуобщеобразовательным учреждением и учреждениями дополнительногообразования детей, а также другими социальными партнёрами,организующими внеурочную деятельность обучающихся, и отражает его всвоих локальных актах. При этом учитывается, что взаимодействие можетосуществляться:</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eastAsia="Times New Roman,Italic" w:hAnsi="Times New Roman" w:cs="Times New Roman"/>
          <w:i/>
          <w:iCs/>
          <w:sz w:val="24"/>
          <w:szCs w:val="24"/>
        </w:rPr>
        <w:t xml:space="preserve">— на основе договоров </w:t>
      </w:r>
      <w:r w:rsidRPr="00DB0809">
        <w:rPr>
          <w:rFonts w:ascii="Times New Roman" w:hAnsi="Times New Roman" w:cs="Times New Roman"/>
          <w:sz w:val="24"/>
          <w:szCs w:val="24"/>
        </w:rPr>
        <w:t>на проведение занятий в рамках кружков, секций,</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клубов и др. по различным направлениям внеурочной деятельности на базе</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школы (учреждения дополнительного образования, клуба, спортивного</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комплекса и др.);</w:t>
      </w:r>
    </w:p>
    <w:p w:rsidR="00026B99" w:rsidRPr="00DB0809" w:rsidRDefault="00026B99" w:rsidP="00BC69B2">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B0809">
        <w:rPr>
          <w:rFonts w:ascii="Times New Roman" w:hAnsi="Times New Roman" w:cs="Times New Roman"/>
          <w:sz w:val="24"/>
          <w:szCs w:val="24"/>
        </w:rPr>
        <w:t xml:space="preserve">— за счёт </w:t>
      </w:r>
      <w:r w:rsidRPr="00DB0809">
        <w:rPr>
          <w:rFonts w:ascii="Times New Roman" w:eastAsia="Times New Roman,Italic" w:hAnsi="Times New Roman" w:cs="Times New Roman"/>
          <w:i/>
          <w:iCs/>
          <w:sz w:val="24"/>
          <w:szCs w:val="24"/>
        </w:rPr>
        <w:t>выделения ставок педагогов дополнительного образования,</w:t>
      </w:r>
    </w:p>
    <w:p w:rsidR="00026B99" w:rsidRPr="00DB0809" w:rsidRDefault="00026B99" w:rsidP="00BC69B2">
      <w:pPr>
        <w:autoSpaceDE w:val="0"/>
        <w:autoSpaceDN w:val="0"/>
        <w:adjustRightInd w:val="0"/>
        <w:spacing w:after="0" w:line="240" w:lineRule="auto"/>
        <w:jc w:val="both"/>
        <w:rPr>
          <w:rFonts w:ascii="Times New Roman" w:hAnsi="Times New Roman" w:cs="Times New Roman"/>
          <w:sz w:val="24"/>
          <w:szCs w:val="24"/>
        </w:rPr>
      </w:pPr>
      <w:r w:rsidRPr="00DB0809">
        <w:rPr>
          <w:rFonts w:ascii="Times New Roman" w:hAnsi="Times New Roman" w:cs="Times New Roman"/>
          <w:sz w:val="24"/>
          <w:szCs w:val="24"/>
        </w:rPr>
        <w:t>которые обеспечивают реализацию для обучающихся в общеобразователь-</w:t>
      </w:r>
    </w:p>
    <w:p w:rsidR="00992325" w:rsidRPr="00DB0809" w:rsidRDefault="00026B99" w:rsidP="00BC69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B0809">
        <w:rPr>
          <w:rFonts w:ascii="Times New Roman" w:hAnsi="Times New Roman" w:cs="Times New Roman"/>
          <w:sz w:val="24"/>
          <w:szCs w:val="24"/>
        </w:rPr>
        <w:t>ном учреждении широкого спектра программ внеурочной</w:t>
      </w:r>
      <w:r w:rsidR="00465FCE">
        <w:rPr>
          <w:rFonts w:ascii="Times New Roman" w:hAnsi="Times New Roman" w:cs="Times New Roman"/>
          <w:sz w:val="24"/>
          <w:szCs w:val="24"/>
        </w:rPr>
        <w:t>_деятельности.</w:t>
      </w:r>
    </w:p>
    <w:p w:rsidR="00992325" w:rsidRPr="00DB0809" w:rsidRDefault="00992325" w:rsidP="00BC69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Pr="00DB0809" w:rsidRDefault="00992325" w:rsidP="00BC69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FCE"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2325" w:rsidRDefault="00465FCE"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rsidR="00992325" w:rsidRDefault="00992325"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0809" w:rsidRPr="00465FCE" w:rsidRDefault="00DB0809" w:rsidP="00DB0809">
      <w:pPr>
        <w:autoSpaceDE w:val="0"/>
        <w:autoSpaceDN w:val="0"/>
        <w:adjustRightInd w:val="0"/>
        <w:spacing w:after="0" w:line="240" w:lineRule="auto"/>
        <w:rPr>
          <w:rFonts w:ascii="Times New Roman" w:hAnsi="Times New Roman" w:cs="Times New Roman"/>
          <w:sz w:val="20"/>
          <w:szCs w:val="20"/>
        </w:rPr>
      </w:pPr>
      <w:r w:rsidRPr="00465FCE">
        <w:rPr>
          <w:rFonts w:ascii="Times New Roman" w:hAnsi="Times New Roman" w:cs="Times New Roman"/>
          <w:sz w:val="20"/>
          <w:szCs w:val="20"/>
        </w:rPr>
        <w:t>1 «Новая система оплаты труда работников образования. Модельная методика</w:t>
      </w:r>
    </w:p>
    <w:p w:rsidR="00DB0809" w:rsidRPr="00465FCE" w:rsidRDefault="00DB0809" w:rsidP="00DB0809">
      <w:pPr>
        <w:autoSpaceDE w:val="0"/>
        <w:autoSpaceDN w:val="0"/>
        <w:adjustRightInd w:val="0"/>
        <w:spacing w:after="0" w:line="240" w:lineRule="auto"/>
        <w:rPr>
          <w:rFonts w:ascii="Times New Roman" w:hAnsi="Times New Roman" w:cs="Times New Roman"/>
          <w:sz w:val="20"/>
          <w:szCs w:val="20"/>
        </w:rPr>
      </w:pPr>
      <w:r w:rsidRPr="00465FCE">
        <w:rPr>
          <w:rFonts w:ascii="Times New Roman" w:hAnsi="Times New Roman" w:cs="Times New Roman"/>
          <w:sz w:val="20"/>
          <w:szCs w:val="20"/>
        </w:rPr>
        <w:t>формирования системы оплаты труда и стимулирования работников государственных</w:t>
      </w:r>
    </w:p>
    <w:p w:rsidR="00DB0809" w:rsidRPr="00465FCE" w:rsidRDefault="00DB0809" w:rsidP="00DB0809">
      <w:pPr>
        <w:autoSpaceDE w:val="0"/>
        <w:autoSpaceDN w:val="0"/>
        <w:adjustRightInd w:val="0"/>
        <w:spacing w:after="0" w:line="240" w:lineRule="auto"/>
        <w:rPr>
          <w:rFonts w:ascii="Times New Roman" w:hAnsi="Times New Roman" w:cs="Times New Roman"/>
          <w:sz w:val="20"/>
          <w:szCs w:val="20"/>
        </w:rPr>
      </w:pPr>
      <w:r w:rsidRPr="00465FCE">
        <w:rPr>
          <w:rFonts w:ascii="Times New Roman" w:hAnsi="Times New Roman" w:cs="Times New Roman"/>
          <w:sz w:val="20"/>
          <w:szCs w:val="20"/>
        </w:rPr>
        <w:t>образовательных учреждений субъектов Российской Федерации и муниципальных</w:t>
      </w:r>
    </w:p>
    <w:p w:rsidR="00DB0809" w:rsidRPr="00465FCE" w:rsidRDefault="00DB0809" w:rsidP="00DB0809">
      <w:pPr>
        <w:autoSpaceDE w:val="0"/>
        <w:autoSpaceDN w:val="0"/>
        <w:adjustRightInd w:val="0"/>
        <w:spacing w:after="0" w:line="240" w:lineRule="auto"/>
        <w:rPr>
          <w:rFonts w:ascii="Times New Roman" w:hAnsi="Times New Roman" w:cs="Times New Roman"/>
          <w:sz w:val="20"/>
          <w:szCs w:val="20"/>
        </w:rPr>
      </w:pPr>
      <w:r w:rsidRPr="00465FCE">
        <w:rPr>
          <w:rFonts w:ascii="Times New Roman" w:hAnsi="Times New Roman" w:cs="Times New Roman"/>
          <w:sz w:val="20"/>
          <w:szCs w:val="20"/>
        </w:rPr>
        <w:t>образовательных учреждений» (утверждена Минобрнауки 22 ноября 2007 г.).</w:t>
      </w:r>
    </w:p>
    <w:p w:rsidR="00992325" w:rsidRPr="00465FCE" w:rsidRDefault="00992325" w:rsidP="00876609">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992325" w:rsidRDefault="00992325"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bookmarkStart w:id="108" w:name="sub_1100"/>
      <w:r>
        <w:rPr>
          <w:rFonts w:ascii="Times New Roman" w:eastAsia="Times New Roman" w:hAnsi="Times New Roman" w:cs="Times New Roman"/>
          <w:b/>
          <w:bCs/>
          <w:sz w:val="24"/>
          <w:szCs w:val="24"/>
        </w:rPr>
        <w:t>Оплата труда работников Муниципального образовательного учреждения Чепоровской основной общеобразовательной школы</w:t>
      </w: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I</w:t>
      </w:r>
      <w:r w:rsidRPr="00876609">
        <w:rPr>
          <w:rFonts w:ascii="Times New Roman" w:eastAsia="Times New Roman" w:hAnsi="Times New Roman" w:cs="Times New Roman"/>
          <w:b/>
          <w:bCs/>
          <w:sz w:val="24"/>
          <w:szCs w:val="24"/>
        </w:rPr>
        <w:t>. Общие положения</w:t>
      </w:r>
    </w:p>
    <w:p w:rsidR="00876609" w:rsidRPr="00876609" w:rsidRDefault="00992325"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bookmarkStart w:id="109" w:name="sub_1011"/>
      <w:bookmarkEnd w:id="108"/>
      <w:r>
        <w:rPr>
          <w:rFonts w:ascii="Times New Roman" w:eastAsia="Times New Roman" w:hAnsi="Times New Roman" w:cs="Times New Roman"/>
          <w:bCs/>
          <w:sz w:val="24"/>
          <w:szCs w:val="24"/>
        </w:rPr>
        <w:t>1.1.Настоящее П</w:t>
      </w:r>
      <w:r w:rsidR="00876609" w:rsidRPr="00876609">
        <w:rPr>
          <w:rFonts w:ascii="Times New Roman" w:eastAsia="Times New Roman" w:hAnsi="Times New Roman" w:cs="Times New Roman"/>
          <w:bCs/>
          <w:sz w:val="24"/>
          <w:szCs w:val="24"/>
        </w:rPr>
        <w:t xml:space="preserve">оложение об оплате труда работников </w:t>
      </w:r>
      <w:r>
        <w:rPr>
          <w:rFonts w:ascii="Times New Roman" w:eastAsia="Times New Roman" w:hAnsi="Times New Roman" w:cs="Times New Roman"/>
          <w:bCs/>
          <w:sz w:val="24"/>
          <w:szCs w:val="24"/>
        </w:rPr>
        <w:t>М</w:t>
      </w:r>
      <w:r w:rsidR="00876609" w:rsidRPr="00876609">
        <w:rPr>
          <w:rFonts w:ascii="Times New Roman" w:eastAsia="Times New Roman" w:hAnsi="Times New Roman" w:cs="Times New Roman"/>
          <w:bCs/>
          <w:sz w:val="24"/>
          <w:szCs w:val="24"/>
        </w:rPr>
        <w:t xml:space="preserve">униципального </w:t>
      </w:r>
      <w:r>
        <w:rPr>
          <w:rFonts w:ascii="Times New Roman" w:eastAsia="Times New Roman" w:hAnsi="Times New Roman" w:cs="Times New Roman"/>
          <w:bCs/>
          <w:sz w:val="24"/>
          <w:szCs w:val="24"/>
        </w:rPr>
        <w:t xml:space="preserve">образовательного учреждения Чепоровской </w:t>
      </w:r>
      <w:r w:rsidR="00876609" w:rsidRPr="00876609">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сновной общеобразовательной школы</w:t>
      </w:r>
      <w:r w:rsidR="00876609" w:rsidRPr="00876609">
        <w:rPr>
          <w:rFonts w:ascii="Times New Roman" w:eastAsia="Times New Roman" w:hAnsi="Times New Roman" w:cs="Times New Roman"/>
          <w:bCs/>
          <w:sz w:val="24"/>
          <w:szCs w:val="24"/>
        </w:rPr>
        <w:t>, (далее - Положение) разработано в соответствии с</w:t>
      </w:r>
      <w:bookmarkStart w:id="110" w:name="sub_1012"/>
      <w:bookmarkEnd w:id="109"/>
      <w:r w:rsidR="00876609" w:rsidRPr="00876609">
        <w:rPr>
          <w:rFonts w:ascii="Times New Roman" w:eastAsia="Times New Roman" w:hAnsi="Times New Roman" w:cs="Times New Roman"/>
          <w:bCs/>
          <w:sz w:val="24"/>
          <w:szCs w:val="24"/>
        </w:rPr>
        <w:t xml:space="preserve"> Трудовы</w:t>
      </w:r>
      <w:r>
        <w:rPr>
          <w:rFonts w:ascii="Times New Roman" w:eastAsia="Times New Roman" w:hAnsi="Times New Roman" w:cs="Times New Roman"/>
          <w:bCs/>
          <w:sz w:val="24"/>
          <w:szCs w:val="24"/>
        </w:rPr>
        <w:t>м кодексом Российской Федерации</w:t>
      </w:r>
      <w:r w:rsidR="00876609" w:rsidRPr="00876609">
        <w:rPr>
          <w:rFonts w:ascii="Times New Roman" w:eastAsia="Times New Roman" w:hAnsi="Times New Roman" w:cs="Times New Roman"/>
          <w:bCs/>
          <w:sz w:val="24"/>
          <w:szCs w:val="24"/>
        </w:rPr>
        <w:t xml:space="preserve"> и определяет формирование и р</w:t>
      </w:r>
      <w:r>
        <w:rPr>
          <w:rFonts w:ascii="Times New Roman" w:eastAsia="Times New Roman" w:hAnsi="Times New Roman" w:cs="Times New Roman"/>
          <w:bCs/>
          <w:sz w:val="24"/>
          <w:szCs w:val="24"/>
        </w:rPr>
        <w:t>аспределение фонда оплаты труда,</w:t>
      </w:r>
      <w:r w:rsidR="00876609" w:rsidRPr="00876609">
        <w:rPr>
          <w:rFonts w:ascii="Times New Roman" w:eastAsia="Times New Roman" w:hAnsi="Times New Roman" w:cs="Times New Roman"/>
          <w:bCs/>
          <w:sz w:val="24"/>
          <w:szCs w:val="24"/>
        </w:rPr>
        <w:t xml:space="preserve"> установление окладов работников </w:t>
      </w:r>
      <w:r>
        <w:rPr>
          <w:rFonts w:ascii="Times New Roman" w:eastAsia="Times New Roman" w:hAnsi="Times New Roman" w:cs="Times New Roman"/>
          <w:bCs/>
          <w:sz w:val="24"/>
          <w:szCs w:val="24"/>
        </w:rPr>
        <w:t>МОУ Чепоровской ООШ</w:t>
      </w:r>
      <w:r w:rsidR="00876609" w:rsidRPr="00876609">
        <w:rPr>
          <w:rFonts w:ascii="Times New Roman" w:eastAsia="Times New Roman" w:hAnsi="Times New Roman" w:cs="Times New Roman"/>
          <w:bCs/>
          <w:sz w:val="24"/>
          <w:szCs w:val="24"/>
        </w:rPr>
        <w:t>,  порядок и условия установления компенсационных и стимулирующих выплат работникам</w:t>
      </w:r>
      <w:r>
        <w:rPr>
          <w:rFonts w:ascii="Times New Roman" w:eastAsia="Times New Roman" w:hAnsi="Times New Roman" w:cs="Times New Roman"/>
          <w:bCs/>
          <w:sz w:val="24"/>
          <w:szCs w:val="24"/>
        </w:rPr>
        <w:t xml:space="preserve"> МОУ Чепоровской ООШ</w:t>
      </w:r>
      <w:r w:rsidR="00876609" w:rsidRPr="00876609">
        <w:rPr>
          <w:rFonts w:ascii="Times New Roman" w:eastAsia="Times New Roman" w:hAnsi="Times New Roman" w:cs="Times New Roman"/>
          <w:bCs/>
          <w:sz w:val="24"/>
          <w:szCs w:val="24"/>
        </w:rPr>
        <w:t>, оплату труда руководител</w:t>
      </w:r>
      <w:r>
        <w:rPr>
          <w:rFonts w:ascii="Times New Roman" w:eastAsia="Times New Roman" w:hAnsi="Times New Roman" w:cs="Times New Roman"/>
          <w:bCs/>
          <w:sz w:val="24"/>
          <w:szCs w:val="24"/>
        </w:rPr>
        <w:t>юОО</w:t>
      </w:r>
      <w:r w:rsidR="00876609" w:rsidRPr="00876609">
        <w:rPr>
          <w:rFonts w:ascii="Times New Roman" w:eastAsia="Times New Roman" w:hAnsi="Times New Roman" w:cs="Times New Roman"/>
          <w:bCs/>
          <w:sz w:val="24"/>
          <w:szCs w:val="24"/>
        </w:rPr>
        <w:t xml:space="preserve">, а также другие вопросы оплаты труда работников </w:t>
      </w:r>
      <w:r>
        <w:rPr>
          <w:rFonts w:ascii="Times New Roman" w:eastAsia="Times New Roman" w:hAnsi="Times New Roman" w:cs="Times New Roman"/>
          <w:bCs/>
          <w:sz w:val="24"/>
          <w:szCs w:val="24"/>
        </w:rPr>
        <w:t>МОУ Чепоровской ООШ</w:t>
      </w:r>
      <w:r w:rsidR="00876609"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1.2. Система оплаты труда работников </w:t>
      </w:r>
      <w:r w:rsidR="009923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установлена локальным нормативным актом </w:t>
      </w:r>
      <w:r w:rsidR="009923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в соответствии с трудовым законодательством и иными нормативными правовыми актами, содержащими нормы трудового права, а также настоящим Положением, с учетом мнения профсоюзного комитета </w:t>
      </w:r>
      <w:r w:rsidR="00992325">
        <w:rPr>
          <w:rFonts w:ascii="Times New Roman" w:eastAsia="Times New Roman" w:hAnsi="Times New Roman" w:cs="Times New Roman"/>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1.3. Оплата труда работника</w:t>
      </w:r>
      <w:r w:rsidR="009923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определяется в зависимости от квалификации, сложности, количества, качества и условий выполняемой работы и состоит из окладов (должностного оклада, ставки заработной платы), (далее – оклад), компенсационных и стимулирующих выплат.</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bookmarkStart w:id="111" w:name="sub_1013"/>
      <w:bookmarkEnd w:id="110"/>
      <w:r w:rsidRPr="00876609">
        <w:rPr>
          <w:rFonts w:ascii="Times New Roman" w:eastAsia="Times New Roman" w:hAnsi="Times New Roman" w:cs="Times New Roman"/>
          <w:bCs/>
          <w:sz w:val="24"/>
          <w:szCs w:val="24"/>
        </w:rPr>
        <w:t xml:space="preserve">1.4. Характеристика условий труда, размер оклада, размеры повышающих коэффициентов к окладу, размеры и условия осуществления компенсационных и стимулирующих выплат являются обязательными для включения в трудовой договор (дополнение к трудовому договору), заключаемый (заключаемое) с работником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1.5. Заработная плата работников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(без учета стимулирующих выплат), устанавливаемая в соответствии с настоящим Положением, не может быть меньше заработной платы (без учета стимулирующих выплат), выплачиваемой с применением тарифной системы оплаты труда, при условии сохранения объема должностных обязанностей работников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и выполнения ими работы той же квалификации.</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II</w:t>
      </w:r>
      <w:r w:rsidRPr="00876609">
        <w:rPr>
          <w:rFonts w:ascii="Times New Roman" w:eastAsia="Times New Roman" w:hAnsi="Times New Roman" w:cs="Times New Roman"/>
          <w:b/>
          <w:bCs/>
          <w:sz w:val="24"/>
          <w:szCs w:val="24"/>
        </w:rPr>
        <w:t>. Перечень должностей работников</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
          <w:bCs/>
          <w:sz w:val="24"/>
          <w:szCs w:val="24"/>
        </w:rPr>
        <w:t>,</w:t>
      </w: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относящихся к основному персоналу</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2.1.  К должностям работников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относящихся к основному персоналу (далее – основной персонал </w:t>
      </w:r>
      <w:r w:rsidR="000D5525">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относится должность «учитель».</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0D5525"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III</w:t>
      </w:r>
      <w:r w:rsidRPr="00876609">
        <w:rPr>
          <w:rFonts w:ascii="Times New Roman" w:eastAsia="Times New Roman" w:hAnsi="Times New Roman" w:cs="Times New Roman"/>
          <w:b/>
          <w:bCs/>
          <w:sz w:val="24"/>
          <w:szCs w:val="24"/>
        </w:rPr>
        <w:t xml:space="preserve">. Формирование и распределение фонда оплаты труда </w:t>
      </w:r>
      <w:r w:rsidR="000D5525" w:rsidRPr="000D5525">
        <w:rPr>
          <w:rFonts w:ascii="Times New Roman" w:eastAsia="Times New Roman" w:hAnsi="Times New Roman" w:cs="Times New Roman"/>
          <w:b/>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3.1. Формирование фонда оплаты труда</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осуществляется в пределах ассигнований, предоставляемых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на текущий финансовый год, за счет бюджетных средств, в том числе в соответствии с нормативами финансового обеспечения образовательной деятельности</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3.2. Фонд оплаты труда</w:t>
      </w:r>
      <w:r w:rsidR="00BC69B2">
        <w:rPr>
          <w:rFonts w:ascii="Times New Roman" w:eastAsia="Times New Roman" w:hAnsi="Times New Roman" w:cs="Times New Roman"/>
          <w:bCs/>
          <w:sz w:val="24"/>
          <w:szCs w:val="24"/>
        </w:rPr>
        <w:t xml:space="preserve">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состоит из базовой части фонда оплаты труда и стимулирующей части фонда оплаты труда.  </w:t>
      </w:r>
      <w:r w:rsidRPr="00876609">
        <w:rPr>
          <w:rFonts w:ascii="Times New Roman" w:eastAsia="Times New Roman" w:hAnsi="Times New Roman" w:cs="Times New Roman"/>
          <w:bCs/>
          <w:sz w:val="24"/>
          <w:szCs w:val="24"/>
        </w:rPr>
        <w:tab/>
        <w:t xml:space="preserve">Соотношение базовой части фонда оплаты труда и стимулирующей части фонда оплаты труда в фонде оплаты труда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составляет 75% и 25% соответственно.</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3.3. Базовая часть фонда оплаты труда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включает в себя выплаты работникам </w:t>
      </w:r>
      <w:r w:rsidR="000D5525">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xml:space="preserve"> по окладам, а также компенсационные выплаты, установленные в соответствии с настоящим Положением.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3.4. Стимулирующая часть фонда оплаты труда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включает в себя стимулирующие выплаты работникам</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установленные в соответствии с настоящим Положением.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0D5525"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IV</w:t>
      </w:r>
      <w:r w:rsidRPr="00876609">
        <w:rPr>
          <w:rFonts w:ascii="Times New Roman" w:eastAsia="Times New Roman" w:hAnsi="Times New Roman" w:cs="Times New Roman"/>
          <w:b/>
          <w:bCs/>
          <w:sz w:val="24"/>
          <w:szCs w:val="24"/>
        </w:rPr>
        <w:t xml:space="preserve">. Порядок и условия установления окладов работникам </w:t>
      </w:r>
      <w:r w:rsidR="000D5525" w:rsidRPr="000D5525">
        <w:rPr>
          <w:rFonts w:ascii="Times New Roman" w:eastAsia="Times New Roman" w:hAnsi="Times New Roman" w:cs="Times New Roman"/>
          <w:b/>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4.1. </w:t>
      </w:r>
      <w:bookmarkStart w:id="112" w:name="sub_1014"/>
      <w:bookmarkEnd w:id="111"/>
      <w:r w:rsidRPr="00876609">
        <w:rPr>
          <w:rFonts w:ascii="Times New Roman" w:eastAsia="Times New Roman" w:hAnsi="Times New Roman" w:cs="Times New Roman"/>
          <w:bCs/>
          <w:sz w:val="24"/>
          <w:szCs w:val="24"/>
        </w:rPr>
        <w:t xml:space="preserve">Оклады работникам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размерах не ниже установленных  настоящим Положением.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shd w:val="clear" w:color="auto" w:fill="FFFF00"/>
        </w:rPr>
      </w:pPr>
      <w:r w:rsidRPr="00876609">
        <w:rPr>
          <w:rFonts w:ascii="Times New Roman" w:eastAsia="Times New Roman" w:hAnsi="Times New Roman" w:cs="Times New Roman"/>
          <w:bCs/>
          <w:sz w:val="24"/>
          <w:szCs w:val="24"/>
        </w:rPr>
        <w:t>4.2. Размеры окладов работнико</w:t>
      </w:r>
      <w:r w:rsidR="00465FCE">
        <w:rPr>
          <w:rFonts w:ascii="Times New Roman" w:eastAsia="Times New Roman" w:hAnsi="Times New Roman" w:cs="Times New Roman"/>
          <w:bCs/>
          <w:sz w:val="24"/>
          <w:szCs w:val="24"/>
        </w:rPr>
        <w:t xml:space="preserve">в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осуществляющих образовательный процесс, устанавливаются на основе отнесения занимаемых ими должностей к профессиональным квалификационным группам (далее – ПКГ) согласно приложени</w:t>
      </w:r>
      <w:r w:rsidR="000D5525">
        <w:rPr>
          <w:rFonts w:ascii="Times New Roman" w:eastAsia="Times New Roman" w:hAnsi="Times New Roman" w:cs="Times New Roman"/>
          <w:bCs/>
          <w:sz w:val="24"/>
          <w:szCs w:val="24"/>
        </w:rPr>
        <w:t>я</w:t>
      </w:r>
      <w:r w:rsidRPr="00876609">
        <w:rPr>
          <w:rFonts w:ascii="Times New Roman" w:eastAsia="Times New Roman" w:hAnsi="Times New Roman" w:cs="Times New Roman"/>
          <w:bCs/>
          <w:sz w:val="24"/>
          <w:szCs w:val="24"/>
        </w:rPr>
        <w:t xml:space="preserve"> 1 к настоящему Положению.</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4.3. Размеры окладов работнико</w:t>
      </w:r>
      <w:r w:rsidR="000D5525">
        <w:rPr>
          <w:rFonts w:ascii="Times New Roman" w:eastAsia="Times New Roman" w:hAnsi="Times New Roman" w:cs="Times New Roman"/>
          <w:bCs/>
          <w:sz w:val="24"/>
          <w:szCs w:val="24"/>
        </w:rPr>
        <w:t>в МОУ Чепоровской ООШ</w:t>
      </w:r>
      <w:r w:rsidRPr="00876609">
        <w:rPr>
          <w:rFonts w:ascii="Times New Roman" w:eastAsia="Times New Roman" w:hAnsi="Times New Roman" w:cs="Times New Roman"/>
          <w:bCs/>
          <w:sz w:val="24"/>
          <w:szCs w:val="24"/>
        </w:rPr>
        <w:t>, занимающих должности служащих, устанавливаются на основе отнесения занимаемых ими должностей к ПКГ согласно приложени</w:t>
      </w:r>
      <w:r w:rsidR="000D5525">
        <w:rPr>
          <w:rFonts w:ascii="Times New Roman" w:eastAsia="Times New Roman" w:hAnsi="Times New Roman" w:cs="Times New Roman"/>
          <w:bCs/>
          <w:sz w:val="24"/>
          <w:szCs w:val="24"/>
        </w:rPr>
        <w:t>я</w:t>
      </w:r>
      <w:r w:rsidRPr="00876609">
        <w:rPr>
          <w:rFonts w:ascii="Times New Roman" w:eastAsia="Times New Roman" w:hAnsi="Times New Roman" w:cs="Times New Roman"/>
          <w:bCs/>
          <w:sz w:val="24"/>
          <w:szCs w:val="24"/>
        </w:rPr>
        <w:t xml:space="preserve"> 2 к настоящему Положению. </w:t>
      </w:r>
      <w:bookmarkStart w:id="113" w:name="sub_1032"/>
    </w:p>
    <w:bookmarkEnd w:id="113"/>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4.4. Размеры окладов работников </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занимающих должности рабочих, устанавливаются на основе отнесения занимаемых  ими должностей к ПКГ согласно приложени</w:t>
      </w:r>
      <w:r w:rsidR="000D5525">
        <w:rPr>
          <w:rFonts w:ascii="Times New Roman" w:eastAsia="Times New Roman" w:hAnsi="Times New Roman" w:cs="Times New Roman"/>
          <w:bCs/>
          <w:sz w:val="24"/>
          <w:szCs w:val="24"/>
        </w:rPr>
        <w:t>я</w:t>
      </w:r>
      <w:r w:rsidRPr="00876609">
        <w:rPr>
          <w:rFonts w:ascii="Times New Roman" w:eastAsia="Times New Roman" w:hAnsi="Times New Roman" w:cs="Times New Roman"/>
          <w:bCs/>
          <w:sz w:val="24"/>
          <w:szCs w:val="24"/>
        </w:rPr>
        <w:t xml:space="preserve"> 3 к настоящему Положению.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4.5. Конкретные размеры окладов работников</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устанавливаются положением об оплате труда  </w:t>
      </w:r>
      <w:r w:rsidR="000D5525">
        <w:rPr>
          <w:rFonts w:ascii="Times New Roman" w:eastAsia="Times New Roman" w:hAnsi="Times New Roman" w:cs="Times New Roman"/>
          <w:bCs/>
          <w:sz w:val="24"/>
          <w:szCs w:val="24"/>
        </w:rPr>
        <w:t>МОУ Чепоровской ООШ</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с учетом мнения профсоюзного комитета и закрепляются в штатном расписании</w:t>
      </w:r>
      <w:r w:rsidR="000D5525">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 4.6. Педагогическим работникам </w:t>
      </w:r>
      <w:r w:rsidR="000D5525">
        <w:rPr>
          <w:rFonts w:ascii="Times New Roman" w:eastAsia="Times New Roman" w:hAnsi="Times New Roman" w:cs="Times New Roman"/>
          <w:bCs/>
          <w:sz w:val="24"/>
          <w:szCs w:val="24"/>
        </w:rPr>
        <w:t>МОУ Чепоровской ООШ</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и руководителям структурных подразделений устанавливаются повышающие коэффициенты к окладам за наличие квалификационной категории, присвоенной по результатам а</w:t>
      </w:r>
      <w:r w:rsidR="00E03B76">
        <w:rPr>
          <w:rFonts w:ascii="Times New Roman" w:eastAsia="Times New Roman" w:hAnsi="Times New Roman" w:cs="Times New Roman"/>
          <w:bCs/>
          <w:sz w:val="24"/>
          <w:szCs w:val="24"/>
        </w:rPr>
        <w:t>ттестации.</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bookmarkStart w:id="114" w:name="sub_1200"/>
      <w:bookmarkEnd w:id="112"/>
      <w:r w:rsidRPr="00876609">
        <w:rPr>
          <w:rFonts w:ascii="Times New Roman" w:eastAsia="Times New Roman" w:hAnsi="Times New Roman" w:cs="Times New Roman"/>
          <w:bCs/>
          <w:sz w:val="24"/>
          <w:szCs w:val="24"/>
        </w:rPr>
        <w:t>4.7. Работникам</w:t>
      </w:r>
      <w:r w:rsidR="00E03B76">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осуществляющим образовательный процесс,  могут быть установлены дополнительные повышающие коэффициенты к окладам с учетом уровня профессиональной подготовки, стажа работы и других факторов в размерах, не превышающих 20% от размера оклада.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4.8. Работникам</w:t>
      </w:r>
      <w:r w:rsidR="00E03B76">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имеющим ниже перечисленные почетные звания, устанавливаются повышающие коэффициенты к окладам: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1) за почетное звание «Заслуженный учитель Российской Федерации» в размере 15%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2) за почетное звание «Отличник народного просвещения» в размере 10%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 за почетное звание «Почетный работник общего образования Российской Федерации» в размере 10%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4.9.  Размеры повышающих коэффициентов к окладам устанавливаются работникам </w:t>
      </w:r>
      <w:r w:rsidR="00E03B76">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в соответств</w:t>
      </w:r>
      <w:r w:rsidR="00E03B76">
        <w:rPr>
          <w:rFonts w:ascii="Times New Roman" w:eastAsia="Times New Roman" w:hAnsi="Times New Roman" w:cs="Times New Roman"/>
          <w:bCs/>
          <w:sz w:val="24"/>
          <w:szCs w:val="24"/>
        </w:rPr>
        <w:t>ии с П</w:t>
      </w:r>
      <w:r w:rsidRPr="00876609">
        <w:rPr>
          <w:rFonts w:ascii="Times New Roman" w:eastAsia="Times New Roman" w:hAnsi="Times New Roman" w:cs="Times New Roman"/>
          <w:bCs/>
          <w:sz w:val="24"/>
          <w:szCs w:val="24"/>
        </w:rPr>
        <w:t xml:space="preserve">оложением об оплате труда </w:t>
      </w:r>
      <w:r w:rsidR="00E03B76">
        <w:rPr>
          <w:rFonts w:ascii="Times New Roman" w:eastAsia="Times New Roman" w:hAnsi="Times New Roman" w:cs="Times New Roman"/>
          <w:bCs/>
          <w:sz w:val="24"/>
          <w:szCs w:val="24"/>
        </w:rPr>
        <w:t>МОУ Чепоровской ООШ</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 xml:space="preserve">в пределах базовой части фонда оплаты труда </w:t>
      </w:r>
      <w:r w:rsidR="00E03B76">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утвержденного на соответствующий финансовый год.</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4.10. Оклад работника</w:t>
      </w:r>
      <w:r w:rsidR="00E03B76">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увеличенный на повышающие коэффициенты к  окладу, образует новый оклад, к которому применяются компенсационные выплаты, предусмотренные настоящим </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Положением.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115" w:name="sub_1700"/>
      <w:bookmarkEnd w:id="114"/>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V</w:t>
      </w:r>
      <w:r w:rsidRPr="00876609">
        <w:rPr>
          <w:rFonts w:ascii="Times New Roman" w:eastAsia="Times New Roman" w:hAnsi="Times New Roman" w:cs="Times New Roman"/>
          <w:b/>
          <w:bCs/>
          <w:sz w:val="24"/>
          <w:szCs w:val="24"/>
        </w:rPr>
        <w:t>. Порядок и условия установления компенсационных</w:t>
      </w: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выплат работникам МОУ</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BC69B2"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bookmarkStart w:id="116" w:name="sub_1071"/>
      <w:bookmarkEnd w:id="115"/>
      <w:r>
        <w:rPr>
          <w:rFonts w:ascii="Times New Roman" w:eastAsia="Times New Roman" w:hAnsi="Times New Roman" w:cs="Times New Roman"/>
          <w:bCs/>
          <w:sz w:val="24"/>
          <w:szCs w:val="24"/>
        </w:rPr>
        <w:t>5.1. Работникам М</w:t>
      </w:r>
      <w:r w:rsidR="00876609" w:rsidRPr="00876609">
        <w:rPr>
          <w:rFonts w:ascii="Times New Roman" w:eastAsia="Times New Roman" w:hAnsi="Times New Roman" w:cs="Times New Roman"/>
          <w:bCs/>
          <w:sz w:val="24"/>
          <w:szCs w:val="24"/>
        </w:rPr>
        <w:t>ОУ устанавливаются следующие компенсационные выплаты:</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1) компенсация за работу с тяжелыми, вредными и (или)  опасными условиями труда (в размерах не ниже установленных трудовым законодательством);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2) компенсация за работу в местностях, приравненных к районам Крайнего Севера, в размерах, установленных федеральным и областным законодательством, а также муниципальными правовыми актами </w:t>
      </w:r>
      <w:r w:rsidR="00E03B76">
        <w:rPr>
          <w:rFonts w:ascii="Times New Roman" w:eastAsia="Times New Roman" w:hAnsi="Times New Roman" w:cs="Times New Roman"/>
          <w:bCs/>
          <w:sz w:val="24"/>
          <w:szCs w:val="24"/>
        </w:rPr>
        <w:t>администрации РМР, департамента образования ЯО</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 компенсации за работу в условиях, отклоняющихся от нормальных (в размерах не ниже установленных трудовым законодательством):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а) компенсации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б) компенсация за сверхурочную работу;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в) компенсация за работу в выходные или нерабочие праздничные дни;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г) компенсация за работу в ночное время (с 22 часов до 6 часов) в размере не ниже 35% от оклада за каждый час работы в ночное время;</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 доп</w:t>
      </w:r>
      <w:r w:rsidR="00E03B76">
        <w:rPr>
          <w:rFonts w:ascii="Times New Roman" w:eastAsia="Times New Roman" w:hAnsi="Times New Roman" w:cs="Times New Roman"/>
          <w:bCs/>
          <w:sz w:val="24"/>
          <w:szCs w:val="24"/>
        </w:rPr>
        <w:t>латы педагогическим работникам МОУ Чепоровской ООШ</w:t>
      </w:r>
      <w:r w:rsidR="00BC69B2">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 xml:space="preserve">за работу, не входящую в должностные обязанности педагогических работников, но непосредственно связанные с образовательным процессом: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а) доплата за выполнение обязанностей классного руководителя в размере до 20%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б) доплата за проверку письменных работ в 1-4 классах, по русскому языку, литературе, математике в размере до 15 % оклада,  иностранному языку, химии, физики  информатики, истории, биологии, географии, обществознанию, ОБЖ, ИЗО, черчению в размере до </w:t>
      </w:r>
      <w:r w:rsidR="00E03B76">
        <w:rPr>
          <w:rFonts w:ascii="Times New Roman" w:eastAsia="Times New Roman" w:hAnsi="Times New Roman" w:cs="Times New Roman"/>
          <w:bCs/>
          <w:sz w:val="24"/>
          <w:szCs w:val="24"/>
        </w:rPr>
        <w:t>10</w:t>
      </w:r>
      <w:r w:rsidRPr="00876609">
        <w:rPr>
          <w:rFonts w:ascii="Times New Roman" w:eastAsia="Times New Roman" w:hAnsi="Times New Roman" w:cs="Times New Roman"/>
          <w:bCs/>
          <w:sz w:val="24"/>
          <w:szCs w:val="24"/>
        </w:rPr>
        <w:t xml:space="preserve"> %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в) доплата за заведование учебными кабинетами (лабораториями)  в размере до  </w:t>
      </w:r>
      <w:r w:rsidR="00E03B76">
        <w:rPr>
          <w:rFonts w:ascii="Times New Roman" w:eastAsia="Times New Roman" w:hAnsi="Times New Roman" w:cs="Times New Roman"/>
          <w:bCs/>
          <w:sz w:val="24"/>
          <w:szCs w:val="24"/>
        </w:rPr>
        <w:t>20</w:t>
      </w:r>
      <w:r w:rsidRPr="00876609">
        <w:rPr>
          <w:rFonts w:ascii="Times New Roman" w:eastAsia="Times New Roman" w:hAnsi="Times New Roman" w:cs="Times New Roman"/>
          <w:bCs/>
          <w:sz w:val="24"/>
          <w:szCs w:val="24"/>
        </w:rPr>
        <w:t>%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г) доплата за заведование учебными мастерскими, учебно-опытными участками  в размере до 2</w:t>
      </w:r>
      <w:r w:rsidR="00E03B76">
        <w:rPr>
          <w:rFonts w:ascii="Times New Roman" w:eastAsia="Times New Roman" w:hAnsi="Times New Roman" w:cs="Times New Roman"/>
          <w:bCs/>
          <w:sz w:val="24"/>
          <w:szCs w:val="24"/>
        </w:rPr>
        <w:t>5</w:t>
      </w:r>
      <w:r w:rsidRPr="00876609">
        <w:rPr>
          <w:rFonts w:ascii="Times New Roman" w:eastAsia="Times New Roman" w:hAnsi="Times New Roman" w:cs="Times New Roman"/>
          <w:bCs/>
          <w:sz w:val="24"/>
          <w:szCs w:val="24"/>
        </w:rPr>
        <w:t>%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д) доплата за руководство предметными, цикловыми, методическими комиссиями  в размере до 15% оклада;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5) доплата молодым специалистам из числа педагогических работнико</w:t>
      </w:r>
      <w:r w:rsidR="00E03B76">
        <w:rPr>
          <w:rFonts w:ascii="Times New Roman" w:eastAsia="Times New Roman" w:hAnsi="Times New Roman" w:cs="Times New Roman"/>
          <w:bCs/>
          <w:sz w:val="24"/>
          <w:szCs w:val="24"/>
        </w:rPr>
        <w:t>вМОУ Чепоровской ООШ</w:t>
      </w:r>
      <w:r w:rsidRPr="00876609">
        <w:rPr>
          <w:rFonts w:ascii="Times New Roman" w:eastAsia="Times New Roman" w:hAnsi="Times New Roman" w:cs="Times New Roman"/>
          <w:bCs/>
          <w:sz w:val="24"/>
          <w:szCs w:val="24"/>
        </w:rPr>
        <w:t xml:space="preserve">,  приступившим к работе по специальности, которая устанавливается в течение первых </w:t>
      </w:r>
      <w:r w:rsidR="00E03B76">
        <w:rPr>
          <w:rFonts w:ascii="Times New Roman" w:eastAsia="Times New Roman" w:hAnsi="Times New Roman" w:cs="Times New Roman"/>
          <w:bCs/>
          <w:sz w:val="24"/>
          <w:szCs w:val="24"/>
        </w:rPr>
        <w:t>пяти</w:t>
      </w:r>
      <w:r w:rsidRPr="00876609">
        <w:rPr>
          <w:rFonts w:ascii="Times New Roman" w:eastAsia="Times New Roman" w:hAnsi="Times New Roman" w:cs="Times New Roman"/>
          <w:bCs/>
          <w:sz w:val="24"/>
          <w:szCs w:val="24"/>
        </w:rPr>
        <w:t xml:space="preserve"> лет </w:t>
      </w:r>
      <w:r w:rsidR="00E03B76">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6) компенсация педагогическим работникам</w:t>
      </w:r>
      <w:r w:rsidR="00E03B76">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за индивидуальное обучение на дому детей, имеющих ограниченные возможности здоровья,  в размере до 20% оклада;</w:t>
      </w:r>
    </w:p>
    <w:p w:rsidR="00876609" w:rsidRPr="00876609" w:rsidRDefault="00465FCE"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876609" w:rsidRPr="00876609">
        <w:rPr>
          <w:rFonts w:ascii="Times New Roman" w:eastAsia="Times New Roman" w:hAnsi="Times New Roman" w:cs="Times New Roman"/>
          <w:bCs/>
          <w:sz w:val="24"/>
          <w:szCs w:val="24"/>
        </w:rPr>
        <w:t>) Компенсационные выплаты работникам</w:t>
      </w:r>
      <w:r w:rsidR="00E03B76">
        <w:rPr>
          <w:rFonts w:ascii="Times New Roman" w:eastAsia="Times New Roman" w:hAnsi="Times New Roman" w:cs="Times New Roman"/>
          <w:bCs/>
          <w:sz w:val="24"/>
          <w:szCs w:val="24"/>
        </w:rPr>
        <w:t>МОУ Чепоровской ООШ</w:t>
      </w:r>
      <w:r w:rsidR="00876609" w:rsidRPr="00876609">
        <w:rPr>
          <w:rFonts w:ascii="Times New Roman" w:eastAsia="Times New Roman" w:hAnsi="Times New Roman" w:cs="Times New Roman"/>
          <w:bCs/>
          <w:sz w:val="24"/>
          <w:szCs w:val="24"/>
        </w:rPr>
        <w:t xml:space="preserve"> устанавливаются в пределах базовой части фонда оплаты труда  </w:t>
      </w:r>
      <w:r w:rsidR="00E03B76">
        <w:rPr>
          <w:rFonts w:ascii="Times New Roman" w:eastAsia="Times New Roman" w:hAnsi="Times New Roman" w:cs="Times New Roman"/>
          <w:bCs/>
          <w:sz w:val="24"/>
          <w:szCs w:val="24"/>
        </w:rPr>
        <w:t>ОО</w:t>
      </w:r>
      <w:r w:rsidR="00876609" w:rsidRPr="00876609">
        <w:rPr>
          <w:rFonts w:ascii="Times New Roman" w:eastAsia="Times New Roman" w:hAnsi="Times New Roman" w:cs="Times New Roman"/>
          <w:bCs/>
          <w:sz w:val="24"/>
          <w:szCs w:val="24"/>
        </w:rPr>
        <w:t>, утвержденного на соответствующий финансовый год.</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9) Размеры компенсационных выплат работникам </w:t>
      </w:r>
      <w:r w:rsidR="00E03B76">
        <w:rPr>
          <w:rFonts w:ascii="Times New Roman" w:eastAsia="Times New Roman" w:hAnsi="Times New Roman" w:cs="Times New Roman"/>
          <w:bCs/>
          <w:sz w:val="24"/>
          <w:szCs w:val="24"/>
        </w:rPr>
        <w:t>МОУ Чепоровской ООШ</w:t>
      </w:r>
      <w:r w:rsidR="00BC69B2">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 xml:space="preserve">и условия их осуществления устанавливаются коллективным договором, локальным нормативным актом </w:t>
      </w:r>
      <w:r w:rsidR="00E03B76">
        <w:rPr>
          <w:rFonts w:ascii="Times New Roman" w:eastAsia="Times New Roman" w:hAnsi="Times New Roman" w:cs="Times New Roman"/>
          <w:bCs/>
          <w:sz w:val="24"/>
          <w:szCs w:val="24"/>
        </w:rPr>
        <w:t>МОУ Чепоровской ООШ</w:t>
      </w:r>
      <w:r w:rsidR="00BC69B2">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 xml:space="preserve">с учетом мнения профсоюзного комитета работников </w:t>
      </w:r>
      <w:r w:rsidR="00173D1B">
        <w:rPr>
          <w:rFonts w:ascii="Times New Roman" w:eastAsia="Times New Roman" w:hAnsi="Times New Roman" w:cs="Times New Roman"/>
          <w:bCs/>
          <w:sz w:val="24"/>
          <w:szCs w:val="24"/>
        </w:rPr>
        <w:t>МОУ Чепоровской ООШ.</w:t>
      </w:r>
    </w:p>
    <w:p w:rsidR="00876609" w:rsidRPr="00876609" w:rsidRDefault="00876609" w:rsidP="00876609">
      <w:pPr>
        <w:widowControl w:val="0"/>
        <w:autoSpaceDE w:val="0"/>
        <w:autoSpaceDN w:val="0"/>
        <w:adjustRightInd w:val="0"/>
        <w:spacing w:after="0" w:line="240" w:lineRule="auto"/>
        <w:ind w:firstLine="360"/>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10) Производить выплату денежного вознаграждения за классное руководство в размере из расчета </w:t>
      </w:r>
      <w:r w:rsidR="00173D1B">
        <w:rPr>
          <w:rFonts w:ascii="Times New Roman" w:eastAsia="Calibri" w:hAnsi="Times New Roman" w:cs="Times New Roman"/>
          <w:sz w:val="24"/>
          <w:szCs w:val="24"/>
        </w:rPr>
        <w:t>1000</w:t>
      </w:r>
      <w:r w:rsidRPr="00876609">
        <w:rPr>
          <w:rFonts w:ascii="Times New Roman" w:eastAsia="Calibri" w:hAnsi="Times New Roman" w:cs="Times New Roman"/>
          <w:sz w:val="24"/>
          <w:szCs w:val="24"/>
        </w:rPr>
        <w:t xml:space="preserve"> рублей на класс</w:t>
      </w:r>
      <w:r w:rsidR="00173D1B">
        <w:rPr>
          <w:rFonts w:ascii="Times New Roman" w:eastAsia="Calibri" w:hAnsi="Times New Roman" w:cs="Times New Roman"/>
          <w:sz w:val="24"/>
          <w:szCs w:val="24"/>
        </w:rPr>
        <w:t>-комплект</w:t>
      </w:r>
      <w:r w:rsidRPr="00876609">
        <w:rPr>
          <w:rFonts w:ascii="Times New Roman" w:eastAsia="Calibri" w:hAnsi="Times New Roman" w:cs="Times New Roman"/>
          <w:sz w:val="24"/>
          <w:szCs w:val="24"/>
        </w:rPr>
        <w:t xml:space="preserve"> в </w:t>
      </w:r>
      <w:r w:rsidR="00173D1B">
        <w:rPr>
          <w:rFonts w:ascii="Times New Roman" w:eastAsia="Calibri" w:hAnsi="Times New Roman" w:cs="Times New Roman"/>
          <w:sz w:val="24"/>
          <w:szCs w:val="24"/>
        </w:rPr>
        <w:t>1</w:t>
      </w:r>
      <w:r w:rsidRPr="00876609">
        <w:rPr>
          <w:rFonts w:ascii="Times New Roman" w:eastAsia="Calibri" w:hAnsi="Times New Roman" w:cs="Times New Roman"/>
          <w:sz w:val="24"/>
          <w:szCs w:val="24"/>
        </w:rPr>
        <w:t>5 человек.</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bookmarkStart w:id="117" w:name="sub_1800"/>
      <w:bookmarkStart w:id="118" w:name="sub_1600"/>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VI</w:t>
      </w:r>
      <w:r w:rsidRPr="00876609">
        <w:rPr>
          <w:rFonts w:ascii="Times New Roman" w:eastAsia="Times New Roman" w:hAnsi="Times New Roman" w:cs="Times New Roman"/>
          <w:b/>
          <w:bCs/>
          <w:sz w:val="24"/>
          <w:szCs w:val="24"/>
        </w:rPr>
        <w:t>. Порядок и условия установления стимулирующих</w:t>
      </w:r>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выплат работникам </w:t>
      </w:r>
      <w:r w:rsidR="00173D1B" w:rsidRPr="00173D1B">
        <w:rPr>
          <w:rFonts w:ascii="Times New Roman" w:eastAsia="Times New Roman" w:hAnsi="Times New Roman" w:cs="Times New Roman"/>
          <w:b/>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6.1. К стимулирующим выплатам работникам </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могут относиться:</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1) выплаты за качество выполняемой работы;</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2) премии по итогам работы за месяц, квартал, год;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 премии за достижение высоких результатов труда;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4) иные виды стимулирующих выплат (юбилей, материальная помощь и т.д.)</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6.2. Стимулирующие выплаты работникам </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могут определяться как в процентах к окладам работников, так и в абсолютной величине и устанавливаются в пределах стимулирующей части фонда оплаты труда соответствующего</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bookmarkStart w:id="119" w:name="sub_81"/>
      <w:bookmarkEnd w:id="117"/>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6.3. Размеры и условия осуществления стимулирующих выплат работникам</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устанавливаются локальным нормативным актом соответствующего</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с учетом мнения профсоюзного комитета .</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6.4. Перечень и размеры выплат за качество выполняемой работы устанавливаются на основе установленных в </w:t>
      </w:r>
      <w:r w:rsidR="00173D1B">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критериев и показателей качества и результативности труда работников</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на основании  перечня критериев и показателей качества и результативности труда работников</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в соответствии с приложением 4 к настоящему Положению.</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6.5. Решение об установлении работникам </w:t>
      </w:r>
      <w:r w:rsidR="00EC1E5A">
        <w:rPr>
          <w:rFonts w:ascii="Times New Roman" w:eastAsia="Times New Roman" w:hAnsi="Times New Roman" w:cs="Times New Roman"/>
          <w:bCs/>
          <w:sz w:val="24"/>
          <w:szCs w:val="24"/>
        </w:rPr>
        <w:t>МОУ Чепоровской ООШ</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выплат за качество выполняемой работы принимает руководитель</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с учетом рекомендаций комиссии</w:t>
      </w:r>
      <w:r w:rsidR="00EC1E5A">
        <w:rPr>
          <w:rFonts w:ascii="Times New Roman" w:eastAsia="Times New Roman" w:hAnsi="Times New Roman" w:cs="Times New Roman"/>
          <w:bCs/>
          <w:sz w:val="24"/>
          <w:szCs w:val="24"/>
        </w:rPr>
        <w:t xml:space="preserve"> из числа членов профсоюза</w:t>
      </w:r>
      <w:r w:rsidRPr="00876609">
        <w:rPr>
          <w:rFonts w:ascii="Times New Roman" w:eastAsia="Times New Roman" w:hAnsi="Times New Roman" w:cs="Times New Roman"/>
          <w:bCs/>
          <w:sz w:val="24"/>
          <w:szCs w:val="24"/>
        </w:rPr>
        <w:t>, специально созданной в</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6.6.  Размеры выплат работникам </w:t>
      </w:r>
      <w:r w:rsidR="00EC1E5A">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xml:space="preserve"> за качество выполняемой работы устанавливаются на основании подсчета баллов по утвержденным в </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критериям и показателям качества и результативности труда работников ежемесячно и утверждаются приказом руководителя </w:t>
      </w:r>
      <w:r w:rsidR="00EC1E5A">
        <w:rPr>
          <w:rFonts w:ascii="Times New Roman" w:eastAsia="Times New Roman" w:hAnsi="Times New Roman" w:cs="Times New Roman"/>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6.7. Выплаты работникам </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за качество выполняемой работы производятся ежемесячно и учитываются в составе средней заработной платы работнико</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в.</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6.8. Выплаты работнику</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за качество выполняемой работы не осуществляются при следующих обстоятельствах:</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1) нарушение работником трудовой дисциплины или правил внутреннего трудового распорядка </w:t>
      </w:r>
      <w:r w:rsidR="00EC1E5A">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2) нарушение работником </w:t>
      </w:r>
      <w:r w:rsidR="00EC1E5A">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xml:space="preserve"> утвержденных в </w:t>
      </w:r>
      <w:r w:rsidR="00EC1E5A">
        <w:rPr>
          <w:rFonts w:ascii="Times New Roman" w:eastAsia="Times New Roman" w:hAnsi="Times New Roman" w:cs="Times New Roman"/>
          <w:bCs/>
          <w:sz w:val="24"/>
          <w:szCs w:val="24"/>
        </w:rPr>
        <w:t>МОУ Чепоровской ООШ</w:t>
      </w:r>
      <w:r w:rsidR="00BC69B2">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правил техники безопасности и пожарной безопасности, инструкции по охране труда.</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6.9. Выплаты работнику </w:t>
      </w:r>
      <w:r w:rsidR="00EC1E5A">
        <w:rPr>
          <w:rFonts w:ascii="Times New Roman" w:eastAsia="Times New Roman" w:hAnsi="Times New Roman" w:cs="Times New Roman"/>
          <w:bCs/>
          <w:sz w:val="24"/>
          <w:szCs w:val="24"/>
        </w:rPr>
        <w:t>МОУ Чепоровской ООШ</w:t>
      </w:r>
      <w:r w:rsidR="00BC69B2">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bCs/>
          <w:sz w:val="24"/>
          <w:szCs w:val="24"/>
        </w:rPr>
        <w:t>за качество выполняемой работы уменьшаются при следующих обстоятельствах:</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1) снижение качественных показателей работы (по информации завуч</w:t>
      </w:r>
      <w:r w:rsidR="00EC1E5A">
        <w:rPr>
          <w:rFonts w:ascii="Times New Roman" w:eastAsia="Times New Roman" w:hAnsi="Times New Roman" w:cs="Times New Roman"/>
          <w:bCs/>
          <w:sz w:val="24"/>
          <w:szCs w:val="24"/>
        </w:rPr>
        <w:t>а</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2) наличие обоснованных жалоб со стороны участников образовательного процесса (по информации завуч</w:t>
      </w:r>
      <w:r w:rsidR="00EC1E5A">
        <w:rPr>
          <w:rFonts w:ascii="Times New Roman" w:eastAsia="Times New Roman" w:hAnsi="Times New Roman" w:cs="Times New Roman"/>
          <w:bCs/>
          <w:sz w:val="24"/>
          <w:szCs w:val="24"/>
        </w:rPr>
        <w:t>а</w:t>
      </w:r>
      <w:r w:rsidRPr="00876609">
        <w:rPr>
          <w:rFonts w:ascii="Times New Roman" w:eastAsia="Times New Roman" w:hAnsi="Times New Roman" w:cs="Times New Roman"/>
          <w:bCs/>
          <w:sz w:val="24"/>
          <w:szCs w:val="24"/>
        </w:rPr>
        <w:t>, родителей);</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3) изменение содержания выполняемых должностных обязанностей, либо уменьшение объема выполняемых должностных обязанностей, утвержденных руководителем</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(по приказу);</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shd w:val="clear" w:color="auto" w:fill="FFFF00"/>
        </w:rPr>
      </w:pPr>
      <w:r w:rsidRPr="00876609">
        <w:rPr>
          <w:rFonts w:ascii="Times New Roman" w:eastAsia="Times New Roman" w:hAnsi="Times New Roman" w:cs="Times New Roman"/>
          <w:bCs/>
          <w:sz w:val="24"/>
          <w:szCs w:val="24"/>
        </w:rPr>
        <w:t>4) нарушение педагогической и служебной этики, халатное отношение к сохранности материально-технической базы</w:t>
      </w:r>
      <w:r w:rsidR="00BC69B2">
        <w:rPr>
          <w:rFonts w:ascii="Times New Roman" w:eastAsia="Times New Roman" w:hAnsi="Times New Roman" w:cs="Times New Roman"/>
          <w:bCs/>
          <w:sz w:val="24"/>
          <w:szCs w:val="24"/>
        </w:rPr>
        <w:t xml:space="preserve"> </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ненадлежащее ведение служебной документации.</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6.10. Выплаты за качество выполняемой работы не осуществляются или уменьшаются за тот месяц, в котором возникли обстоятельства, указанные в пунктах 6.8., 6.9. настоящего Положения, и оформляются приказом руководителя </w:t>
      </w:r>
      <w:r w:rsidR="00EC1E5A">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с указанием в нем причин, повлекших отмену или уменьшение выплаты за качество выполняемой работы. </w:t>
      </w:r>
    </w:p>
    <w:bookmarkEnd w:id="119"/>
    <w:p w:rsid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6.11. Стимулирующие выплаты, </w:t>
      </w:r>
      <w:r w:rsidR="00EC1E5A">
        <w:rPr>
          <w:rFonts w:ascii="Times New Roman" w:eastAsia="Times New Roman" w:hAnsi="Times New Roman" w:cs="Times New Roman"/>
          <w:bCs/>
          <w:sz w:val="24"/>
          <w:szCs w:val="24"/>
        </w:rPr>
        <w:t>устанавливаются руководителем МОУ Чепоровской ООШ, и выплачиваюися в соответствии с Положением о стимулирующих выплатах в МОУ Чепоровской ООШ.</w:t>
      </w:r>
    </w:p>
    <w:p w:rsidR="00525268" w:rsidRPr="00876609" w:rsidRDefault="00525268"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Pr="00876609" w:rsidRDefault="00876609" w:rsidP="00525268">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VII</w:t>
      </w:r>
      <w:r w:rsidRPr="00876609">
        <w:rPr>
          <w:rFonts w:ascii="Times New Roman" w:eastAsia="Times New Roman" w:hAnsi="Times New Roman" w:cs="Times New Roman"/>
          <w:b/>
          <w:bCs/>
          <w:sz w:val="24"/>
          <w:szCs w:val="24"/>
        </w:rPr>
        <w:t xml:space="preserve">. Оплата труда руководителя </w:t>
      </w:r>
    </w:p>
    <w:bookmarkEnd w:id="118"/>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7.1. Оплата труда руководителя </w:t>
      </w:r>
      <w:r w:rsidR="00525268">
        <w:rPr>
          <w:rFonts w:ascii="Times New Roman" w:eastAsia="Times New Roman" w:hAnsi="Times New Roman" w:cs="Times New Roman"/>
          <w:bCs/>
          <w:sz w:val="24"/>
          <w:szCs w:val="24"/>
        </w:rPr>
        <w:t xml:space="preserve">МОУ Чепоровской ООШ  </w:t>
      </w:r>
      <w:r w:rsidRPr="00876609">
        <w:rPr>
          <w:rFonts w:ascii="Times New Roman" w:eastAsia="Times New Roman" w:hAnsi="Times New Roman" w:cs="Times New Roman"/>
          <w:bCs/>
          <w:sz w:val="24"/>
          <w:szCs w:val="24"/>
        </w:rPr>
        <w:t>состоит из оклада, компенсационных и стимулирующих выплат.</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 xml:space="preserve">7.2. Оклад руководителя </w:t>
      </w:r>
      <w:r w:rsidR="00525268">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xml:space="preserve"> устанавливается в кратном отношении к средней заработной плате основного персонала </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и не может превышать   3-х размеров средней заработной платы основного персонала</w:t>
      </w:r>
      <w:r w:rsidR="00525268">
        <w:rPr>
          <w:rFonts w:ascii="Times New Roman" w:eastAsia="Times New Roman" w:hAnsi="Times New Roman" w:cs="Times New Roman"/>
          <w:bCs/>
          <w:sz w:val="24"/>
          <w:szCs w:val="24"/>
        </w:rPr>
        <w:t>МОУ Чепоровской ООШ.</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7.3. Компенсационные выплаты руководителю</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устанавливаются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7.</w:t>
      </w:r>
      <w:r w:rsidR="00525268">
        <w:rPr>
          <w:rFonts w:ascii="Times New Roman" w:eastAsia="Times New Roman" w:hAnsi="Times New Roman" w:cs="Times New Roman"/>
          <w:bCs/>
          <w:sz w:val="24"/>
          <w:szCs w:val="24"/>
        </w:rPr>
        <w:t>4</w:t>
      </w:r>
      <w:r w:rsidRPr="00876609">
        <w:rPr>
          <w:rFonts w:ascii="Times New Roman" w:eastAsia="Times New Roman" w:hAnsi="Times New Roman" w:cs="Times New Roman"/>
          <w:bCs/>
          <w:sz w:val="24"/>
          <w:szCs w:val="24"/>
        </w:rPr>
        <w:t>. Стимулирующие выплаты руководител</w:t>
      </w:r>
      <w:r w:rsidR="00525268">
        <w:rPr>
          <w:rFonts w:ascii="Times New Roman" w:eastAsia="Times New Roman" w:hAnsi="Times New Roman" w:cs="Times New Roman"/>
          <w:bCs/>
          <w:sz w:val="24"/>
          <w:szCs w:val="24"/>
        </w:rPr>
        <w:t>ю МОУ Чепоровской ООШ</w:t>
      </w:r>
      <w:r w:rsidRPr="00876609">
        <w:rPr>
          <w:rFonts w:ascii="Times New Roman" w:eastAsia="Times New Roman" w:hAnsi="Times New Roman" w:cs="Times New Roman"/>
          <w:bCs/>
          <w:sz w:val="24"/>
          <w:szCs w:val="24"/>
        </w:rPr>
        <w:t xml:space="preserve">осуществляются в соответствии с положением, утверждаемым приказом начальника </w:t>
      </w:r>
      <w:r w:rsidR="00525268">
        <w:rPr>
          <w:rFonts w:ascii="Times New Roman" w:eastAsia="Times New Roman" w:hAnsi="Times New Roman" w:cs="Times New Roman"/>
          <w:bCs/>
          <w:sz w:val="24"/>
          <w:szCs w:val="24"/>
        </w:rPr>
        <w:t xml:space="preserve">управления </w:t>
      </w:r>
      <w:r w:rsidRPr="00876609">
        <w:rPr>
          <w:rFonts w:ascii="Times New Roman" w:eastAsia="Times New Roman" w:hAnsi="Times New Roman" w:cs="Times New Roman"/>
          <w:bCs/>
          <w:sz w:val="24"/>
          <w:szCs w:val="24"/>
        </w:rPr>
        <w:t xml:space="preserve"> образования, предусматривающим периодичность, размеры и условия премирования руководителей </w:t>
      </w:r>
      <w:r w:rsidR="00525268">
        <w:rPr>
          <w:rFonts w:ascii="Times New Roman" w:eastAsia="Times New Roman" w:hAnsi="Times New Roman" w:cs="Times New Roman"/>
          <w:bCs/>
          <w:sz w:val="24"/>
          <w:szCs w:val="24"/>
        </w:rPr>
        <w:t>ОО</w:t>
      </w:r>
      <w:r w:rsidRPr="00876609">
        <w:rPr>
          <w:rFonts w:ascii="Times New Roman" w:eastAsia="Times New Roman" w:hAnsi="Times New Roman" w:cs="Times New Roman"/>
          <w:bCs/>
          <w:sz w:val="24"/>
          <w:szCs w:val="24"/>
        </w:rPr>
        <w:t xml:space="preserve">.  </w:t>
      </w:r>
    </w:p>
    <w:p w:rsidR="00525268" w:rsidRDefault="00525268"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bookmarkStart w:id="120" w:name="sub_1900"/>
      <w:bookmarkEnd w:id="116"/>
    </w:p>
    <w:p w:rsidR="00876609" w:rsidRPr="00876609" w:rsidRDefault="00876609" w:rsidP="00876609">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76609">
        <w:rPr>
          <w:rFonts w:ascii="Times New Roman" w:eastAsia="Times New Roman" w:hAnsi="Times New Roman" w:cs="Times New Roman"/>
          <w:b/>
          <w:bCs/>
          <w:sz w:val="24"/>
          <w:szCs w:val="24"/>
        </w:rPr>
        <w:t xml:space="preserve">Раздел </w:t>
      </w:r>
      <w:r w:rsidRPr="00876609">
        <w:rPr>
          <w:rFonts w:ascii="Times New Roman" w:eastAsia="Times New Roman" w:hAnsi="Times New Roman" w:cs="Times New Roman"/>
          <w:b/>
          <w:bCs/>
          <w:sz w:val="24"/>
          <w:szCs w:val="24"/>
          <w:lang w:val="en-US"/>
        </w:rPr>
        <w:t>VIII</w:t>
      </w:r>
      <w:r w:rsidRPr="00876609">
        <w:rPr>
          <w:rFonts w:ascii="Times New Roman" w:eastAsia="Times New Roman" w:hAnsi="Times New Roman" w:cs="Times New Roman"/>
          <w:b/>
          <w:bCs/>
          <w:sz w:val="24"/>
          <w:szCs w:val="24"/>
        </w:rPr>
        <w:t>. Заключительные положения</w:t>
      </w:r>
    </w:p>
    <w:bookmarkEnd w:id="120"/>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525268"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8.1. При расчете средней заработной платы работников</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не учитываются выплаты социального характера, не относящие к трудовой деятельности работников </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(материальная помощь</w:t>
      </w:r>
      <w:r w:rsidR="00525268">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8.2. Оплата труда работников</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работающих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работников</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 xml:space="preserve"> по основной должности, а также по должности, занимаемой по совместительству, производится раздельно по каждой из этих должностей.</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876609">
        <w:rPr>
          <w:rFonts w:ascii="Times New Roman" w:eastAsia="Times New Roman" w:hAnsi="Times New Roman" w:cs="Times New Roman"/>
          <w:bCs/>
          <w:sz w:val="24"/>
          <w:szCs w:val="24"/>
        </w:rPr>
        <w:t>8.3. Характеристика условий труда, размер оклада, размеры повышающих коэффициентов к окладу, размеры и условия осуществления компенсационных и стимулирующих выплат являются обязательными для включения в трудовой договор (дополнение к трудовому договору), заключаемый (заключаемое) с работником</w:t>
      </w:r>
      <w:r w:rsidR="00525268">
        <w:rPr>
          <w:rFonts w:ascii="Times New Roman" w:eastAsia="Times New Roman" w:hAnsi="Times New Roman" w:cs="Times New Roman"/>
          <w:bCs/>
          <w:sz w:val="24"/>
          <w:szCs w:val="24"/>
        </w:rPr>
        <w:t>МОУ Чепоровской ООШ</w:t>
      </w:r>
      <w:r w:rsidRPr="00876609">
        <w:rPr>
          <w:rFonts w:ascii="Times New Roman" w:eastAsia="Times New Roman" w:hAnsi="Times New Roman" w:cs="Times New Roman"/>
          <w:bCs/>
          <w:sz w:val="24"/>
          <w:szCs w:val="24"/>
        </w:rPr>
        <w:t>.</w:t>
      </w: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Pr="00876609" w:rsidRDefault="00876609" w:rsidP="00876609">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876609" w:rsidRDefault="00876609"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2AB" w:rsidRPr="00876609" w:rsidRDefault="00D012AB" w:rsidP="008766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3.2.4. Материально-технические условия реализации образовательной программы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Материально-техническая база</w:t>
      </w:r>
      <w:r w:rsidR="00154522">
        <w:rPr>
          <w:rFonts w:ascii="Times New Roman" w:eastAsia="Times New Roman" w:hAnsi="Times New Roman" w:cs="Times New Roman"/>
          <w:bCs/>
          <w:sz w:val="24"/>
          <w:szCs w:val="24"/>
        </w:rPr>
        <w:t>МОУ Чепоровской ООШ</w:t>
      </w:r>
      <w:r w:rsidRPr="00876609">
        <w:rPr>
          <w:rFonts w:ascii="Times New Roman" w:eastAsia="Calibri" w:hAnsi="Times New Roman" w:cs="Times New Roman"/>
          <w:sz w:val="24"/>
          <w:szCs w:val="24"/>
        </w:rPr>
        <w:t xml:space="preserve"> соответствует задачам реализации основной образовательной программы</w:t>
      </w:r>
      <w:r w:rsidR="00154522">
        <w:rPr>
          <w:rFonts w:ascii="Times New Roman" w:eastAsia="Calibri" w:hAnsi="Times New Roman" w:cs="Times New Roman"/>
          <w:sz w:val="24"/>
          <w:szCs w:val="24"/>
        </w:rPr>
        <w:t xml:space="preserve"> основного общего образования</w:t>
      </w:r>
      <w:r w:rsidRPr="00876609">
        <w:rPr>
          <w:rFonts w:ascii="Times New Roman" w:eastAsia="Calibri" w:hAnsi="Times New Roman" w:cs="Times New Roman"/>
          <w:sz w:val="24"/>
          <w:szCs w:val="24"/>
        </w:rPr>
        <w:t>, осуществляющей  образовательную деятельность, имеет необходимое учебно-материального оснащение образовательного процесса для создания образовательной и социальной среды.</w:t>
      </w:r>
    </w:p>
    <w:p w:rsidR="00876609" w:rsidRPr="00876609" w:rsidRDefault="0087660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sidRPr="00876609">
        <w:rPr>
          <w:rFonts w:ascii="Times New Roman" w:eastAsia="Times New Roman" w:hAnsi="Times New Roman" w:cs="Times New Roman"/>
          <w:color w:val="000000"/>
          <w:sz w:val="24"/>
          <w:szCs w:val="24"/>
          <w:lang w:eastAsia="ar-SA"/>
        </w:rPr>
        <w:t xml:space="preserve">Имущество </w:t>
      </w:r>
      <w:r w:rsidR="00154522">
        <w:rPr>
          <w:rFonts w:ascii="Times New Roman" w:eastAsia="Times New Roman" w:hAnsi="Times New Roman" w:cs="Times New Roman"/>
          <w:bCs/>
          <w:sz w:val="24"/>
          <w:szCs w:val="24"/>
        </w:rPr>
        <w:t>МОУ Чепоровской ООШ</w:t>
      </w:r>
      <w:r w:rsidR="00716DCD">
        <w:rPr>
          <w:rFonts w:ascii="Times New Roman" w:eastAsia="Times New Roman" w:hAnsi="Times New Roman" w:cs="Times New Roman"/>
          <w:bCs/>
          <w:sz w:val="24"/>
          <w:szCs w:val="24"/>
        </w:rPr>
        <w:t xml:space="preserve"> </w:t>
      </w:r>
      <w:r w:rsidRPr="00876609">
        <w:rPr>
          <w:rFonts w:ascii="Times New Roman" w:eastAsia="Times New Roman" w:hAnsi="Times New Roman" w:cs="Times New Roman"/>
          <w:color w:val="000000"/>
          <w:sz w:val="24"/>
          <w:szCs w:val="24"/>
          <w:lang w:eastAsia="ar-SA"/>
        </w:rPr>
        <w:t>является муниципально</w:t>
      </w:r>
      <w:r w:rsidR="00154522">
        <w:rPr>
          <w:rFonts w:ascii="Times New Roman" w:eastAsia="Times New Roman" w:hAnsi="Times New Roman" w:cs="Times New Roman"/>
          <w:color w:val="000000"/>
          <w:sz w:val="24"/>
          <w:szCs w:val="24"/>
          <w:lang w:eastAsia="ar-SA"/>
        </w:rPr>
        <w:t>й</w:t>
      </w:r>
      <w:r w:rsidR="00716DCD">
        <w:rPr>
          <w:rFonts w:ascii="Times New Roman" w:eastAsia="Times New Roman" w:hAnsi="Times New Roman" w:cs="Times New Roman"/>
          <w:color w:val="000000"/>
          <w:sz w:val="24"/>
          <w:szCs w:val="24"/>
          <w:lang w:eastAsia="ar-SA"/>
        </w:rPr>
        <w:t xml:space="preserve"> </w:t>
      </w:r>
      <w:r w:rsidR="00154522" w:rsidRPr="00876609">
        <w:rPr>
          <w:rFonts w:ascii="Times New Roman" w:eastAsia="Times New Roman" w:hAnsi="Times New Roman" w:cs="Times New Roman"/>
          <w:color w:val="000000"/>
          <w:sz w:val="24"/>
          <w:szCs w:val="24"/>
          <w:lang w:eastAsia="ar-SA"/>
        </w:rPr>
        <w:t>собственностью</w:t>
      </w:r>
      <w:r w:rsidR="00716DCD">
        <w:rPr>
          <w:rFonts w:ascii="Times New Roman" w:eastAsia="Times New Roman" w:hAnsi="Times New Roman" w:cs="Times New Roman"/>
          <w:color w:val="000000"/>
          <w:sz w:val="24"/>
          <w:szCs w:val="24"/>
          <w:lang w:eastAsia="ar-SA"/>
        </w:rPr>
        <w:t xml:space="preserve"> </w:t>
      </w:r>
      <w:r w:rsidR="00154522">
        <w:rPr>
          <w:rFonts w:ascii="Times New Roman" w:eastAsia="Times New Roman" w:hAnsi="Times New Roman" w:cs="Times New Roman"/>
          <w:color w:val="000000"/>
          <w:sz w:val="24"/>
          <w:szCs w:val="24"/>
          <w:lang w:eastAsia="ar-SA"/>
        </w:rPr>
        <w:t xml:space="preserve">Ростовского МР </w:t>
      </w:r>
      <w:r w:rsidRPr="00876609">
        <w:rPr>
          <w:rFonts w:ascii="Times New Roman" w:eastAsia="Times New Roman" w:hAnsi="Times New Roman" w:cs="Times New Roman"/>
          <w:color w:val="000000"/>
          <w:sz w:val="24"/>
          <w:szCs w:val="24"/>
          <w:lang w:eastAsia="ar-SA"/>
        </w:rPr>
        <w:t xml:space="preserve"> и принадлежит Учреждению на праве оперативного управления. </w:t>
      </w:r>
    </w:p>
    <w:p w:rsidR="00876609" w:rsidRPr="00876609" w:rsidRDefault="00876609" w:rsidP="00876609">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sidRPr="00876609">
        <w:rPr>
          <w:rFonts w:ascii="Times New Roman" w:eastAsia="Times New Roman" w:hAnsi="Times New Roman" w:cs="Times New Roman"/>
          <w:color w:val="000000"/>
          <w:sz w:val="24"/>
          <w:szCs w:val="24"/>
          <w:lang w:eastAsia="ar-SA"/>
        </w:rPr>
        <w:t>Комитет по управлению муниципальным имуществом закрепляет за Учреждением имущество на праве оперативного управления, а также вправе предоставлять Учреждению имущество в безвозмездное пользование.</w:t>
      </w:r>
    </w:p>
    <w:p w:rsidR="00876609" w:rsidRPr="00876609" w:rsidRDefault="00876609" w:rsidP="00876609">
      <w:pPr>
        <w:widowControl w:val="0"/>
        <w:autoSpaceDE w:val="0"/>
        <w:autoSpaceDN w:val="0"/>
        <w:adjustRightInd w:val="0"/>
        <w:spacing w:after="0"/>
        <w:ind w:firstLine="680"/>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z w:val="24"/>
          <w:szCs w:val="24"/>
        </w:rPr>
        <w:t>Учреждение владеет и пользуется закрепленным за ним на праве оперативного управления муниципальным имуществом в соответствии с назначением имущества,  уставными целями своей деятельности и действующим законодательством Российской Федерации.</w:t>
      </w:r>
    </w:p>
    <w:p w:rsidR="00876609" w:rsidRPr="00876609" w:rsidRDefault="00876609" w:rsidP="00876609">
      <w:pPr>
        <w:widowControl w:val="0"/>
        <w:tabs>
          <w:tab w:val="left" w:pos="4111"/>
        </w:tabs>
        <w:autoSpaceDE w:val="0"/>
        <w:autoSpaceDN w:val="0"/>
        <w:adjustRightInd w:val="0"/>
        <w:spacing w:after="0"/>
        <w:ind w:firstLine="680"/>
        <w:jc w:val="both"/>
        <w:rPr>
          <w:rFonts w:ascii="Times New Roman" w:eastAsia="Calibri" w:hAnsi="Times New Roman" w:cs="Times New Roman"/>
          <w:color w:val="000000"/>
          <w:sz w:val="24"/>
          <w:szCs w:val="24"/>
        </w:rPr>
      </w:pPr>
      <w:r w:rsidRPr="00876609">
        <w:rPr>
          <w:rFonts w:ascii="Times New Roman" w:eastAsia="Calibri" w:hAnsi="Times New Roman" w:cs="Times New Roman"/>
          <w:color w:val="000000"/>
          <w:sz w:val="24"/>
          <w:szCs w:val="24"/>
        </w:rPr>
        <w:t>Учреждение обязано обеспечить содержание закрепленного за ним на праве оперативного управления муниципального имущества на уровне не ниже определяемого действующими нормативами, а также обеспечить сохранность и эффективное его использование.</w:t>
      </w:r>
    </w:p>
    <w:p w:rsidR="00876609" w:rsidRPr="00154522" w:rsidRDefault="00876609" w:rsidP="00D012AB">
      <w:pPr>
        <w:tabs>
          <w:tab w:val="left" w:pos="4111"/>
        </w:tabs>
        <w:suppressAutoHyphens/>
        <w:spacing w:after="0"/>
        <w:ind w:firstLine="680"/>
        <w:jc w:val="both"/>
        <w:rPr>
          <w:rFonts w:ascii="Times New Roman" w:eastAsia="Times New Roman" w:hAnsi="Times New Roman" w:cs="Times New Roman"/>
          <w:color w:val="000000"/>
          <w:sz w:val="24"/>
          <w:szCs w:val="24"/>
          <w:lang w:eastAsia="ar-SA"/>
        </w:rPr>
      </w:pPr>
      <w:r w:rsidRPr="00876609">
        <w:rPr>
          <w:rFonts w:ascii="Times New Roman" w:eastAsia="Times New Roman" w:hAnsi="Times New Roman" w:cs="Times New Roman"/>
          <w:color w:val="000000"/>
          <w:sz w:val="24"/>
          <w:szCs w:val="24"/>
          <w:lang w:eastAsia="ar-SA"/>
        </w:rPr>
        <w:t xml:space="preserve">Развитие материально-технической базы Учреждения осуществляется самим Учреждением в пределах закрепленных за ним </w:t>
      </w:r>
      <w:r w:rsidR="00154522">
        <w:rPr>
          <w:rFonts w:ascii="Times New Roman" w:eastAsia="Times New Roman" w:hAnsi="Times New Roman" w:cs="Times New Roman"/>
          <w:color w:val="000000"/>
          <w:sz w:val="24"/>
          <w:szCs w:val="24"/>
          <w:lang w:eastAsia="ar-SA"/>
        </w:rPr>
        <w:t>б</w:t>
      </w:r>
      <w:r w:rsidR="00D012AB">
        <w:rPr>
          <w:rFonts w:ascii="Times New Roman" w:eastAsia="Times New Roman" w:hAnsi="Times New Roman" w:cs="Times New Roman"/>
          <w:color w:val="000000"/>
          <w:sz w:val="24"/>
          <w:szCs w:val="24"/>
          <w:lang w:eastAsia="ar-SA"/>
        </w:rPr>
        <w:t>юджетных и собственных средств.</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письмо Департамента государственной политики в сфере образования Минобранауки России от 1</w:t>
      </w:r>
      <w:r w:rsidR="00716DCD">
        <w:rPr>
          <w:rFonts w:ascii="Times New Roman" w:eastAsia="Calibri" w:hAnsi="Times New Roman" w:cs="Times New Roman"/>
          <w:sz w:val="24"/>
          <w:szCs w:val="24"/>
        </w:rPr>
        <w:t xml:space="preserve"> </w:t>
      </w:r>
      <w:r w:rsidRPr="00876609">
        <w:rPr>
          <w:rFonts w:ascii="Times New Roman" w:eastAsia="Calibri" w:hAnsi="Times New Roman" w:cs="Times New Roman"/>
          <w:sz w:val="24"/>
          <w:szCs w:val="24"/>
        </w:rPr>
        <w:t>апреля 2005г. № 03-417 «О Перечне учебного и компьютерного оборудования для оснащения общеобразовательных учреждений»);</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перечни рекомендуемой учебной литературы и цифровых образовательных ресурсов.</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В соответствии с требованиями Стандарта </w:t>
      </w:r>
      <w:r w:rsidR="008411D1">
        <w:rPr>
          <w:rFonts w:ascii="Times New Roman" w:eastAsia="Calibri" w:hAnsi="Times New Roman" w:cs="Times New Roman"/>
          <w:sz w:val="24"/>
          <w:szCs w:val="24"/>
        </w:rPr>
        <w:t>к</w:t>
      </w:r>
      <w:r w:rsidRPr="00876609">
        <w:rPr>
          <w:rFonts w:ascii="Times New Roman" w:eastAsia="Calibri" w:hAnsi="Times New Roman" w:cs="Times New Roman"/>
          <w:sz w:val="24"/>
          <w:szCs w:val="24"/>
        </w:rPr>
        <w:t xml:space="preserve"> образовательн</w:t>
      </w:r>
      <w:r w:rsidR="008411D1">
        <w:rPr>
          <w:rFonts w:ascii="Times New Roman" w:eastAsia="Calibri" w:hAnsi="Times New Roman" w:cs="Times New Roman"/>
          <w:sz w:val="24"/>
          <w:szCs w:val="24"/>
        </w:rPr>
        <w:t>ы</w:t>
      </w:r>
      <w:r w:rsidRPr="00876609">
        <w:rPr>
          <w:rFonts w:ascii="Times New Roman" w:eastAsia="Calibri" w:hAnsi="Times New Roman" w:cs="Times New Roman"/>
          <w:sz w:val="24"/>
          <w:szCs w:val="24"/>
        </w:rPr>
        <w:t>м учрежден</w:t>
      </w:r>
      <w:r w:rsidR="008411D1">
        <w:rPr>
          <w:rFonts w:ascii="Times New Roman" w:eastAsia="Calibri" w:hAnsi="Times New Roman" w:cs="Times New Roman"/>
          <w:sz w:val="24"/>
          <w:szCs w:val="24"/>
        </w:rPr>
        <w:t>иям</w:t>
      </w:r>
      <w:r w:rsidRPr="00876609">
        <w:rPr>
          <w:rFonts w:ascii="Times New Roman" w:eastAsia="Calibri" w:hAnsi="Times New Roman" w:cs="Times New Roman"/>
          <w:sz w:val="24"/>
          <w:szCs w:val="24"/>
        </w:rPr>
        <w:t>, реализующ</w:t>
      </w:r>
      <w:r w:rsidR="008411D1">
        <w:rPr>
          <w:rFonts w:ascii="Times New Roman" w:eastAsia="Calibri" w:hAnsi="Times New Roman" w:cs="Times New Roman"/>
          <w:sz w:val="24"/>
          <w:szCs w:val="24"/>
        </w:rPr>
        <w:t>им</w:t>
      </w:r>
      <w:r w:rsidRPr="00876609">
        <w:rPr>
          <w:rFonts w:ascii="Times New Roman" w:eastAsia="Calibri" w:hAnsi="Times New Roman" w:cs="Times New Roman"/>
          <w:sz w:val="24"/>
          <w:szCs w:val="24"/>
        </w:rPr>
        <w:t xml:space="preserve"> основную образовательную программу, в </w:t>
      </w:r>
      <w:r w:rsidR="00207553">
        <w:rPr>
          <w:rFonts w:ascii="Times New Roman" w:eastAsia="Calibri" w:hAnsi="Times New Roman" w:cs="Times New Roman"/>
          <w:sz w:val="24"/>
          <w:szCs w:val="24"/>
        </w:rPr>
        <w:t>МОУ Чепоровской ООШ</w:t>
      </w:r>
      <w:r w:rsidR="00716DCD">
        <w:rPr>
          <w:rFonts w:ascii="Times New Roman" w:eastAsia="Calibri" w:hAnsi="Times New Roman" w:cs="Times New Roman"/>
          <w:sz w:val="24"/>
          <w:szCs w:val="24"/>
        </w:rPr>
        <w:t xml:space="preserve"> </w:t>
      </w:r>
      <w:r w:rsidRPr="00876609">
        <w:rPr>
          <w:rFonts w:ascii="Times New Roman" w:eastAsia="Calibri" w:hAnsi="Times New Roman" w:cs="Times New Roman"/>
          <w:sz w:val="24"/>
          <w:szCs w:val="24"/>
        </w:rPr>
        <w:t>оборудованы:</w:t>
      </w:r>
    </w:p>
    <w:p w:rsidR="00207553" w:rsidRDefault="00876609"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07553">
        <w:rPr>
          <w:rFonts w:ascii="Times New Roman" w:eastAsia="Times New Roman" w:hAnsi="Times New Roman" w:cs="Times New Roman"/>
          <w:sz w:val="24"/>
          <w:szCs w:val="24"/>
        </w:rPr>
        <w:t>учебные кабинеты</w:t>
      </w:r>
      <w:r w:rsidR="00207553">
        <w:rPr>
          <w:rFonts w:ascii="Times New Roman" w:eastAsia="Times New Roman" w:hAnsi="Times New Roman" w:cs="Times New Roman"/>
          <w:sz w:val="24"/>
          <w:szCs w:val="24"/>
        </w:rPr>
        <w:t>: начальных классов -2, английского языка, русского языка и литературы, математики, истории и обществознания, географии, физики и химии, биологии, технологии (для девочек), информатики и ИКТ;</w:t>
      </w:r>
    </w:p>
    <w:p w:rsidR="00876609" w:rsidRDefault="00207553"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комбинированная мастерская;</w:t>
      </w:r>
    </w:p>
    <w:p w:rsidR="00207553" w:rsidRPr="00876609" w:rsidRDefault="00207553"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w:t>
      </w:r>
    </w:p>
    <w:p w:rsidR="00876609" w:rsidRPr="00D012AB" w:rsidRDefault="00D012AB"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w:t>
      </w:r>
    </w:p>
    <w:p w:rsidR="00876609" w:rsidRPr="00876609" w:rsidRDefault="00876609"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w:t>
      </w:r>
      <w:r w:rsidR="00207553">
        <w:rPr>
          <w:rFonts w:ascii="Times New Roman" w:eastAsia="Times New Roman" w:hAnsi="Times New Roman" w:cs="Times New Roman"/>
          <w:sz w:val="24"/>
          <w:szCs w:val="24"/>
        </w:rPr>
        <w:t>портивная площадка</w:t>
      </w:r>
      <w:r w:rsidR="00D463D2">
        <w:rPr>
          <w:rFonts w:ascii="Times New Roman" w:eastAsia="Times New Roman" w:hAnsi="Times New Roman" w:cs="Times New Roman"/>
          <w:sz w:val="24"/>
          <w:szCs w:val="24"/>
        </w:rPr>
        <w:t>;</w:t>
      </w:r>
    </w:p>
    <w:p w:rsidR="00876609" w:rsidRPr="00876609" w:rsidRDefault="00876609"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помещением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76609" w:rsidRPr="00876609" w:rsidRDefault="00876609"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гардеробами, санузлами, местами личной гигиены;</w:t>
      </w:r>
    </w:p>
    <w:p w:rsidR="00876609" w:rsidRPr="00876609" w:rsidRDefault="00876609" w:rsidP="00C026A6">
      <w:pPr>
        <w:widowControl w:val="0"/>
        <w:numPr>
          <w:ilvl w:val="0"/>
          <w:numId w:val="15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территорией с необходимым набором оснащённых зон</w:t>
      </w:r>
      <w:r w:rsidR="00D463D2">
        <w:rPr>
          <w:rFonts w:ascii="Times New Roman" w:eastAsia="Times New Roman" w:hAnsi="Times New Roman" w:cs="Times New Roman"/>
          <w:sz w:val="24"/>
          <w:szCs w:val="24"/>
        </w:rPr>
        <w:t xml:space="preserve"> для детей с ОВЗ.</w:t>
      </w:r>
      <w:r w:rsidRPr="00876609">
        <w:rPr>
          <w:rFonts w:ascii="Times New Roman" w:eastAsia="Times New Roman" w:hAnsi="Times New Roman" w:cs="Times New Roman"/>
          <w:sz w:val="24"/>
          <w:szCs w:val="24"/>
        </w:rPr>
        <w:t>.</w:t>
      </w:r>
    </w:p>
    <w:p w:rsidR="00876609" w:rsidRPr="00876609" w:rsidRDefault="00876609" w:rsidP="00876609">
      <w:pPr>
        <w:tabs>
          <w:tab w:val="left" w:pos="720"/>
        </w:tabs>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r w:rsidR="00D463D2">
        <w:rPr>
          <w:rFonts w:ascii="Times New Roman" w:eastAsia="Times New Roman" w:hAnsi="Times New Roman" w:cs="Times New Roman"/>
          <w:sz w:val="24"/>
          <w:szCs w:val="24"/>
        </w:rPr>
        <w:t xml:space="preserve">В каждом кабинете есть компьютер, подключенный к сети Интернет, мультимедийное оборудование; в школе 5 кабинетов оборудованы инрерактивными досками. </w:t>
      </w:r>
      <w:r w:rsidR="00716DCD">
        <w:rPr>
          <w:rFonts w:ascii="Times New Roman" w:eastAsia="Times New Roman" w:hAnsi="Times New Roman" w:cs="Times New Roman"/>
          <w:sz w:val="24"/>
          <w:szCs w:val="24"/>
        </w:rPr>
        <w:t xml:space="preserve"> </w:t>
      </w:r>
      <w:r w:rsidR="00D463D2">
        <w:rPr>
          <w:rFonts w:ascii="Times New Roman" w:eastAsia="Times New Roman" w:hAnsi="Times New Roman" w:cs="Times New Roman"/>
          <w:sz w:val="24"/>
          <w:szCs w:val="24"/>
        </w:rPr>
        <w:t>В каждом кабинете есть Паспорт кабинета.</w:t>
      </w:r>
    </w:p>
    <w:p w:rsidR="00D012AB" w:rsidRDefault="00D012AB" w:rsidP="008411D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8411D1" w:rsidRPr="008411D1" w:rsidRDefault="008411D1" w:rsidP="008411D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8411D1">
        <w:rPr>
          <w:rFonts w:ascii="Times New Roman" w:eastAsia="Calibri" w:hAnsi="Times New Roman" w:cs="Times New Roman"/>
          <w:b/>
          <w:sz w:val="24"/>
          <w:szCs w:val="24"/>
        </w:rPr>
        <w:t>СВЕДЕНИЯ</w:t>
      </w:r>
    </w:p>
    <w:p w:rsidR="008411D1" w:rsidRPr="008411D1" w:rsidRDefault="008411D1" w:rsidP="008411D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8411D1">
        <w:rPr>
          <w:rFonts w:ascii="Times New Roman" w:eastAsia="Calibri" w:hAnsi="Times New Roman" w:cs="Times New Roman"/>
          <w:b/>
          <w:sz w:val="24"/>
          <w:szCs w:val="24"/>
        </w:rPr>
        <w:t>о материально-технической базе и оснащенности образовательного процесса</w:t>
      </w:r>
    </w:p>
    <w:p w:rsidR="008411D1" w:rsidRPr="008411D1" w:rsidRDefault="008411D1" w:rsidP="008411D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8411D1">
        <w:rPr>
          <w:rFonts w:ascii="Times New Roman" w:eastAsia="Calibri" w:hAnsi="Times New Roman" w:cs="Times New Roman"/>
          <w:b/>
          <w:sz w:val="24"/>
          <w:szCs w:val="24"/>
        </w:rPr>
        <w:t>Муниципального образовательного учреждения</w:t>
      </w:r>
    </w:p>
    <w:p w:rsidR="008411D1" w:rsidRPr="008411D1" w:rsidRDefault="008411D1" w:rsidP="008411D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8411D1">
        <w:rPr>
          <w:rFonts w:ascii="Times New Roman" w:eastAsia="Calibri" w:hAnsi="Times New Roman" w:cs="Times New Roman"/>
          <w:b/>
          <w:sz w:val="24"/>
          <w:szCs w:val="24"/>
        </w:rPr>
        <w:t>Чепоровской средней  общеобразовательной школы</w:t>
      </w:r>
    </w:p>
    <w:tbl>
      <w:tblPr>
        <w:tblStyle w:val="aff4"/>
        <w:tblW w:w="10723" w:type="dxa"/>
        <w:tblInd w:w="-432" w:type="dxa"/>
        <w:tblLayout w:type="fixed"/>
        <w:tblLook w:val="01E0"/>
      </w:tblPr>
      <w:tblGrid>
        <w:gridCol w:w="2473"/>
        <w:gridCol w:w="2178"/>
        <w:gridCol w:w="3012"/>
        <w:gridCol w:w="1603"/>
        <w:gridCol w:w="1457"/>
      </w:tblGrid>
      <w:tr w:rsidR="008411D1" w:rsidRPr="008411D1" w:rsidTr="008411D1">
        <w:trPr>
          <w:trHeight w:val="2328"/>
        </w:trPr>
        <w:tc>
          <w:tcPr>
            <w:tcW w:w="2473" w:type="dxa"/>
          </w:tcPr>
          <w:p w:rsidR="008411D1" w:rsidRPr="008411D1" w:rsidRDefault="008411D1" w:rsidP="008411D1">
            <w:pPr>
              <w:widowControl w:val="0"/>
              <w:autoSpaceDE w:val="0"/>
              <w:autoSpaceDN w:val="0"/>
              <w:adjustRightInd w:val="0"/>
              <w:ind w:firstLine="454"/>
              <w:jc w:val="center"/>
              <w:rPr>
                <w:rFonts w:ascii="Times New Roman" w:hAnsi="Times New Roman"/>
                <w:b/>
                <w:sz w:val="24"/>
                <w:szCs w:val="24"/>
              </w:rPr>
            </w:pPr>
            <w:r w:rsidRPr="008411D1">
              <w:rPr>
                <w:rFonts w:ascii="Times New Roman" w:hAnsi="Times New Roman"/>
                <w:b/>
                <w:sz w:val="24"/>
                <w:szCs w:val="24"/>
              </w:rPr>
              <w:t>Вид помещений (кабинеты, аудитории, лаборатории, актовые и физкультурные залы), социально-бытового и иного назначения</w:t>
            </w:r>
          </w:p>
        </w:tc>
        <w:tc>
          <w:tcPr>
            <w:tcW w:w="2178" w:type="dxa"/>
          </w:tcPr>
          <w:p w:rsidR="008411D1" w:rsidRPr="008411D1" w:rsidRDefault="008411D1" w:rsidP="008411D1">
            <w:pPr>
              <w:widowControl w:val="0"/>
              <w:autoSpaceDE w:val="0"/>
              <w:autoSpaceDN w:val="0"/>
              <w:adjustRightInd w:val="0"/>
              <w:ind w:firstLine="454"/>
              <w:jc w:val="center"/>
              <w:rPr>
                <w:rFonts w:ascii="Times New Roman" w:hAnsi="Times New Roman"/>
                <w:b/>
                <w:sz w:val="24"/>
                <w:szCs w:val="24"/>
              </w:rPr>
            </w:pPr>
            <w:r w:rsidRPr="008411D1">
              <w:rPr>
                <w:rFonts w:ascii="Times New Roman" w:hAnsi="Times New Roman"/>
                <w:b/>
                <w:sz w:val="24"/>
                <w:szCs w:val="24"/>
              </w:rPr>
              <w:t>Перечень ТСО, компьютерной техники, их количество</w:t>
            </w:r>
          </w:p>
        </w:tc>
        <w:tc>
          <w:tcPr>
            <w:tcW w:w="3012" w:type="dxa"/>
          </w:tcPr>
          <w:p w:rsidR="008411D1" w:rsidRPr="008411D1" w:rsidRDefault="008411D1" w:rsidP="008411D1">
            <w:pPr>
              <w:widowControl w:val="0"/>
              <w:autoSpaceDE w:val="0"/>
              <w:autoSpaceDN w:val="0"/>
              <w:adjustRightInd w:val="0"/>
              <w:ind w:firstLine="454"/>
              <w:jc w:val="center"/>
              <w:rPr>
                <w:rFonts w:ascii="Times New Roman" w:hAnsi="Times New Roman"/>
                <w:b/>
                <w:sz w:val="24"/>
                <w:szCs w:val="24"/>
              </w:rPr>
            </w:pPr>
            <w:r w:rsidRPr="008411D1">
              <w:rPr>
                <w:rFonts w:ascii="Times New Roman" w:hAnsi="Times New Roman"/>
                <w:b/>
                <w:sz w:val="24"/>
                <w:szCs w:val="24"/>
              </w:rPr>
              <w:t>Наименование оборудования, транспортных средств, их количество</w:t>
            </w:r>
          </w:p>
        </w:tc>
        <w:tc>
          <w:tcPr>
            <w:tcW w:w="1603" w:type="dxa"/>
          </w:tcPr>
          <w:p w:rsidR="008411D1" w:rsidRPr="008411D1" w:rsidRDefault="008411D1" w:rsidP="008411D1">
            <w:pPr>
              <w:widowControl w:val="0"/>
              <w:autoSpaceDE w:val="0"/>
              <w:autoSpaceDN w:val="0"/>
              <w:adjustRightInd w:val="0"/>
              <w:ind w:firstLine="454"/>
              <w:jc w:val="center"/>
              <w:rPr>
                <w:rFonts w:ascii="Times New Roman" w:hAnsi="Times New Roman"/>
                <w:b/>
                <w:sz w:val="24"/>
                <w:szCs w:val="24"/>
              </w:rPr>
            </w:pPr>
            <w:r w:rsidRPr="008411D1">
              <w:rPr>
                <w:rFonts w:ascii="Times New Roman" w:hAnsi="Times New Roman"/>
                <w:b/>
                <w:sz w:val="24"/>
                <w:szCs w:val="24"/>
              </w:rPr>
              <w:t>Наличие и состояние земельного участка (площадь в га, посадка, озеленение и др.)</w:t>
            </w:r>
          </w:p>
        </w:tc>
        <w:tc>
          <w:tcPr>
            <w:tcW w:w="1457" w:type="dxa"/>
          </w:tcPr>
          <w:p w:rsidR="008411D1" w:rsidRPr="008411D1" w:rsidRDefault="008411D1" w:rsidP="008411D1">
            <w:pPr>
              <w:widowControl w:val="0"/>
              <w:autoSpaceDE w:val="0"/>
              <w:autoSpaceDN w:val="0"/>
              <w:adjustRightInd w:val="0"/>
              <w:ind w:firstLine="454"/>
              <w:jc w:val="center"/>
              <w:rPr>
                <w:rFonts w:ascii="Times New Roman" w:hAnsi="Times New Roman"/>
                <w:b/>
                <w:sz w:val="24"/>
                <w:szCs w:val="24"/>
              </w:rPr>
            </w:pPr>
            <w:r w:rsidRPr="008411D1">
              <w:rPr>
                <w:rFonts w:ascii="Times New Roman" w:hAnsi="Times New Roman"/>
                <w:b/>
                <w:sz w:val="24"/>
                <w:szCs w:val="24"/>
              </w:rPr>
              <w:t>Примеча-ние</w:t>
            </w:r>
          </w:p>
        </w:tc>
      </w:tr>
      <w:tr w:rsidR="008411D1" w:rsidRPr="008411D1" w:rsidTr="008411D1">
        <w:trPr>
          <w:trHeight w:val="2684"/>
        </w:trPr>
        <w:tc>
          <w:tcPr>
            <w:tcW w:w="2473" w:type="dxa"/>
          </w:tcPr>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Спортивный зал-1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Кабинетов-12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Кабинет для дошкольной группы кратковременного пребывания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Лаборантская-2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Кабинет директора-1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Учительская-1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Комбинированная мастерская-1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Столовая с подсобным помещением-1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Склады-2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Электрощитовая-1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Библиотека-1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Гараж-1</w:t>
            </w:r>
          </w:p>
          <w:p w:rsidR="008411D1" w:rsidRPr="008411D1" w:rsidRDefault="008411D1" w:rsidP="00D72EE0">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 xml:space="preserve">Хозяйственные постройки - </w:t>
            </w:r>
            <w:r w:rsidR="00D72EE0">
              <w:rPr>
                <w:rFonts w:ascii="Times New Roman" w:hAnsi="Times New Roman"/>
                <w:sz w:val="24"/>
                <w:szCs w:val="24"/>
              </w:rPr>
              <w:t>1</w:t>
            </w:r>
          </w:p>
        </w:tc>
        <w:tc>
          <w:tcPr>
            <w:tcW w:w="2178" w:type="dxa"/>
          </w:tcPr>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Телевизор-2</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Музыкальный центр-</w:t>
            </w:r>
            <w:r>
              <w:rPr>
                <w:rFonts w:ascii="Times New Roman" w:hAnsi="Times New Roman"/>
                <w:sz w:val="24"/>
                <w:szCs w:val="24"/>
              </w:rPr>
              <w:t>2</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Видеомагнитофон-1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Магнитофон-1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Проигрыватель-</w:t>
            </w:r>
            <w:r>
              <w:rPr>
                <w:rFonts w:ascii="Times New Roman" w:hAnsi="Times New Roman"/>
                <w:sz w:val="24"/>
                <w:szCs w:val="24"/>
              </w:rPr>
              <w:t>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Компьютер-</w:t>
            </w:r>
            <w:r w:rsidR="00D3085B">
              <w:rPr>
                <w:rFonts w:ascii="Times New Roman" w:hAnsi="Times New Roman"/>
                <w:sz w:val="24"/>
                <w:szCs w:val="24"/>
              </w:rPr>
              <w:t>20</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Ксерокс-</w:t>
            </w:r>
            <w:r w:rsidR="00D3085B">
              <w:rPr>
                <w:rFonts w:ascii="Times New Roman" w:hAnsi="Times New Roman"/>
                <w:sz w:val="24"/>
                <w:szCs w:val="24"/>
              </w:rPr>
              <w:t>4</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Принтер лазерный- 2</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Принтер цветной- 1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Сканер- 1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Диапроектор- 1</w:t>
            </w:r>
          </w:p>
          <w:p w:rsidR="008411D1" w:rsidRPr="008411D1" w:rsidRDefault="008411D1" w:rsidP="008411D1">
            <w:pPr>
              <w:widowControl w:val="0"/>
              <w:autoSpaceDE w:val="0"/>
              <w:autoSpaceDN w:val="0"/>
              <w:adjustRightInd w:val="0"/>
              <w:ind w:firstLine="454"/>
              <w:rPr>
                <w:rFonts w:ascii="Times New Roman" w:hAnsi="Times New Roman"/>
                <w:sz w:val="24"/>
                <w:szCs w:val="24"/>
              </w:rPr>
            </w:pPr>
            <w:r w:rsidRPr="008411D1">
              <w:rPr>
                <w:rFonts w:ascii="Times New Roman" w:hAnsi="Times New Roman"/>
                <w:sz w:val="24"/>
                <w:szCs w:val="24"/>
              </w:rPr>
              <w:t>Кодоскоп -1</w:t>
            </w:r>
          </w:p>
          <w:p w:rsidR="008411D1" w:rsidRP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rPr>
              <w:t>Мультимедий-ная приставка -1</w:t>
            </w:r>
          </w:p>
          <w:p w:rsidR="008411D1" w:rsidRDefault="008411D1" w:rsidP="008411D1">
            <w:pPr>
              <w:widowControl w:val="0"/>
              <w:autoSpaceDE w:val="0"/>
              <w:autoSpaceDN w:val="0"/>
              <w:adjustRightInd w:val="0"/>
              <w:rPr>
                <w:rFonts w:ascii="Times New Roman" w:hAnsi="Times New Roman"/>
                <w:sz w:val="24"/>
                <w:szCs w:val="24"/>
              </w:rPr>
            </w:pPr>
            <w:r w:rsidRPr="008411D1">
              <w:rPr>
                <w:rFonts w:ascii="Times New Roman" w:hAnsi="Times New Roman"/>
                <w:sz w:val="24"/>
                <w:szCs w:val="24"/>
                <w:lang w:val="en-US"/>
              </w:rPr>
              <w:t>DVD</w:t>
            </w:r>
            <w:r w:rsidR="00D72EE0">
              <w:rPr>
                <w:rFonts w:ascii="Times New Roman" w:hAnsi="Times New Roman"/>
                <w:sz w:val="24"/>
                <w:szCs w:val="24"/>
              </w:rPr>
              <w:t>–</w:t>
            </w:r>
            <w:r w:rsidRPr="008411D1">
              <w:rPr>
                <w:rFonts w:ascii="Times New Roman" w:hAnsi="Times New Roman"/>
                <w:sz w:val="24"/>
                <w:szCs w:val="24"/>
              </w:rPr>
              <w:t xml:space="preserve"> плеер</w:t>
            </w:r>
          </w:p>
          <w:p w:rsidR="00D72EE0" w:rsidRDefault="00D72EE0" w:rsidP="008411D1">
            <w:pPr>
              <w:widowControl w:val="0"/>
              <w:autoSpaceDE w:val="0"/>
              <w:autoSpaceDN w:val="0"/>
              <w:adjustRightInd w:val="0"/>
              <w:rPr>
                <w:rFonts w:ascii="Times New Roman" w:hAnsi="Times New Roman"/>
                <w:sz w:val="24"/>
                <w:szCs w:val="24"/>
              </w:rPr>
            </w:pPr>
            <w:r>
              <w:rPr>
                <w:rFonts w:ascii="Times New Roman" w:hAnsi="Times New Roman"/>
                <w:sz w:val="24"/>
                <w:szCs w:val="24"/>
              </w:rPr>
              <w:t>Интерактивная доска-5</w:t>
            </w:r>
          </w:p>
          <w:p w:rsidR="00D72EE0" w:rsidRPr="00D72EE0" w:rsidRDefault="00D72EE0" w:rsidP="008411D1">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VEB</w:t>
            </w:r>
            <w:r w:rsidRPr="00D72EE0">
              <w:rPr>
                <w:rFonts w:ascii="Times New Roman" w:hAnsi="Times New Roman"/>
                <w:sz w:val="24"/>
                <w:szCs w:val="24"/>
              </w:rPr>
              <w:t>-камера -3</w:t>
            </w:r>
          </w:p>
          <w:p w:rsidR="00D72EE0" w:rsidRPr="00D72EE0" w:rsidRDefault="00D72EE0" w:rsidP="008411D1">
            <w:pPr>
              <w:widowControl w:val="0"/>
              <w:autoSpaceDE w:val="0"/>
              <w:autoSpaceDN w:val="0"/>
              <w:adjustRightInd w:val="0"/>
              <w:rPr>
                <w:rFonts w:ascii="Times New Roman" w:hAnsi="Times New Roman"/>
                <w:sz w:val="24"/>
                <w:szCs w:val="24"/>
              </w:rPr>
            </w:pPr>
            <w:r>
              <w:rPr>
                <w:rFonts w:ascii="Times New Roman" w:hAnsi="Times New Roman"/>
                <w:sz w:val="24"/>
                <w:szCs w:val="24"/>
              </w:rPr>
              <w:t>Интернет, локальная сеть</w:t>
            </w:r>
          </w:p>
        </w:tc>
        <w:tc>
          <w:tcPr>
            <w:tcW w:w="3012" w:type="dxa"/>
          </w:tcPr>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 xml:space="preserve">Автобус </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КАВЗ-397653 -2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Водонагреватель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Электроплита – 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Мармит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Тестомешалка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Холодильник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Станки:</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Токарный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По-дереву – 2</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По металлу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Фуговальный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сверлильный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амбразивный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заточной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машины швейные:</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ножные – 4</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ручные – 4</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оверлок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спортивный уголок для дошкольников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Баян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Фортепьяно –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Аккордеон -1</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Спортивный инвентарь:</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 xml:space="preserve">«конь», «козел», шведская стенка, канат, гимнастическое бревно,.гимнастические скамейки, лыжи –25 пар, палатки – 6, тент, гимнастические маты – 4. </w:t>
            </w:r>
          </w:p>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p>
        </w:tc>
        <w:tc>
          <w:tcPr>
            <w:tcW w:w="1603" w:type="dxa"/>
          </w:tcPr>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r w:rsidRPr="008411D1">
              <w:rPr>
                <w:rFonts w:ascii="Times New Roman" w:hAnsi="Times New Roman"/>
                <w:sz w:val="24"/>
                <w:szCs w:val="24"/>
              </w:rPr>
              <w:t xml:space="preserve"> Земельный участок площадью </w:t>
            </w:r>
            <w:smartTag w:uri="urn:schemas-microsoft-com:office:smarttags" w:element="metricconverter">
              <w:smartTagPr>
                <w:attr w:name="ProductID" w:val="2,05 га"/>
              </w:smartTagPr>
              <w:r w:rsidRPr="008411D1">
                <w:rPr>
                  <w:rFonts w:ascii="Times New Roman" w:hAnsi="Times New Roman"/>
                  <w:sz w:val="24"/>
                  <w:szCs w:val="24"/>
                </w:rPr>
                <w:t>2,05 га</w:t>
              </w:r>
            </w:smartTag>
            <w:r w:rsidRPr="008411D1">
              <w:rPr>
                <w:rFonts w:ascii="Times New Roman" w:hAnsi="Times New Roman"/>
                <w:sz w:val="24"/>
                <w:szCs w:val="24"/>
              </w:rPr>
              <w:t xml:space="preserve"> ,из него  опытный участок – </w:t>
            </w:r>
            <w:smartTag w:uri="urn:schemas-microsoft-com:office:smarttags" w:element="metricconverter">
              <w:smartTagPr>
                <w:attr w:name="ProductID" w:val="0,5 га"/>
              </w:smartTagPr>
              <w:r w:rsidRPr="008411D1">
                <w:rPr>
                  <w:rFonts w:ascii="Times New Roman" w:hAnsi="Times New Roman"/>
                  <w:sz w:val="24"/>
                  <w:szCs w:val="24"/>
                </w:rPr>
                <w:t>0,5 га</w:t>
              </w:r>
            </w:smartTag>
            <w:r w:rsidRPr="008411D1">
              <w:rPr>
                <w:rFonts w:ascii="Times New Roman" w:hAnsi="Times New Roman"/>
                <w:sz w:val="24"/>
                <w:szCs w:val="24"/>
              </w:rPr>
              <w:t>.</w:t>
            </w:r>
          </w:p>
          <w:p w:rsidR="008411D1" w:rsidRPr="008411D1" w:rsidRDefault="008411D1" w:rsidP="00D72EE0">
            <w:pPr>
              <w:widowControl w:val="0"/>
              <w:autoSpaceDE w:val="0"/>
              <w:autoSpaceDN w:val="0"/>
              <w:adjustRightInd w:val="0"/>
              <w:ind w:firstLine="454"/>
              <w:jc w:val="both"/>
              <w:rPr>
                <w:rFonts w:ascii="Times New Roman" w:hAnsi="Times New Roman"/>
                <w:sz w:val="24"/>
                <w:szCs w:val="24"/>
              </w:rPr>
            </w:pPr>
          </w:p>
        </w:tc>
        <w:tc>
          <w:tcPr>
            <w:tcW w:w="1457" w:type="dxa"/>
          </w:tcPr>
          <w:p w:rsidR="008411D1" w:rsidRPr="008411D1" w:rsidRDefault="008411D1" w:rsidP="008411D1">
            <w:pPr>
              <w:widowControl w:val="0"/>
              <w:autoSpaceDE w:val="0"/>
              <w:autoSpaceDN w:val="0"/>
              <w:adjustRightInd w:val="0"/>
              <w:ind w:firstLine="454"/>
              <w:jc w:val="both"/>
              <w:rPr>
                <w:rFonts w:ascii="Times New Roman" w:hAnsi="Times New Roman"/>
                <w:sz w:val="24"/>
                <w:szCs w:val="24"/>
              </w:rPr>
            </w:pPr>
          </w:p>
        </w:tc>
      </w:tr>
    </w:tbl>
    <w:p w:rsidR="00876609" w:rsidRPr="00876609" w:rsidRDefault="00876609" w:rsidP="008411D1">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876609" w:rsidRPr="00876609" w:rsidRDefault="00876609" w:rsidP="008411D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876609" w:rsidRDefault="00876609" w:rsidP="00876609">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r w:rsidRPr="00876609">
        <w:rPr>
          <w:rFonts w:ascii="Times New Roman" w:eastAsia="Calibri" w:hAnsi="Times New Roman" w:cs="Times New Roman"/>
          <w:b/>
          <w:sz w:val="28"/>
          <w:szCs w:val="28"/>
        </w:rPr>
        <w:t>3.2.5. Информационно-методические условия реализации образовательной программы</w:t>
      </w:r>
    </w:p>
    <w:p w:rsidR="00D463D2" w:rsidRPr="00876609" w:rsidRDefault="00D463D2" w:rsidP="00876609">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rPr>
      </w:pP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sz w:val="24"/>
          <w:szCs w:val="24"/>
        </w:rPr>
        <w:t>Под информационно-образовательной средой (или ИОС)</w:t>
      </w:r>
      <w:r w:rsidRPr="00876609">
        <w:rPr>
          <w:rFonts w:ascii="Times New Roman" w:eastAsia="Calibri"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bCs/>
          <w:i/>
          <w:sz w:val="24"/>
          <w:szCs w:val="24"/>
        </w:rPr>
      </w:pPr>
      <w:r w:rsidRPr="00876609">
        <w:rPr>
          <w:rFonts w:ascii="Times New Roman" w:eastAsia="Calibri" w:hAnsi="Times New Roman" w:cs="Times New Roman"/>
          <w:b/>
          <w:bCs/>
          <w:i/>
          <w:sz w:val="24"/>
          <w:szCs w:val="24"/>
        </w:rPr>
        <w:t>Создаваемая в образовательном учреждении ИОС строится в соответствии со следующей иерархией:</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Cs/>
          <w:sz w:val="24"/>
          <w:szCs w:val="24"/>
        </w:rPr>
        <w:t>— единая информационно-образовательная среда страны;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единая информационно-образовательная среда </w:t>
      </w:r>
      <w:r w:rsidR="00D463D2">
        <w:rPr>
          <w:rFonts w:ascii="Times New Roman" w:eastAsia="Calibri" w:hAnsi="Times New Roman" w:cs="Times New Roman"/>
          <w:bCs/>
          <w:sz w:val="24"/>
          <w:szCs w:val="24"/>
        </w:rPr>
        <w:t xml:space="preserve">Ярославской </w:t>
      </w:r>
      <w:r w:rsidRPr="00876609">
        <w:rPr>
          <w:rFonts w:ascii="Times New Roman" w:eastAsia="Calibri" w:hAnsi="Times New Roman" w:cs="Times New Roman"/>
          <w:bCs/>
          <w:sz w:val="24"/>
          <w:szCs w:val="24"/>
        </w:rPr>
        <w:t>области;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Cs/>
          <w:sz w:val="24"/>
          <w:szCs w:val="24"/>
        </w:rPr>
        <w:t xml:space="preserve">— информационно-образовательная среда </w:t>
      </w:r>
      <w:r w:rsidR="00D463D2">
        <w:rPr>
          <w:rFonts w:ascii="Times New Roman" w:eastAsia="Calibri" w:hAnsi="Times New Roman" w:cs="Times New Roman"/>
          <w:bCs/>
          <w:sz w:val="24"/>
          <w:szCs w:val="24"/>
        </w:rPr>
        <w:t>Ростовского МР;</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Cs/>
          <w:sz w:val="24"/>
          <w:szCs w:val="24"/>
        </w:rPr>
        <w:t>— предметная информационно-образовательная среда</w:t>
      </w:r>
      <w:r w:rsidR="00D463D2">
        <w:rPr>
          <w:rFonts w:ascii="Times New Roman" w:eastAsia="Calibri" w:hAnsi="Times New Roman" w:cs="Times New Roman"/>
          <w:bCs/>
          <w:sz w:val="24"/>
          <w:szCs w:val="24"/>
        </w:rPr>
        <w:t xml:space="preserve"> ОО</w:t>
      </w:r>
      <w:r w:rsidRPr="00876609">
        <w:rPr>
          <w:rFonts w:ascii="Times New Roman" w:eastAsia="Calibri" w:hAnsi="Times New Roman" w:cs="Times New Roman"/>
          <w:bCs/>
          <w:sz w:val="24"/>
          <w:szCs w:val="24"/>
        </w:rPr>
        <w:t>;</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Cs/>
          <w:sz w:val="24"/>
          <w:szCs w:val="24"/>
        </w:rPr>
        <w:t>— информационно-образовательная среда УМК ( включая компоненты и элементы);</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i/>
          <w:sz w:val="24"/>
          <w:szCs w:val="24"/>
        </w:rPr>
      </w:pPr>
      <w:r w:rsidRPr="00876609">
        <w:rPr>
          <w:rFonts w:ascii="Times New Roman" w:eastAsia="Calibri" w:hAnsi="Times New Roman" w:cs="Times New Roman"/>
          <w:b/>
          <w:i/>
          <w:sz w:val="24"/>
          <w:szCs w:val="24"/>
        </w:rPr>
        <w:t>Основными элементами ИОС являются: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информационно-образовательные ресурсы в виде печатной продукции;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информационно-образовательные ресурсы на сменных оптических носителях;</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информационно-образовательные ресурсы Интернета;</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вычислительная и информационно-телекоммуникационная инфраструктура;</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
          <w:bCs/>
          <w:i/>
          <w:sz w:val="24"/>
          <w:szCs w:val="24"/>
        </w:rPr>
        <w:t>Необходимое для использования ИКТ оборудование</w:t>
      </w:r>
      <w:r w:rsidRPr="00876609">
        <w:rPr>
          <w:rFonts w:ascii="Times New Roman" w:eastAsia="Calibri" w:hAnsi="Times New Roman" w:cs="Times New Roman"/>
          <w:bCs/>
          <w:sz w:val="24"/>
          <w:szCs w:val="24"/>
        </w:rPr>
        <w:t xml:space="preserve"> отвечает современным требованиям, и обеспечивать использование ИКТ:</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 учебной деятельности;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во внеурочной деятельности;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 исследовательской и проектной деятельности;</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при измерении, контроле и оценке результатов образования;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Cs/>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w:t>
      </w:r>
      <w:r w:rsidR="00D463D2">
        <w:rPr>
          <w:rFonts w:ascii="Times New Roman" w:eastAsia="Calibri" w:hAnsi="Times New Roman" w:cs="Times New Roman"/>
          <w:sz w:val="24"/>
          <w:szCs w:val="24"/>
        </w:rPr>
        <w:t xml:space="preserve"> административной деятельности.</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
          <w:i/>
          <w:spacing w:val="-6"/>
          <w:sz w:val="24"/>
          <w:szCs w:val="24"/>
        </w:rPr>
        <w:t>Учебно-методическое и информационное оснащени</w:t>
      </w:r>
      <w:r w:rsidRPr="00876609">
        <w:rPr>
          <w:rFonts w:ascii="Times New Roman" w:eastAsia="Calibri" w:hAnsi="Times New Roman" w:cs="Times New Roman"/>
          <w:b/>
          <w:i/>
          <w:sz w:val="24"/>
          <w:szCs w:val="24"/>
        </w:rPr>
        <w:t>е образовательного процесса</w:t>
      </w:r>
      <w:r w:rsidRPr="00876609">
        <w:rPr>
          <w:rFonts w:ascii="Times New Roman" w:eastAsia="Calibri" w:hAnsi="Times New Roman" w:cs="Times New Roman"/>
          <w:sz w:val="24"/>
          <w:szCs w:val="24"/>
        </w:rPr>
        <w:t xml:space="preserve"> обеспечивает возможность:</w:t>
      </w:r>
    </w:p>
    <w:p w:rsidR="00876609" w:rsidRPr="00876609" w:rsidRDefault="00876609" w:rsidP="00876609">
      <w:pPr>
        <w:autoSpaceDE w:val="0"/>
        <w:autoSpaceDN w:val="0"/>
        <w:adjustRightInd w:val="0"/>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bCs/>
          <w:color w:val="000000"/>
          <w:sz w:val="24"/>
          <w:szCs w:val="24"/>
        </w:rPr>
        <w:t xml:space="preserve">— </w:t>
      </w:r>
      <w:r w:rsidRPr="00876609">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00D463D2">
        <w:rPr>
          <w:rFonts w:ascii="Times New Roman" w:eastAsia="Calibri" w:hAnsi="Times New Roman" w:cs="Times New Roman"/>
          <w:sz w:val="24"/>
          <w:szCs w:val="24"/>
        </w:rPr>
        <w:t>в</w:t>
      </w:r>
      <w:r w:rsidRPr="00876609">
        <w:rPr>
          <w:rFonts w:ascii="Times New Roman" w:eastAsia="Calibri" w:hAnsi="Times New Roman" w:cs="Times New Roman"/>
          <w:sz w:val="24"/>
          <w:szCs w:val="24"/>
        </w:rPr>
        <w:t>ыступления с аудио-, видео- и графическим экранным сопровождением;</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вывода информации на бумагу и т. п. и в трёхмерную материальную среду (печать);</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поиска и получения информации;</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6609" w:rsidRPr="00876609" w:rsidRDefault="00876609" w:rsidP="00876609">
      <w:pPr>
        <w:autoSpaceDE w:val="0"/>
        <w:autoSpaceDN w:val="0"/>
        <w:adjustRightInd w:val="0"/>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bCs/>
          <w:color w:val="000000"/>
          <w:sz w:val="24"/>
          <w:szCs w:val="24"/>
        </w:rPr>
        <w:t xml:space="preserve">— </w:t>
      </w:r>
      <w:r w:rsidRPr="00876609">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876609" w:rsidRPr="00876609" w:rsidRDefault="00876609" w:rsidP="00876609">
      <w:pPr>
        <w:autoSpaceDE w:val="0"/>
        <w:autoSpaceDN w:val="0"/>
        <w:adjustRightInd w:val="0"/>
        <w:spacing w:after="0"/>
        <w:ind w:firstLine="454"/>
        <w:jc w:val="both"/>
        <w:rPr>
          <w:rFonts w:ascii="Times New Roman" w:eastAsia="Times New Roman" w:hAnsi="Times New Roman" w:cs="Times New Roman"/>
          <w:sz w:val="24"/>
          <w:szCs w:val="24"/>
        </w:rPr>
      </w:pPr>
      <w:r w:rsidRPr="00876609">
        <w:rPr>
          <w:rFonts w:ascii="Times New Roman" w:eastAsia="Times New Roman" w:hAnsi="Times New Roman" w:cs="Times New Roman"/>
          <w:bCs/>
          <w:color w:val="000000"/>
          <w:sz w:val="24"/>
          <w:szCs w:val="24"/>
        </w:rPr>
        <w:t xml:space="preserve">— </w:t>
      </w:r>
      <w:r w:rsidRPr="00876609">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76609" w:rsidRPr="00876609" w:rsidRDefault="00876609" w:rsidP="00876609">
      <w:pPr>
        <w:widowControl w:val="0"/>
        <w:shd w:val="clear" w:color="auto" w:fill="FFFFFF"/>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bCs/>
          <w:sz w:val="24"/>
          <w:szCs w:val="24"/>
        </w:rPr>
        <w:t xml:space="preserve">— </w:t>
      </w:r>
      <w:r w:rsidRPr="00876609">
        <w:rPr>
          <w:rFonts w:ascii="Times New Roman" w:eastAsia="Calibri" w:hAnsi="Times New Roman" w:cs="Times New Roman"/>
          <w:sz w:val="24"/>
          <w:szCs w:val="24"/>
        </w:rPr>
        <w:t>выпуска школьных печатных изда</w:t>
      </w:r>
      <w:r w:rsidR="00D463D2">
        <w:rPr>
          <w:rFonts w:ascii="Times New Roman" w:eastAsia="Calibri" w:hAnsi="Times New Roman" w:cs="Times New Roman"/>
          <w:sz w:val="24"/>
          <w:szCs w:val="24"/>
        </w:rPr>
        <w:t>ний.</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Все указанные виды деятельности обеспечены расходными материалами.</w:t>
      </w:r>
    </w:p>
    <w:p w:rsidR="00D463D2" w:rsidRPr="00876609" w:rsidRDefault="00D463D2" w:rsidP="00D72EE0">
      <w:pPr>
        <w:widowControl w:val="0"/>
        <w:autoSpaceDE w:val="0"/>
        <w:autoSpaceDN w:val="0"/>
        <w:adjustRightInd w:val="0"/>
        <w:spacing w:after="0"/>
        <w:jc w:val="both"/>
        <w:rPr>
          <w:rFonts w:ascii="Times New Roman" w:eastAsia="Calibri" w:hAnsi="Times New Roman" w:cs="Times New Roman"/>
          <w:sz w:val="24"/>
          <w:szCs w:val="24"/>
        </w:rPr>
      </w:pPr>
    </w:p>
    <w:p w:rsidR="00876609" w:rsidRPr="00876609" w:rsidRDefault="00876609" w:rsidP="00876609">
      <w:pPr>
        <w:widowControl w:val="0"/>
        <w:tabs>
          <w:tab w:val="left" w:pos="720"/>
        </w:tabs>
        <w:autoSpaceDE w:val="0"/>
        <w:autoSpaceDN w:val="0"/>
        <w:adjustRightInd w:val="0"/>
        <w:spacing w:after="0"/>
        <w:ind w:firstLine="454"/>
        <w:jc w:val="center"/>
        <w:rPr>
          <w:rFonts w:ascii="Times New Roman" w:eastAsia="Calibri" w:hAnsi="Times New Roman" w:cs="Times New Roman"/>
          <w:b/>
          <w:bCs/>
          <w:sz w:val="24"/>
          <w:szCs w:val="24"/>
        </w:rPr>
      </w:pPr>
      <w:r w:rsidRPr="00876609">
        <w:rPr>
          <w:rFonts w:ascii="Times New Roman" w:eastAsia="Calibri" w:hAnsi="Times New Roman" w:cs="Times New Roman"/>
          <w:b/>
          <w:bCs/>
          <w:sz w:val="24"/>
          <w:szCs w:val="24"/>
        </w:rPr>
        <w:t xml:space="preserve">Создание в </w:t>
      </w:r>
      <w:r w:rsidRPr="00876609">
        <w:rPr>
          <w:rFonts w:ascii="Times New Roman" w:eastAsia="Calibri" w:hAnsi="Times New Roman" w:cs="Times New Roman"/>
          <w:b/>
          <w:sz w:val="24"/>
          <w:szCs w:val="24"/>
        </w:rPr>
        <w:t>организации, осуществляющей  образовательную деятельность</w:t>
      </w:r>
      <w:r w:rsidR="00DD32BA">
        <w:rPr>
          <w:rFonts w:ascii="Times New Roman" w:eastAsia="Calibri" w:hAnsi="Times New Roman" w:cs="Times New Roman"/>
          <w:b/>
          <w:sz w:val="24"/>
          <w:szCs w:val="24"/>
        </w:rPr>
        <w:t xml:space="preserve"> </w:t>
      </w:r>
      <w:r w:rsidRPr="00876609">
        <w:rPr>
          <w:rFonts w:ascii="Times New Roman" w:eastAsia="Calibri" w:hAnsi="Times New Roman" w:cs="Times New Roman"/>
          <w:b/>
          <w:bCs/>
          <w:sz w:val="24"/>
          <w:szCs w:val="24"/>
        </w:rPr>
        <w:t>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5245"/>
        <w:gridCol w:w="1701"/>
      </w:tblGrid>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bCs/>
                <w:iCs/>
                <w:lang w:val="en-US"/>
              </w:rPr>
            </w:pPr>
            <w:r w:rsidRPr="00876609">
              <w:rPr>
                <w:rFonts w:ascii="Times New Roman" w:eastAsia="Calibri" w:hAnsi="Times New Roman" w:cs="Times New Roman"/>
                <w:b/>
                <w:bCs/>
                <w:iCs/>
                <w:lang w:val="en-US"/>
              </w:rPr>
              <w:t>№ п/п</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bCs/>
                <w:iCs/>
                <w:lang w:val="en-US"/>
              </w:rPr>
            </w:pPr>
            <w:r w:rsidRPr="00876609">
              <w:rPr>
                <w:rFonts w:ascii="Times New Roman" w:eastAsia="Calibri" w:hAnsi="Times New Roman" w:cs="Times New Roman"/>
                <w:b/>
                <w:bCs/>
                <w:iCs/>
                <w:lang w:val="en-US"/>
              </w:rPr>
              <w:t>Необходимые средства</w:t>
            </w:r>
          </w:p>
        </w:tc>
        <w:tc>
          <w:tcPr>
            <w:tcW w:w="5245"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bCs/>
                <w:iCs/>
              </w:rPr>
            </w:pPr>
            <w:r w:rsidRPr="00876609">
              <w:rPr>
                <w:rFonts w:ascii="Times New Roman" w:eastAsia="Calibri" w:hAnsi="Times New Roman" w:cs="Times New Roman"/>
                <w:b/>
                <w:bCs/>
                <w:iCs/>
              </w:rPr>
              <w:t>Необходимое количество средств/ имеющееся в наличии</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
                <w:bCs/>
                <w:iCs/>
              </w:rPr>
            </w:pPr>
            <w:r w:rsidRPr="00876609">
              <w:rPr>
                <w:rFonts w:ascii="Times New Roman" w:eastAsia="Calibri" w:hAnsi="Times New Roman" w:cs="Times New Roman"/>
                <w:b/>
                <w:bCs/>
                <w:iCs/>
              </w:rPr>
              <w:t xml:space="preserve">Сроки создания условий </w:t>
            </w:r>
          </w:p>
        </w:tc>
      </w:tr>
      <w:tr w:rsidR="00876609" w:rsidRPr="00876609" w:rsidTr="000910F4">
        <w:trPr>
          <w:trHeight w:val="340"/>
        </w:trPr>
        <w:tc>
          <w:tcPr>
            <w:tcW w:w="568" w:type="dxa"/>
            <w:vMerge w:val="restart"/>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I</w:t>
            </w:r>
          </w:p>
        </w:tc>
        <w:tc>
          <w:tcPr>
            <w:tcW w:w="2126" w:type="dxa"/>
            <w:vMerge w:val="restart"/>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iCs/>
              </w:rPr>
            </w:pPr>
            <w:r w:rsidRPr="00876609">
              <w:rPr>
                <w:rFonts w:ascii="Times New Roman" w:eastAsia="Calibri" w:hAnsi="Times New Roman" w:cs="Times New Roman"/>
                <w:bCs/>
                <w:iCs/>
                <w:lang w:val="en-US"/>
              </w:rPr>
              <w:t>Технические средства</w:t>
            </w:r>
          </w:p>
        </w:tc>
        <w:tc>
          <w:tcPr>
            <w:tcW w:w="5245" w:type="dxa"/>
          </w:tcPr>
          <w:p w:rsidR="00876609" w:rsidRPr="00876609"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bCs/>
                <w:iCs/>
              </w:rPr>
            </w:pPr>
            <w:r w:rsidRPr="00876609">
              <w:rPr>
                <w:rFonts w:ascii="Times New Roman" w:eastAsia="Calibri" w:hAnsi="Times New Roman" w:cs="Times New Roman"/>
              </w:rPr>
              <w:t>телевизор</w:t>
            </w:r>
          </w:p>
        </w:tc>
        <w:tc>
          <w:tcPr>
            <w:tcW w:w="1701" w:type="dxa"/>
          </w:tcPr>
          <w:p w:rsidR="00876609" w:rsidRPr="00876609" w:rsidRDefault="00D463D2"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 xml:space="preserve"> 2 </w:t>
            </w:r>
            <w:r w:rsidR="00876609" w:rsidRPr="00876609">
              <w:rPr>
                <w:rFonts w:ascii="Times New Roman" w:eastAsia="Calibri" w:hAnsi="Times New Roman" w:cs="Times New Roman"/>
                <w:bCs/>
                <w:iCs/>
              </w:rPr>
              <w:t>шт.</w:t>
            </w:r>
          </w:p>
        </w:tc>
      </w:tr>
      <w:tr w:rsidR="00876609" w:rsidRPr="00876609" w:rsidTr="000910F4">
        <w:trPr>
          <w:trHeight w:val="326"/>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мультимедийный проектор и экран</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5</w:t>
            </w:r>
            <w:r w:rsidR="00D463D2">
              <w:rPr>
                <w:rFonts w:ascii="Times New Roman" w:eastAsia="Calibri" w:hAnsi="Times New Roman" w:cs="Times New Roman"/>
                <w:bCs/>
                <w:iCs/>
              </w:rPr>
              <w:t xml:space="preserve"> </w:t>
            </w:r>
            <w:r w:rsidR="00876609" w:rsidRPr="00876609">
              <w:rPr>
                <w:rFonts w:ascii="Times New Roman" w:eastAsia="Calibri" w:hAnsi="Times New Roman" w:cs="Times New Roman"/>
                <w:bCs/>
                <w:iCs/>
              </w:rPr>
              <w:t>шт.</w:t>
            </w:r>
          </w:p>
        </w:tc>
      </w:tr>
      <w:tr w:rsidR="00876609" w:rsidRPr="00876609" w:rsidTr="000910F4">
        <w:trPr>
          <w:trHeight w:val="305"/>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 xml:space="preserve">принтер монохромный </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9</w:t>
            </w:r>
            <w:r w:rsidR="00762F11">
              <w:rPr>
                <w:rFonts w:ascii="Times New Roman" w:eastAsia="Calibri" w:hAnsi="Times New Roman" w:cs="Times New Roman"/>
                <w:bCs/>
                <w:iCs/>
              </w:rPr>
              <w:t xml:space="preserve"> </w:t>
            </w:r>
            <w:r w:rsidR="00876609" w:rsidRPr="00876609">
              <w:rPr>
                <w:rFonts w:ascii="Times New Roman" w:eastAsia="Calibri" w:hAnsi="Times New Roman" w:cs="Times New Roman"/>
                <w:bCs/>
                <w:iCs/>
              </w:rPr>
              <w:t>шт.</w:t>
            </w:r>
          </w:p>
        </w:tc>
      </w:tr>
      <w:tr w:rsidR="00876609" w:rsidRPr="00876609" w:rsidTr="000910F4">
        <w:trPr>
          <w:trHeight w:val="325"/>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 xml:space="preserve">принтер цветной </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2</w:t>
            </w:r>
            <w:r w:rsidR="00762F11">
              <w:rPr>
                <w:rFonts w:ascii="Times New Roman" w:eastAsia="Calibri" w:hAnsi="Times New Roman" w:cs="Times New Roman"/>
                <w:bCs/>
                <w:iCs/>
              </w:rPr>
              <w:t xml:space="preserve"> </w:t>
            </w:r>
            <w:r w:rsidR="00876609" w:rsidRPr="00876609">
              <w:rPr>
                <w:rFonts w:ascii="Times New Roman" w:eastAsia="Calibri" w:hAnsi="Times New Roman" w:cs="Times New Roman"/>
                <w:bCs/>
                <w:iCs/>
              </w:rPr>
              <w:t>шт.</w:t>
            </w:r>
          </w:p>
        </w:tc>
      </w:tr>
      <w:tr w:rsidR="00876609" w:rsidRPr="00876609" w:rsidTr="000910F4">
        <w:trPr>
          <w:trHeight w:val="303"/>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копировальный аппарат</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color w:val="FF0000"/>
              </w:rPr>
            </w:pPr>
            <w:r>
              <w:rPr>
                <w:rFonts w:ascii="Times New Roman" w:eastAsia="Calibri" w:hAnsi="Times New Roman" w:cs="Times New Roman"/>
                <w:bCs/>
                <w:iCs/>
              </w:rPr>
              <w:t>1</w:t>
            </w:r>
            <w:r w:rsidR="00876609" w:rsidRPr="00876609">
              <w:rPr>
                <w:rFonts w:ascii="Times New Roman" w:eastAsia="Calibri" w:hAnsi="Times New Roman" w:cs="Times New Roman"/>
                <w:bCs/>
                <w:iCs/>
              </w:rPr>
              <w:t>шт.</w:t>
            </w:r>
          </w:p>
        </w:tc>
      </w:tr>
      <w:tr w:rsidR="00876609" w:rsidRPr="00876609" w:rsidTr="000910F4">
        <w:trPr>
          <w:trHeight w:val="314"/>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цифровой фотоаппарат</w:t>
            </w:r>
          </w:p>
        </w:tc>
        <w:tc>
          <w:tcPr>
            <w:tcW w:w="1701" w:type="dxa"/>
          </w:tcPr>
          <w:p w:rsidR="00876609" w:rsidRPr="00876609" w:rsidRDefault="00762F11"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1</w:t>
            </w:r>
            <w:r w:rsidR="00876609" w:rsidRPr="00876609">
              <w:rPr>
                <w:rFonts w:ascii="Times New Roman" w:eastAsia="Calibri" w:hAnsi="Times New Roman" w:cs="Times New Roman"/>
                <w:bCs/>
                <w:iCs/>
              </w:rPr>
              <w:t>шт.</w:t>
            </w:r>
          </w:p>
        </w:tc>
      </w:tr>
      <w:tr w:rsidR="00876609" w:rsidRPr="00876609" w:rsidTr="000910F4">
        <w:trPr>
          <w:trHeight w:val="353"/>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 xml:space="preserve">сканер </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1</w:t>
            </w:r>
            <w:r w:rsidR="00762F11">
              <w:rPr>
                <w:rFonts w:ascii="Times New Roman" w:eastAsia="Calibri" w:hAnsi="Times New Roman" w:cs="Times New Roman"/>
                <w:bCs/>
                <w:iCs/>
              </w:rPr>
              <w:t xml:space="preserve"> </w:t>
            </w:r>
            <w:r w:rsidR="00876609" w:rsidRPr="00876609">
              <w:rPr>
                <w:rFonts w:ascii="Times New Roman" w:eastAsia="Calibri" w:hAnsi="Times New Roman" w:cs="Times New Roman"/>
                <w:bCs/>
                <w:iCs/>
              </w:rPr>
              <w:t>шт.</w:t>
            </w:r>
          </w:p>
        </w:tc>
      </w:tr>
      <w:tr w:rsidR="00876609" w:rsidRPr="00876609" w:rsidTr="000910F4">
        <w:trPr>
          <w:trHeight w:val="324"/>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 xml:space="preserve">микрофон- </w:t>
            </w:r>
          </w:p>
        </w:tc>
        <w:tc>
          <w:tcPr>
            <w:tcW w:w="1701" w:type="dxa"/>
          </w:tcPr>
          <w:p w:rsidR="00876609" w:rsidRPr="00876609" w:rsidRDefault="00762F11"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1</w:t>
            </w:r>
            <w:r w:rsidR="00DD32BA">
              <w:rPr>
                <w:rFonts w:ascii="Times New Roman" w:eastAsia="Calibri" w:hAnsi="Times New Roman" w:cs="Times New Roman"/>
                <w:bCs/>
                <w:iCs/>
              </w:rPr>
              <w:t xml:space="preserve"> </w:t>
            </w:r>
            <w:r w:rsidR="00876609" w:rsidRPr="00876609">
              <w:rPr>
                <w:rFonts w:ascii="Times New Roman" w:eastAsia="Calibri" w:hAnsi="Times New Roman" w:cs="Times New Roman"/>
                <w:bCs/>
                <w:iCs/>
              </w:rPr>
              <w:t>шт.</w:t>
            </w:r>
          </w:p>
        </w:tc>
      </w:tr>
      <w:tr w:rsidR="00876609" w:rsidRPr="00876609" w:rsidTr="000910F4">
        <w:trPr>
          <w:trHeight w:val="302"/>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DD32BA"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DD32BA">
              <w:rPr>
                <w:rFonts w:ascii="Times New Roman" w:eastAsia="Calibri" w:hAnsi="Times New Roman" w:cs="Times New Roman"/>
              </w:rPr>
              <w:t xml:space="preserve">музыкальный центр- </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rPr>
              <w:t>2 шт.</w:t>
            </w:r>
          </w:p>
        </w:tc>
      </w:tr>
      <w:tr w:rsidR="00876609" w:rsidRPr="00876609" w:rsidTr="000910F4">
        <w:trPr>
          <w:trHeight w:val="321"/>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876609"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876609">
              <w:rPr>
                <w:rFonts w:ascii="Times New Roman" w:eastAsia="Calibri" w:hAnsi="Times New Roman" w:cs="Times New Roman"/>
                <w:lang w:val="en-US"/>
              </w:rPr>
              <w:t>DVD-плеер</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rPr>
              <w:t>1шт.</w:t>
            </w:r>
          </w:p>
        </w:tc>
      </w:tr>
      <w:tr w:rsidR="00876609" w:rsidRPr="00876609" w:rsidTr="000910F4">
        <w:trPr>
          <w:trHeight w:val="313"/>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876609"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lang w:val="en-US"/>
              </w:rPr>
            </w:pPr>
            <w:r w:rsidRPr="00876609">
              <w:rPr>
                <w:rFonts w:ascii="Times New Roman" w:eastAsia="Calibri" w:hAnsi="Times New Roman" w:cs="Times New Roman"/>
              </w:rPr>
              <w:t>компьютеры</w:t>
            </w:r>
          </w:p>
        </w:tc>
        <w:tc>
          <w:tcPr>
            <w:tcW w:w="1701" w:type="dxa"/>
          </w:tcPr>
          <w:p w:rsidR="00876609" w:rsidRPr="00876609" w:rsidRDefault="00762F11"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 xml:space="preserve"> 15</w:t>
            </w:r>
            <w:r w:rsidR="00876609" w:rsidRPr="00876609">
              <w:rPr>
                <w:rFonts w:ascii="Times New Roman" w:eastAsia="Calibri" w:hAnsi="Times New Roman" w:cs="Times New Roman"/>
                <w:bCs/>
                <w:iCs/>
              </w:rPr>
              <w:t>шт.</w:t>
            </w:r>
          </w:p>
        </w:tc>
      </w:tr>
      <w:tr w:rsidR="00876609" w:rsidRPr="00876609" w:rsidTr="000910F4">
        <w:trPr>
          <w:trHeight w:val="326"/>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876609"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876609">
              <w:rPr>
                <w:rFonts w:ascii="Times New Roman" w:eastAsia="Calibri" w:hAnsi="Times New Roman" w:cs="Times New Roman"/>
              </w:rPr>
              <w:t>интерактивная доска</w:t>
            </w:r>
          </w:p>
        </w:tc>
        <w:tc>
          <w:tcPr>
            <w:tcW w:w="1701" w:type="dxa"/>
          </w:tcPr>
          <w:p w:rsidR="00876609" w:rsidRPr="00876609" w:rsidRDefault="00762F11"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 xml:space="preserve">5 </w:t>
            </w:r>
            <w:r w:rsidR="00876609" w:rsidRPr="00876609">
              <w:rPr>
                <w:rFonts w:ascii="Times New Roman" w:eastAsia="Calibri" w:hAnsi="Times New Roman" w:cs="Times New Roman"/>
                <w:bCs/>
                <w:iCs/>
              </w:rPr>
              <w:t>шт.</w:t>
            </w:r>
          </w:p>
        </w:tc>
      </w:tr>
      <w:tr w:rsidR="00876609" w:rsidRPr="00876609" w:rsidTr="000910F4">
        <w:trPr>
          <w:trHeight w:val="271"/>
        </w:trPr>
        <w:tc>
          <w:tcPr>
            <w:tcW w:w="568" w:type="dxa"/>
            <w:vMerge/>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lang w:val="en-US"/>
              </w:rPr>
            </w:pPr>
          </w:p>
        </w:tc>
        <w:tc>
          <w:tcPr>
            <w:tcW w:w="2126" w:type="dxa"/>
            <w:vMerge/>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p>
        </w:tc>
        <w:tc>
          <w:tcPr>
            <w:tcW w:w="5245" w:type="dxa"/>
          </w:tcPr>
          <w:p w:rsidR="00876609" w:rsidRPr="00876609" w:rsidRDefault="00876609" w:rsidP="00C026A6">
            <w:pPr>
              <w:widowControl w:val="0"/>
              <w:numPr>
                <w:ilvl w:val="0"/>
                <w:numId w:val="37"/>
              </w:numPr>
              <w:autoSpaceDE w:val="0"/>
              <w:autoSpaceDN w:val="0"/>
              <w:adjustRightInd w:val="0"/>
              <w:spacing w:after="0" w:line="240" w:lineRule="auto"/>
              <w:ind w:left="-108" w:firstLine="283"/>
              <w:contextualSpacing/>
              <w:rPr>
                <w:rFonts w:ascii="Times New Roman" w:eastAsia="Calibri" w:hAnsi="Times New Roman" w:cs="Times New Roman"/>
              </w:rPr>
            </w:pPr>
            <w:r w:rsidRPr="00876609">
              <w:rPr>
                <w:rFonts w:ascii="Times New Roman" w:eastAsia="Calibri" w:hAnsi="Times New Roman" w:cs="Times New Roman"/>
              </w:rPr>
              <w:t>цифровой микроскоп;</w:t>
            </w:r>
          </w:p>
        </w:tc>
        <w:tc>
          <w:tcPr>
            <w:tcW w:w="1701" w:type="dxa"/>
          </w:tcPr>
          <w:p w:rsidR="00876609" w:rsidRPr="00876609" w:rsidRDefault="00DD32BA"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Pr>
                <w:rFonts w:ascii="Times New Roman" w:eastAsia="Calibri" w:hAnsi="Times New Roman" w:cs="Times New Roman"/>
                <w:bCs/>
                <w:iCs/>
              </w:rPr>
              <w:t xml:space="preserve">5 </w:t>
            </w:r>
            <w:r w:rsidR="00876609" w:rsidRPr="00876609">
              <w:rPr>
                <w:rFonts w:ascii="Times New Roman" w:eastAsia="Calibri" w:hAnsi="Times New Roman" w:cs="Times New Roman"/>
                <w:bCs/>
                <w:iCs/>
              </w:rPr>
              <w:t>шт</w:t>
            </w:r>
          </w:p>
        </w:tc>
      </w:tr>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II</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lang w:val="en-US"/>
              </w:rPr>
              <w:t>Программные инструменты</w:t>
            </w:r>
          </w:p>
        </w:tc>
        <w:tc>
          <w:tcPr>
            <w:tcW w:w="5245" w:type="dxa"/>
          </w:tcPr>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 xml:space="preserve">операционные системы и служебные инструменты; </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орфографический корректор для текстов на русском и иностранном языках;</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 xml:space="preserve">клавиатурный тренажёр для русского и иностранного языков; </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текстовый редактор для работы с русскими и иноязычными текстами;</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инструмент планирования деятельности;</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графический редактор для обработки растровых изображений;</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графический редактор для обработки векторных изображений;</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музыкальный редактор;</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редактор подготовки презентаций;</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редактор видео;</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 xml:space="preserve">редактор звука; </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редактор представления временнóй информации (линия времени);</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редактор генеалогических деревьев;</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цифровой биологический определитель;</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виртуальные лаборатории по учебным предметам;</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среды для дистанционного он-лайн и оф-лайн сетевого взаимодействия;</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среда для интернет-публикаций;</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редактор интернет-сайтов;</w:t>
            </w:r>
          </w:p>
          <w:p w:rsidR="00876609" w:rsidRPr="00876609" w:rsidRDefault="00876609" w:rsidP="00C026A6">
            <w:pPr>
              <w:widowControl w:val="0"/>
              <w:numPr>
                <w:ilvl w:val="0"/>
                <w:numId w:val="38"/>
              </w:numPr>
              <w:autoSpaceDE w:val="0"/>
              <w:autoSpaceDN w:val="0"/>
              <w:adjustRightInd w:val="0"/>
              <w:spacing w:after="0" w:line="240" w:lineRule="auto"/>
              <w:ind w:left="34" w:firstLine="284"/>
              <w:contextualSpacing/>
              <w:jc w:val="both"/>
              <w:rPr>
                <w:rFonts w:ascii="Times New Roman" w:eastAsia="Calibri" w:hAnsi="Times New Roman" w:cs="Times New Roman"/>
                <w:bCs/>
                <w:iCs/>
              </w:rPr>
            </w:pPr>
            <w:r w:rsidRPr="00876609">
              <w:rPr>
                <w:rFonts w:ascii="Times New Roman" w:eastAsia="Calibri" w:hAnsi="Times New Roman" w:cs="Times New Roman"/>
              </w:rPr>
              <w:t>редактор для совместного удалённого редактирования сообщений.</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tc>
      </w:tr>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III</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rPr>
              <w:t>Обеспечение технической, методической и организационной поддержки</w:t>
            </w:r>
          </w:p>
        </w:tc>
        <w:tc>
          <w:tcPr>
            <w:tcW w:w="5245" w:type="dxa"/>
          </w:tcPr>
          <w:p w:rsidR="00876609" w:rsidRPr="00876609" w:rsidRDefault="00876609" w:rsidP="00C026A6">
            <w:pPr>
              <w:widowControl w:val="0"/>
              <w:numPr>
                <w:ilvl w:val="0"/>
                <w:numId w:val="39"/>
              </w:numPr>
              <w:tabs>
                <w:tab w:val="left" w:pos="0"/>
              </w:tabs>
              <w:autoSpaceDE w:val="0"/>
              <w:autoSpaceDN w:val="0"/>
              <w:adjustRightInd w:val="0"/>
              <w:spacing w:after="0" w:line="240" w:lineRule="auto"/>
              <w:ind w:left="34" w:firstLine="142"/>
              <w:contextualSpacing/>
              <w:jc w:val="both"/>
              <w:rPr>
                <w:rFonts w:ascii="Times New Roman" w:eastAsia="Calibri" w:hAnsi="Times New Roman" w:cs="Times New Roman"/>
              </w:rPr>
            </w:pPr>
            <w:r w:rsidRPr="00876609">
              <w:rPr>
                <w:rFonts w:ascii="Times New Roman" w:eastAsia="Calibri" w:hAnsi="Times New Roman" w:cs="Times New Roman"/>
              </w:rPr>
              <w:t>разработка планов, дорожных карт;</w:t>
            </w:r>
          </w:p>
          <w:p w:rsidR="00876609" w:rsidRPr="00876609" w:rsidRDefault="00876609" w:rsidP="00C026A6">
            <w:pPr>
              <w:widowControl w:val="0"/>
              <w:numPr>
                <w:ilvl w:val="0"/>
                <w:numId w:val="39"/>
              </w:numPr>
              <w:tabs>
                <w:tab w:val="left" w:pos="0"/>
              </w:tabs>
              <w:autoSpaceDE w:val="0"/>
              <w:autoSpaceDN w:val="0"/>
              <w:adjustRightInd w:val="0"/>
              <w:spacing w:after="0" w:line="240" w:lineRule="auto"/>
              <w:ind w:left="34" w:firstLine="142"/>
              <w:contextualSpacing/>
              <w:jc w:val="both"/>
              <w:rPr>
                <w:rFonts w:ascii="Times New Roman" w:eastAsia="Calibri" w:hAnsi="Times New Roman" w:cs="Times New Roman"/>
              </w:rPr>
            </w:pPr>
            <w:r w:rsidRPr="00876609">
              <w:rPr>
                <w:rFonts w:ascii="Times New Roman" w:eastAsia="Calibri" w:hAnsi="Times New Roman" w:cs="Times New Roman"/>
              </w:rPr>
              <w:t>заключение договоров</w:t>
            </w:r>
            <w:r w:rsidR="00762F11">
              <w:rPr>
                <w:rFonts w:ascii="Times New Roman" w:eastAsia="Calibri" w:hAnsi="Times New Roman" w:cs="Times New Roman"/>
              </w:rPr>
              <w:t xml:space="preserve"> и допсоглашенй</w:t>
            </w:r>
            <w:r w:rsidRPr="00876609">
              <w:rPr>
                <w:rFonts w:ascii="Times New Roman" w:eastAsia="Calibri" w:hAnsi="Times New Roman" w:cs="Times New Roman"/>
              </w:rPr>
              <w:t>;</w:t>
            </w:r>
          </w:p>
          <w:p w:rsidR="00876609" w:rsidRPr="00876609" w:rsidRDefault="00876609" w:rsidP="00C026A6">
            <w:pPr>
              <w:widowControl w:val="0"/>
              <w:numPr>
                <w:ilvl w:val="0"/>
                <w:numId w:val="39"/>
              </w:numPr>
              <w:tabs>
                <w:tab w:val="left" w:pos="0"/>
              </w:tabs>
              <w:autoSpaceDE w:val="0"/>
              <w:autoSpaceDN w:val="0"/>
              <w:adjustRightInd w:val="0"/>
              <w:spacing w:after="0" w:line="240" w:lineRule="auto"/>
              <w:ind w:left="34" w:firstLine="142"/>
              <w:contextualSpacing/>
              <w:jc w:val="both"/>
              <w:rPr>
                <w:rFonts w:ascii="Times New Roman" w:eastAsia="Calibri" w:hAnsi="Times New Roman" w:cs="Times New Roman"/>
              </w:rPr>
            </w:pPr>
            <w:r w:rsidRPr="00876609">
              <w:rPr>
                <w:rFonts w:ascii="Times New Roman" w:eastAsia="Calibri" w:hAnsi="Times New Roman" w:cs="Times New Roman"/>
              </w:rPr>
              <w:t>подготовка распорядительных документов учредителя;</w:t>
            </w:r>
          </w:p>
          <w:p w:rsidR="00876609" w:rsidRPr="00876609" w:rsidRDefault="00876609" w:rsidP="00C026A6">
            <w:pPr>
              <w:widowControl w:val="0"/>
              <w:numPr>
                <w:ilvl w:val="0"/>
                <w:numId w:val="39"/>
              </w:numPr>
              <w:tabs>
                <w:tab w:val="left" w:pos="0"/>
              </w:tabs>
              <w:autoSpaceDE w:val="0"/>
              <w:autoSpaceDN w:val="0"/>
              <w:adjustRightInd w:val="0"/>
              <w:spacing w:after="0" w:line="240" w:lineRule="auto"/>
              <w:ind w:left="34" w:firstLine="142"/>
              <w:contextualSpacing/>
              <w:jc w:val="both"/>
              <w:rPr>
                <w:rFonts w:ascii="Times New Roman" w:eastAsia="Calibri" w:hAnsi="Times New Roman" w:cs="Times New Roman"/>
              </w:rPr>
            </w:pPr>
            <w:r w:rsidRPr="00876609">
              <w:rPr>
                <w:rFonts w:ascii="Times New Roman" w:eastAsia="Calibri" w:hAnsi="Times New Roman" w:cs="Times New Roman"/>
              </w:rPr>
              <w:t>подготовка локальных актов образовательного учреждения;</w:t>
            </w:r>
          </w:p>
          <w:p w:rsidR="00876609" w:rsidRPr="00876609" w:rsidRDefault="00876609" w:rsidP="00C026A6">
            <w:pPr>
              <w:widowControl w:val="0"/>
              <w:numPr>
                <w:ilvl w:val="0"/>
                <w:numId w:val="39"/>
              </w:numPr>
              <w:tabs>
                <w:tab w:val="left" w:pos="0"/>
              </w:tabs>
              <w:autoSpaceDE w:val="0"/>
              <w:autoSpaceDN w:val="0"/>
              <w:adjustRightInd w:val="0"/>
              <w:spacing w:after="0" w:line="240" w:lineRule="auto"/>
              <w:ind w:left="34" w:firstLine="142"/>
              <w:contextualSpacing/>
              <w:jc w:val="both"/>
              <w:rPr>
                <w:rFonts w:ascii="Times New Roman" w:eastAsia="Calibri" w:hAnsi="Times New Roman" w:cs="Times New Roman"/>
                <w:bCs/>
                <w:iCs/>
              </w:rPr>
            </w:pPr>
            <w:r w:rsidRPr="00876609">
              <w:rPr>
                <w:rFonts w:ascii="Times New Roman" w:eastAsia="Calibri" w:hAnsi="Times New Roman" w:cs="Times New Roman"/>
              </w:rPr>
              <w:t>подготовка программ формирования ИКТ-компетентности работников ОУ (индивидуальных программ для каждого работника).</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2015г.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2015г.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2015г.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2015г.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2015г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tc>
      </w:tr>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IV</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rPr>
              <w:t>Отображение образовательного процесса в информационной среде:</w:t>
            </w:r>
          </w:p>
        </w:tc>
        <w:tc>
          <w:tcPr>
            <w:tcW w:w="5245" w:type="dxa"/>
          </w:tcPr>
          <w:p w:rsidR="00876609" w:rsidRPr="00876609" w:rsidRDefault="00876609" w:rsidP="00C026A6">
            <w:pPr>
              <w:widowControl w:val="0"/>
              <w:numPr>
                <w:ilvl w:val="0"/>
                <w:numId w:val="42"/>
              </w:numPr>
              <w:tabs>
                <w:tab w:val="left" w:pos="34"/>
              </w:tabs>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 xml:space="preserve">Сайт </w:t>
            </w:r>
            <w:r w:rsidR="00762F11">
              <w:rPr>
                <w:rFonts w:ascii="Times New Roman" w:eastAsia="Calibri" w:hAnsi="Times New Roman" w:cs="Times New Roman"/>
              </w:rPr>
              <w:t>МОУ Чепоровской ООШ</w:t>
            </w:r>
          </w:p>
          <w:p w:rsidR="00876609" w:rsidRPr="00876609" w:rsidRDefault="00BC69B2"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Pr>
                <w:rFonts w:ascii="Times New Roman" w:eastAsia="Calibri" w:hAnsi="Times New Roman" w:cs="Times New Roman"/>
              </w:rPr>
              <w:t>Электронный журнал</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С 2009г.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tc>
      </w:tr>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V</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lang w:val="en-US"/>
              </w:rPr>
            </w:pPr>
            <w:r w:rsidRPr="00876609">
              <w:rPr>
                <w:rFonts w:ascii="Times New Roman" w:eastAsia="Calibri" w:hAnsi="Times New Roman" w:cs="Times New Roman"/>
                <w:bCs/>
                <w:iCs/>
                <w:lang w:val="en-US"/>
              </w:rPr>
              <w:t>Компоненты на бумажных носителях:</w:t>
            </w:r>
          </w:p>
        </w:tc>
        <w:tc>
          <w:tcPr>
            <w:tcW w:w="5245" w:type="dxa"/>
          </w:tcPr>
          <w:p w:rsidR="00876609" w:rsidRPr="00876609" w:rsidRDefault="00876609" w:rsidP="00C026A6">
            <w:pPr>
              <w:widowControl w:val="0"/>
              <w:numPr>
                <w:ilvl w:val="0"/>
                <w:numId w:val="41"/>
              </w:numPr>
              <w:tabs>
                <w:tab w:val="left" w:pos="0"/>
              </w:tabs>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 xml:space="preserve">учебники; </w:t>
            </w:r>
          </w:p>
          <w:p w:rsidR="00876609" w:rsidRPr="00876609" w:rsidRDefault="00876609" w:rsidP="00C026A6">
            <w:pPr>
              <w:widowControl w:val="0"/>
              <w:numPr>
                <w:ilvl w:val="0"/>
                <w:numId w:val="41"/>
              </w:numPr>
              <w:tabs>
                <w:tab w:val="left" w:pos="0"/>
              </w:tabs>
              <w:autoSpaceDE w:val="0"/>
              <w:autoSpaceDN w:val="0"/>
              <w:adjustRightInd w:val="0"/>
              <w:spacing w:after="0" w:line="240" w:lineRule="auto"/>
              <w:ind w:left="34" w:firstLine="284"/>
              <w:contextualSpacing/>
              <w:jc w:val="both"/>
              <w:rPr>
                <w:rFonts w:ascii="Times New Roman" w:eastAsia="Calibri" w:hAnsi="Times New Roman" w:cs="Times New Roman"/>
                <w:bCs/>
                <w:iCs/>
              </w:rPr>
            </w:pPr>
            <w:r w:rsidRPr="00876609">
              <w:rPr>
                <w:rFonts w:ascii="Times New Roman" w:eastAsia="Calibri" w:hAnsi="Times New Roman" w:cs="Times New Roman"/>
              </w:rPr>
              <w:t>рабочие тетради (тетради-тренажёры) .</w:t>
            </w: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2012г.</w:t>
            </w: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r w:rsidRPr="00876609">
              <w:rPr>
                <w:rFonts w:ascii="Times New Roman" w:eastAsia="Calibri" w:hAnsi="Times New Roman" w:cs="Times New Roman"/>
                <w:bCs/>
                <w:iCs/>
              </w:rPr>
              <w:t>2011г.,2014,2015гг.</w:t>
            </w:r>
          </w:p>
        </w:tc>
      </w:tr>
      <w:tr w:rsidR="00876609" w:rsidRPr="00876609" w:rsidTr="000910F4">
        <w:tc>
          <w:tcPr>
            <w:tcW w:w="568" w:type="dxa"/>
          </w:tcPr>
          <w:p w:rsidR="00876609" w:rsidRPr="00876609" w:rsidRDefault="00876609" w:rsidP="00876609">
            <w:pPr>
              <w:widowControl w:val="0"/>
              <w:tabs>
                <w:tab w:val="left" w:pos="720"/>
              </w:tabs>
              <w:autoSpaceDE w:val="0"/>
              <w:autoSpaceDN w:val="0"/>
              <w:adjustRightInd w:val="0"/>
              <w:spacing w:after="0" w:line="240" w:lineRule="auto"/>
              <w:jc w:val="center"/>
              <w:rPr>
                <w:rFonts w:ascii="Times New Roman" w:eastAsia="Calibri" w:hAnsi="Times New Roman" w:cs="Times New Roman"/>
                <w:bCs/>
                <w:iCs/>
              </w:rPr>
            </w:pPr>
            <w:r w:rsidRPr="00876609">
              <w:rPr>
                <w:rFonts w:ascii="Times New Roman" w:eastAsia="Calibri" w:hAnsi="Times New Roman" w:cs="Times New Roman"/>
                <w:bCs/>
                <w:iCs/>
                <w:lang w:val="en-US"/>
              </w:rPr>
              <w:t>VI</w:t>
            </w:r>
          </w:p>
        </w:tc>
        <w:tc>
          <w:tcPr>
            <w:tcW w:w="2126" w:type="dxa"/>
          </w:tcPr>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r w:rsidRPr="00876609">
              <w:rPr>
                <w:rFonts w:ascii="Times New Roman" w:eastAsia="Calibri" w:hAnsi="Times New Roman" w:cs="Times New Roman"/>
                <w:bCs/>
                <w:iCs/>
              </w:rPr>
              <w:t xml:space="preserve">Компоненты на </w:t>
            </w:r>
            <w:r w:rsidRPr="00876609">
              <w:rPr>
                <w:rFonts w:ascii="Times New Roman" w:eastAsia="Calibri" w:hAnsi="Times New Roman" w:cs="Times New Roman"/>
                <w:bCs/>
                <w:iCs/>
                <w:lang w:val="en-US"/>
              </w:rPr>
              <w:t>CD</w:t>
            </w:r>
            <w:r w:rsidRPr="00876609">
              <w:rPr>
                <w:rFonts w:ascii="Times New Roman" w:eastAsia="Calibri" w:hAnsi="Times New Roman" w:cs="Times New Roman"/>
                <w:bCs/>
                <w:iCs/>
              </w:rPr>
              <w:t xml:space="preserve">и </w:t>
            </w:r>
            <w:r w:rsidRPr="00876609">
              <w:rPr>
                <w:rFonts w:ascii="Times New Roman" w:eastAsia="Calibri" w:hAnsi="Times New Roman" w:cs="Times New Roman"/>
                <w:bCs/>
                <w:iCs/>
                <w:lang w:val="en-US"/>
              </w:rPr>
              <w:t>DVD</w:t>
            </w:r>
            <w:r w:rsidRPr="00876609">
              <w:rPr>
                <w:rFonts w:ascii="Times New Roman" w:eastAsia="Calibri" w:hAnsi="Times New Roman" w:cs="Times New Roman"/>
                <w:bCs/>
                <w:iCs/>
              </w:rPr>
              <w:t>:</w:t>
            </w:r>
          </w:p>
        </w:tc>
        <w:tc>
          <w:tcPr>
            <w:tcW w:w="5245" w:type="dxa"/>
          </w:tcPr>
          <w:p w:rsidR="00876609" w:rsidRPr="00876609" w:rsidRDefault="00876609" w:rsidP="00C026A6">
            <w:pPr>
              <w:widowControl w:val="0"/>
              <w:numPr>
                <w:ilvl w:val="0"/>
                <w:numId w:val="40"/>
              </w:numPr>
              <w:tabs>
                <w:tab w:val="left" w:pos="34"/>
              </w:tabs>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электронные приложения к учебникам;</w:t>
            </w:r>
          </w:p>
          <w:p w:rsidR="00876609" w:rsidRPr="00876609" w:rsidRDefault="00876609" w:rsidP="00C026A6">
            <w:pPr>
              <w:widowControl w:val="0"/>
              <w:numPr>
                <w:ilvl w:val="0"/>
                <w:numId w:val="40"/>
              </w:numPr>
              <w:tabs>
                <w:tab w:val="left" w:pos="34"/>
              </w:tabs>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электронные наглядные пособия;</w:t>
            </w:r>
          </w:p>
          <w:p w:rsidR="00876609" w:rsidRPr="00876609" w:rsidRDefault="00876609" w:rsidP="00C026A6">
            <w:pPr>
              <w:widowControl w:val="0"/>
              <w:numPr>
                <w:ilvl w:val="0"/>
                <w:numId w:val="40"/>
              </w:numPr>
              <w:tabs>
                <w:tab w:val="left" w:pos="34"/>
              </w:tabs>
              <w:autoSpaceDE w:val="0"/>
              <w:autoSpaceDN w:val="0"/>
              <w:adjustRightInd w:val="0"/>
              <w:spacing w:after="0" w:line="240" w:lineRule="auto"/>
              <w:ind w:left="34" w:firstLine="284"/>
              <w:contextualSpacing/>
              <w:jc w:val="both"/>
              <w:rPr>
                <w:rFonts w:ascii="Times New Roman" w:eastAsia="Calibri" w:hAnsi="Times New Roman" w:cs="Times New Roman"/>
              </w:rPr>
            </w:pPr>
            <w:r w:rsidRPr="00876609">
              <w:rPr>
                <w:rFonts w:ascii="Times New Roman" w:eastAsia="Calibri" w:hAnsi="Times New Roman" w:cs="Times New Roman"/>
              </w:rPr>
              <w:t>электронные тренажёры ;</w:t>
            </w:r>
          </w:p>
          <w:p w:rsidR="00876609" w:rsidRPr="00876609" w:rsidRDefault="00876609" w:rsidP="00C026A6">
            <w:pPr>
              <w:widowControl w:val="0"/>
              <w:numPr>
                <w:ilvl w:val="0"/>
                <w:numId w:val="40"/>
              </w:numPr>
              <w:tabs>
                <w:tab w:val="left" w:pos="34"/>
              </w:tabs>
              <w:autoSpaceDE w:val="0"/>
              <w:autoSpaceDN w:val="0"/>
              <w:adjustRightInd w:val="0"/>
              <w:spacing w:after="0" w:line="240" w:lineRule="auto"/>
              <w:ind w:left="34" w:firstLine="284"/>
              <w:contextualSpacing/>
              <w:jc w:val="both"/>
              <w:rPr>
                <w:rFonts w:ascii="Times New Roman" w:eastAsia="Calibri" w:hAnsi="Times New Roman" w:cs="Times New Roman"/>
                <w:bCs/>
                <w:iCs/>
              </w:rPr>
            </w:pPr>
            <w:r w:rsidRPr="00876609">
              <w:rPr>
                <w:rFonts w:ascii="Times New Roman" w:eastAsia="Calibri" w:hAnsi="Times New Roman" w:cs="Times New Roman"/>
              </w:rPr>
              <w:t>электронные практикумы.</w:t>
            </w:r>
          </w:p>
          <w:p w:rsidR="00876609" w:rsidRPr="00876609" w:rsidRDefault="00876609" w:rsidP="00876609">
            <w:pPr>
              <w:widowControl w:val="0"/>
              <w:tabs>
                <w:tab w:val="left" w:pos="34"/>
              </w:tabs>
              <w:autoSpaceDE w:val="0"/>
              <w:autoSpaceDN w:val="0"/>
              <w:adjustRightInd w:val="0"/>
              <w:spacing w:after="0" w:line="240" w:lineRule="auto"/>
              <w:ind w:left="34"/>
              <w:jc w:val="both"/>
              <w:rPr>
                <w:rFonts w:ascii="Times New Roman" w:eastAsia="Calibri" w:hAnsi="Times New Roman" w:cs="Times New Roman"/>
                <w:bCs/>
                <w:iCs/>
              </w:rPr>
            </w:pPr>
          </w:p>
        </w:tc>
        <w:tc>
          <w:tcPr>
            <w:tcW w:w="1701" w:type="dxa"/>
          </w:tcPr>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jc w:val="both"/>
              <w:rPr>
                <w:rFonts w:ascii="Times New Roman" w:eastAsia="Calibri" w:hAnsi="Times New Roman" w:cs="Times New Roman"/>
                <w:bCs/>
                <w:iCs/>
              </w:rPr>
            </w:pPr>
          </w:p>
          <w:p w:rsidR="00876609" w:rsidRPr="00876609" w:rsidRDefault="00876609" w:rsidP="00876609">
            <w:pPr>
              <w:widowControl w:val="0"/>
              <w:tabs>
                <w:tab w:val="left" w:pos="720"/>
              </w:tabs>
              <w:autoSpaceDE w:val="0"/>
              <w:autoSpaceDN w:val="0"/>
              <w:adjustRightInd w:val="0"/>
              <w:spacing w:after="0" w:line="240" w:lineRule="auto"/>
              <w:rPr>
                <w:rFonts w:ascii="Times New Roman" w:eastAsia="Calibri" w:hAnsi="Times New Roman" w:cs="Times New Roman"/>
                <w:bCs/>
                <w:iCs/>
              </w:rPr>
            </w:pPr>
          </w:p>
        </w:tc>
      </w:tr>
    </w:tbl>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p>
    <w:p w:rsidR="00876609" w:rsidRPr="00876609" w:rsidRDefault="00876609" w:rsidP="00876609">
      <w:pPr>
        <w:widowControl w:val="0"/>
        <w:autoSpaceDE w:val="0"/>
        <w:autoSpaceDN w:val="0"/>
        <w:adjustRightInd w:val="0"/>
        <w:spacing w:after="120" w:line="240" w:lineRule="auto"/>
        <w:jc w:val="center"/>
        <w:rPr>
          <w:rFonts w:ascii="Times New Roman" w:eastAsia="Calibri" w:hAnsi="Times New Roman" w:cs="Times New Roman"/>
          <w:b/>
          <w:bCs/>
          <w:sz w:val="24"/>
          <w:szCs w:val="24"/>
        </w:rPr>
      </w:pPr>
      <w:r w:rsidRPr="00876609">
        <w:rPr>
          <w:rFonts w:ascii="Times New Roman" w:eastAsia="Calibri" w:hAnsi="Times New Roman" w:cs="Times New Roman"/>
          <w:b/>
          <w:bCs/>
          <w:sz w:val="24"/>
          <w:szCs w:val="24"/>
        </w:rPr>
        <w:t>Информационно-техническое оснащение образовательного процесса</w:t>
      </w:r>
    </w:p>
    <w:p w:rsidR="00876609" w:rsidRPr="00876609" w:rsidRDefault="00876609" w:rsidP="00876609">
      <w:pPr>
        <w:widowControl w:val="0"/>
        <w:autoSpaceDE w:val="0"/>
        <w:autoSpaceDN w:val="0"/>
        <w:adjustRightInd w:val="0"/>
        <w:spacing w:after="120" w:line="240" w:lineRule="auto"/>
        <w:jc w:val="center"/>
        <w:rPr>
          <w:rFonts w:ascii="Times New Roman" w:eastAsia="Calibri" w:hAnsi="Times New Roman" w:cs="Times New Roman"/>
          <w:b/>
          <w:bCs/>
          <w:sz w:val="24"/>
          <w:szCs w:val="24"/>
        </w:rPr>
      </w:pPr>
      <w:r w:rsidRPr="00876609">
        <w:rPr>
          <w:rFonts w:ascii="Times New Roman" w:eastAsia="Calibri" w:hAnsi="Times New Roman" w:cs="Times New Roman"/>
          <w:b/>
          <w:bCs/>
          <w:sz w:val="24"/>
          <w:szCs w:val="24"/>
        </w:rPr>
        <w:t xml:space="preserve">в </w:t>
      </w:r>
      <w:r w:rsidRPr="00876609">
        <w:rPr>
          <w:rFonts w:ascii="Times New Roman" w:eastAsia="Calibri" w:hAnsi="Times New Roman" w:cs="Times New Roman"/>
          <w:b/>
          <w:sz w:val="24"/>
          <w:szCs w:val="24"/>
        </w:rPr>
        <w:t>организации, осуществляющей  образовательную деятельность</w:t>
      </w:r>
    </w:p>
    <w:p w:rsidR="00876609" w:rsidRPr="00876609" w:rsidRDefault="00876609" w:rsidP="00876609">
      <w:pPr>
        <w:widowControl w:val="0"/>
        <w:autoSpaceDE w:val="0"/>
        <w:autoSpaceDN w:val="0"/>
        <w:adjustRightInd w:val="0"/>
        <w:spacing w:after="120" w:line="240" w:lineRule="auto"/>
        <w:rPr>
          <w:rFonts w:ascii="Times New Roman" w:eastAsia="Calibri" w:hAnsi="Times New Roman" w:cs="Times New Roman"/>
          <w:b/>
          <w:bCs/>
          <w:sz w:val="24"/>
          <w:szCs w:val="24"/>
        </w:rPr>
      </w:pPr>
    </w:p>
    <w:p w:rsidR="00876609" w:rsidRPr="00762F11" w:rsidRDefault="00876609" w:rsidP="00876609">
      <w:pPr>
        <w:widowControl w:val="0"/>
        <w:autoSpaceDE w:val="0"/>
        <w:autoSpaceDN w:val="0"/>
        <w:adjustRightInd w:val="0"/>
        <w:spacing w:after="120" w:line="240" w:lineRule="auto"/>
        <w:rPr>
          <w:rFonts w:ascii="Times New Roman" w:eastAsia="Calibri" w:hAnsi="Times New Roman" w:cs="Times New Roman"/>
          <w:b/>
          <w:bCs/>
          <w:sz w:val="24"/>
          <w:szCs w:val="24"/>
        </w:rPr>
      </w:pPr>
      <w:r w:rsidRPr="00762F11">
        <w:rPr>
          <w:rFonts w:ascii="Times New Roman" w:eastAsia="Calibri" w:hAnsi="Times New Roman" w:cs="Times New Roman"/>
          <w:b/>
          <w:bCs/>
          <w:sz w:val="24"/>
          <w:szCs w:val="24"/>
        </w:rPr>
        <w:t>Использование Интернет – ресурса</w:t>
      </w:r>
    </w:p>
    <w:p w:rsidR="00876609" w:rsidRPr="00876609" w:rsidRDefault="00876609" w:rsidP="00876609">
      <w:pPr>
        <w:widowControl w:val="0"/>
        <w:autoSpaceDE w:val="0"/>
        <w:autoSpaceDN w:val="0"/>
        <w:adjustRightInd w:val="0"/>
        <w:spacing w:after="12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Наличие локальной сети в ОУ: да, кабинет информатики</w:t>
      </w: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p>
    <w:p w:rsidR="00876609" w:rsidRPr="00876609" w:rsidRDefault="00876609" w:rsidP="00876609">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p>
    <w:p w:rsidR="00876609" w:rsidRPr="00876609" w:rsidRDefault="00876609" w:rsidP="00876609">
      <w:pPr>
        <w:widowControl w:val="0"/>
        <w:tabs>
          <w:tab w:val="left" w:pos="720"/>
        </w:tabs>
        <w:autoSpaceDE w:val="0"/>
        <w:autoSpaceDN w:val="0"/>
        <w:adjustRightInd w:val="0"/>
        <w:spacing w:after="0"/>
        <w:ind w:firstLine="454"/>
        <w:jc w:val="center"/>
        <w:rPr>
          <w:rFonts w:ascii="Times New Roman" w:eastAsia="Calibri" w:hAnsi="Times New Roman" w:cs="Times New Roman"/>
          <w:b/>
          <w:sz w:val="28"/>
        </w:rPr>
      </w:pPr>
      <w:r w:rsidRPr="00876609">
        <w:rPr>
          <w:rFonts w:ascii="Times New Roman" w:eastAsia="Calibri" w:hAnsi="Times New Roman" w:cs="Times New Roman"/>
          <w:b/>
          <w:sz w:val="28"/>
        </w:rPr>
        <w:t xml:space="preserve">3.2.6. Модель сетевого графика (дорожной карты) по формированию необходимой системы условий  для введения  ФГОС основного общего образования </w:t>
      </w:r>
    </w:p>
    <w:p w:rsidR="00876609" w:rsidRPr="00876609" w:rsidRDefault="00876609" w:rsidP="00876609">
      <w:pPr>
        <w:tabs>
          <w:tab w:val="left" w:pos="720"/>
          <w:tab w:val="left" w:pos="900"/>
          <w:tab w:val="left" w:pos="1260"/>
        </w:tabs>
        <w:autoSpaceDE w:val="0"/>
        <w:autoSpaceDN w:val="0"/>
        <w:adjustRightInd w:val="0"/>
        <w:spacing w:after="0"/>
        <w:ind w:firstLine="360"/>
        <w:jc w:val="center"/>
        <w:rPr>
          <w:rFonts w:ascii="Times New Roman" w:eastAsia="Times New Roman" w:hAnsi="Times New Roman" w:cs="Times New Roman"/>
          <w:b/>
          <w:bCs/>
          <w:color w:val="000000"/>
          <w:sz w:val="24"/>
          <w:szCs w:val="24"/>
        </w:rPr>
      </w:pPr>
    </w:p>
    <w:p w:rsidR="00876609" w:rsidRPr="00876609" w:rsidRDefault="00876609" w:rsidP="00876609">
      <w:pPr>
        <w:tabs>
          <w:tab w:val="left" w:pos="720"/>
          <w:tab w:val="left" w:pos="900"/>
          <w:tab w:val="left" w:pos="1260"/>
        </w:tabs>
        <w:autoSpaceDE w:val="0"/>
        <w:autoSpaceDN w:val="0"/>
        <w:adjustRightInd w:val="0"/>
        <w:spacing w:after="0"/>
        <w:ind w:firstLine="360"/>
        <w:jc w:val="center"/>
        <w:rPr>
          <w:rFonts w:ascii="Times New Roman" w:eastAsia="Times New Roman" w:hAnsi="Times New Roman" w:cs="Times New Roman"/>
          <w:b/>
          <w:bCs/>
          <w:color w:val="000000"/>
          <w:sz w:val="24"/>
          <w:szCs w:val="24"/>
        </w:rPr>
      </w:pPr>
      <w:r w:rsidRPr="00876609">
        <w:rPr>
          <w:rFonts w:ascii="Times New Roman" w:eastAsia="Times New Roman" w:hAnsi="Times New Roman" w:cs="Times New Roman"/>
          <w:b/>
          <w:bCs/>
          <w:color w:val="000000"/>
          <w:sz w:val="24"/>
          <w:szCs w:val="24"/>
        </w:rPr>
        <w:t>Проект</w:t>
      </w:r>
    </w:p>
    <w:p w:rsidR="00876609" w:rsidRPr="00876609" w:rsidRDefault="00716DCD" w:rsidP="00876609">
      <w:pPr>
        <w:tabs>
          <w:tab w:val="left" w:pos="720"/>
          <w:tab w:val="left" w:pos="900"/>
          <w:tab w:val="left" w:pos="1260"/>
        </w:tabs>
        <w:autoSpaceDE w:val="0"/>
        <w:autoSpaceDN w:val="0"/>
        <w:adjustRightInd w:val="0"/>
        <w:spacing w:after="0"/>
        <w:ind w:firstLine="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w:t>
      </w:r>
      <w:r w:rsidR="00876609" w:rsidRPr="00876609">
        <w:rPr>
          <w:rFonts w:ascii="Times New Roman" w:eastAsia="Times New Roman" w:hAnsi="Times New Roman" w:cs="Times New Roman"/>
          <w:b/>
          <w:bCs/>
          <w:color w:val="000000"/>
          <w:sz w:val="24"/>
          <w:szCs w:val="24"/>
        </w:rPr>
        <w:t>одернизации образовательной системы основного общего образования школы</w:t>
      </w:r>
    </w:p>
    <w:p w:rsidR="00876609" w:rsidRPr="00876609" w:rsidRDefault="00876609" w:rsidP="00876609">
      <w:pPr>
        <w:tabs>
          <w:tab w:val="left" w:pos="720"/>
          <w:tab w:val="left" w:pos="900"/>
          <w:tab w:val="left" w:pos="1260"/>
        </w:tabs>
        <w:autoSpaceDE w:val="0"/>
        <w:autoSpaceDN w:val="0"/>
        <w:adjustRightInd w:val="0"/>
        <w:spacing w:after="0"/>
        <w:ind w:firstLine="360"/>
        <w:jc w:val="center"/>
        <w:rPr>
          <w:rFonts w:ascii="Times New Roman" w:eastAsia="Times New Roman" w:hAnsi="Times New Roman" w:cs="Times New Roman"/>
          <w:b/>
          <w:color w:val="000000"/>
          <w:sz w:val="24"/>
          <w:szCs w:val="24"/>
        </w:rPr>
      </w:pPr>
      <w:r w:rsidRPr="00876609">
        <w:rPr>
          <w:rFonts w:ascii="Times New Roman" w:eastAsia="Times New Roman" w:hAnsi="Times New Roman" w:cs="Times New Roman"/>
          <w:b/>
          <w:color w:val="000000"/>
          <w:sz w:val="24"/>
          <w:szCs w:val="24"/>
        </w:rPr>
        <w:t>в соответствии с  требованиями ФГОС</w:t>
      </w:r>
    </w:p>
    <w:p w:rsidR="00876609" w:rsidRPr="00876609" w:rsidRDefault="00876609" w:rsidP="00876609">
      <w:pPr>
        <w:tabs>
          <w:tab w:val="left" w:pos="720"/>
          <w:tab w:val="left" w:pos="900"/>
          <w:tab w:val="left" w:pos="1260"/>
        </w:tabs>
        <w:autoSpaceDE w:val="0"/>
        <w:autoSpaceDN w:val="0"/>
        <w:adjustRightInd w:val="0"/>
        <w:spacing w:after="0"/>
        <w:ind w:firstLine="360"/>
        <w:jc w:val="center"/>
        <w:rPr>
          <w:rFonts w:ascii="Times New Roman" w:eastAsia="Times New Roman" w:hAnsi="Times New Roman" w:cs="Times New Roman"/>
          <w:b/>
          <w:color w:val="000000"/>
          <w:sz w:val="24"/>
          <w:szCs w:val="24"/>
        </w:rPr>
      </w:pPr>
    </w:p>
    <w:p w:rsidR="00876609" w:rsidRDefault="00876609" w:rsidP="00876609">
      <w:pPr>
        <w:widowControl w:val="0"/>
        <w:autoSpaceDE w:val="0"/>
        <w:autoSpaceDN w:val="0"/>
        <w:adjustRightInd w:val="0"/>
        <w:spacing w:after="0"/>
        <w:jc w:val="center"/>
        <w:rPr>
          <w:rFonts w:ascii="Times New Roman" w:eastAsia="Calibri" w:hAnsi="Times New Roman" w:cs="Times New Roman"/>
          <w:b/>
          <w:bCs/>
          <w:color w:val="000000"/>
          <w:sz w:val="24"/>
          <w:szCs w:val="24"/>
        </w:rPr>
      </w:pPr>
      <w:r w:rsidRPr="00876609">
        <w:rPr>
          <w:rFonts w:ascii="Times New Roman" w:eastAsia="Calibri" w:hAnsi="Times New Roman" w:cs="Times New Roman"/>
          <w:b/>
          <w:sz w:val="24"/>
          <w:szCs w:val="24"/>
        </w:rPr>
        <w:t>Паспорт проекта «</w:t>
      </w:r>
      <w:r w:rsidRPr="00876609">
        <w:rPr>
          <w:rFonts w:ascii="Times New Roman" w:eastAsia="Calibri" w:hAnsi="Times New Roman" w:cs="Times New Roman"/>
          <w:b/>
          <w:bCs/>
          <w:color w:val="000000"/>
          <w:sz w:val="24"/>
          <w:szCs w:val="24"/>
        </w:rPr>
        <w:t>Модернизаци</w:t>
      </w:r>
      <w:r w:rsidR="00716DCD">
        <w:rPr>
          <w:rFonts w:ascii="Times New Roman" w:eastAsia="Calibri" w:hAnsi="Times New Roman" w:cs="Times New Roman"/>
          <w:b/>
          <w:bCs/>
          <w:color w:val="000000"/>
          <w:sz w:val="24"/>
          <w:szCs w:val="24"/>
        </w:rPr>
        <w:t>я</w:t>
      </w:r>
      <w:r w:rsidRPr="00876609">
        <w:rPr>
          <w:rFonts w:ascii="Times New Roman" w:eastAsia="Calibri" w:hAnsi="Times New Roman" w:cs="Times New Roman"/>
          <w:b/>
          <w:bCs/>
          <w:color w:val="000000"/>
          <w:sz w:val="24"/>
          <w:szCs w:val="24"/>
        </w:rPr>
        <w:t xml:space="preserve"> образовательной системы  основного общего образования  </w:t>
      </w:r>
      <w:r w:rsidRPr="00876609">
        <w:rPr>
          <w:rFonts w:ascii="Times New Roman" w:eastAsia="Calibri" w:hAnsi="Times New Roman" w:cs="Times New Roman"/>
          <w:b/>
          <w:sz w:val="24"/>
          <w:szCs w:val="24"/>
        </w:rPr>
        <w:t>организации, осуществляющей  образовательную деятельность</w:t>
      </w:r>
      <w:r w:rsidRPr="00876609">
        <w:rPr>
          <w:rFonts w:ascii="Times New Roman" w:eastAsia="Calibri" w:hAnsi="Times New Roman" w:cs="Times New Roman"/>
          <w:b/>
          <w:bCs/>
          <w:color w:val="000000"/>
          <w:sz w:val="24"/>
          <w:szCs w:val="24"/>
        </w:rPr>
        <w:t>»:</w:t>
      </w:r>
    </w:p>
    <w:p w:rsidR="00DD32BA" w:rsidRPr="00876609" w:rsidRDefault="00DD32BA" w:rsidP="00876609">
      <w:pPr>
        <w:widowControl w:val="0"/>
        <w:autoSpaceDE w:val="0"/>
        <w:autoSpaceDN w:val="0"/>
        <w:adjustRightInd w:val="0"/>
        <w:spacing w:after="0"/>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1"/>
        <w:gridCol w:w="6537"/>
      </w:tblGrid>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Основание для разработки проекта</w:t>
            </w:r>
          </w:p>
        </w:tc>
        <w:tc>
          <w:tcPr>
            <w:tcW w:w="6769"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color w:val="000000"/>
                <w:spacing w:val="-10"/>
                <w:sz w:val="24"/>
                <w:szCs w:val="24"/>
              </w:rPr>
            </w:pPr>
            <w:r w:rsidRPr="00876609">
              <w:rPr>
                <w:rFonts w:ascii="Times New Roman" w:eastAsia="Calibri" w:hAnsi="Times New Roman" w:cs="Times New Roman"/>
                <w:color w:val="000000"/>
                <w:spacing w:val="-10"/>
                <w:sz w:val="24"/>
                <w:szCs w:val="24"/>
              </w:rPr>
              <w:t>Федеральный Закон «Об образовании»</w:t>
            </w:r>
          </w:p>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spacing w:val="-10"/>
                <w:sz w:val="24"/>
                <w:szCs w:val="24"/>
              </w:rPr>
            </w:pPr>
            <w:r w:rsidRPr="00876609">
              <w:rPr>
                <w:rFonts w:ascii="Times New Roman" w:eastAsia="Calibri" w:hAnsi="Times New Roman" w:cs="Times New Roman"/>
                <w:spacing w:val="-10"/>
                <w:sz w:val="24"/>
                <w:szCs w:val="24"/>
              </w:rPr>
              <w:t>Национальная образовательная инициатива «Наша новая школа»</w:t>
            </w:r>
          </w:p>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spacing w:val="-10"/>
                <w:sz w:val="24"/>
                <w:szCs w:val="24"/>
                <w:lang w:val="en-US"/>
              </w:rPr>
            </w:pPr>
            <w:r w:rsidRPr="00876609">
              <w:rPr>
                <w:rFonts w:ascii="Times New Roman" w:eastAsia="Calibri" w:hAnsi="Times New Roman" w:cs="Times New Roman"/>
                <w:spacing w:val="-10"/>
                <w:sz w:val="24"/>
                <w:szCs w:val="24"/>
                <w:lang w:val="en-US"/>
              </w:rPr>
              <w:t>СанПин</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pacing w:val="-10"/>
                <w:sz w:val="24"/>
                <w:szCs w:val="24"/>
                <w:lang w:val="en-US"/>
              </w:rPr>
            </w:pPr>
            <w:r w:rsidRPr="00876609">
              <w:rPr>
                <w:rFonts w:ascii="Times New Roman" w:eastAsia="Calibri" w:hAnsi="Times New Roman" w:cs="Times New Roman"/>
                <w:b/>
                <w:spacing w:val="-10"/>
                <w:sz w:val="24"/>
                <w:szCs w:val="24"/>
                <w:lang w:val="en-US"/>
              </w:rPr>
              <w:t>Потенциальные заказчики и потребители:</w:t>
            </w:r>
          </w:p>
        </w:tc>
        <w:tc>
          <w:tcPr>
            <w:tcW w:w="6769" w:type="dxa"/>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spacing w:val="-10"/>
                <w:sz w:val="24"/>
                <w:szCs w:val="24"/>
              </w:rPr>
            </w:pPr>
            <w:r w:rsidRPr="00876609">
              <w:rPr>
                <w:rFonts w:ascii="Times New Roman" w:eastAsia="Calibri" w:hAnsi="Times New Roman" w:cs="Times New Roman"/>
                <w:spacing w:val="-10"/>
                <w:sz w:val="24"/>
                <w:szCs w:val="24"/>
              </w:rPr>
              <w:t>Участники образовательного процесса: учащиеся, учителя и родители.</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Название проекта</w:t>
            </w:r>
          </w:p>
        </w:tc>
        <w:tc>
          <w:tcPr>
            <w:tcW w:w="6769" w:type="dxa"/>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spacing w:val="-10"/>
                <w:sz w:val="24"/>
                <w:szCs w:val="24"/>
              </w:rPr>
            </w:pPr>
            <w:r w:rsidRPr="00876609">
              <w:rPr>
                <w:rFonts w:ascii="Times New Roman" w:eastAsia="Calibri" w:hAnsi="Times New Roman" w:cs="Times New Roman"/>
                <w:color w:val="000000"/>
                <w:spacing w:val="-1"/>
                <w:sz w:val="24"/>
                <w:szCs w:val="24"/>
              </w:rPr>
              <w:t>«</w:t>
            </w:r>
            <w:r w:rsidRPr="00876609">
              <w:rPr>
                <w:rFonts w:ascii="Times New Roman" w:eastAsia="Calibri" w:hAnsi="Times New Roman" w:cs="Times New Roman"/>
                <w:b/>
                <w:bCs/>
                <w:color w:val="000000"/>
                <w:sz w:val="24"/>
                <w:szCs w:val="24"/>
              </w:rPr>
              <w:t xml:space="preserve">Модернизации образовательной системы основного общего образования </w:t>
            </w:r>
            <w:r w:rsidRPr="00876609">
              <w:rPr>
                <w:rFonts w:ascii="Times New Roman" w:eastAsia="Calibri" w:hAnsi="Times New Roman" w:cs="Times New Roman"/>
                <w:b/>
                <w:sz w:val="24"/>
                <w:szCs w:val="24"/>
              </w:rPr>
              <w:t>организации, осуществляющей  образовательную деятельность</w:t>
            </w:r>
            <w:r w:rsidRPr="00876609">
              <w:rPr>
                <w:rFonts w:ascii="Times New Roman" w:eastAsia="Calibri" w:hAnsi="Times New Roman" w:cs="Times New Roman"/>
                <w:b/>
                <w:bCs/>
                <w:color w:val="000000"/>
                <w:sz w:val="24"/>
                <w:szCs w:val="24"/>
              </w:rPr>
              <w:t>».</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 xml:space="preserve">Разработчик </w:t>
            </w:r>
          </w:p>
        </w:tc>
        <w:tc>
          <w:tcPr>
            <w:tcW w:w="6769" w:type="dxa"/>
          </w:tcPr>
          <w:p w:rsidR="00876609" w:rsidRPr="00876609" w:rsidRDefault="00876609" w:rsidP="00762F11">
            <w:pPr>
              <w:widowControl w:val="0"/>
              <w:autoSpaceDE w:val="0"/>
              <w:autoSpaceDN w:val="0"/>
              <w:adjustRightInd w:val="0"/>
              <w:spacing w:after="0"/>
              <w:jc w:val="both"/>
              <w:rPr>
                <w:rFonts w:ascii="Times New Roman" w:eastAsia="Calibri" w:hAnsi="Times New Roman" w:cs="Times New Roman"/>
                <w:spacing w:val="-10"/>
                <w:sz w:val="24"/>
                <w:szCs w:val="24"/>
              </w:rPr>
            </w:pPr>
            <w:r w:rsidRPr="00876609">
              <w:rPr>
                <w:rFonts w:ascii="Times New Roman" w:eastAsia="Calibri" w:hAnsi="Times New Roman" w:cs="Times New Roman"/>
                <w:spacing w:val="-10"/>
                <w:sz w:val="24"/>
                <w:szCs w:val="24"/>
              </w:rPr>
              <w:t xml:space="preserve"> Педагогический коллектив </w:t>
            </w:r>
            <w:r w:rsidR="00762F11">
              <w:rPr>
                <w:rFonts w:ascii="Times New Roman" w:eastAsia="Calibri" w:hAnsi="Times New Roman" w:cs="Times New Roman"/>
                <w:spacing w:val="-10"/>
                <w:sz w:val="24"/>
                <w:szCs w:val="24"/>
              </w:rPr>
              <w:t>МОУ Чепоровской ООШ</w:t>
            </w:r>
          </w:p>
        </w:tc>
      </w:tr>
      <w:tr w:rsidR="00876609" w:rsidRPr="00876609" w:rsidTr="000910F4">
        <w:tc>
          <w:tcPr>
            <w:tcW w:w="2802" w:type="dxa"/>
          </w:tcPr>
          <w:p w:rsidR="00876609" w:rsidRPr="00876609" w:rsidRDefault="00876609" w:rsidP="00876609">
            <w:pPr>
              <w:widowControl w:val="0"/>
              <w:tabs>
                <w:tab w:val="num" w:pos="720"/>
              </w:tabs>
              <w:autoSpaceDE w:val="0"/>
              <w:autoSpaceDN w:val="0"/>
              <w:adjustRightInd w:val="0"/>
              <w:spacing w:after="0"/>
              <w:rPr>
                <w:rFonts w:ascii="Times New Roman" w:eastAsia="Calibri" w:hAnsi="Times New Roman" w:cs="Times New Roman"/>
                <w:b/>
                <w:sz w:val="24"/>
                <w:szCs w:val="24"/>
              </w:rPr>
            </w:pPr>
            <w:r w:rsidRPr="00876609">
              <w:rPr>
                <w:rFonts w:ascii="Times New Roman" w:eastAsia="Calibri" w:hAnsi="Times New Roman" w:cs="Times New Roman"/>
                <w:b/>
                <w:sz w:val="24"/>
                <w:szCs w:val="24"/>
              </w:rPr>
              <w:t>Ведущая идея проекта</w:t>
            </w:r>
          </w:p>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r w:rsidRPr="00876609">
              <w:rPr>
                <w:rFonts w:ascii="Times New Roman" w:eastAsia="Calibri" w:hAnsi="Times New Roman" w:cs="Times New Roman"/>
                <w:b/>
                <w:sz w:val="24"/>
                <w:szCs w:val="24"/>
              </w:rPr>
              <w:t>Цель</w:t>
            </w:r>
          </w:p>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r w:rsidRPr="00876609">
              <w:rPr>
                <w:rFonts w:ascii="Times New Roman" w:eastAsia="Calibri" w:hAnsi="Times New Roman" w:cs="Times New Roman"/>
                <w:b/>
                <w:sz w:val="24"/>
                <w:szCs w:val="24"/>
              </w:rPr>
              <w:t xml:space="preserve"> Задачи: </w:t>
            </w:r>
          </w:p>
          <w:p w:rsidR="00876609" w:rsidRPr="00876609" w:rsidRDefault="00876609" w:rsidP="00876609">
            <w:pPr>
              <w:widowControl w:val="0"/>
              <w:tabs>
                <w:tab w:val="num" w:pos="720"/>
              </w:tabs>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tabs>
                <w:tab w:val="num" w:pos="720"/>
              </w:tabs>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tabs>
                <w:tab w:val="num" w:pos="720"/>
              </w:tabs>
              <w:autoSpaceDE w:val="0"/>
              <w:autoSpaceDN w:val="0"/>
              <w:adjustRightInd w:val="0"/>
              <w:spacing w:after="0"/>
              <w:rPr>
                <w:rFonts w:ascii="Times New Roman" w:eastAsia="Calibri" w:hAnsi="Times New Roman" w:cs="Times New Roman"/>
                <w:b/>
                <w:sz w:val="24"/>
                <w:szCs w:val="24"/>
              </w:rPr>
            </w:pPr>
          </w:p>
          <w:p w:rsidR="00876609" w:rsidRPr="00876609" w:rsidRDefault="00876609" w:rsidP="00876609">
            <w:pPr>
              <w:widowControl w:val="0"/>
              <w:tabs>
                <w:tab w:val="num" w:pos="720"/>
              </w:tabs>
              <w:autoSpaceDE w:val="0"/>
              <w:autoSpaceDN w:val="0"/>
              <w:adjustRightInd w:val="0"/>
              <w:spacing w:after="0"/>
              <w:rPr>
                <w:rFonts w:ascii="Times New Roman" w:eastAsia="Calibri" w:hAnsi="Times New Roman" w:cs="Times New Roman"/>
                <w:b/>
                <w:sz w:val="24"/>
                <w:szCs w:val="24"/>
              </w:rPr>
            </w:pPr>
          </w:p>
        </w:tc>
        <w:tc>
          <w:tcPr>
            <w:tcW w:w="6769"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rPr>
            </w:pPr>
            <w:r w:rsidRPr="00876609">
              <w:rPr>
                <w:rFonts w:ascii="Times New Roman" w:eastAsia="Calibri" w:hAnsi="Times New Roman" w:cs="Times New Roman"/>
                <w:sz w:val="24"/>
                <w:szCs w:val="24"/>
              </w:rPr>
              <w:t>- разработка основной общеобразовательной программы  основного  общего образования</w:t>
            </w:r>
          </w:p>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w:t>
            </w:r>
            <w:r w:rsidRPr="00876609">
              <w:rPr>
                <w:rFonts w:ascii="Times New Roman" w:eastAsia="Calibri" w:hAnsi="Times New Roman" w:cs="Times New Roman"/>
                <w:bCs/>
                <w:color w:val="000000"/>
                <w:sz w:val="24"/>
                <w:szCs w:val="24"/>
              </w:rPr>
              <w:t xml:space="preserve"> модернизация образовательной системы основного общего образования </w:t>
            </w:r>
            <w:r w:rsidRPr="00876609">
              <w:rPr>
                <w:rFonts w:ascii="Times New Roman" w:eastAsia="Calibri" w:hAnsi="Times New Roman" w:cs="Times New Roman"/>
                <w:sz w:val="24"/>
                <w:szCs w:val="24"/>
              </w:rPr>
              <w:t>организации, осуществляющей  образовательную деятельность</w:t>
            </w: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iCs/>
                <w:color w:val="0D0D0D"/>
                <w:sz w:val="24"/>
              </w:rPr>
              <w:t xml:space="preserve">1. </w:t>
            </w:r>
            <w:r w:rsidRPr="00876609">
              <w:rPr>
                <w:rFonts w:ascii="Times New Roman" w:eastAsia="Times New Roman" w:hAnsi="Times New Roman" w:cs="Times New Roman"/>
                <w:sz w:val="24"/>
                <w:szCs w:val="24"/>
              </w:rPr>
              <w:t>Внести  изменения в содержание  основной образовательной программы  основного общего образования.</w:t>
            </w: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2.Создать  программы:</w:t>
            </w:r>
          </w:p>
          <w:p w:rsidR="00876609" w:rsidRPr="00876609" w:rsidRDefault="00876609" w:rsidP="00876609">
            <w:pPr>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 формирования универсальных учебных действий у обучающихся основного общего образования по предметам.</w:t>
            </w:r>
          </w:p>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 формирования культуры здорового и безопасного образа жизни;</w:t>
            </w:r>
          </w:p>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rPr>
            </w:pPr>
            <w:r w:rsidRPr="00876609">
              <w:rPr>
                <w:rFonts w:ascii="Times New Roman" w:eastAsia="Calibri" w:hAnsi="Times New Roman" w:cs="Times New Roman"/>
                <w:sz w:val="24"/>
                <w:szCs w:val="24"/>
              </w:rPr>
              <w:t>- коррекционной работы;</w:t>
            </w:r>
          </w:p>
          <w:p w:rsidR="00876609" w:rsidRPr="00876609" w:rsidRDefault="00876609" w:rsidP="00876609">
            <w:pPr>
              <w:widowControl w:val="0"/>
              <w:tabs>
                <w:tab w:val="left" w:pos="720"/>
                <w:tab w:val="left" w:pos="900"/>
                <w:tab w:val="left" w:pos="1260"/>
              </w:tabs>
              <w:autoSpaceDE w:val="0"/>
              <w:autoSpaceDN w:val="0"/>
              <w:adjustRightInd w:val="0"/>
              <w:spacing w:after="0"/>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3.Разработать систему оценки достижения планируемых результатов освоения основной образовательной программы основного общего образования</w:t>
            </w:r>
          </w:p>
          <w:p w:rsidR="00876609" w:rsidRPr="00876609" w:rsidRDefault="00876609" w:rsidP="00876609">
            <w:pPr>
              <w:spacing w:after="0"/>
              <w:jc w:val="both"/>
              <w:rPr>
                <w:rFonts w:ascii="Times New Roman" w:eastAsia="Times New Roman" w:hAnsi="Times New Roman" w:cs="Times New Roman"/>
                <w:iCs/>
                <w:color w:val="0D0D0D"/>
                <w:sz w:val="24"/>
              </w:rPr>
            </w:pPr>
            <w:r w:rsidRPr="00876609">
              <w:rPr>
                <w:rFonts w:ascii="Times New Roman" w:eastAsia="Times New Roman" w:hAnsi="Times New Roman" w:cs="Times New Roman"/>
                <w:iCs/>
                <w:color w:val="0D0D0D"/>
                <w:sz w:val="24"/>
              </w:rPr>
              <w:t>4. Создать условия для поддержания и укрепления здоровья, формирования потребности в здоровом образе жизни у учащихся, учителей и родителей</w:t>
            </w:r>
          </w:p>
          <w:p w:rsidR="00876609" w:rsidRPr="00876609" w:rsidRDefault="00876609" w:rsidP="00876609">
            <w:pPr>
              <w:spacing w:after="0"/>
              <w:jc w:val="both"/>
              <w:rPr>
                <w:rFonts w:ascii="Times New Roman" w:eastAsia="Times New Roman" w:hAnsi="Times New Roman" w:cs="Times New Roman"/>
                <w:color w:val="0D0D0D"/>
                <w:sz w:val="24"/>
                <w:szCs w:val="24"/>
              </w:rPr>
            </w:pPr>
            <w:r w:rsidRPr="00876609">
              <w:rPr>
                <w:rFonts w:ascii="Times New Roman" w:eastAsia="Times New Roman" w:hAnsi="Times New Roman" w:cs="Times New Roman"/>
                <w:iCs/>
                <w:color w:val="0D0D0D"/>
                <w:sz w:val="24"/>
              </w:rPr>
              <w:t>5.Отслеживать динамику состояния здоровья учащихся, уровень заболеваемости, проводить мониторинг общей физической подготовки.</w:t>
            </w:r>
          </w:p>
          <w:p w:rsidR="00876609" w:rsidRPr="00876609" w:rsidRDefault="00876609" w:rsidP="00876609">
            <w:pPr>
              <w:spacing w:after="0"/>
              <w:jc w:val="both"/>
              <w:rPr>
                <w:rFonts w:ascii="Times New Roman" w:eastAsia="Times New Roman" w:hAnsi="Times New Roman" w:cs="Times New Roman"/>
                <w:color w:val="000000"/>
                <w:sz w:val="24"/>
                <w:szCs w:val="24"/>
              </w:rPr>
            </w:pPr>
            <w:r w:rsidRPr="00876609">
              <w:rPr>
                <w:rFonts w:ascii="Times New Roman" w:eastAsia="Times New Roman" w:hAnsi="Times New Roman" w:cs="Times New Roman"/>
                <w:color w:val="000000"/>
                <w:sz w:val="24"/>
                <w:szCs w:val="24"/>
              </w:rPr>
              <w:t>6. Создание программ по внеурочной деятельности.</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r w:rsidRPr="00876609">
              <w:rPr>
                <w:rFonts w:ascii="Times New Roman" w:eastAsia="Calibri" w:hAnsi="Times New Roman" w:cs="Times New Roman"/>
                <w:b/>
                <w:sz w:val="24"/>
                <w:szCs w:val="24"/>
              </w:rPr>
              <w:t>Состав участников эксперимента</w:t>
            </w:r>
          </w:p>
        </w:tc>
        <w:tc>
          <w:tcPr>
            <w:tcW w:w="6769" w:type="dxa"/>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spacing w:val="-10"/>
                <w:sz w:val="24"/>
                <w:szCs w:val="24"/>
              </w:rPr>
            </w:pPr>
            <w:r w:rsidRPr="00876609">
              <w:rPr>
                <w:rFonts w:ascii="Times New Roman" w:eastAsia="Calibri" w:hAnsi="Times New Roman" w:cs="Times New Roman"/>
                <w:sz w:val="24"/>
                <w:szCs w:val="24"/>
              </w:rPr>
              <w:t>Педагогический коллектив школы, учащиеся школы, медицинская сестра, школьный психолог, социальные педагоги, родители.</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На кого рассчитан проект</w:t>
            </w:r>
          </w:p>
        </w:tc>
        <w:tc>
          <w:tcPr>
            <w:tcW w:w="6769"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Педагоги, учащиеся, родители</w:t>
            </w:r>
          </w:p>
        </w:tc>
      </w:tr>
      <w:tr w:rsidR="00876609" w:rsidRPr="00876609" w:rsidTr="000910F4">
        <w:tc>
          <w:tcPr>
            <w:tcW w:w="2802" w:type="dxa"/>
          </w:tcPr>
          <w:p w:rsidR="00876609" w:rsidRPr="00876609" w:rsidRDefault="00876609" w:rsidP="00876609">
            <w:pPr>
              <w:widowControl w:val="0"/>
              <w:autoSpaceDE w:val="0"/>
              <w:autoSpaceDN w:val="0"/>
              <w:adjustRightInd w:val="0"/>
              <w:spacing w:after="0"/>
              <w:rPr>
                <w:rFonts w:ascii="Times New Roman" w:eastAsia="Calibri" w:hAnsi="Times New Roman" w:cs="Times New Roman"/>
                <w:b/>
                <w:sz w:val="24"/>
                <w:szCs w:val="24"/>
              </w:rPr>
            </w:pPr>
            <w:r w:rsidRPr="00876609">
              <w:rPr>
                <w:rFonts w:ascii="Times New Roman" w:eastAsia="Calibri" w:hAnsi="Times New Roman" w:cs="Times New Roman"/>
                <w:b/>
                <w:sz w:val="24"/>
                <w:szCs w:val="24"/>
              </w:rPr>
              <w:t>Срок реализации проекта</w:t>
            </w:r>
          </w:p>
        </w:tc>
        <w:tc>
          <w:tcPr>
            <w:tcW w:w="6769" w:type="dxa"/>
          </w:tcPr>
          <w:p w:rsidR="00876609" w:rsidRPr="00876609" w:rsidRDefault="00876609" w:rsidP="00E76B32">
            <w:pPr>
              <w:widowControl w:val="0"/>
              <w:autoSpaceDE w:val="0"/>
              <w:autoSpaceDN w:val="0"/>
              <w:adjustRightInd w:val="0"/>
              <w:spacing w:after="0"/>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201</w:t>
            </w:r>
            <w:r w:rsidR="00E76B32">
              <w:rPr>
                <w:rFonts w:ascii="Times New Roman" w:eastAsia="Calibri" w:hAnsi="Times New Roman" w:cs="Times New Roman"/>
                <w:sz w:val="24"/>
                <w:szCs w:val="24"/>
              </w:rPr>
              <w:t>5</w:t>
            </w:r>
            <w:r w:rsidRPr="00876609">
              <w:rPr>
                <w:rFonts w:ascii="Times New Roman" w:eastAsia="Calibri" w:hAnsi="Times New Roman" w:cs="Times New Roman"/>
                <w:sz w:val="24"/>
                <w:szCs w:val="24"/>
              </w:rPr>
              <w:t xml:space="preserve">-2020 гг. </w:t>
            </w:r>
          </w:p>
        </w:tc>
      </w:tr>
    </w:tbl>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rPr>
      </w:pPr>
    </w:p>
    <w:p w:rsidR="00876609" w:rsidRPr="00876609" w:rsidRDefault="00876609" w:rsidP="00876609">
      <w:pPr>
        <w:widowControl w:val="0"/>
        <w:shd w:val="clear" w:color="auto" w:fill="FFFFFF"/>
        <w:autoSpaceDE w:val="0"/>
        <w:autoSpaceDN w:val="0"/>
        <w:adjustRightInd w:val="0"/>
        <w:spacing w:after="0"/>
        <w:jc w:val="center"/>
        <w:rPr>
          <w:rFonts w:ascii="Times New Roman" w:eastAsia="Calibri" w:hAnsi="Times New Roman" w:cs="Times New Roman"/>
          <w:color w:val="0D0D0D"/>
          <w:sz w:val="24"/>
          <w:szCs w:val="24"/>
        </w:rPr>
      </w:pPr>
      <w:r w:rsidRPr="00876609">
        <w:rPr>
          <w:rFonts w:ascii="Times New Roman" w:eastAsia="Calibri" w:hAnsi="Times New Roman" w:cs="Times New Roman"/>
          <w:b/>
          <w:bCs/>
          <w:color w:val="0D0D0D"/>
          <w:spacing w:val="-2"/>
          <w:sz w:val="24"/>
          <w:szCs w:val="24"/>
        </w:rPr>
        <w:t>Стратегия проекта (этапы работы)</w:t>
      </w:r>
    </w:p>
    <w:p w:rsidR="00876609" w:rsidRPr="00876609" w:rsidRDefault="00876609" w:rsidP="00876609">
      <w:pPr>
        <w:widowControl w:val="0"/>
        <w:autoSpaceDE w:val="0"/>
        <w:autoSpaceDN w:val="0"/>
        <w:adjustRightInd w:val="0"/>
        <w:spacing w:after="0"/>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pacing w:val="-1"/>
          <w:sz w:val="24"/>
          <w:szCs w:val="24"/>
        </w:rPr>
        <w:t xml:space="preserve">Для обеспечения практической реализации  проекта в полном объеме необходимо создание определенных условий, которые включают: </w:t>
      </w: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1этап – Подготовительный.</w:t>
      </w: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(201</w:t>
      </w:r>
      <w:r w:rsidR="00E76B32">
        <w:rPr>
          <w:rFonts w:ascii="Times New Roman" w:eastAsia="Calibri" w:hAnsi="Times New Roman" w:cs="Times New Roman"/>
          <w:b/>
          <w:sz w:val="24"/>
          <w:szCs w:val="24"/>
        </w:rPr>
        <w:t>5</w:t>
      </w:r>
      <w:r w:rsidRPr="00876609">
        <w:rPr>
          <w:rFonts w:ascii="Times New Roman" w:eastAsia="Calibri" w:hAnsi="Times New Roman" w:cs="Times New Roman"/>
          <w:b/>
          <w:sz w:val="24"/>
          <w:szCs w:val="24"/>
          <w:lang w:val="en-US"/>
        </w:rPr>
        <w:t>- 201</w:t>
      </w:r>
      <w:r w:rsidR="00E76B32">
        <w:rPr>
          <w:rFonts w:ascii="Times New Roman" w:eastAsia="Calibri" w:hAnsi="Times New Roman" w:cs="Times New Roman"/>
          <w:b/>
          <w:sz w:val="24"/>
          <w:szCs w:val="24"/>
        </w:rPr>
        <w:t>6</w:t>
      </w:r>
      <w:r w:rsidRPr="00876609">
        <w:rPr>
          <w:rFonts w:ascii="Times New Roman" w:eastAsia="Calibri" w:hAnsi="Times New Roman" w:cs="Times New Roman"/>
          <w:b/>
          <w:sz w:val="24"/>
          <w:szCs w:val="24"/>
          <w:lang w:val="en-US"/>
        </w:rPr>
        <w:t>г.)</w:t>
      </w:r>
    </w:p>
    <w:p w:rsidR="00876609" w:rsidRPr="00876609" w:rsidRDefault="00876609" w:rsidP="00C026A6">
      <w:pPr>
        <w:widowControl w:val="0"/>
        <w:numPr>
          <w:ilvl w:val="0"/>
          <w:numId w:val="137"/>
        </w:numPr>
        <w:shd w:val="clear" w:color="auto" w:fill="FFFFFF"/>
        <w:autoSpaceDE w:val="0"/>
        <w:autoSpaceDN w:val="0"/>
        <w:adjustRightInd w:val="0"/>
        <w:spacing w:after="0" w:line="240" w:lineRule="auto"/>
        <w:jc w:val="both"/>
        <w:rPr>
          <w:rFonts w:ascii="Times New Roman" w:eastAsia="Calibri" w:hAnsi="Times New Roman" w:cs="Times New Roman"/>
          <w:b/>
          <w:i/>
          <w:iCs/>
          <w:color w:val="0D0D0D"/>
          <w:spacing w:val="50"/>
          <w:sz w:val="24"/>
          <w:szCs w:val="24"/>
        </w:rPr>
      </w:pPr>
      <w:r w:rsidRPr="00876609">
        <w:rPr>
          <w:rFonts w:ascii="Times New Roman" w:eastAsia="Calibri" w:hAnsi="Times New Roman" w:cs="Times New Roman"/>
          <w:color w:val="0D0D0D"/>
          <w:spacing w:val="-1"/>
          <w:sz w:val="24"/>
          <w:szCs w:val="24"/>
        </w:rPr>
        <w:t xml:space="preserve">Разработка структуры действия проекта с учетом включения - в поле ее деятельности </w:t>
      </w:r>
      <w:r w:rsidRPr="00876609">
        <w:rPr>
          <w:rFonts w:ascii="Times New Roman" w:eastAsia="Calibri" w:hAnsi="Times New Roman" w:cs="Times New Roman"/>
          <w:color w:val="0D0D0D"/>
          <w:sz w:val="24"/>
          <w:szCs w:val="24"/>
        </w:rPr>
        <w:t>всех заинтересованных субъектов процесса развития.</w:t>
      </w:r>
    </w:p>
    <w:p w:rsidR="00876609" w:rsidRPr="00876609" w:rsidRDefault="00876609" w:rsidP="00C026A6">
      <w:pPr>
        <w:widowControl w:val="0"/>
        <w:numPr>
          <w:ilvl w:val="0"/>
          <w:numId w:val="137"/>
        </w:numPr>
        <w:shd w:val="clear" w:color="auto" w:fill="FFFFFF"/>
        <w:tabs>
          <w:tab w:val="left" w:pos="252"/>
        </w:tabs>
        <w:autoSpaceDE w:val="0"/>
        <w:autoSpaceDN w:val="0"/>
        <w:adjustRightInd w:val="0"/>
        <w:spacing w:after="0" w:line="240" w:lineRule="auto"/>
        <w:jc w:val="both"/>
        <w:rPr>
          <w:rFonts w:ascii="Times New Roman" w:eastAsia="Calibri" w:hAnsi="Times New Roman" w:cs="Times New Roman"/>
          <w:color w:val="0D0D0D"/>
          <w:spacing w:val="-18"/>
          <w:sz w:val="24"/>
          <w:szCs w:val="24"/>
        </w:rPr>
      </w:pPr>
      <w:r w:rsidRPr="00876609">
        <w:rPr>
          <w:rFonts w:ascii="Times New Roman" w:eastAsia="Calibri" w:hAnsi="Times New Roman" w:cs="Times New Roman"/>
          <w:color w:val="0D0D0D"/>
          <w:sz w:val="24"/>
          <w:szCs w:val="24"/>
        </w:rPr>
        <w:t>Реструктуризация системы управления образовательным процессом для введения ФГОС в ОУ.</w:t>
      </w:r>
    </w:p>
    <w:p w:rsidR="00876609" w:rsidRPr="00876609" w:rsidRDefault="00876609" w:rsidP="00C026A6">
      <w:pPr>
        <w:widowControl w:val="0"/>
        <w:numPr>
          <w:ilvl w:val="0"/>
          <w:numId w:val="137"/>
        </w:numPr>
        <w:shd w:val="clear" w:color="auto" w:fill="FFFFFF"/>
        <w:tabs>
          <w:tab w:val="left" w:pos="252"/>
        </w:tabs>
        <w:autoSpaceDE w:val="0"/>
        <w:autoSpaceDN w:val="0"/>
        <w:adjustRightInd w:val="0"/>
        <w:spacing w:after="0" w:line="240" w:lineRule="auto"/>
        <w:jc w:val="both"/>
        <w:rPr>
          <w:rFonts w:ascii="Times New Roman" w:eastAsia="Calibri" w:hAnsi="Times New Roman" w:cs="Times New Roman"/>
          <w:color w:val="0D0D0D"/>
          <w:spacing w:val="-18"/>
          <w:sz w:val="24"/>
          <w:szCs w:val="24"/>
        </w:rPr>
      </w:pPr>
      <w:r w:rsidRPr="00876609">
        <w:rPr>
          <w:rFonts w:ascii="Times New Roman" w:eastAsia="Calibri" w:hAnsi="Times New Roman" w:cs="Times New Roman"/>
          <w:color w:val="0D0D0D"/>
          <w:spacing w:val="-1"/>
          <w:sz w:val="24"/>
          <w:szCs w:val="24"/>
        </w:rPr>
        <w:t xml:space="preserve">Кадровое, научно-методическое, техническое, финансовое и мотивационное </w:t>
      </w:r>
      <w:r w:rsidRPr="00876609">
        <w:rPr>
          <w:rFonts w:ascii="Times New Roman" w:eastAsia="Calibri" w:hAnsi="Times New Roman" w:cs="Times New Roman"/>
          <w:color w:val="0D0D0D"/>
          <w:sz w:val="24"/>
          <w:szCs w:val="24"/>
        </w:rPr>
        <w:t>обеспечение процесса развития.</w:t>
      </w:r>
    </w:p>
    <w:p w:rsidR="00876609" w:rsidRPr="00876609" w:rsidRDefault="00876609" w:rsidP="00876609">
      <w:pPr>
        <w:widowControl w:val="0"/>
        <w:autoSpaceDE w:val="0"/>
        <w:autoSpaceDN w:val="0"/>
        <w:adjustRightInd w:val="0"/>
        <w:spacing w:after="0"/>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pacing w:val="-1"/>
          <w:sz w:val="24"/>
          <w:szCs w:val="24"/>
        </w:rPr>
        <w:t xml:space="preserve">Начало конкретных изменений образовательного процесса, охватывающих урочную и </w:t>
      </w:r>
      <w:r w:rsidRPr="00876609">
        <w:rPr>
          <w:rFonts w:ascii="Times New Roman" w:eastAsia="Calibri" w:hAnsi="Times New Roman" w:cs="Times New Roman"/>
          <w:color w:val="0D0D0D"/>
          <w:sz w:val="24"/>
          <w:szCs w:val="24"/>
        </w:rPr>
        <w:t>внеурочную работу в соответствии с приоритетными  направлениями  проекта:</w:t>
      </w:r>
    </w:p>
    <w:p w:rsidR="00876609" w:rsidRPr="00876609" w:rsidRDefault="00876609" w:rsidP="00C026A6">
      <w:pPr>
        <w:widowControl w:val="0"/>
        <w:numPr>
          <w:ilvl w:val="0"/>
          <w:numId w:val="151"/>
        </w:numPr>
        <w:autoSpaceDE w:val="0"/>
        <w:autoSpaceDN w:val="0"/>
        <w:adjustRightInd w:val="0"/>
        <w:spacing w:after="0" w:line="240" w:lineRule="auto"/>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z w:val="24"/>
          <w:szCs w:val="24"/>
        </w:rPr>
        <w:t>изучение научно - теоретической и научно – методической литературы по теме ФГОС;</w:t>
      </w:r>
    </w:p>
    <w:p w:rsidR="00876609" w:rsidRPr="00876609" w:rsidRDefault="00876609" w:rsidP="00C026A6">
      <w:pPr>
        <w:widowControl w:val="0"/>
        <w:numPr>
          <w:ilvl w:val="0"/>
          <w:numId w:val="138"/>
        </w:numPr>
        <w:autoSpaceDE w:val="0"/>
        <w:autoSpaceDN w:val="0"/>
        <w:adjustRightInd w:val="0"/>
        <w:spacing w:after="0" w:line="240" w:lineRule="auto"/>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z w:val="24"/>
          <w:szCs w:val="24"/>
        </w:rPr>
        <w:t>анкетирование учащихся, учителей и родителей по вопросам удовлетворенности состоянием здоровья, состоянием оздоровительной работы в школе, выявление их ожиданий;</w:t>
      </w:r>
    </w:p>
    <w:p w:rsidR="00876609" w:rsidRPr="00876609" w:rsidRDefault="00876609" w:rsidP="00C026A6">
      <w:pPr>
        <w:widowControl w:val="0"/>
        <w:numPr>
          <w:ilvl w:val="0"/>
          <w:numId w:val="138"/>
        </w:numPr>
        <w:autoSpaceDE w:val="0"/>
        <w:autoSpaceDN w:val="0"/>
        <w:adjustRightInd w:val="0"/>
        <w:spacing w:after="0" w:line="240" w:lineRule="auto"/>
        <w:contextualSpacing/>
        <w:jc w:val="both"/>
        <w:rPr>
          <w:rFonts w:ascii="Times New Roman" w:eastAsia="Calibri" w:hAnsi="Times New Roman" w:cs="Times New Roman"/>
          <w:color w:val="0D0D0D"/>
          <w:sz w:val="24"/>
          <w:szCs w:val="24"/>
          <w:lang w:val="en-US"/>
        </w:rPr>
      </w:pPr>
      <w:r w:rsidRPr="00876609">
        <w:rPr>
          <w:rFonts w:ascii="Times New Roman" w:eastAsia="Calibri" w:hAnsi="Times New Roman" w:cs="Times New Roman"/>
          <w:color w:val="0D0D0D"/>
          <w:sz w:val="24"/>
          <w:szCs w:val="24"/>
          <w:lang w:val="en-US"/>
        </w:rPr>
        <w:t xml:space="preserve">разработка учебных программ </w:t>
      </w:r>
    </w:p>
    <w:p w:rsidR="00876609" w:rsidRPr="00876609" w:rsidRDefault="00876609" w:rsidP="00C026A6">
      <w:pPr>
        <w:widowControl w:val="0"/>
        <w:numPr>
          <w:ilvl w:val="0"/>
          <w:numId w:val="138"/>
        </w:numPr>
        <w:autoSpaceDE w:val="0"/>
        <w:autoSpaceDN w:val="0"/>
        <w:adjustRightInd w:val="0"/>
        <w:spacing w:after="0" w:line="240" w:lineRule="auto"/>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z w:val="24"/>
          <w:szCs w:val="24"/>
        </w:rPr>
        <w:t>анализ существующей практики организации образовательной среды школы;</w:t>
      </w:r>
    </w:p>
    <w:p w:rsidR="00876609" w:rsidRPr="00E76B32" w:rsidRDefault="00876609" w:rsidP="00C026A6">
      <w:pPr>
        <w:widowControl w:val="0"/>
        <w:numPr>
          <w:ilvl w:val="0"/>
          <w:numId w:val="138"/>
        </w:numPr>
        <w:autoSpaceDE w:val="0"/>
        <w:autoSpaceDN w:val="0"/>
        <w:adjustRightInd w:val="0"/>
        <w:spacing w:after="0" w:line="240" w:lineRule="auto"/>
        <w:contextualSpacing/>
        <w:jc w:val="both"/>
        <w:rPr>
          <w:rFonts w:ascii="Times New Roman" w:eastAsia="Calibri" w:hAnsi="Times New Roman" w:cs="Times New Roman"/>
          <w:color w:val="0D0D0D"/>
          <w:sz w:val="24"/>
          <w:szCs w:val="24"/>
        </w:rPr>
      </w:pPr>
      <w:r w:rsidRPr="00876609">
        <w:rPr>
          <w:rFonts w:ascii="Times New Roman" w:eastAsia="Calibri" w:hAnsi="Times New Roman" w:cs="Times New Roman"/>
          <w:color w:val="0D0D0D"/>
          <w:sz w:val="24"/>
          <w:szCs w:val="24"/>
        </w:rPr>
        <w:t xml:space="preserve">формирование  рабочей группы по внедрению </w:t>
      </w:r>
      <w:r w:rsidRPr="00E76B32">
        <w:rPr>
          <w:rFonts w:ascii="Times New Roman" w:eastAsia="Calibri" w:hAnsi="Times New Roman" w:cs="Times New Roman"/>
          <w:color w:val="0D0D0D"/>
          <w:sz w:val="24"/>
          <w:szCs w:val="24"/>
        </w:rPr>
        <w:t>ФГОС в ОУ;</w:t>
      </w:r>
    </w:p>
    <w:p w:rsidR="00876609" w:rsidRPr="00876609" w:rsidRDefault="00876609" w:rsidP="00C026A6">
      <w:pPr>
        <w:widowControl w:val="0"/>
        <w:numPr>
          <w:ilvl w:val="0"/>
          <w:numId w:val="138"/>
        </w:numPr>
        <w:autoSpaceDE w:val="0"/>
        <w:autoSpaceDN w:val="0"/>
        <w:adjustRightInd w:val="0"/>
        <w:spacing w:after="0" w:line="240" w:lineRule="auto"/>
        <w:contextualSpacing/>
        <w:jc w:val="both"/>
        <w:rPr>
          <w:rFonts w:ascii="Times New Roman" w:eastAsia="Calibri" w:hAnsi="Times New Roman" w:cs="Times New Roman"/>
          <w:color w:val="0D0D0D"/>
          <w:sz w:val="24"/>
          <w:szCs w:val="24"/>
          <w:lang w:val="en-US"/>
        </w:rPr>
      </w:pPr>
      <w:r w:rsidRPr="00876609">
        <w:rPr>
          <w:rFonts w:ascii="Times New Roman" w:eastAsia="Calibri" w:hAnsi="Times New Roman" w:cs="Times New Roman"/>
          <w:color w:val="0D0D0D"/>
          <w:sz w:val="24"/>
          <w:szCs w:val="24"/>
          <w:lang w:val="en-US"/>
        </w:rPr>
        <w:t>разработка конкретных планов.</w:t>
      </w: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2этап –  Системообразующий.</w:t>
      </w:r>
    </w:p>
    <w:p w:rsidR="00876609" w:rsidRPr="00876609" w:rsidRDefault="00876609" w:rsidP="00876609">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876609">
        <w:rPr>
          <w:rFonts w:ascii="Times New Roman" w:eastAsia="Calibri" w:hAnsi="Times New Roman" w:cs="Times New Roman"/>
          <w:b/>
          <w:sz w:val="24"/>
          <w:szCs w:val="24"/>
          <w:lang w:val="en-US"/>
        </w:rPr>
        <w:t>(201</w:t>
      </w:r>
      <w:r w:rsidRPr="00876609">
        <w:rPr>
          <w:rFonts w:ascii="Times New Roman" w:eastAsia="Calibri" w:hAnsi="Times New Roman" w:cs="Times New Roman"/>
          <w:b/>
          <w:sz w:val="24"/>
          <w:szCs w:val="24"/>
        </w:rPr>
        <w:t>6</w:t>
      </w:r>
      <w:r w:rsidRPr="00876609">
        <w:rPr>
          <w:rFonts w:ascii="Times New Roman" w:eastAsia="Calibri" w:hAnsi="Times New Roman" w:cs="Times New Roman"/>
          <w:b/>
          <w:sz w:val="24"/>
          <w:szCs w:val="24"/>
          <w:lang w:val="en-US"/>
        </w:rPr>
        <w:t xml:space="preserve"> -2020г.)</w:t>
      </w:r>
    </w:p>
    <w:p w:rsidR="00876609" w:rsidRPr="00876609" w:rsidRDefault="00876609" w:rsidP="00876609">
      <w:pPr>
        <w:widowControl w:val="0"/>
        <w:autoSpaceDE w:val="0"/>
        <w:autoSpaceDN w:val="0"/>
        <w:adjustRightInd w:val="0"/>
        <w:spacing w:after="0"/>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Создание:</w:t>
      </w:r>
    </w:p>
    <w:p w:rsidR="00876609" w:rsidRPr="00876609"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Основной образовательной программы основного общего образования:</w:t>
      </w:r>
    </w:p>
    <w:p w:rsidR="00876609" w:rsidRPr="00876609"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Пояснительной  записки</w:t>
      </w:r>
    </w:p>
    <w:p w:rsidR="00876609" w:rsidRPr="00876609"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Программы духовно-нравственного развития и воспитания обучающихся основного общего образования</w:t>
      </w:r>
    </w:p>
    <w:p w:rsidR="00876609" w:rsidRPr="00BF31D2"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Планируемых результатов  освоения обучающимися основной образовательной программы  основного общего </w:t>
      </w:r>
      <w:r w:rsidR="00BF31D2">
        <w:rPr>
          <w:rFonts w:ascii="Times New Roman" w:eastAsia="Calibri" w:hAnsi="Times New Roman" w:cs="Times New Roman"/>
          <w:sz w:val="24"/>
          <w:szCs w:val="24"/>
        </w:rPr>
        <w:t>МОУ Чепоровской ООШ</w:t>
      </w:r>
    </w:p>
    <w:p w:rsidR="00876609" w:rsidRPr="00876609"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Программы  формирования универсальных учебных действий у обучающихся  основного общего образования</w:t>
      </w:r>
    </w:p>
    <w:p w:rsidR="00876609" w:rsidRPr="00876609" w:rsidRDefault="00876609" w:rsidP="00C026A6">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Рабочих учебных программ:</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 программы по русскому языку</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2) программы по литературе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3) программы по математике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4) программы по алгебре, геометрии</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4) программы по биологии</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5) программы по ИЗО</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6) программы по технологии</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7) программы по физической культуре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8) программы по географии</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9) программы по обществознанию</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10) программы по химии</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11) программы по ОБЖ</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12) программы по информатике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13)  программы по музыке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14) программы по физике</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sz w:val="24"/>
          <w:szCs w:val="24"/>
        </w:rPr>
      </w:pPr>
      <w:r w:rsidRPr="00876609">
        <w:rPr>
          <w:rFonts w:ascii="Times New Roman" w:eastAsia="Calibri" w:hAnsi="Times New Roman" w:cs="Times New Roman"/>
          <w:sz w:val="24"/>
          <w:szCs w:val="24"/>
        </w:rPr>
        <w:t>15)программы по истории</w:t>
      </w:r>
    </w:p>
    <w:p w:rsidR="00876609" w:rsidRPr="00876609" w:rsidRDefault="00876609" w:rsidP="00876609">
      <w:pPr>
        <w:widowControl w:val="0"/>
        <w:autoSpaceDE w:val="0"/>
        <w:autoSpaceDN w:val="0"/>
        <w:adjustRightInd w:val="0"/>
        <w:spacing w:after="0"/>
        <w:ind w:firstLine="709"/>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8.  Программы формирования культуры здорового и безопасного образа жизни</w:t>
      </w:r>
    </w:p>
    <w:p w:rsidR="00876609" w:rsidRPr="00876609" w:rsidRDefault="00876609" w:rsidP="00876609">
      <w:pPr>
        <w:widowControl w:val="0"/>
        <w:autoSpaceDE w:val="0"/>
        <w:autoSpaceDN w:val="0"/>
        <w:adjustRightInd w:val="0"/>
        <w:spacing w:after="0"/>
        <w:ind w:firstLine="709"/>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9.  Программы коррекционной работы</w:t>
      </w:r>
    </w:p>
    <w:p w:rsidR="00876609" w:rsidRPr="00876609" w:rsidRDefault="00876609" w:rsidP="00876609">
      <w:pPr>
        <w:widowControl w:val="0"/>
        <w:autoSpaceDE w:val="0"/>
        <w:autoSpaceDN w:val="0"/>
        <w:adjustRightInd w:val="0"/>
        <w:spacing w:after="0"/>
        <w:ind w:firstLine="709"/>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10. Системы оценки достижения планируемых результатов освоения основной образовательной программы  основного  общего образования</w:t>
      </w:r>
    </w:p>
    <w:p w:rsidR="00876609" w:rsidRPr="00876609" w:rsidRDefault="00876609" w:rsidP="00876609">
      <w:pPr>
        <w:widowControl w:val="0"/>
        <w:autoSpaceDE w:val="0"/>
        <w:autoSpaceDN w:val="0"/>
        <w:adjustRightInd w:val="0"/>
        <w:spacing w:after="0"/>
        <w:ind w:firstLine="709"/>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 11. Соответствие  локальных актов, регламентирующих деятельность школы в связи с введением   ФГОС.</w:t>
      </w:r>
    </w:p>
    <w:p w:rsidR="00876609" w:rsidRPr="00876609" w:rsidRDefault="00876609" w:rsidP="00876609">
      <w:pPr>
        <w:widowControl w:val="0"/>
        <w:autoSpaceDE w:val="0"/>
        <w:autoSpaceDN w:val="0"/>
        <w:adjustRightInd w:val="0"/>
        <w:spacing w:after="0"/>
        <w:ind w:left="1069"/>
        <w:rPr>
          <w:rFonts w:ascii="Times New Roman" w:eastAsia="Calibri" w:hAnsi="Times New Roman" w:cs="Times New Roman"/>
          <w:iCs/>
          <w:color w:val="0D0D0D"/>
          <w:sz w:val="24"/>
          <w:lang w:val="en-US"/>
        </w:rPr>
      </w:pPr>
      <w:r w:rsidRPr="00876609">
        <w:rPr>
          <w:rFonts w:ascii="Times New Roman" w:eastAsia="Calibri" w:hAnsi="Times New Roman" w:cs="Times New Roman"/>
          <w:b/>
          <w:iCs/>
          <w:color w:val="0D0D0D"/>
          <w:sz w:val="24"/>
          <w:lang w:val="en-US"/>
        </w:rPr>
        <w:t>Ожидаемые результаты</w:t>
      </w:r>
      <w:r w:rsidRPr="00876609">
        <w:rPr>
          <w:rFonts w:ascii="Times New Roman" w:eastAsia="Calibri" w:hAnsi="Times New Roman" w:cs="Times New Roman"/>
          <w:iCs/>
          <w:color w:val="0D0D0D"/>
          <w:sz w:val="24"/>
          <w:lang w:val="en-US"/>
        </w:rPr>
        <w:t>:</w:t>
      </w:r>
    </w:p>
    <w:p w:rsidR="00876609" w:rsidRPr="00876609" w:rsidRDefault="00876609" w:rsidP="00C026A6">
      <w:pPr>
        <w:widowControl w:val="0"/>
        <w:numPr>
          <w:ilvl w:val="0"/>
          <w:numId w:val="140"/>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Изучение нормативно – правовых документов по ФГОС и их подборка.</w:t>
      </w:r>
    </w:p>
    <w:p w:rsidR="00876609" w:rsidRPr="00876609" w:rsidRDefault="00876609" w:rsidP="00C026A6">
      <w:pPr>
        <w:widowControl w:val="0"/>
        <w:numPr>
          <w:ilvl w:val="0"/>
          <w:numId w:val="140"/>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Прохождение курсовой подготовки по темам «Актуальные  проблемы преподавания предметов  в условиях перехода  на новые ФГОС, Федеральные государственные образовательные стандарты: содержание и технологии введения».</w:t>
      </w:r>
    </w:p>
    <w:p w:rsidR="00876609" w:rsidRPr="00876609" w:rsidRDefault="00876609" w:rsidP="00C026A6">
      <w:pPr>
        <w:widowControl w:val="0"/>
        <w:numPr>
          <w:ilvl w:val="0"/>
          <w:numId w:val="140"/>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color w:val="0D0D0D"/>
          <w:sz w:val="24"/>
          <w:szCs w:val="24"/>
        </w:rPr>
        <w:t xml:space="preserve">Создание банка методических  разработок и пособий по формированию </w:t>
      </w:r>
      <w:r w:rsidRPr="00876609">
        <w:rPr>
          <w:rFonts w:ascii="Times New Roman" w:eastAsia="Calibri" w:hAnsi="Times New Roman" w:cs="Times New Roman"/>
          <w:sz w:val="24"/>
          <w:szCs w:val="24"/>
        </w:rPr>
        <w:t>универсальных учебных действий у обучающихся  основного общего образования по предметам:</w:t>
      </w:r>
    </w:p>
    <w:p w:rsidR="00876609" w:rsidRPr="00876609" w:rsidRDefault="00876609" w:rsidP="00C026A6">
      <w:pPr>
        <w:widowControl w:val="0"/>
        <w:numPr>
          <w:ilvl w:val="0"/>
          <w:numId w:val="140"/>
        </w:numPr>
        <w:autoSpaceDE w:val="0"/>
        <w:autoSpaceDN w:val="0"/>
        <w:adjustRightInd w:val="0"/>
        <w:spacing w:after="0" w:line="240" w:lineRule="auto"/>
        <w:rPr>
          <w:rFonts w:ascii="Times New Roman" w:eastAsia="Calibri" w:hAnsi="Times New Roman" w:cs="Times New Roman"/>
          <w:sz w:val="24"/>
          <w:szCs w:val="24"/>
        </w:rPr>
      </w:pPr>
      <w:r w:rsidRPr="00876609">
        <w:rPr>
          <w:rFonts w:ascii="Times New Roman" w:eastAsia="Calibri" w:hAnsi="Times New Roman" w:cs="Times New Roman"/>
          <w:sz w:val="24"/>
          <w:szCs w:val="24"/>
        </w:rPr>
        <w:t>Формирование культуры здорового и безопасного образа жизни;</w:t>
      </w:r>
    </w:p>
    <w:p w:rsidR="00876609" w:rsidRPr="00876609" w:rsidRDefault="00876609" w:rsidP="00C026A6">
      <w:pPr>
        <w:widowControl w:val="0"/>
        <w:numPr>
          <w:ilvl w:val="0"/>
          <w:numId w:val="140"/>
        </w:numPr>
        <w:autoSpaceDE w:val="0"/>
        <w:autoSpaceDN w:val="0"/>
        <w:adjustRightInd w:val="0"/>
        <w:spacing w:after="0" w:line="240" w:lineRule="auto"/>
        <w:rPr>
          <w:rFonts w:ascii="Times New Roman" w:eastAsia="Calibri" w:hAnsi="Times New Roman" w:cs="Times New Roman"/>
          <w:sz w:val="24"/>
          <w:szCs w:val="24"/>
          <w:lang w:val="en-US"/>
        </w:rPr>
      </w:pPr>
      <w:r w:rsidRPr="00876609">
        <w:rPr>
          <w:rFonts w:ascii="Times New Roman" w:eastAsia="Calibri" w:hAnsi="Times New Roman" w:cs="Times New Roman"/>
          <w:sz w:val="24"/>
          <w:szCs w:val="24"/>
          <w:lang w:val="en-US"/>
        </w:rPr>
        <w:t>Создание программы коррекционной работы;</w:t>
      </w:r>
    </w:p>
    <w:p w:rsidR="00876609" w:rsidRPr="00876609" w:rsidRDefault="00876609" w:rsidP="00C026A6">
      <w:pPr>
        <w:widowControl w:val="0"/>
        <w:numPr>
          <w:ilvl w:val="0"/>
          <w:numId w:val="140"/>
        </w:num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Разработка системы оценки достижения планируемых результатов освоения основной образовательной программы  основного  общего образования.</w:t>
      </w:r>
    </w:p>
    <w:p w:rsidR="00876609" w:rsidRPr="00876609" w:rsidRDefault="00876609" w:rsidP="00C026A6">
      <w:pPr>
        <w:widowControl w:val="0"/>
        <w:numPr>
          <w:ilvl w:val="0"/>
          <w:numId w:val="140"/>
        </w:numPr>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876609">
        <w:rPr>
          <w:rFonts w:ascii="Times New Roman" w:eastAsia="Times New Roman" w:hAnsi="Times New Roman" w:cs="Times New Roman"/>
          <w:sz w:val="24"/>
          <w:szCs w:val="24"/>
        </w:rPr>
        <w:t>Создание банка данных  программ по внеурочной деятельности.</w:t>
      </w:r>
    </w:p>
    <w:p w:rsidR="00876609" w:rsidRPr="00876609" w:rsidRDefault="00876609" w:rsidP="00876609">
      <w:pPr>
        <w:widowControl w:val="0"/>
        <w:tabs>
          <w:tab w:val="left" w:pos="720"/>
          <w:tab w:val="left" w:pos="900"/>
          <w:tab w:val="left" w:pos="1260"/>
        </w:tabs>
        <w:overflowPunct w:val="0"/>
        <w:autoSpaceDE w:val="0"/>
        <w:autoSpaceDN w:val="0"/>
        <w:adjustRightInd w:val="0"/>
        <w:spacing w:after="0"/>
        <w:ind w:firstLine="360"/>
        <w:jc w:val="both"/>
        <w:textAlignment w:val="baseline"/>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Проект должен включать в себя: </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rPr>
      </w:pPr>
      <w:r w:rsidRPr="00876609">
        <w:rPr>
          <w:rFonts w:ascii="Times New Roman" w:eastAsia="Calibri" w:hAnsi="Times New Roman" w:cs="Times New Roman"/>
          <w:bCs/>
          <w:kern w:val="2"/>
          <w:sz w:val="24"/>
          <w:szCs w:val="24"/>
        </w:rPr>
        <w:t xml:space="preserve">определение общих  и частных целей; </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lang w:val="en-US"/>
        </w:rPr>
      </w:pPr>
      <w:r w:rsidRPr="00876609">
        <w:rPr>
          <w:rFonts w:ascii="Times New Roman" w:eastAsia="Calibri" w:hAnsi="Times New Roman" w:cs="Times New Roman"/>
          <w:bCs/>
          <w:kern w:val="2"/>
          <w:sz w:val="24"/>
          <w:szCs w:val="24"/>
          <w:lang w:val="en-US"/>
        </w:rPr>
        <w:t xml:space="preserve">описание способов реализации изменений; </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rPr>
      </w:pPr>
      <w:r w:rsidRPr="00876609">
        <w:rPr>
          <w:rFonts w:ascii="Times New Roman" w:eastAsia="Calibri" w:hAnsi="Times New Roman" w:cs="Times New Roman"/>
          <w:bCs/>
          <w:kern w:val="2"/>
          <w:sz w:val="24"/>
          <w:szCs w:val="24"/>
        </w:rPr>
        <w:t>связей проекта с другими проектами (что должно быть разработано в рамках других проектов; что из  разработанного должно быть учтено в других проектах);</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rPr>
      </w:pPr>
      <w:r w:rsidRPr="00876609">
        <w:rPr>
          <w:rFonts w:ascii="Times New Roman" w:eastAsia="Calibri" w:hAnsi="Times New Roman" w:cs="Times New Roman"/>
          <w:bCs/>
          <w:kern w:val="2"/>
          <w:sz w:val="24"/>
          <w:szCs w:val="24"/>
        </w:rPr>
        <w:t xml:space="preserve">состав исполнителей и распределение обязанностей между ними; </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rPr>
      </w:pPr>
      <w:r w:rsidRPr="00876609">
        <w:rPr>
          <w:rFonts w:ascii="Times New Roman" w:eastAsia="Calibri" w:hAnsi="Times New Roman" w:cs="Times New Roman"/>
          <w:bCs/>
          <w:kern w:val="2"/>
          <w:sz w:val="24"/>
          <w:szCs w:val="24"/>
        </w:rPr>
        <w:t xml:space="preserve">необходимые финансовые и материально-технические ресурсы; </w:t>
      </w:r>
    </w:p>
    <w:p w:rsidR="00876609" w:rsidRPr="00876609" w:rsidRDefault="00876609" w:rsidP="00C026A6">
      <w:pPr>
        <w:widowControl w:val="0"/>
        <w:numPr>
          <w:ilvl w:val="0"/>
          <w:numId w:val="136"/>
        </w:numPr>
        <w:tabs>
          <w:tab w:val="left" w:pos="720"/>
          <w:tab w:val="left" w:pos="900"/>
          <w:tab w:val="left" w:pos="1260"/>
        </w:tabs>
        <w:overflowPunct w:val="0"/>
        <w:autoSpaceDE w:val="0"/>
        <w:autoSpaceDN w:val="0"/>
        <w:adjustRightInd w:val="0"/>
        <w:spacing w:after="0" w:line="240" w:lineRule="auto"/>
        <w:ind w:left="0" w:firstLine="360"/>
        <w:jc w:val="both"/>
        <w:textAlignment w:val="baseline"/>
        <w:rPr>
          <w:rFonts w:ascii="Times New Roman" w:eastAsia="Calibri" w:hAnsi="Times New Roman" w:cs="Times New Roman"/>
          <w:bCs/>
          <w:kern w:val="2"/>
          <w:sz w:val="24"/>
          <w:szCs w:val="24"/>
          <w:lang w:val="en-US"/>
        </w:rPr>
      </w:pPr>
      <w:r w:rsidRPr="00876609">
        <w:rPr>
          <w:rFonts w:ascii="Times New Roman" w:eastAsia="Calibri" w:hAnsi="Times New Roman" w:cs="Times New Roman"/>
          <w:bCs/>
          <w:kern w:val="2"/>
          <w:sz w:val="24"/>
          <w:szCs w:val="24"/>
          <w:lang w:val="en-US"/>
        </w:rPr>
        <w:t xml:space="preserve">ожидаемые результаты реализации проекта; </w:t>
      </w:r>
    </w:p>
    <w:p w:rsidR="00876609" w:rsidRPr="00876609" w:rsidRDefault="00876609" w:rsidP="00876609">
      <w:pPr>
        <w:widowControl w:val="0"/>
        <w:tabs>
          <w:tab w:val="left" w:pos="720"/>
          <w:tab w:val="left" w:pos="900"/>
          <w:tab w:val="left" w:pos="1260"/>
        </w:tabs>
        <w:overflowPunct w:val="0"/>
        <w:autoSpaceDE w:val="0"/>
        <w:autoSpaceDN w:val="0"/>
        <w:adjustRightInd w:val="0"/>
        <w:spacing w:after="0"/>
        <w:ind w:firstLine="360"/>
        <w:jc w:val="both"/>
        <w:textAlignment w:val="baseline"/>
        <w:rPr>
          <w:rFonts w:ascii="Times New Roman" w:eastAsia="Calibri" w:hAnsi="Times New Roman" w:cs="Times New Roman"/>
          <w:bCs/>
          <w:kern w:val="2"/>
          <w:sz w:val="24"/>
          <w:szCs w:val="24"/>
          <w:lang w:val="en-US"/>
        </w:rPr>
      </w:pPr>
    </w:p>
    <w:p w:rsidR="00876609" w:rsidRPr="00716DCD" w:rsidRDefault="00876609" w:rsidP="00876609">
      <w:pPr>
        <w:widowControl w:val="0"/>
        <w:tabs>
          <w:tab w:val="left" w:pos="720"/>
          <w:tab w:val="left" w:pos="900"/>
          <w:tab w:val="left" w:pos="1260"/>
        </w:tabs>
        <w:overflowPunct w:val="0"/>
        <w:autoSpaceDE w:val="0"/>
        <w:autoSpaceDN w:val="0"/>
        <w:adjustRightInd w:val="0"/>
        <w:spacing w:after="0"/>
        <w:ind w:firstLine="360"/>
        <w:jc w:val="both"/>
        <w:textAlignment w:val="baseline"/>
        <w:rPr>
          <w:rFonts w:ascii="Times New Roman" w:eastAsia="Calibri" w:hAnsi="Times New Roman" w:cs="Times New Roman"/>
          <w:bCs/>
          <w:kern w:val="2"/>
          <w:sz w:val="24"/>
          <w:szCs w:val="24"/>
        </w:rPr>
      </w:pPr>
      <w:r w:rsidRPr="00716DCD">
        <w:rPr>
          <w:rFonts w:ascii="Times New Roman" w:eastAsia="Calibri" w:hAnsi="Times New Roman" w:cs="Times New Roman"/>
          <w:bCs/>
          <w:kern w:val="2"/>
          <w:sz w:val="24"/>
          <w:szCs w:val="24"/>
        </w:rPr>
        <w:t xml:space="preserve">Исполнителями проекта назначаются: </w:t>
      </w:r>
    </w:p>
    <w:p w:rsidR="00876609" w:rsidRPr="00876609" w:rsidRDefault="00E76B32" w:rsidP="00876609">
      <w:pPr>
        <w:widowControl w:val="0"/>
        <w:tabs>
          <w:tab w:val="left" w:pos="720"/>
          <w:tab w:val="left" w:pos="900"/>
          <w:tab w:val="left" w:pos="1260"/>
        </w:tabs>
        <w:overflowPunct w:val="0"/>
        <w:autoSpaceDE w:val="0"/>
        <w:autoSpaceDN w:val="0"/>
        <w:adjustRightInd w:val="0"/>
        <w:spacing w:after="0"/>
        <w:ind w:firstLine="360"/>
        <w:jc w:val="both"/>
        <w:textAlignment w:val="baseline"/>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Демидова Л.В., Чернышева Н.Г., Новожилова Т.А.</w:t>
      </w:r>
      <w:r w:rsidR="00876609" w:rsidRPr="00876609">
        <w:rPr>
          <w:rFonts w:ascii="Times New Roman" w:eastAsia="Calibri" w:hAnsi="Times New Roman" w:cs="Times New Roman"/>
          <w:bCs/>
          <w:kern w:val="2"/>
          <w:sz w:val="24"/>
          <w:szCs w:val="24"/>
        </w:rPr>
        <w:t xml:space="preserve"> – создание ООП,  рабочих программ по предметам и по внеурочной деятельности.</w:t>
      </w:r>
    </w:p>
    <w:p w:rsidR="00876609" w:rsidRPr="00876609" w:rsidRDefault="00876609" w:rsidP="00876609">
      <w:pPr>
        <w:widowControl w:val="0"/>
        <w:tabs>
          <w:tab w:val="left" w:pos="720"/>
          <w:tab w:val="left" w:pos="900"/>
          <w:tab w:val="left" w:pos="1260"/>
        </w:tabs>
        <w:overflowPunct w:val="0"/>
        <w:autoSpaceDE w:val="0"/>
        <w:autoSpaceDN w:val="0"/>
        <w:adjustRightInd w:val="0"/>
        <w:spacing w:after="0"/>
        <w:ind w:firstLine="360"/>
        <w:jc w:val="both"/>
        <w:textAlignment w:val="baseline"/>
        <w:rPr>
          <w:rFonts w:ascii="Times New Roman" w:eastAsia="Calibri" w:hAnsi="Times New Roman" w:cs="Times New Roman"/>
          <w:bCs/>
          <w:kern w:val="2"/>
          <w:sz w:val="24"/>
          <w:szCs w:val="24"/>
        </w:rPr>
      </w:pPr>
      <w:r w:rsidRPr="00876609">
        <w:rPr>
          <w:rFonts w:ascii="Times New Roman" w:eastAsia="Calibri" w:hAnsi="Times New Roman" w:cs="Times New Roman"/>
          <w:bCs/>
          <w:color w:val="000000"/>
          <w:sz w:val="24"/>
          <w:szCs w:val="24"/>
        </w:rPr>
        <w:t>Проект должен быть разработан и передан руководителю рабочей группы не позднее</w:t>
      </w:r>
    </w:p>
    <w:p w:rsidR="00876609" w:rsidRPr="00876609" w:rsidRDefault="00E76B32" w:rsidP="00876609">
      <w:pPr>
        <w:widowControl w:val="0"/>
        <w:tabs>
          <w:tab w:val="left" w:pos="720"/>
          <w:tab w:val="left" w:pos="900"/>
          <w:tab w:val="left" w:pos="1260"/>
        </w:tabs>
        <w:autoSpaceDE w:val="0"/>
        <w:autoSpaceDN w:val="0"/>
        <w:adjustRightInd w:val="0"/>
        <w:spacing w:after="0"/>
        <w:ind w:firstLine="36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20 августа </w:t>
      </w:r>
      <w:r w:rsidR="00876609" w:rsidRPr="00876609">
        <w:rPr>
          <w:rFonts w:ascii="Times New Roman" w:eastAsia="Calibri" w:hAnsi="Times New Roman" w:cs="Times New Roman"/>
          <w:bCs/>
          <w:color w:val="000000"/>
          <w:sz w:val="24"/>
          <w:szCs w:val="24"/>
        </w:rPr>
        <w:t xml:space="preserve">  2015</w:t>
      </w:r>
      <w:r w:rsidR="003D4A84">
        <w:rPr>
          <w:rFonts w:ascii="Times New Roman" w:eastAsia="Calibri" w:hAnsi="Times New Roman" w:cs="Times New Roman"/>
          <w:bCs/>
          <w:color w:val="000000"/>
          <w:sz w:val="24"/>
          <w:szCs w:val="24"/>
        </w:rPr>
        <w:t xml:space="preserve"> </w:t>
      </w:r>
      <w:r w:rsidR="00876609" w:rsidRPr="00876609">
        <w:rPr>
          <w:rFonts w:ascii="Times New Roman" w:eastAsia="Calibri" w:hAnsi="Times New Roman" w:cs="Times New Roman"/>
          <w:bCs/>
          <w:color w:val="000000"/>
          <w:sz w:val="24"/>
          <w:szCs w:val="24"/>
        </w:rPr>
        <w:t>года.</w:t>
      </w:r>
    </w:p>
    <w:p w:rsidR="00876609" w:rsidRPr="00876609" w:rsidRDefault="00876609" w:rsidP="00876609">
      <w:pPr>
        <w:widowControl w:val="0"/>
        <w:tabs>
          <w:tab w:val="left" w:pos="720"/>
          <w:tab w:val="left" w:pos="900"/>
          <w:tab w:val="left" w:pos="1260"/>
        </w:tabs>
        <w:autoSpaceDE w:val="0"/>
        <w:autoSpaceDN w:val="0"/>
        <w:adjustRightInd w:val="0"/>
        <w:spacing w:after="0"/>
        <w:ind w:firstLine="360"/>
        <w:jc w:val="center"/>
        <w:rPr>
          <w:rFonts w:ascii="Times New Roman" w:eastAsia="Calibri" w:hAnsi="Times New Roman" w:cs="Times New Roman"/>
          <w:b/>
          <w:bCs/>
          <w:color w:val="000000"/>
          <w:sz w:val="24"/>
          <w:szCs w:val="24"/>
        </w:rPr>
      </w:pPr>
      <w:r w:rsidRPr="00876609">
        <w:rPr>
          <w:rFonts w:ascii="Times New Roman" w:eastAsia="Calibri" w:hAnsi="Times New Roman" w:cs="Times New Roman"/>
          <w:b/>
          <w:bCs/>
          <w:color w:val="000000"/>
          <w:sz w:val="24"/>
          <w:szCs w:val="24"/>
        </w:rPr>
        <w:t>План-график</w:t>
      </w:r>
    </w:p>
    <w:p w:rsidR="00876609" w:rsidRPr="00876609" w:rsidRDefault="00876609" w:rsidP="00876609">
      <w:pPr>
        <w:widowControl w:val="0"/>
        <w:tabs>
          <w:tab w:val="left" w:pos="720"/>
          <w:tab w:val="left" w:pos="900"/>
          <w:tab w:val="left" w:pos="1260"/>
        </w:tabs>
        <w:autoSpaceDE w:val="0"/>
        <w:autoSpaceDN w:val="0"/>
        <w:adjustRightInd w:val="0"/>
        <w:spacing w:after="0"/>
        <w:ind w:firstLine="360"/>
        <w:jc w:val="center"/>
        <w:rPr>
          <w:rFonts w:ascii="Times New Roman" w:eastAsia="Calibri" w:hAnsi="Times New Roman" w:cs="Times New Roman"/>
          <w:b/>
          <w:bCs/>
          <w:color w:val="000000"/>
          <w:sz w:val="24"/>
          <w:szCs w:val="24"/>
        </w:rPr>
      </w:pPr>
      <w:r w:rsidRPr="00876609">
        <w:rPr>
          <w:rFonts w:ascii="Times New Roman" w:eastAsia="Calibri" w:hAnsi="Times New Roman" w:cs="Times New Roman"/>
          <w:b/>
          <w:bCs/>
          <w:color w:val="000000"/>
          <w:sz w:val="24"/>
          <w:szCs w:val="24"/>
        </w:rPr>
        <w:t xml:space="preserve">введения ФГОС нового поколения </w:t>
      </w:r>
      <w:r w:rsidRPr="00876609">
        <w:rPr>
          <w:rFonts w:ascii="Times New Roman" w:eastAsia="Calibri" w:hAnsi="Times New Roman" w:cs="Times New Roman"/>
          <w:b/>
          <w:sz w:val="24"/>
          <w:szCs w:val="24"/>
        </w:rPr>
        <w:t>организации, осуществляющей  образовательную деятельность.</w:t>
      </w:r>
    </w:p>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sz w:val="24"/>
          <w:szCs w:val="24"/>
        </w:rPr>
      </w:pPr>
      <w:r w:rsidRPr="00876609">
        <w:rPr>
          <w:rFonts w:ascii="Times New Roman" w:eastAsia="Calibri" w:hAnsi="Times New Roman" w:cs="Times New Roman"/>
          <w:b/>
          <w:sz w:val="24"/>
          <w:szCs w:val="24"/>
        </w:rPr>
        <w:t xml:space="preserve">План – мероприятий основного общего образования в  </w:t>
      </w:r>
      <w:r w:rsidR="00BF31D2">
        <w:rPr>
          <w:rFonts w:ascii="Times New Roman" w:eastAsia="Calibri" w:hAnsi="Times New Roman" w:cs="Times New Roman"/>
          <w:b/>
          <w:sz w:val="24"/>
          <w:szCs w:val="24"/>
        </w:rPr>
        <w:t>МОУ Чепоровской ООШ</w:t>
      </w:r>
    </w:p>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6154"/>
        <w:gridCol w:w="1138"/>
      </w:tblGrid>
      <w:tr w:rsidR="00876609" w:rsidRPr="00876609" w:rsidTr="003D4A84">
        <w:tc>
          <w:tcPr>
            <w:tcW w:w="1068"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Направления</w:t>
            </w:r>
          </w:p>
        </w:tc>
        <w:tc>
          <w:tcPr>
            <w:tcW w:w="33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Мероприятия</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Сроки</w:t>
            </w:r>
          </w:p>
        </w:tc>
      </w:tr>
      <w:tr w:rsidR="00876609" w:rsidRPr="00876609" w:rsidTr="003D4A84">
        <w:tc>
          <w:tcPr>
            <w:tcW w:w="1068" w:type="pct"/>
            <w:vMerge w:val="restar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Нормативное обеспечение введения ФГОС</w:t>
            </w: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Разработка плана-графика введения ФГОС ООО в школе.</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Май 201</w:t>
            </w:r>
            <w:r w:rsidRPr="00876609">
              <w:rPr>
                <w:rFonts w:ascii="Times New Roman" w:eastAsia="Calibri" w:hAnsi="Times New Roman" w:cs="Times New Roman"/>
              </w:rPr>
              <w:t>5</w:t>
            </w:r>
            <w:r w:rsidRPr="00876609">
              <w:rPr>
                <w:rFonts w:ascii="Times New Roman" w:eastAsia="Calibri" w:hAnsi="Times New Roman" w:cs="Times New Roman"/>
                <w:lang w:val="en-US"/>
              </w:rPr>
              <w:t xml:space="preserve"> г.</w:t>
            </w:r>
          </w:p>
        </w:tc>
      </w:tr>
      <w:tr w:rsidR="00876609" w:rsidRPr="00876609" w:rsidTr="003D4A84">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Изучение нормативных документов, обеспечивающих условия безопасного образовательного процесса, охраны здоровья обучающихся в соответствии с ФГОС, СанПиН и региональными требованиями.  </w:t>
            </w:r>
          </w:p>
        </w:tc>
        <w:tc>
          <w:tcPr>
            <w:tcW w:w="616" w:type="pct"/>
            <w:shd w:val="clear" w:color="auto" w:fill="auto"/>
          </w:tcPr>
          <w:p w:rsidR="00876609" w:rsidRPr="00876609" w:rsidRDefault="00876609" w:rsidP="00876609">
            <w:pPr>
              <w:widowControl w:val="0"/>
              <w:autoSpaceDE w:val="0"/>
              <w:autoSpaceDN w:val="0"/>
              <w:adjustRightInd w:val="0"/>
              <w:spacing w:after="0"/>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4</w:t>
            </w:r>
            <w:r w:rsidRPr="00876609">
              <w:rPr>
                <w:rFonts w:ascii="Times New Roman" w:eastAsia="Calibri" w:hAnsi="Times New Roman" w:cs="Times New Roman"/>
                <w:lang w:val="en-US"/>
              </w:rPr>
              <w:t xml:space="preserve"> - 201</w:t>
            </w:r>
            <w:r w:rsidRPr="00876609">
              <w:rPr>
                <w:rFonts w:ascii="Times New Roman" w:eastAsia="Calibri" w:hAnsi="Times New Roman" w:cs="Times New Roman"/>
              </w:rPr>
              <w:t>5</w:t>
            </w:r>
            <w:r w:rsidRPr="00876609">
              <w:rPr>
                <w:rFonts w:ascii="Times New Roman" w:eastAsia="Calibri" w:hAnsi="Times New Roman" w:cs="Times New Roman"/>
                <w:lang w:val="en-US"/>
              </w:rPr>
              <w:t xml:space="preserve"> г.</w:t>
            </w:r>
          </w:p>
        </w:tc>
      </w:tr>
      <w:tr w:rsidR="00876609" w:rsidRPr="00876609" w:rsidTr="003D4A84">
        <w:tc>
          <w:tcPr>
            <w:tcW w:w="1068" w:type="pct"/>
            <w:vMerge w:val="restart"/>
            <w:shd w:val="clear" w:color="auto" w:fill="auto"/>
          </w:tcPr>
          <w:p w:rsidR="00876609" w:rsidRDefault="00876609" w:rsidP="00876609">
            <w:pPr>
              <w:widowControl w:val="0"/>
              <w:autoSpaceDE w:val="0"/>
              <w:autoSpaceDN w:val="0"/>
              <w:adjustRightInd w:val="0"/>
              <w:spacing w:after="0"/>
              <w:jc w:val="center"/>
              <w:rPr>
                <w:rFonts w:ascii="Times New Roman" w:eastAsia="Calibri" w:hAnsi="Times New Roman" w:cs="Times New Roman"/>
                <w:b/>
              </w:rPr>
            </w:pPr>
            <w:r w:rsidRPr="00876609">
              <w:rPr>
                <w:rFonts w:ascii="Times New Roman" w:eastAsia="Calibri" w:hAnsi="Times New Roman" w:cs="Times New Roman"/>
                <w:b/>
              </w:rPr>
              <w:t>Финансово-экономическое обеспечение введения ФГОС</w:t>
            </w:r>
          </w:p>
          <w:p w:rsidR="003D4A84" w:rsidRDefault="003D4A84" w:rsidP="00876609">
            <w:pPr>
              <w:widowControl w:val="0"/>
              <w:autoSpaceDE w:val="0"/>
              <w:autoSpaceDN w:val="0"/>
              <w:adjustRightInd w:val="0"/>
              <w:spacing w:after="0"/>
              <w:jc w:val="center"/>
              <w:rPr>
                <w:rFonts w:ascii="Times New Roman" w:eastAsia="Calibri" w:hAnsi="Times New Roman" w:cs="Times New Roman"/>
                <w:b/>
              </w:rPr>
            </w:pPr>
          </w:p>
          <w:p w:rsidR="003D4A84" w:rsidRDefault="003D4A84" w:rsidP="00876609">
            <w:pPr>
              <w:widowControl w:val="0"/>
              <w:autoSpaceDE w:val="0"/>
              <w:autoSpaceDN w:val="0"/>
              <w:adjustRightInd w:val="0"/>
              <w:spacing w:after="0"/>
              <w:jc w:val="center"/>
              <w:rPr>
                <w:rFonts w:ascii="Times New Roman" w:eastAsia="Calibri" w:hAnsi="Times New Roman" w:cs="Times New Roman"/>
                <w:b/>
              </w:rPr>
            </w:pPr>
          </w:p>
          <w:p w:rsidR="003D4A84" w:rsidRPr="00876609" w:rsidRDefault="003D4A84" w:rsidP="00876609">
            <w:pPr>
              <w:widowControl w:val="0"/>
              <w:autoSpaceDE w:val="0"/>
              <w:autoSpaceDN w:val="0"/>
              <w:adjustRightInd w:val="0"/>
              <w:spacing w:after="0"/>
              <w:jc w:val="center"/>
              <w:rPr>
                <w:rFonts w:ascii="Times New Roman" w:eastAsia="Calibri" w:hAnsi="Times New Roman" w:cs="Times New Roman"/>
                <w:b/>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Коррекция локальных актов, положений  по установлению стимулирующих надбавок и доплат, порядка и размеров премирования педагогических работников организации, осуществляющей  образовательную деятельность, реализующих ФГОС ООО.</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rPr>
            </w:pP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-201</w:t>
            </w:r>
            <w:r w:rsidRPr="00876609">
              <w:rPr>
                <w:rFonts w:ascii="Times New Roman" w:eastAsia="Calibri" w:hAnsi="Times New Roman" w:cs="Times New Roman"/>
              </w:rPr>
              <w:t>6</w:t>
            </w:r>
          </w:p>
        </w:tc>
      </w:tr>
      <w:tr w:rsidR="00876609" w:rsidRPr="00876609" w:rsidTr="003D4A84">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Установление стимулирующих надбавок доплат руководителям организации, осуществляющей  образовательную деятельность, реализующих ФГОС  основного общего образования.</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-201</w:t>
            </w:r>
            <w:r w:rsidRPr="00876609">
              <w:rPr>
                <w:rFonts w:ascii="Times New Roman" w:eastAsia="Calibri" w:hAnsi="Times New Roman" w:cs="Times New Roman"/>
              </w:rPr>
              <w:t>6</w:t>
            </w:r>
            <w:r w:rsidRPr="00876609">
              <w:rPr>
                <w:rFonts w:ascii="Times New Roman" w:eastAsia="Calibri" w:hAnsi="Times New Roman" w:cs="Times New Roman"/>
                <w:lang w:val="en-US"/>
              </w:rPr>
              <w:t>гг.</w:t>
            </w:r>
          </w:p>
        </w:tc>
      </w:tr>
      <w:tr w:rsidR="00876609" w:rsidRPr="00876609" w:rsidTr="003D4A84">
        <w:trPr>
          <w:trHeight w:val="800"/>
        </w:trPr>
        <w:tc>
          <w:tcPr>
            <w:tcW w:w="1068" w:type="pct"/>
            <w:vMerge w:val="restart"/>
            <w:shd w:val="clear" w:color="auto" w:fill="auto"/>
          </w:tcPr>
          <w:p w:rsidR="003D4A84" w:rsidRPr="00876609" w:rsidRDefault="003D4A84" w:rsidP="003D4A84">
            <w:pPr>
              <w:widowControl w:val="0"/>
              <w:autoSpaceDE w:val="0"/>
              <w:autoSpaceDN w:val="0"/>
              <w:adjustRightInd w:val="0"/>
              <w:spacing w:after="0"/>
              <w:jc w:val="both"/>
              <w:rPr>
                <w:rFonts w:ascii="Times New Roman" w:eastAsia="Calibri" w:hAnsi="Times New Roman" w:cs="Times New Roman"/>
                <w:b/>
                <w:lang w:val="en-US"/>
              </w:rPr>
            </w:pPr>
            <w:r w:rsidRPr="00876609">
              <w:rPr>
                <w:rFonts w:ascii="Times New Roman" w:eastAsia="Calibri" w:hAnsi="Times New Roman" w:cs="Times New Roman"/>
                <w:b/>
                <w:lang w:val="en-US"/>
              </w:rPr>
              <w:t>Организационное обеспечение введения ФГОС</w:t>
            </w:r>
          </w:p>
          <w:p w:rsidR="003D4A84" w:rsidRPr="00876609" w:rsidRDefault="003D4A84" w:rsidP="003D4A84">
            <w:pPr>
              <w:widowControl w:val="0"/>
              <w:tabs>
                <w:tab w:val="left" w:pos="720"/>
                <w:tab w:val="left" w:pos="900"/>
                <w:tab w:val="left" w:pos="1260"/>
              </w:tabs>
              <w:autoSpaceDE w:val="0"/>
              <w:autoSpaceDN w:val="0"/>
              <w:adjustRightInd w:val="0"/>
              <w:spacing w:after="0"/>
              <w:ind w:firstLine="360"/>
              <w:jc w:val="both"/>
              <w:rPr>
                <w:rFonts w:ascii="Times New Roman" w:eastAsia="Calibri" w:hAnsi="Times New Roman" w:cs="Times New Roman"/>
                <w:b/>
                <w:bCs/>
                <w:color w:val="000000"/>
                <w:sz w:val="24"/>
                <w:szCs w:val="24"/>
              </w:rPr>
            </w:pPr>
          </w:p>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Создание  школьной рабочей группы по  подготовке и введению ФГОС основного общего образования в школе.</w:t>
            </w:r>
          </w:p>
        </w:tc>
        <w:tc>
          <w:tcPr>
            <w:tcW w:w="616" w:type="pct"/>
            <w:shd w:val="clear" w:color="auto" w:fill="auto"/>
          </w:tcPr>
          <w:p w:rsidR="00E76B32" w:rsidRDefault="00E76B32" w:rsidP="00876609">
            <w:pPr>
              <w:widowControl w:val="0"/>
              <w:autoSpaceDE w:val="0"/>
              <w:autoSpaceDN w:val="0"/>
              <w:adjustRightInd w:val="0"/>
              <w:spacing w:after="0"/>
              <w:rPr>
                <w:rFonts w:ascii="Times New Roman" w:eastAsia="Calibri" w:hAnsi="Times New Roman" w:cs="Times New Roman"/>
              </w:rPr>
            </w:pPr>
          </w:p>
          <w:p w:rsidR="00876609" w:rsidRPr="003D4A84" w:rsidRDefault="00876609" w:rsidP="00876609">
            <w:pPr>
              <w:widowControl w:val="0"/>
              <w:autoSpaceDE w:val="0"/>
              <w:autoSpaceDN w:val="0"/>
              <w:adjustRightInd w:val="0"/>
              <w:spacing w:after="0"/>
              <w:rPr>
                <w:rFonts w:ascii="Times New Roman" w:eastAsia="Calibri" w:hAnsi="Times New Roman" w:cs="Times New Roman"/>
              </w:rPr>
            </w:pPr>
            <w:r w:rsidRPr="00876609">
              <w:rPr>
                <w:rFonts w:ascii="Times New Roman" w:eastAsia="Calibri" w:hAnsi="Times New Roman" w:cs="Times New Roman"/>
              </w:rPr>
              <w:t xml:space="preserve">март </w:t>
            </w:r>
            <w:r w:rsidR="00E76B32">
              <w:rPr>
                <w:rFonts w:ascii="Times New Roman" w:eastAsia="Calibri" w:hAnsi="Times New Roman" w:cs="Times New Roman"/>
              </w:rPr>
              <w:t xml:space="preserve">-май </w:t>
            </w: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 xml:space="preserve"> г</w:t>
            </w:r>
            <w:r w:rsidR="003D4A84">
              <w:rPr>
                <w:rFonts w:ascii="Times New Roman" w:eastAsia="Calibri" w:hAnsi="Times New Roman" w:cs="Times New Roman"/>
              </w:rPr>
              <w:t>.</w:t>
            </w:r>
          </w:p>
        </w:tc>
      </w:tr>
      <w:tr w:rsidR="00876609" w:rsidRPr="00876609" w:rsidTr="003D4A84">
        <w:trPr>
          <w:trHeight w:val="929"/>
        </w:trPr>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Утверждение плана мероприятий по  подготовке и введению ФГОС  основного общего образования в школе.</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rPr>
              <w:t xml:space="preserve">Август  </w:t>
            </w: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г.</w:t>
            </w:r>
          </w:p>
        </w:tc>
      </w:tr>
      <w:tr w:rsidR="00876609" w:rsidRPr="00876609" w:rsidTr="003D4A84">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3D4A84">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Организация и проведение </w:t>
            </w:r>
            <w:r w:rsidR="003D4A84">
              <w:rPr>
                <w:rFonts w:ascii="Times New Roman" w:eastAsia="Calibri" w:hAnsi="Times New Roman" w:cs="Times New Roman"/>
              </w:rPr>
              <w:t>совещаний и</w:t>
            </w:r>
            <w:r w:rsidRPr="00876609">
              <w:rPr>
                <w:rFonts w:ascii="Times New Roman" w:eastAsia="Calibri" w:hAnsi="Times New Roman" w:cs="Times New Roman"/>
              </w:rPr>
              <w:t xml:space="preserve"> семинаров по проблемам введения ФГОС общего образования.</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 xml:space="preserve">5-2016 </w:t>
            </w:r>
            <w:r w:rsidRPr="00876609">
              <w:rPr>
                <w:rFonts w:ascii="Times New Roman" w:eastAsia="Calibri" w:hAnsi="Times New Roman" w:cs="Times New Roman"/>
                <w:lang w:val="en-US"/>
              </w:rPr>
              <w:t>гг.</w:t>
            </w:r>
          </w:p>
        </w:tc>
      </w:tr>
      <w:tr w:rsidR="00876609" w:rsidRPr="00876609" w:rsidTr="003D4A84">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Обеспечение учебной и учебно-методической литературой по ФГОС  ООО. </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-201</w:t>
            </w:r>
            <w:r w:rsidRPr="00876609">
              <w:rPr>
                <w:rFonts w:ascii="Times New Roman" w:eastAsia="Calibri" w:hAnsi="Times New Roman" w:cs="Times New Roman"/>
              </w:rPr>
              <w:t>6</w:t>
            </w:r>
            <w:r w:rsidRPr="00876609">
              <w:rPr>
                <w:rFonts w:ascii="Times New Roman" w:eastAsia="Calibri" w:hAnsi="Times New Roman" w:cs="Times New Roman"/>
                <w:lang w:val="en-US"/>
              </w:rPr>
              <w:t>гг.</w:t>
            </w:r>
          </w:p>
        </w:tc>
      </w:tr>
      <w:tr w:rsidR="00876609" w:rsidRPr="00876609" w:rsidTr="003D4A84">
        <w:tc>
          <w:tcPr>
            <w:tcW w:w="1068" w:type="pct"/>
            <w:vMerge w:val="restar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 xml:space="preserve">Кадровое Обеспечение введения ФГОС  </w:t>
            </w: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Повышение квалификации учителей – предметников  по вопросам ФГОС.</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4</w:t>
            </w:r>
            <w:r w:rsidRPr="00876609">
              <w:rPr>
                <w:rFonts w:ascii="Times New Roman" w:eastAsia="Calibri" w:hAnsi="Times New Roman" w:cs="Times New Roman"/>
                <w:lang w:val="en-US"/>
              </w:rPr>
              <w:t>-201</w:t>
            </w:r>
            <w:r w:rsidRPr="00876609">
              <w:rPr>
                <w:rFonts w:ascii="Times New Roman" w:eastAsia="Calibri" w:hAnsi="Times New Roman" w:cs="Times New Roman"/>
              </w:rPr>
              <w:t>7</w:t>
            </w:r>
            <w:r w:rsidRPr="00876609">
              <w:rPr>
                <w:rFonts w:ascii="Times New Roman" w:eastAsia="Calibri" w:hAnsi="Times New Roman" w:cs="Times New Roman"/>
                <w:lang w:val="en-US"/>
              </w:rPr>
              <w:t>гг.</w:t>
            </w:r>
          </w:p>
        </w:tc>
      </w:tr>
      <w:tr w:rsidR="00876609" w:rsidRPr="00876609" w:rsidTr="003D4A84">
        <w:tc>
          <w:tcPr>
            <w:tcW w:w="1068" w:type="pct"/>
            <w:vMerge/>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Повышение квалификации руководителей организации, осуществляющей  образовательную деятельность по вопросам подготовки и введения ФГОС основного общего образования.</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4</w:t>
            </w:r>
            <w:r w:rsidRPr="00876609">
              <w:rPr>
                <w:rFonts w:ascii="Times New Roman" w:eastAsia="Calibri" w:hAnsi="Times New Roman" w:cs="Times New Roman"/>
                <w:lang w:val="en-US"/>
              </w:rPr>
              <w:t xml:space="preserve"> - 201</w:t>
            </w:r>
            <w:r w:rsidRPr="00876609">
              <w:rPr>
                <w:rFonts w:ascii="Times New Roman" w:eastAsia="Calibri" w:hAnsi="Times New Roman" w:cs="Times New Roman"/>
              </w:rPr>
              <w:t>6</w:t>
            </w:r>
            <w:r w:rsidRPr="00876609">
              <w:rPr>
                <w:rFonts w:ascii="Times New Roman" w:eastAsia="Calibri" w:hAnsi="Times New Roman" w:cs="Times New Roman"/>
                <w:lang w:val="en-US"/>
              </w:rPr>
              <w:t>гг.</w:t>
            </w:r>
          </w:p>
        </w:tc>
      </w:tr>
      <w:tr w:rsidR="00876609" w:rsidRPr="00876609" w:rsidTr="003D4A84">
        <w:tc>
          <w:tcPr>
            <w:tcW w:w="1068"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lang w:val="en-US"/>
              </w:rPr>
            </w:pPr>
            <w:r w:rsidRPr="00876609">
              <w:rPr>
                <w:rFonts w:ascii="Times New Roman" w:eastAsia="Calibri" w:hAnsi="Times New Roman" w:cs="Times New Roman"/>
                <w:b/>
                <w:lang w:val="en-US"/>
              </w:rPr>
              <w:t>Информационное обеспечение введения ФГОС</w:t>
            </w:r>
          </w:p>
        </w:tc>
        <w:tc>
          <w:tcPr>
            <w:tcW w:w="3316" w:type="pct"/>
            <w:shd w:val="clear" w:color="auto" w:fill="auto"/>
          </w:tcPr>
          <w:p w:rsidR="00876609" w:rsidRPr="00876609" w:rsidRDefault="00876609" w:rsidP="003D4A84">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 Информирование общественности о подготовке к введению</w:t>
            </w:r>
            <w:r w:rsidR="003D4A84">
              <w:rPr>
                <w:rFonts w:ascii="Times New Roman" w:eastAsia="Calibri" w:hAnsi="Times New Roman" w:cs="Times New Roman"/>
              </w:rPr>
              <w:t xml:space="preserve"> ФГОС </w:t>
            </w:r>
            <w:r w:rsidRPr="00876609">
              <w:rPr>
                <w:rFonts w:ascii="Times New Roman" w:eastAsia="Calibri" w:hAnsi="Times New Roman" w:cs="Times New Roman"/>
              </w:rPr>
              <w:t>и порядке перехода на новые стандарты через сайт школы, родительские собрания, конференции.</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4</w:t>
            </w:r>
            <w:r w:rsidRPr="00876609">
              <w:rPr>
                <w:rFonts w:ascii="Times New Roman" w:eastAsia="Calibri" w:hAnsi="Times New Roman" w:cs="Times New Roman"/>
                <w:lang w:val="en-US"/>
              </w:rPr>
              <w:t>-201</w:t>
            </w:r>
            <w:r w:rsidRPr="00876609">
              <w:rPr>
                <w:rFonts w:ascii="Times New Roman" w:eastAsia="Calibri" w:hAnsi="Times New Roman" w:cs="Times New Roman"/>
              </w:rPr>
              <w:t>5</w:t>
            </w:r>
            <w:r w:rsidRPr="00876609">
              <w:rPr>
                <w:rFonts w:ascii="Times New Roman" w:eastAsia="Calibri" w:hAnsi="Times New Roman" w:cs="Times New Roman"/>
                <w:lang w:val="en-US"/>
              </w:rPr>
              <w:t xml:space="preserve"> гг.</w:t>
            </w:r>
          </w:p>
        </w:tc>
      </w:tr>
      <w:tr w:rsidR="00876609" w:rsidRPr="00876609" w:rsidTr="003D4A84">
        <w:tc>
          <w:tcPr>
            <w:tcW w:w="1068"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b/>
              </w:rPr>
            </w:pPr>
            <w:r w:rsidRPr="00876609">
              <w:rPr>
                <w:rFonts w:ascii="Times New Roman" w:eastAsia="Calibri" w:hAnsi="Times New Roman" w:cs="Times New Roman"/>
                <w:b/>
              </w:rPr>
              <w:t>Материально-техническое обеспечение введения ФГОС</w:t>
            </w:r>
          </w:p>
        </w:tc>
        <w:tc>
          <w:tcPr>
            <w:tcW w:w="3316" w:type="pct"/>
            <w:shd w:val="clear" w:color="auto" w:fill="auto"/>
          </w:tcPr>
          <w:p w:rsidR="00876609" w:rsidRPr="00876609" w:rsidRDefault="00876609" w:rsidP="00876609">
            <w:pPr>
              <w:widowControl w:val="0"/>
              <w:autoSpaceDE w:val="0"/>
              <w:autoSpaceDN w:val="0"/>
              <w:adjustRightInd w:val="0"/>
              <w:spacing w:after="0"/>
              <w:jc w:val="both"/>
              <w:rPr>
                <w:rFonts w:ascii="Times New Roman" w:eastAsia="Calibri" w:hAnsi="Times New Roman" w:cs="Times New Roman"/>
              </w:rPr>
            </w:pPr>
            <w:r w:rsidRPr="00876609">
              <w:rPr>
                <w:rFonts w:ascii="Times New Roman" w:eastAsia="Calibri" w:hAnsi="Times New Roman" w:cs="Times New Roman"/>
              </w:rPr>
              <w:t xml:space="preserve">Обеспечение комплектами учебно-наглядных пособий и учебного оборудования кабинетов   </w:t>
            </w:r>
          </w:p>
        </w:tc>
        <w:tc>
          <w:tcPr>
            <w:tcW w:w="616" w:type="pct"/>
            <w:shd w:val="clear" w:color="auto" w:fill="auto"/>
          </w:tcPr>
          <w:p w:rsidR="00876609" w:rsidRPr="00876609" w:rsidRDefault="00876609" w:rsidP="00876609">
            <w:pPr>
              <w:widowControl w:val="0"/>
              <w:autoSpaceDE w:val="0"/>
              <w:autoSpaceDN w:val="0"/>
              <w:adjustRightInd w:val="0"/>
              <w:spacing w:after="0"/>
              <w:jc w:val="center"/>
              <w:rPr>
                <w:rFonts w:ascii="Times New Roman" w:eastAsia="Calibri" w:hAnsi="Times New Roman" w:cs="Times New Roman"/>
                <w:lang w:val="en-US"/>
              </w:rPr>
            </w:pPr>
            <w:r w:rsidRPr="00876609">
              <w:rPr>
                <w:rFonts w:ascii="Times New Roman" w:eastAsia="Calibri" w:hAnsi="Times New Roman" w:cs="Times New Roman"/>
                <w:lang w:val="en-US"/>
              </w:rPr>
              <w:t>201</w:t>
            </w:r>
            <w:r w:rsidRPr="00876609">
              <w:rPr>
                <w:rFonts w:ascii="Times New Roman" w:eastAsia="Calibri" w:hAnsi="Times New Roman" w:cs="Times New Roman"/>
              </w:rPr>
              <w:t>1-2020</w:t>
            </w:r>
            <w:r w:rsidRPr="00876609">
              <w:rPr>
                <w:rFonts w:ascii="Times New Roman" w:eastAsia="Calibri" w:hAnsi="Times New Roman" w:cs="Times New Roman"/>
                <w:lang w:val="en-US"/>
              </w:rPr>
              <w:t>гг.</w:t>
            </w:r>
          </w:p>
        </w:tc>
      </w:tr>
    </w:tbl>
    <w:p w:rsidR="00876609" w:rsidRPr="00876609" w:rsidRDefault="00876609" w:rsidP="00876609">
      <w:pPr>
        <w:widowControl w:val="0"/>
        <w:tabs>
          <w:tab w:val="left" w:pos="720"/>
          <w:tab w:val="left" w:pos="900"/>
          <w:tab w:val="left" w:pos="1260"/>
        </w:tabs>
        <w:autoSpaceDE w:val="0"/>
        <w:autoSpaceDN w:val="0"/>
        <w:adjustRightInd w:val="0"/>
        <w:spacing w:after="0"/>
        <w:ind w:firstLine="360"/>
        <w:jc w:val="both"/>
        <w:rPr>
          <w:rFonts w:ascii="Times New Roman" w:eastAsia="Calibri" w:hAnsi="Times New Roman" w:cs="Times New Roman"/>
          <w:b/>
          <w:bCs/>
          <w:color w:val="000000"/>
          <w:sz w:val="24"/>
          <w:szCs w:val="24"/>
        </w:rPr>
      </w:pPr>
    </w:p>
    <w:p w:rsidR="00876609" w:rsidRPr="00876609" w:rsidRDefault="00876609" w:rsidP="00876609">
      <w:pPr>
        <w:widowControl w:val="0"/>
        <w:autoSpaceDE w:val="0"/>
        <w:autoSpaceDN w:val="0"/>
        <w:adjustRightInd w:val="0"/>
        <w:jc w:val="center"/>
        <w:rPr>
          <w:rFonts w:ascii="Times New Roman" w:eastAsia="Calibri" w:hAnsi="Times New Roman" w:cs="Times New Roman"/>
          <w:sz w:val="28"/>
          <w:szCs w:val="28"/>
          <w:lang w:val="en-US"/>
        </w:rPr>
      </w:pPr>
      <w:r w:rsidRPr="00876609">
        <w:rPr>
          <w:rFonts w:ascii="Times New Roman" w:eastAsia="Calibri" w:hAnsi="Times New Roman" w:cs="Times New Roman"/>
          <w:b/>
          <w:bCs/>
          <w:sz w:val="28"/>
          <w:szCs w:val="28"/>
          <w:lang w:val="en-US"/>
        </w:rPr>
        <w:t>Список используемой литературы</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i/>
          <w:iCs/>
          <w:sz w:val="24"/>
          <w:szCs w:val="24"/>
        </w:rPr>
        <w:t>Данилюк А.Я., Кондаков А.М., Тишков В.А.</w:t>
      </w:r>
      <w:r w:rsidRPr="00876609">
        <w:rPr>
          <w:rFonts w:ascii="Times New Roman" w:eastAsia="Calibri" w:hAnsi="Times New Roman" w:cs="Times New Roman"/>
          <w:color w:val="000000"/>
          <w:sz w:val="24"/>
          <w:szCs w:val="24"/>
        </w:rPr>
        <w:t>Концепция духовно-нравственного развития и воспитания личности гражданина России. М.: Просвещение, 2010.</w:t>
      </w:r>
    </w:p>
    <w:p w:rsidR="00876609" w:rsidRPr="00876609" w:rsidRDefault="00876609" w:rsidP="00C026A6">
      <w:pPr>
        <w:widowControl w:val="0"/>
        <w:numPr>
          <w:ilvl w:val="0"/>
          <w:numId w:val="15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en-US"/>
        </w:rPr>
      </w:pPr>
      <w:r w:rsidRPr="00876609">
        <w:rPr>
          <w:rFonts w:ascii="Times New Roman" w:eastAsia="Calibri" w:hAnsi="Times New Roman" w:cs="Times New Roman"/>
          <w:i/>
          <w:iCs/>
          <w:sz w:val="24"/>
          <w:szCs w:val="24"/>
        </w:rPr>
        <w:t>Григорьев Д.В.</w:t>
      </w:r>
      <w:r w:rsidRPr="00876609">
        <w:rPr>
          <w:rFonts w:ascii="Times New Roman" w:eastAsia="Calibri" w:hAnsi="Times New Roman" w:cs="Times New Roman"/>
          <w:sz w:val="24"/>
          <w:szCs w:val="24"/>
        </w:rPr>
        <w:t xml:space="preserve"> Внеурочная деятельность школьников. Методический конструктор: пособие для учителя. </w:t>
      </w:r>
      <w:r w:rsidRPr="00876609">
        <w:rPr>
          <w:rFonts w:ascii="Times New Roman" w:eastAsia="Calibri" w:hAnsi="Times New Roman" w:cs="Times New Roman"/>
          <w:sz w:val="24"/>
          <w:szCs w:val="24"/>
          <w:lang w:val="en-US"/>
        </w:rPr>
        <w:t>М.: Просвещение, 2010.</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Закон Российской Федерации «Об образовании» (в последней редакции от 17 07.2009).</w:t>
      </w:r>
    </w:p>
    <w:p w:rsidR="00876609" w:rsidRPr="00876609" w:rsidRDefault="00876609" w:rsidP="00C026A6">
      <w:pPr>
        <w:widowControl w:val="0"/>
        <w:numPr>
          <w:ilvl w:val="0"/>
          <w:numId w:val="15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i/>
          <w:iCs/>
          <w:sz w:val="24"/>
          <w:szCs w:val="24"/>
        </w:rPr>
        <w:t>Логвинова И.М.</w:t>
      </w:r>
      <w:r w:rsidRPr="00876609">
        <w:rPr>
          <w:rFonts w:ascii="Times New Roman" w:eastAsia="Calibri" w:hAnsi="Times New Roman" w:cs="Times New Roman"/>
          <w:sz w:val="24"/>
          <w:szCs w:val="24"/>
        </w:rPr>
        <w:t xml:space="preserve"> Как формировать основную образовательную программу образовательного учреждения. Начальная школа. М.: Просвещение , 2010.</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Материалы Всероссийского семинара-совещания руководителей органов управления. Информационно-публицистический бюллетень «Просвещение», Вып. 3, март 2010. С. 6.</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Новые формы оценивания образовательных результатов учащихся: Учебно-методическое пособие для администраторов и педагогов общеобразовательной школы. СПб.: КАРО, 2006.</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color w:val="000000"/>
          <w:sz w:val="24"/>
          <w:szCs w:val="24"/>
        </w:rPr>
        <w:t xml:space="preserve">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(Приказ МОиН РФ  от 24.12.2010). </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Оценка достижения планируемых результатов начального общего образования. М.: Просвещение, 2009.</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Примерная основная образовательная программа образовательного учреждения. Начальная школа / сост. Савинов. М.: Просвещение, 2010.</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Примерная основная образовательная программа образовательного учреждения. Основная школа / сост. Савинов. М.: Просвещение, 2011.</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Приказ Минобрнауки от 17.11.2010, № 1897. </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Приказ Минобрнауки от 06.10.2009, № 373.</w:t>
      </w:r>
    </w:p>
    <w:p w:rsidR="00876609" w:rsidRPr="00876609" w:rsidRDefault="00876609" w:rsidP="00C026A6">
      <w:pPr>
        <w:widowControl w:val="0"/>
        <w:numPr>
          <w:ilvl w:val="0"/>
          <w:numId w:val="15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76609">
        <w:rPr>
          <w:rFonts w:ascii="Times New Roman" w:eastAsia="Calibri" w:hAnsi="Times New Roman" w:cs="Times New Roman"/>
          <w:sz w:val="24"/>
          <w:szCs w:val="24"/>
        </w:rPr>
        <w:t>Федеральный компонент государственного стандарта общего образования М.: Просвещение, 2004г.</w:t>
      </w: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p>
    <w:p w:rsidR="00876609" w:rsidRPr="00716DCD" w:rsidRDefault="00876609"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716DCD" w:rsidRPr="00A30706" w:rsidRDefault="00716DCD"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3D4A84" w:rsidRPr="00876609" w:rsidRDefault="003D4A84" w:rsidP="003D4A84">
      <w:pPr>
        <w:widowControl w:val="0"/>
        <w:autoSpaceDE w:val="0"/>
        <w:autoSpaceDN w:val="0"/>
        <w:adjustRightInd w:val="0"/>
        <w:spacing w:after="0" w:line="240" w:lineRule="auto"/>
        <w:rPr>
          <w:rFonts w:ascii="Times New Roman" w:eastAsia="Calibri" w:hAnsi="Times New Roman" w:cs="Times New Roman"/>
          <w:sz w:val="24"/>
          <w:szCs w:val="24"/>
        </w:rPr>
      </w:pPr>
    </w:p>
    <w:p w:rsidR="00876609" w:rsidRPr="00876609" w:rsidRDefault="00876609" w:rsidP="00876609">
      <w:pPr>
        <w:widowControl w:val="0"/>
        <w:autoSpaceDE w:val="0"/>
        <w:autoSpaceDN w:val="0"/>
        <w:adjustRightInd w:val="0"/>
        <w:spacing w:after="0" w:line="240" w:lineRule="auto"/>
        <w:ind w:firstLine="454"/>
        <w:jc w:val="right"/>
        <w:rPr>
          <w:rFonts w:ascii="Times New Roman" w:eastAsia="Calibri" w:hAnsi="Times New Roman" w:cs="Times New Roman"/>
          <w:sz w:val="24"/>
          <w:szCs w:val="24"/>
        </w:rPr>
      </w:pPr>
      <w:r w:rsidRPr="00876609">
        <w:rPr>
          <w:rFonts w:ascii="Times New Roman" w:eastAsia="Calibri" w:hAnsi="Times New Roman" w:cs="Times New Roman"/>
          <w:sz w:val="24"/>
          <w:szCs w:val="24"/>
        </w:rPr>
        <w:t>Приложение 1</w:t>
      </w:r>
    </w:p>
    <w:p w:rsidR="00876609" w:rsidRPr="00876609" w:rsidRDefault="00876609" w:rsidP="00876609">
      <w:pPr>
        <w:widowControl w:val="0"/>
        <w:autoSpaceDE w:val="0"/>
        <w:autoSpaceDN w:val="0"/>
        <w:adjustRightInd w:val="0"/>
        <w:spacing w:after="0"/>
        <w:ind w:firstLine="454"/>
        <w:jc w:val="center"/>
        <w:rPr>
          <w:rFonts w:ascii="Times New Roman" w:eastAsia="Calibri" w:hAnsi="Times New Roman" w:cs="Times New Roman"/>
          <w:b/>
          <w:sz w:val="24"/>
          <w:szCs w:val="24"/>
        </w:rPr>
      </w:pPr>
      <w:r w:rsidRPr="00876609">
        <w:rPr>
          <w:rFonts w:ascii="Times New Roman" w:eastAsia="Calibri" w:hAnsi="Times New Roman" w:cs="Times New Roman"/>
          <w:b/>
          <w:sz w:val="24"/>
          <w:szCs w:val="24"/>
        </w:rPr>
        <w:t>Используемые понятия, обозначения и сокращения</w:t>
      </w:r>
    </w:p>
    <w:p w:rsidR="00876609" w:rsidRPr="00876609" w:rsidRDefault="00876609" w:rsidP="00876609">
      <w:pPr>
        <w:widowControl w:val="0"/>
        <w:autoSpaceDE w:val="0"/>
        <w:autoSpaceDN w:val="0"/>
        <w:adjustRightInd w:val="0"/>
        <w:spacing w:after="0"/>
        <w:ind w:firstLine="454"/>
        <w:jc w:val="both"/>
        <w:rPr>
          <w:rFonts w:ascii="Times New Roman" w:eastAsia="Calibri" w:hAnsi="Times New Roman" w:cs="Times New Roman"/>
          <w:b/>
          <w:sz w:val="24"/>
          <w:szCs w:val="24"/>
        </w:rPr>
      </w:pP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 xml:space="preserve">Базовые национальные ценности </w:t>
      </w:r>
      <w:r w:rsidRPr="00876609">
        <w:rPr>
          <w:rFonts w:ascii="Times New Roman" w:eastAsia="@Arial Unicode MS"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Гражданское общество</w:t>
      </w:r>
      <w:r w:rsidRPr="00876609">
        <w:rPr>
          <w:rFonts w:ascii="Times New Roman" w:eastAsia="@Arial Unicode MS" w:hAnsi="Times New Roman" w:cs="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Дети с ограниченными возможностями здоровья (ОВЗ)</w:t>
      </w:r>
      <w:r w:rsidRPr="00876609">
        <w:rPr>
          <w:rFonts w:ascii="Times New Roman" w:eastAsia="@Arial Unicode MS" w:hAnsi="Times New Roman" w:cs="Times New Roman"/>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Духовно-нравственное воспитание</w:t>
      </w:r>
      <w:r w:rsidRPr="00876609">
        <w:rPr>
          <w:rFonts w:ascii="Times New Roman" w:eastAsia="@Arial Unicode MS" w:hAnsi="Times New Roman" w:cs="Times New Roman"/>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Духовно-нравственное развитие</w:t>
      </w:r>
      <w:r w:rsidRPr="00876609">
        <w:rPr>
          <w:rFonts w:ascii="Times New Roman" w:eastAsia="@Arial Unicode MS" w:hAnsi="Times New Roman" w:cs="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ИКТ</w:t>
      </w:r>
      <w:r w:rsidRPr="00876609">
        <w:rPr>
          <w:rFonts w:ascii="Times New Roman" w:eastAsia="@Arial Unicode MS" w:hAnsi="Times New Roman" w:cs="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ИКТ</w:t>
      </w:r>
      <w:r w:rsidRPr="00876609">
        <w:rPr>
          <w:rFonts w:ascii="Times New Roman" w:eastAsia="@Arial Unicode MS" w:hAnsi="Times New Roman" w:cs="Times New Roman"/>
          <w:b/>
          <w:bCs/>
          <w:sz w:val="24"/>
          <w:szCs w:val="24"/>
        </w:rPr>
        <w:noBreakHyphen/>
        <w:t>компетентность (или информационная компетентность) профессиональная (для учителя)</w:t>
      </w:r>
      <w:r w:rsidRPr="00876609">
        <w:rPr>
          <w:rFonts w:ascii="Times New Roman" w:eastAsia="@Arial Unicode MS" w:hAnsi="Times New Roman" w:cs="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ИКТ</w:t>
      </w:r>
      <w:r w:rsidRPr="00876609">
        <w:rPr>
          <w:rFonts w:ascii="Times New Roman" w:eastAsia="@Arial Unicode MS" w:hAnsi="Times New Roman" w:cs="Times New Roman"/>
          <w:b/>
          <w:bCs/>
          <w:sz w:val="24"/>
          <w:szCs w:val="24"/>
        </w:rPr>
        <w:noBreakHyphen/>
        <w:t>компетентность учебная (для обучающегося)</w:t>
      </w:r>
      <w:r w:rsidRPr="00876609">
        <w:rPr>
          <w:rFonts w:ascii="Times New Roman" w:eastAsia="@Arial Unicode MS" w:hAnsi="Times New Roman" w:cs="Times New Roman"/>
          <w:sz w:val="24"/>
          <w:szCs w:val="24"/>
        </w:rPr>
        <w:t>— умение, способность и готовность решать учебные задачи квалифицированным образом, используя средства ИКТ.</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Индивидуальная образовательная траектория обучающегося</w:t>
      </w:r>
      <w:r w:rsidRPr="00876609">
        <w:rPr>
          <w:rFonts w:ascii="Times New Roman" w:eastAsia="@Arial Unicode MS" w:hAnsi="Times New Roman" w:cs="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Инновационная профессиональная деятельность</w:t>
      </w:r>
      <w:r w:rsidRPr="00876609">
        <w:rPr>
          <w:rFonts w:ascii="Times New Roman" w:eastAsia="@Arial Unicode MS" w:hAnsi="Times New Roman" w:cs="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Инновационная экономика</w:t>
      </w:r>
      <w:r w:rsidRPr="00876609">
        <w:rPr>
          <w:rFonts w:ascii="Times New Roman" w:eastAsia="@Arial Unicode MS" w:hAnsi="Times New Roman" w:cs="Times New Roman"/>
          <w:sz w:val="24"/>
          <w:szCs w:val="24"/>
        </w:rPr>
        <w:t>— экономика, основанная на знаниях, создании, внедрении и использовании инноваций.</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Информационная деятельность</w:t>
      </w:r>
      <w:r w:rsidRPr="00876609">
        <w:rPr>
          <w:rFonts w:ascii="Times New Roman" w:eastAsia="@Arial Unicode MS" w:hAnsi="Times New Roman" w:cs="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Информационное общество</w:t>
      </w:r>
      <w:r w:rsidRPr="00876609">
        <w:rPr>
          <w:rFonts w:ascii="Times New Roman" w:eastAsia="@Arial Unicode MS" w:hAnsi="Times New Roman" w:cs="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Компетентность</w:t>
      </w:r>
      <w:r w:rsidRPr="00876609">
        <w:rPr>
          <w:rFonts w:ascii="Times New Roman" w:eastAsia="@Arial Unicode MS" w:hAnsi="Times New Roman" w:cs="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Компетенция</w:t>
      </w:r>
      <w:r w:rsidRPr="00876609">
        <w:rPr>
          <w:rFonts w:ascii="Times New Roman" w:eastAsia="@Arial Unicode MS" w:hAnsi="Times New Roman" w:cs="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Концепция духовно-нравственного развития и воспитания личности гражданина России</w:t>
      </w:r>
      <w:r w:rsidRPr="00876609">
        <w:rPr>
          <w:rFonts w:ascii="Times New Roman" w:eastAsia="@Arial Unicode MS" w:hAnsi="Times New Roman" w:cs="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Национальное самосознание (гражданская идентичность) </w:t>
      </w:r>
      <w:r w:rsidRPr="00876609">
        <w:rPr>
          <w:rFonts w:ascii="Times New Roman" w:eastAsia="@Arial Unicode MS" w:hAnsi="Times New Roman" w:cs="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Образовательная среда</w:t>
      </w:r>
      <w:r w:rsidRPr="00876609">
        <w:rPr>
          <w:rFonts w:ascii="Times New Roman" w:eastAsia="@Arial Unicode MS" w:hAnsi="Times New Roman" w:cs="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Патриотизм</w:t>
      </w:r>
      <w:r w:rsidRPr="00876609">
        <w:rPr>
          <w:rFonts w:ascii="Times New Roman" w:eastAsia="@Arial Unicode MS" w:hAnsi="Times New Roman" w:cs="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Планируемые результаты</w:t>
      </w:r>
      <w:r w:rsidRPr="00876609">
        <w:rPr>
          <w:rFonts w:ascii="Times New Roman" w:eastAsia="@Arial Unicode MS" w:hAnsi="Times New Roman" w:cs="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Программа формирования общих умений, навыков и способов деятельности</w:t>
      </w:r>
      <w:r w:rsidRPr="00876609">
        <w:rPr>
          <w:rFonts w:ascii="Times New Roman" w:eastAsia="@Arial Unicode MS" w:hAnsi="Times New Roman" w:cs="Times New Roman"/>
          <w:sz w:val="24"/>
          <w:szCs w:val="24"/>
        </w:rPr>
        <w:t>— программа, регулирующая различные аспекты освоения 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Социализация</w:t>
      </w:r>
      <w:r w:rsidRPr="00876609">
        <w:rPr>
          <w:rFonts w:ascii="Times New Roman" w:eastAsia="@Arial Unicode MS" w:hAnsi="Times New Roman" w:cs="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Стандарт</w:t>
      </w:r>
      <w:r w:rsidRPr="00876609">
        <w:rPr>
          <w:rFonts w:ascii="Times New Roman" w:eastAsia="@Arial Unicode MS" w:hAnsi="Times New Roman" w:cs="Times New Roman"/>
          <w:sz w:val="24"/>
          <w:szCs w:val="24"/>
        </w:rPr>
        <w:t>—государственный стандарт общего образования.</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Толерантность</w:t>
      </w:r>
      <w:r w:rsidRPr="00876609">
        <w:rPr>
          <w:rFonts w:ascii="Times New Roman" w:eastAsia="@Arial Unicode MS" w:hAnsi="Times New Roman" w:cs="Times New Roman"/>
          <w:sz w:val="24"/>
          <w:szCs w:val="24"/>
        </w:rPr>
        <w:t>— терпимость к чужим мнениям, верованиям, поведению.</w:t>
      </w:r>
    </w:p>
    <w:p w:rsidR="00876609" w:rsidRPr="00876609" w:rsidRDefault="00876609" w:rsidP="00876609">
      <w:pPr>
        <w:widowControl w:val="0"/>
        <w:tabs>
          <w:tab w:val="left" w:leader="dot" w:pos="624"/>
        </w:tabs>
        <w:autoSpaceDE w:val="0"/>
        <w:autoSpaceDN w:val="0"/>
        <w:adjustRightInd w:val="0"/>
        <w:spacing w:after="0"/>
        <w:ind w:firstLine="454"/>
        <w:jc w:val="both"/>
        <w:rPr>
          <w:rFonts w:ascii="Times New Roman" w:eastAsia="@Arial Unicode MS" w:hAnsi="Times New Roman" w:cs="Times New Roman"/>
          <w:b/>
          <w:bCs/>
          <w:sz w:val="24"/>
          <w:szCs w:val="24"/>
        </w:rPr>
      </w:pPr>
      <w:r w:rsidRPr="00876609">
        <w:rPr>
          <w:rFonts w:ascii="Times New Roman" w:eastAsia="@Arial Unicode MS" w:hAnsi="Times New Roman" w:cs="Times New Roman"/>
          <w:b/>
          <w:bCs/>
          <w:sz w:val="24"/>
          <w:szCs w:val="24"/>
        </w:rPr>
        <w:t>Учебная деятельность</w:t>
      </w:r>
      <w:r w:rsidRPr="00876609">
        <w:rPr>
          <w:rFonts w:ascii="Times New Roman" w:eastAsia="@Arial Unicode MS" w:hAnsi="Times New Roman" w:cs="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5D4DCF" w:rsidRPr="00931CE5" w:rsidRDefault="00876609" w:rsidP="00876609">
      <w:pPr>
        <w:spacing w:after="0"/>
        <w:rPr>
          <w:rFonts w:ascii="Times New Roman" w:hAnsi="Times New Roman" w:cs="Times New Roman"/>
          <w:sz w:val="28"/>
          <w:szCs w:val="28"/>
        </w:rPr>
      </w:pPr>
      <w:r w:rsidRPr="00876609">
        <w:rPr>
          <w:rFonts w:ascii="Times New Roman" w:eastAsia="Calibri" w:hAnsi="Times New Roman" w:cs="Times New Roman"/>
          <w:b/>
          <w:i/>
          <w:sz w:val="24"/>
          <w:szCs w:val="24"/>
        </w:rPr>
        <w:t>Государственный стандарт общего образования</w:t>
      </w:r>
      <w:r w:rsidRPr="00876609">
        <w:rPr>
          <w:rFonts w:ascii="Times New Roman" w:eastAsia="Calibri" w:hAnsi="Times New Roman" w:cs="Times New Roman"/>
          <w:sz w:val="24"/>
          <w:szCs w:val="24"/>
        </w:rPr>
        <w:t xml:space="preserve">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w:t>
      </w:r>
    </w:p>
    <w:sectPr w:rsidR="005D4DCF" w:rsidRPr="00931CE5" w:rsidSect="00A9202B">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4E" w:rsidRDefault="002B244E" w:rsidP="005D4DCF">
      <w:pPr>
        <w:spacing w:after="0" w:line="240" w:lineRule="auto"/>
      </w:pPr>
      <w:r>
        <w:separator/>
      </w:r>
    </w:p>
  </w:endnote>
  <w:endnote w:type="continuationSeparator" w:id="1">
    <w:p w:rsidR="002B244E" w:rsidRDefault="002B244E" w:rsidP="005D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C2" w:rsidRPr="003652F2" w:rsidRDefault="005B5D07">
    <w:pPr>
      <w:pStyle w:val="af1"/>
      <w:jc w:val="right"/>
      <w:rPr>
        <w:sz w:val="24"/>
      </w:rPr>
    </w:pPr>
    <w:r w:rsidRPr="003652F2">
      <w:rPr>
        <w:sz w:val="24"/>
      </w:rPr>
      <w:fldChar w:fldCharType="begin"/>
    </w:r>
    <w:r w:rsidR="00BE50C2" w:rsidRPr="003652F2">
      <w:rPr>
        <w:sz w:val="24"/>
      </w:rPr>
      <w:instrText xml:space="preserve"> PAGE   \* MERGEFORMAT </w:instrText>
    </w:r>
    <w:r w:rsidRPr="003652F2">
      <w:rPr>
        <w:sz w:val="24"/>
      </w:rPr>
      <w:fldChar w:fldCharType="separate"/>
    </w:r>
    <w:r w:rsidR="003B25CB">
      <w:rPr>
        <w:noProof/>
        <w:sz w:val="24"/>
      </w:rPr>
      <w:t>2</w:t>
    </w:r>
    <w:r w:rsidRPr="003652F2">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4E" w:rsidRDefault="002B244E" w:rsidP="005D4DCF">
      <w:pPr>
        <w:spacing w:after="0" w:line="240" w:lineRule="auto"/>
      </w:pPr>
      <w:r>
        <w:separator/>
      </w:r>
    </w:p>
  </w:footnote>
  <w:footnote w:type="continuationSeparator" w:id="1">
    <w:p w:rsidR="002B244E" w:rsidRDefault="002B244E" w:rsidP="005D4DCF">
      <w:pPr>
        <w:spacing w:after="0" w:line="240" w:lineRule="auto"/>
      </w:pPr>
      <w:r>
        <w:continuationSeparator/>
      </w:r>
    </w:p>
  </w:footnote>
  <w:footnote w:id="2">
    <w:p w:rsidR="00BE50C2" w:rsidRDefault="00BE50C2" w:rsidP="00E3302D">
      <w:pPr>
        <w:pStyle w:val="af"/>
      </w:pPr>
      <w:r>
        <w:rPr>
          <w:rStyle w:val="ae"/>
          <w:rFonts w:eastAsia="Calibri"/>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BE50C2" w:rsidRDefault="00BE50C2" w:rsidP="007B5CE7">
      <w:pPr>
        <w:pStyle w:val="af"/>
      </w:pPr>
      <w:r>
        <w:rPr>
          <w:rStyle w:val="ae"/>
          <w:rFonts w:eastAsia="Calibri"/>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E50C2" w:rsidRDefault="00BE50C2" w:rsidP="007B5CE7">
      <w:pPr>
        <w:pStyle w:val="af"/>
      </w:pPr>
      <w:r>
        <w:rPr>
          <w:rStyle w:val="ae"/>
          <w:rFonts w:eastAsia="Calibri"/>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E50C2" w:rsidRDefault="00BE50C2" w:rsidP="007B5CE7">
      <w:pPr>
        <w:pStyle w:val="af"/>
      </w:pPr>
      <w:r>
        <w:rPr>
          <w:rStyle w:val="ae"/>
          <w:rFonts w:eastAsia="Calibri"/>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E50C2" w:rsidRDefault="00BE50C2" w:rsidP="007B5CE7">
      <w:pPr>
        <w:pStyle w:val="af"/>
      </w:pPr>
      <w:r>
        <w:rPr>
          <w:rStyle w:val="ae"/>
          <w:rFonts w:eastAsia="Calibri"/>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E50C2" w:rsidRDefault="00BE50C2" w:rsidP="007B5CE7">
      <w:pPr>
        <w:pStyle w:val="af"/>
      </w:pPr>
      <w:r>
        <w:rPr>
          <w:rStyle w:val="ae"/>
          <w:rFonts w:eastAsia="Calibri"/>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E50C2" w:rsidRPr="0012121B" w:rsidRDefault="00BE50C2" w:rsidP="00267EEB">
      <w:pPr>
        <w:spacing w:line="240" w:lineRule="auto"/>
        <w:ind w:firstLine="709"/>
        <w:rPr>
          <w:sz w:val="20"/>
          <w:szCs w:val="20"/>
        </w:rPr>
      </w:pPr>
      <w:r>
        <w:rPr>
          <w:rStyle w:val="ae"/>
        </w:rPr>
        <w:footnoteRef/>
      </w:r>
      <w:r w:rsidRPr="0012121B">
        <w:rPr>
          <w:b/>
          <w:sz w:val="20"/>
          <w:szCs w:val="20"/>
        </w:rPr>
        <w:t xml:space="preserve">Накопленная оценка </w:t>
      </w:r>
      <w:r w:rsidRPr="0012121B">
        <w:rPr>
          <w:sz w:val="20"/>
          <w:szCs w:val="20"/>
        </w:rPr>
        <w:t xml:space="preserve">рассматривается как </w:t>
      </w:r>
      <w:r w:rsidRPr="0012121B">
        <w:rPr>
          <w:b/>
          <w:sz w:val="20"/>
          <w:szCs w:val="20"/>
        </w:rPr>
        <w:t>способ фиксации освоения учащимся основных умений</w:t>
      </w:r>
      <w:r w:rsidRPr="0012121B">
        <w:rPr>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E50C2" w:rsidRDefault="00BE50C2" w:rsidP="00267EEB">
      <w:pPr>
        <w:pStyle w:val="af"/>
      </w:pPr>
    </w:p>
  </w:footnote>
  <w:footnote w:id="9">
    <w:p w:rsidR="00BE50C2" w:rsidRPr="00B222AB" w:rsidRDefault="00BE50C2" w:rsidP="00324164">
      <w:pPr>
        <w:pStyle w:val="af"/>
        <w:spacing w:line="240" w:lineRule="auto"/>
      </w:pPr>
      <w:r w:rsidRPr="00B222AB">
        <w:rPr>
          <w:rStyle w:val="ae"/>
          <w:rFonts w:eastAsia="Calibri"/>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0">
    <w:p w:rsidR="00BE50C2" w:rsidRPr="00275F4D" w:rsidRDefault="00BE50C2" w:rsidP="00F77608">
      <w:pPr>
        <w:spacing w:after="0" w:line="240" w:lineRule="auto"/>
        <w:jc w:val="both"/>
        <w:rPr>
          <w:rFonts w:ascii="Times New Roman" w:hAnsi="Times New Roman"/>
          <w:sz w:val="20"/>
          <w:szCs w:val="20"/>
        </w:rPr>
      </w:pPr>
      <w:r w:rsidRPr="00275F4D">
        <w:rPr>
          <w:rStyle w:val="ae"/>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E50C2" w:rsidRPr="00C7059D" w:rsidRDefault="00BE50C2" w:rsidP="00F77608">
      <w:pPr>
        <w:pStyle w:val="af"/>
        <w:rPr>
          <w:sz w:val="22"/>
          <w:szCs w:val="22"/>
        </w:rPr>
      </w:pPr>
    </w:p>
  </w:footnote>
  <w:footnote w:id="11">
    <w:p w:rsidR="00BE50C2" w:rsidRDefault="00BE50C2" w:rsidP="00F6628C">
      <w:pPr>
        <w:pStyle w:val="af"/>
      </w:pPr>
      <w:r>
        <w:rPr>
          <w:rStyle w:val="ae"/>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2">
    <w:p w:rsidR="00BE50C2" w:rsidRPr="001665A0" w:rsidRDefault="00BE50C2" w:rsidP="00F6628C">
      <w:pPr>
        <w:pStyle w:val="af"/>
      </w:pPr>
      <w:r>
        <w:rPr>
          <w:rStyle w:val="ae"/>
          <w:rFonts w:eastAsia="Calibri"/>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3">
    <w:p w:rsidR="00BE50C2" w:rsidRDefault="00BE50C2" w:rsidP="00F6628C">
      <w:pPr>
        <w:pStyle w:val="af"/>
      </w:pPr>
      <w:r>
        <w:rPr>
          <w:rStyle w:val="ae"/>
          <w:rFonts w:eastAsia="Calibri"/>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4">
    <w:p w:rsidR="00BE50C2" w:rsidRPr="00366E32" w:rsidRDefault="00BE50C2" w:rsidP="00876609">
      <w:pPr>
        <w:ind w:firstLine="454"/>
        <w:jc w:val="both"/>
        <w:rPr>
          <w:lang w:val="de-DE"/>
        </w:rPr>
      </w:pPr>
      <w:r w:rsidRPr="00366E32">
        <w:rPr>
          <w:vertAlign w:val="superscript"/>
        </w:rPr>
        <w:t>1</w:t>
      </w:r>
      <w:r w:rsidRPr="00366E32">
        <w:rPr>
          <w:rStyle w:val="maintext1"/>
        </w:rPr>
        <w:t>Приказ Министерства здравоохранения и социального развития Российской Федерации (</w:t>
      </w:r>
      <w:r>
        <w:rPr>
          <w:rStyle w:val="maintext1"/>
        </w:rPr>
        <w:t>М</w:t>
      </w:r>
      <w:r w:rsidRPr="00366E32">
        <w:rPr>
          <w:rStyle w:val="maintext1"/>
        </w:rPr>
        <w:t xml:space="preserve">инздравсоцразвития России) от 26августа 2010г. </w:t>
      </w:r>
      <w:r>
        <w:rPr>
          <w:rStyle w:val="maintext1"/>
        </w:rPr>
        <w:t xml:space="preserve">№ 761н </w:t>
      </w:r>
      <w:r w:rsidRPr="00366E32">
        <w:rPr>
          <w:rStyle w:val="maintext1"/>
        </w:rPr>
        <w:t>Москв</w:t>
      </w:r>
      <w:r>
        <w:rPr>
          <w:rStyle w:val="maintext1"/>
        </w:rPr>
        <w:t>ы«</w:t>
      </w:r>
      <w:r w:rsidRPr="00366E32">
        <w:rPr>
          <w:rStyle w:val="maintext1"/>
        </w:rPr>
        <w:t xml:space="preserve">Об утверждении Единого квалификационного справочника должностей руководителей, специалистов и служащих, раздел </w:t>
      </w:r>
      <w:r>
        <w:rPr>
          <w:rStyle w:val="maintext1"/>
        </w:rPr>
        <w:t>«</w:t>
      </w:r>
      <w:r w:rsidRPr="00366E32">
        <w:rPr>
          <w:rStyle w:val="maintext1"/>
        </w:rPr>
        <w:t>Квалификационные характеристики должностей работников образования</w:t>
      </w:r>
      <w:r>
        <w:rPr>
          <w:rStyle w:val="maintext1"/>
        </w:rPr>
        <w:t>»</w:t>
      </w:r>
      <w:r w:rsidRPr="00366E32">
        <w:rPr>
          <w:rStyle w:val="maintext1"/>
        </w:rPr>
        <w:t>. Опубликован 20октября 2010г. Вступил в силу 31октября 2010г. Зарегистрирован в Минюсте РФ 6октября 2010</w:t>
      </w:r>
      <w:r>
        <w:rPr>
          <w:rStyle w:val="maintext1"/>
        </w:rPr>
        <w:t> </w:t>
      </w:r>
      <w:r w:rsidRPr="00366E32">
        <w:rPr>
          <w:rStyle w:val="maintext1"/>
        </w:rPr>
        <w:t xml:space="preserve">г. Регистрационный </w:t>
      </w:r>
      <w:r>
        <w:rPr>
          <w:rStyle w:val="maintext1"/>
        </w:rPr>
        <w:t>№</w:t>
      </w:r>
      <w:r w:rsidRPr="00366E32">
        <w:rPr>
          <w:rStyle w:val="maintext1"/>
        </w:rPr>
        <w:t>18638</w:t>
      </w:r>
      <w:r w:rsidRPr="00366E3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C2" w:rsidRPr="009A5A0F" w:rsidRDefault="00BE50C2" w:rsidP="005D4DCF">
    <w:pPr>
      <w:pStyle w:val="af6"/>
      <w:jc w:val="right"/>
      <w:rPr>
        <w:b/>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E6C64"/>
    <w:multiLevelType w:val="hybridMultilevel"/>
    <w:tmpl w:val="4AE4A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1524B4B"/>
    <w:multiLevelType w:val="hybridMultilevel"/>
    <w:tmpl w:val="8B5A7DF0"/>
    <w:lvl w:ilvl="0" w:tplc="D10AF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19B40F1"/>
    <w:multiLevelType w:val="hybridMultilevel"/>
    <w:tmpl w:val="48BA644A"/>
    <w:lvl w:ilvl="0" w:tplc="D10AF09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185204"/>
    <w:multiLevelType w:val="hybridMultilevel"/>
    <w:tmpl w:val="47BE93D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41B2D2C"/>
    <w:multiLevelType w:val="hybridMultilevel"/>
    <w:tmpl w:val="63D0BD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456A3D"/>
    <w:multiLevelType w:val="hybridMultilevel"/>
    <w:tmpl w:val="0A10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A1834"/>
    <w:multiLevelType w:val="hybridMultilevel"/>
    <w:tmpl w:val="8DFA1B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62908D5"/>
    <w:multiLevelType w:val="hybridMultilevel"/>
    <w:tmpl w:val="F51CF2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7671FFF"/>
    <w:multiLevelType w:val="multilevel"/>
    <w:tmpl w:val="48F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B530E1"/>
    <w:multiLevelType w:val="hybridMultilevel"/>
    <w:tmpl w:val="C9A0A4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08C87E9E"/>
    <w:multiLevelType w:val="hybridMultilevel"/>
    <w:tmpl w:val="A444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D053E7"/>
    <w:multiLevelType w:val="hybridMultilevel"/>
    <w:tmpl w:val="851CE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91F2683"/>
    <w:multiLevelType w:val="hybridMultilevel"/>
    <w:tmpl w:val="6282AC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9692F9D"/>
    <w:multiLevelType w:val="hybridMultilevel"/>
    <w:tmpl w:val="8D1E2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98F545D"/>
    <w:multiLevelType w:val="hybridMultilevel"/>
    <w:tmpl w:val="8F6E00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9A81DAA"/>
    <w:multiLevelType w:val="hybridMultilevel"/>
    <w:tmpl w:val="57326D5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6">
    <w:nsid w:val="0A5218E4"/>
    <w:multiLevelType w:val="hybridMultilevel"/>
    <w:tmpl w:val="3340AD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0A8A080A"/>
    <w:multiLevelType w:val="hybridMultilevel"/>
    <w:tmpl w:val="29785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0BD778EA"/>
    <w:multiLevelType w:val="hybridMultilevel"/>
    <w:tmpl w:val="1B18CC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010EDA"/>
    <w:multiLevelType w:val="hybridMultilevel"/>
    <w:tmpl w:val="F15600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EA86832"/>
    <w:multiLevelType w:val="hybridMultilevel"/>
    <w:tmpl w:val="1E608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E34102"/>
    <w:multiLevelType w:val="hybridMultilevel"/>
    <w:tmpl w:val="7D28D3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0F893721"/>
    <w:multiLevelType w:val="hybridMultilevel"/>
    <w:tmpl w:val="6F707A7E"/>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B76E08"/>
    <w:multiLevelType w:val="hybridMultilevel"/>
    <w:tmpl w:val="9672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30239B"/>
    <w:multiLevelType w:val="hybridMultilevel"/>
    <w:tmpl w:val="736ED0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11EA61BF"/>
    <w:multiLevelType w:val="multilevel"/>
    <w:tmpl w:val="4F22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DB7626"/>
    <w:multiLevelType w:val="hybridMultilevel"/>
    <w:tmpl w:val="A2004B40"/>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69049F1"/>
    <w:multiLevelType w:val="hybridMultilevel"/>
    <w:tmpl w:val="C7D4A6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17E30304"/>
    <w:multiLevelType w:val="hybridMultilevel"/>
    <w:tmpl w:val="A93E2D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83676C4"/>
    <w:multiLevelType w:val="hybridMultilevel"/>
    <w:tmpl w:val="16040A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18CB4910"/>
    <w:multiLevelType w:val="hybridMultilevel"/>
    <w:tmpl w:val="540EFEE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19016BAD"/>
    <w:multiLevelType w:val="hybridMultilevel"/>
    <w:tmpl w:val="24DC59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191F602D"/>
    <w:multiLevelType w:val="hybridMultilevel"/>
    <w:tmpl w:val="639260F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96F6A40"/>
    <w:multiLevelType w:val="hybridMultilevel"/>
    <w:tmpl w:val="B14062D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4">
    <w:nsid w:val="19A5121F"/>
    <w:multiLevelType w:val="hybridMultilevel"/>
    <w:tmpl w:val="A16669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1A87717B"/>
    <w:multiLevelType w:val="hybridMultilevel"/>
    <w:tmpl w:val="85FCA6CC"/>
    <w:lvl w:ilvl="0" w:tplc="9432AA4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8E0204"/>
    <w:multiLevelType w:val="hybridMultilevel"/>
    <w:tmpl w:val="EDAC6A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1A8E6D92"/>
    <w:multiLevelType w:val="hybridMultilevel"/>
    <w:tmpl w:val="B3D0C2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1AD91FC7"/>
    <w:multiLevelType w:val="hybridMultilevel"/>
    <w:tmpl w:val="9A82125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633C79"/>
    <w:multiLevelType w:val="hybridMultilevel"/>
    <w:tmpl w:val="5D946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7C0529"/>
    <w:multiLevelType w:val="hybridMultilevel"/>
    <w:tmpl w:val="62C801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1D1D2640"/>
    <w:multiLevelType w:val="hybridMultilevel"/>
    <w:tmpl w:val="32E868AA"/>
    <w:lvl w:ilvl="0" w:tplc="FFFFFFFF">
      <w:start w:val="2"/>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1D404878"/>
    <w:multiLevelType w:val="hybridMultilevel"/>
    <w:tmpl w:val="E6107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F7C1AD8"/>
    <w:multiLevelType w:val="hybridMultilevel"/>
    <w:tmpl w:val="02688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00064ED"/>
    <w:multiLevelType w:val="hybridMultilevel"/>
    <w:tmpl w:val="CD4456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191907"/>
    <w:multiLevelType w:val="hybridMultilevel"/>
    <w:tmpl w:val="979471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75547E"/>
    <w:multiLevelType w:val="hybridMultilevel"/>
    <w:tmpl w:val="48C6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027F74"/>
    <w:multiLevelType w:val="hybridMultilevel"/>
    <w:tmpl w:val="92460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7B1F19"/>
    <w:multiLevelType w:val="hybridMultilevel"/>
    <w:tmpl w:val="82C894C6"/>
    <w:lvl w:ilvl="0" w:tplc="D10AF090">
      <w:start w:val="1"/>
      <w:numFmt w:val="bullet"/>
      <w:lvlText w:val=""/>
      <w:lvlJc w:val="left"/>
      <w:pPr>
        <w:ind w:left="754"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7">
    <w:nsid w:val="21D7619F"/>
    <w:multiLevelType w:val="hybridMultilevel"/>
    <w:tmpl w:val="B34CF7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21FD3229"/>
    <w:multiLevelType w:val="hybridMultilevel"/>
    <w:tmpl w:val="1A9AF2F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225C6138"/>
    <w:multiLevelType w:val="hybridMultilevel"/>
    <w:tmpl w:val="33FEDD52"/>
    <w:lvl w:ilvl="0" w:tplc="3AB0DAA0">
      <w:start w:val="1"/>
      <w:numFmt w:val="bullet"/>
      <w:lvlText w:val=""/>
      <w:lvlJc w:val="left"/>
      <w:pPr>
        <w:tabs>
          <w:tab w:val="num" w:pos="567"/>
        </w:tabs>
        <w:ind w:left="567" w:hanging="567"/>
      </w:pPr>
      <w:rPr>
        <w:rFonts w:ascii="Symbol" w:hAnsi="Symbol" w:hint="default"/>
      </w:rPr>
    </w:lvl>
    <w:lvl w:ilvl="1" w:tplc="DF927A04" w:tentative="1">
      <w:start w:val="1"/>
      <w:numFmt w:val="bullet"/>
      <w:lvlText w:val="o"/>
      <w:lvlJc w:val="left"/>
      <w:pPr>
        <w:tabs>
          <w:tab w:val="num" w:pos="1440"/>
        </w:tabs>
        <w:ind w:left="1440" w:hanging="360"/>
      </w:pPr>
      <w:rPr>
        <w:rFonts w:ascii="Courier New" w:hAnsi="Courier New" w:hint="default"/>
      </w:rPr>
    </w:lvl>
    <w:lvl w:ilvl="2" w:tplc="639E4120" w:tentative="1">
      <w:start w:val="1"/>
      <w:numFmt w:val="bullet"/>
      <w:lvlText w:val=""/>
      <w:lvlJc w:val="left"/>
      <w:pPr>
        <w:tabs>
          <w:tab w:val="num" w:pos="2160"/>
        </w:tabs>
        <w:ind w:left="2160" w:hanging="360"/>
      </w:pPr>
      <w:rPr>
        <w:rFonts w:ascii="Wingdings" w:hAnsi="Wingdings" w:hint="default"/>
      </w:rPr>
    </w:lvl>
    <w:lvl w:ilvl="3" w:tplc="DB28465A" w:tentative="1">
      <w:start w:val="1"/>
      <w:numFmt w:val="bullet"/>
      <w:lvlText w:val=""/>
      <w:lvlJc w:val="left"/>
      <w:pPr>
        <w:tabs>
          <w:tab w:val="num" w:pos="2880"/>
        </w:tabs>
        <w:ind w:left="2880" w:hanging="360"/>
      </w:pPr>
      <w:rPr>
        <w:rFonts w:ascii="Symbol" w:hAnsi="Symbol" w:hint="default"/>
      </w:rPr>
    </w:lvl>
    <w:lvl w:ilvl="4" w:tplc="3B882F62" w:tentative="1">
      <w:start w:val="1"/>
      <w:numFmt w:val="bullet"/>
      <w:lvlText w:val="o"/>
      <w:lvlJc w:val="left"/>
      <w:pPr>
        <w:tabs>
          <w:tab w:val="num" w:pos="3600"/>
        </w:tabs>
        <w:ind w:left="3600" w:hanging="360"/>
      </w:pPr>
      <w:rPr>
        <w:rFonts w:ascii="Courier New" w:hAnsi="Courier New" w:hint="default"/>
      </w:rPr>
    </w:lvl>
    <w:lvl w:ilvl="5" w:tplc="12964DA0" w:tentative="1">
      <w:start w:val="1"/>
      <w:numFmt w:val="bullet"/>
      <w:lvlText w:val=""/>
      <w:lvlJc w:val="left"/>
      <w:pPr>
        <w:tabs>
          <w:tab w:val="num" w:pos="4320"/>
        </w:tabs>
        <w:ind w:left="4320" w:hanging="360"/>
      </w:pPr>
      <w:rPr>
        <w:rFonts w:ascii="Wingdings" w:hAnsi="Wingdings" w:hint="default"/>
      </w:rPr>
    </w:lvl>
    <w:lvl w:ilvl="6" w:tplc="5FDC0FB6" w:tentative="1">
      <w:start w:val="1"/>
      <w:numFmt w:val="bullet"/>
      <w:lvlText w:val=""/>
      <w:lvlJc w:val="left"/>
      <w:pPr>
        <w:tabs>
          <w:tab w:val="num" w:pos="5040"/>
        </w:tabs>
        <w:ind w:left="5040" w:hanging="360"/>
      </w:pPr>
      <w:rPr>
        <w:rFonts w:ascii="Symbol" w:hAnsi="Symbol" w:hint="default"/>
      </w:rPr>
    </w:lvl>
    <w:lvl w:ilvl="7" w:tplc="F6B2B452" w:tentative="1">
      <w:start w:val="1"/>
      <w:numFmt w:val="bullet"/>
      <w:lvlText w:val="o"/>
      <w:lvlJc w:val="left"/>
      <w:pPr>
        <w:tabs>
          <w:tab w:val="num" w:pos="5760"/>
        </w:tabs>
        <w:ind w:left="5760" w:hanging="360"/>
      </w:pPr>
      <w:rPr>
        <w:rFonts w:ascii="Courier New" w:hAnsi="Courier New" w:hint="default"/>
      </w:rPr>
    </w:lvl>
    <w:lvl w:ilvl="8" w:tplc="55E0E03E" w:tentative="1">
      <w:start w:val="1"/>
      <w:numFmt w:val="bullet"/>
      <w:lvlText w:val=""/>
      <w:lvlJc w:val="left"/>
      <w:pPr>
        <w:tabs>
          <w:tab w:val="num" w:pos="6480"/>
        </w:tabs>
        <w:ind w:left="6480" w:hanging="360"/>
      </w:pPr>
      <w:rPr>
        <w:rFonts w:ascii="Wingdings" w:hAnsi="Wingdings" w:hint="default"/>
      </w:rPr>
    </w:lvl>
  </w:abstractNum>
  <w:abstractNum w:abstractNumId="8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7C2D93"/>
    <w:multiLevelType w:val="hybridMultilevel"/>
    <w:tmpl w:val="56A448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227D50C6"/>
    <w:multiLevelType w:val="hybridMultilevel"/>
    <w:tmpl w:val="F70AD3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28572BC"/>
    <w:multiLevelType w:val="hybridMultilevel"/>
    <w:tmpl w:val="E9E0C3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5FB46BC"/>
    <w:multiLevelType w:val="hybridMultilevel"/>
    <w:tmpl w:val="B30437E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90320B3"/>
    <w:multiLevelType w:val="hybridMultilevel"/>
    <w:tmpl w:val="6AE694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9567E1F"/>
    <w:multiLevelType w:val="hybridMultilevel"/>
    <w:tmpl w:val="6D8E4A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29847335"/>
    <w:multiLevelType w:val="hybridMultilevel"/>
    <w:tmpl w:val="F9D28B8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2A205283"/>
    <w:multiLevelType w:val="hybridMultilevel"/>
    <w:tmpl w:val="54DE35C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AD97E52"/>
    <w:multiLevelType w:val="hybridMultilevel"/>
    <w:tmpl w:val="B3EC17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B5879F8"/>
    <w:multiLevelType w:val="hybridMultilevel"/>
    <w:tmpl w:val="E8DCFC64"/>
    <w:lvl w:ilvl="0" w:tplc="1E70F62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2B981656"/>
    <w:multiLevelType w:val="hybridMultilevel"/>
    <w:tmpl w:val="1D7A40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C125935"/>
    <w:multiLevelType w:val="hybridMultilevel"/>
    <w:tmpl w:val="24425EF0"/>
    <w:lvl w:ilvl="0" w:tplc="1E70F62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DAB28CC"/>
    <w:multiLevelType w:val="hybridMultilevel"/>
    <w:tmpl w:val="AF5C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B87A2D"/>
    <w:multiLevelType w:val="hybridMultilevel"/>
    <w:tmpl w:val="A30445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2F214869"/>
    <w:multiLevelType w:val="hybridMultilevel"/>
    <w:tmpl w:val="5FB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F2B3457"/>
    <w:multiLevelType w:val="hybridMultilevel"/>
    <w:tmpl w:val="3BA4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308348FE"/>
    <w:multiLevelType w:val="hybridMultilevel"/>
    <w:tmpl w:val="E8104CC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1FE2A51"/>
    <w:multiLevelType w:val="hybridMultilevel"/>
    <w:tmpl w:val="299A7E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32425412"/>
    <w:multiLevelType w:val="hybridMultilevel"/>
    <w:tmpl w:val="FB021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2C38C9"/>
    <w:multiLevelType w:val="hybridMultilevel"/>
    <w:tmpl w:val="60C28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54016B8"/>
    <w:multiLevelType w:val="hybridMultilevel"/>
    <w:tmpl w:val="86862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9423C9"/>
    <w:multiLevelType w:val="hybridMultilevel"/>
    <w:tmpl w:val="2E4445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2C3FCE"/>
    <w:multiLevelType w:val="hybridMultilevel"/>
    <w:tmpl w:val="E1AABC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37E63CB2"/>
    <w:multiLevelType w:val="hybridMultilevel"/>
    <w:tmpl w:val="59B839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8">
    <w:nsid w:val="38986FC4"/>
    <w:multiLevelType w:val="hybridMultilevel"/>
    <w:tmpl w:val="05F6F3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38D4641B"/>
    <w:multiLevelType w:val="hybridMultilevel"/>
    <w:tmpl w:val="31F86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91401DE"/>
    <w:multiLevelType w:val="hybridMultilevel"/>
    <w:tmpl w:val="C5200058"/>
    <w:lvl w:ilvl="0" w:tplc="A54E34A4">
      <w:start w:val="1"/>
      <w:numFmt w:val="bullet"/>
      <w:lvlText w:val=""/>
      <w:lvlJc w:val="left"/>
      <w:pPr>
        <w:tabs>
          <w:tab w:val="num" w:pos="720"/>
        </w:tabs>
        <w:ind w:left="720" w:hanging="360"/>
      </w:pPr>
      <w:rPr>
        <w:rFonts w:ascii="Wingdings" w:hAnsi="Wingdings" w:hint="default"/>
      </w:rPr>
    </w:lvl>
    <w:lvl w:ilvl="1" w:tplc="CF0ED248">
      <w:start w:val="1"/>
      <w:numFmt w:val="decimal"/>
      <w:lvlText w:val="%2."/>
      <w:lvlJc w:val="left"/>
      <w:pPr>
        <w:tabs>
          <w:tab w:val="num" w:pos="1440"/>
        </w:tabs>
        <w:ind w:left="1440" w:hanging="360"/>
      </w:pPr>
    </w:lvl>
    <w:lvl w:ilvl="2" w:tplc="A8EC14FE">
      <w:start w:val="1"/>
      <w:numFmt w:val="decimal"/>
      <w:lvlText w:val="%3."/>
      <w:lvlJc w:val="left"/>
      <w:pPr>
        <w:tabs>
          <w:tab w:val="num" w:pos="2160"/>
        </w:tabs>
        <w:ind w:left="2160" w:hanging="360"/>
      </w:pPr>
    </w:lvl>
    <w:lvl w:ilvl="3" w:tplc="BA7A86F8">
      <w:start w:val="1"/>
      <w:numFmt w:val="decimal"/>
      <w:lvlText w:val="%4."/>
      <w:lvlJc w:val="left"/>
      <w:pPr>
        <w:tabs>
          <w:tab w:val="num" w:pos="2880"/>
        </w:tabs>
        <w:ind w:left="2880" w:hanging="360"/>
      </w:pPr>
    </w:lvl>
    <w:lvl w:ilvl="4" w:tplc="7722AFC0">
      <w:start w:val="1"/>
      <w:numFmt w:val="decimal"/>
      <w:lvlText w:val="%5."/>
      <w:lvlJc w:val="left"/>
      <w:pPr>
        <w:tabs>
          <w:tab w:val="num" w:pos="3600"/>
        </w:tabs>
        <w:ind w:left="3600" w:hanging="360"/>
      </w:pPr>
    </w:lvl>
    <w:lvl w:ilvl="5" w:tplc="F320D120">
      <w:start w:val="1"/>
      <w:numFmt w:val="decimal"/>
      <w:lvlText w:val="%6."/>
      <w:lvlJc w:val="left"/>
      <w:pPr>
        <w:tabs>
          <w:tab w:val="num" w:pos="4320"/>
        </w:tabs>
        <w:ind w:left="4320" w:hanging="360"/>
      </w:pPr>
    </w:lvl>
    <w:lvl w:ilvl="6" w:tplc="501E266E">
      <w:start w:val="1"/>
      <w:numFmt w:val="decimal"/>
      <w:lvlText w:val="%7."/>
      <w:lvlJc w:val="left"/>
      <w:pPr>
        <w:tabs>
          <w:tab w:val="num" w:pos="5040"/>
        </w:tabs>
        <w:ind w:left="5040" w:hanging="360"/>
      </w:pPr>
    </w:lvl>
    <w:lvl w:ilvl="7" w:tplc="B2F6F390">
      <w:start w:val="1"/>
      <w:numFmt w:val="decimal"/>
      <w:lvlText w:val="%8."/>
      <w:lvlJc w:val="left"/>
      <w:pPr>
        <w:tabs>
          <w:tab w:val="num" w:pos="5760"/>
        </w:tabs>
        <w:ind w:left="5760" w:hanging="360"/>
      </w:pPr>
    </w:lvl>
    <w:lvl w:ilvl="8" w:tplc="9A760606">
      <w:start w:val="1"/>
      <w:numFmt w:val="decimal"/>
      <w:lvlText w:val="%9."/>
      <w:lvlJc w:val="left"/>
      <w:pPr>
        <w:tabs>
          <w:tab w:val="num" w:pos="6480"/>
        </w:tabs>
        <w:ind w:left="6480" w:hanging="360"/>
      </w:pPr>
    </w:lvl>
  </w:abstractNum>
  <w:abstractNum w:abstractNumId="131">
    <w:nsid w:val="392868E4"/>
    <w:multiLevelType w:val="hybridMultilevel"/>
    <w:tmpl w:val="8678537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nsid w:val="39CB5606"/>
    <w:multiLevelType w:val="hybridMultilevel"/>
    <w:tmpl w:val="D61A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A7E4345"/>
    <w:multiLevelType w:val="multilevel"/>
    <w:tmpl w:val="12140894"/>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B07CD8"/>
    <w:multiLevelType w:val="hybridMultilevel"/>
    <w:tmpl w:val="8C205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3D133394"/>
    <w:multiLevelType w:val="multilevel"/>
    <w:tmpl w:val="E04ED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3B15D9"/>
    <w:multiLevelType w:val="hybridMultilevel"/>
    <w:tmpl w:val="A628D7F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F670FED"/>
    <w:multiLevelType w:val="hybridMultilevel"/>
    <w:tmpl w:val="4382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nsid w:val="3F893494"/>
    <w:multiLevelType w:val="hybridMultilevel"/>
    <w:tmpl w:val="7CF09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FAF67BF"/>
    <w:multiLevelType w:val="hybridMultilevel"/>
    <w:tmpl w:val="93A0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046DB1"/>
    <w:multiLevelType w:val="hybridMultilevel"/>
    <w:tmpl w:val="CA2EC27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411E620E"/>
    <w:multiLevelType w:val="hybridMultilevel"/>
    <w:tmpl w:val="04B0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1511045"/>
    <w:multiLevelType w:val="hybridMultilevel"/>
    <w:tmpl w:val="B670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8B37A2"/>
    <w:multiLevelType w:val="multilevel"/>
    <w:tmpl w:val="F2E2780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9B68D3"/>
    <w:multiLevelType w:val="multilevel"/>
    <w:tmpl w:val="4550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BA2BD5"/>
    <w:multiLevelType w:val="hybridMultilevel"/>
    <w:tmpl w:val="866A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2FC7E0F"/>
    <w:multiLevelType w:val="hybridMultilevel"/>
    <w:tmpl w:val="C8B45292"/>
    <w:lvl w:ilvl="0" w:tplc="01881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3A014BB"/>
    <w:multiLevelType w:val="hybridMultilevel"/>
    <w:tmpl w:val="DFDA414A"/>
    <w:lvl w:ilvl="0" w:tplc="D10AF09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43D4710C"/>
    <w:multiLevelType w:val="hybridMultilevel"/>
    <w:tmpl w:val="39BEA4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7">
    <w:nsid w:val="446516D9"/>
    <w:multiLevelType w:val="hybridMultilevel"/>
    <w:tmpl w:val="8EC22C8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45A16AC0"/>
    <w:multiLevelType w:val="hybridMultilevel"/>
    <w:tmpl w:val="29027A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45A33A1F"/>
    <w:multiLevelType w:val="hybridMultilevel"/>
    <w:tmpl w:val="FDA2F6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45F03C05"/>
    <w:multiLevelType w:val="multilevel"/>
    <w:tmpl w:val="8D2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5F86D8E"/>
    <w:multiLevelType w:val="hybridMultilevel"/>
    <w:tmpl w:val="45C61FAE"/>
    <w:lvl w:ilvl="0" w:tplc="D10AF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467B0FEE"/>
    <w:multiLevelType w:val="hybridMultilevel"/>
    <w:tmpl w:val="BF7C6A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69C21AB"/>
    <w:multiLevelType w:val="hybridMultilevel"/>
    <w:tmpl w:val="BD982672"/>
    <w:lvl w:ilvl="0" w:tplc="D10AF09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6">
    <w:nsid w:val="471004D6"/>
    <w:multiLevelType w:val="hybridMultilevel"/>
    <w:tmpl w:val="46D48DC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47194CBB"/>
    <w:multiLevelType w:val="hybridMultilevel"/>
    <w:tmpl w:val="B42A59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47F40E71"/>
    <w:multiLevelType w:val="hybridMultilevel"/>
    <w:tmpl w:val="773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8C57810"/>
    <w:multiLevelType w:val="hybridMultilevel"/>
    <w:tmpl w:val="9448FA76"/>
    <w:lvl w:ilvl="0" w:tplc="D10AF09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8ED75F5"/>
    <w:multiLevelType w:val="hybridMultilevel"/>
    <w:tmpl w:val="396A0C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49686349"/>
    <w:multiLevelType w:val="hybridMultilevel"/>
    <w:tmpl w:val="6734B6D0"/>
    <w:lvl w:ilvl="0" w:tplc="D10AF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AF27A88"/>
    <w:multiLevelType w:val="hybridMultilevel"/>
    <w:tmpl w:val="038C69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BB10264"/>
    <w:multiLevelType w:val="multilevel"/>
    <w:tmpl w:val="EED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C1B728B"/>
    <w:multiLevelType w:val="hybridMultilevel"/>
    <w:tmpl w:val="2926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CA21A45"/>
    <w:multiLevelType w:val="multilevel"/>
    <w:tmpl w:val="240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7">
    <w:nsid w:val="4D1D2518"/>
    <w:multiLevelType w:val="hybridMultilevel"/>
    <w:tmpl w:val="8CDC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0B02D5B"/>
    <w:multiLevelType w:val="multilevel"/>
    <w:tmpl w:val="645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1417F6B"/>
    <w:multiLevelType w:val="hybridMultilevel"/>
    <w:tmpl w:val="E384F8F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51753A04"/>
    <w:multiLevelType w:val="hybridMultilevel"/>
    <w:tmpl w:val="B1EE9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1EA31E5"/>
    <w:multiLevelType w:val="multilevel"/>
    <w:tmpl w:val="9EB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53565EB6"/>
    <w:multiLevelType w:val="hybridMultilevel"/>
    <w:tmpl w:val="8CCA9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1">
    <w:nsid w:val="53FA757D"/>
    <w:multiLevelType w:val="hybridMultilevel"/>
    <w:tmpl w:val="F9361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546147ED"/>
    <w:multiLevelType w:val="hybridMultilevel"/>
    <w:tmpl w:val="251AC2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55515018"/>
    <w:multiLevelType w:val="multilevel"/>
    <w:tmpl w:val="4BBE07DE"/>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color w:val="000000"/>
      </w:rPr>
    </w:lvl>
    <w:lvl w:ilvl="2">
      <w:start w:val="9"/>
      <w:numFmt w:val="decimal"/>
      <w:lvlText w:val="%3."/>
      <w:lvlJc w:val="left"/>
      <w:pPr>
        <w:ind w:left="2160" w:hanging="360"/>
      </w:pPr>
      <w:rPr>
        <w:rFonts w:eastAsia="Calibri"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5E87967"/>
    <w:multiLevelType w:val="hybridMultilevel"/>
    <w:tmpl w:val="4D24C8E2"/>
    <w:lvl w:ilvl="0" w:tplc="D10A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57215B1A"/>
    <w:multiLevelType w:val="hybridMultilevel"/>
    <w:tmpl w:val="92F40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91C49FA"/>
    <w:multiLevelType w:val="multilevel"/>
    <w:tmpl w:val="63D0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3">
    <w:nsid w:val="5B11547D"/>
    <w:multiLevelType w:val="hybridMultilevel"/>
    <w:tmpl w:val="ECC83C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5B242D63"/>
    <w:multiLevelType w:val="hybridMultilevel"/>
    <w:tmpl w:val="E2A0D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7">
    <w:nsid w:val="5C3A75CB"/>
    <w:multiLevelType w:val="hybridMultilevel"/>
    <w:tmpl w:val="903A93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D751176"/>
    <w:multiLevelType w:val="hybridMultilevel"/>
    <w:tmpl w:val="16B8D9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EC32EE1"/>
    <w:multiLevelType w:val="hybridMultilevel"/>
    <w:tmpl w:val="35763D4E"/>
    <w:lvl w:ilvl="0" w:tplc="D10A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6">
    <w:nsid w:val="5FEF1DBF"/>
    <w:multiLevelType w:val="hybridMultilevel"/>
    <w:tmpl w:val="9FF4DCA8"/>
    <w:lvl w:ilvl="0" w:tplc="04190001">
      <w:start w:val="1"/>
      <w:numFmt w:val="bullet"/>
      <w:lvlText w:val=""/>
      <w:lvlJc w:val="left"/>
      <w:pPr>
        <w:ind w:left="1174" w:hanging="360"/>
      </w:pPr>
      <w:rPr>
        <w:rFonts w:ascii="Symbol" w:hAnsi="Symbol"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7">
    <w:nsid w:val="60097622"/>
    <w:multiLevelType w:val="hybridMultilevel"/>
    <w:tmpl w:val="EAFE92E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2">
    <w:nsid w:val="638B1F2F"/>
    <w:multiLevelType w:val="hybridMultilevel"/>
    <w:tmpl w:val="FAF05E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nsid w:val="647C3FE4"/>
    <w:multiLevelType w:val="hybridMultilevel"/>
    <w:tmpl w:val="814CAE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5DE475F"/>
    <w:multiLevelType w:val="hybridMultilevel"/>
    <w:tmpl w:val="B5749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6645235D"/>
    <w:multiLevelType w:val="hybridMultilevel"/>
    <w:tmpl w:val="C0562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667619A3"/>
    <w:multiLevelType w:val="hybridMultilevel"/>
    <w:tmpl w:val="93C6B9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9">
    <w:nsid w:val="67283387"/>
    <w:multiLevelType w:val="hybridMultilevel"/>
    <w:tmpl w:val="F29AB7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679626FD"/>
    <w:multiLevelType w:val="hybridMultilevel"/>
    <w:tmpl w:val="E72C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67C71107"/>
    <w:multiLevelType w:val="hybridMultilevel"/>
    <w:tmpl w:val="D4BE2D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3">
    <w:nsid w:val="680005B9"/>
    <w:multiLevelType w:val="hybridMultilevel"/>
    <w:tmpl w:val="75A6D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nsid w:val="68793EB4"/>
    <w:multiLevelType w:val="multilevel"/>
    <w:tmpl w:val="83EA28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56">
    <w:nsid w:val="68903B49"/>
    <w:multiLevelType w:val="hybridMultilevel"/>
    <w:tmpl w:val="507647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C3D223A"/>
    <w:multiLevelType w:val="multilevel"/>
    <w:tmpl w:val="0419001F"/>
    <w:styleLink w:val="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1">
    <w:nsid w:val="6C8C13C4"/>
    <w:multiLevelType w:val="hybridMultilevel"/>
    <w:tmpl w:val="03760D04"/>
    <w:lvl w:ilvl="0" w:tplc="D10A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CF531FB"/>
    <w:multiLevelType w:val="multilevel"/>
    <w:tmpl w:val="550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DED63CC"/>
    <w:multiLevelType w:val="hybridMultilevel"/>
    <w:tmpl w:val="B434B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ECB29FF"/>
    <w:multiLevelType w:val="multilevel"/>
    <w:tmpl w:val="C28044C2"/>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68">
    <w:nsid w:val="6F55509F"/>
    <w:multiLevelType w:val="hybridMultilevel"/>
    <w:tmpl w:val="50DEB0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719F2C46"/>
    <w:multiLevelType w:val="hybridMultilevel"/>
    <w:tmpl w:val="55C6F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25E53C7"/>
    <w:multiLevelType w:val="hybridMultilevel"/>
    <w:tmpl w:val="5E345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29B7B32"/>
    <w:multiLevelType w:val="hybridMultilevel"/>
    <w:tmpl w:val="E8CC92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3AD0912"/>
    <w:multiLevelType w:val="multilevel"/>
    <w:tmpl w:val="D4AEC6C8"/>
    <w:lvl w:ilvl="0">
      <w:start w:val="1"/>
      <w:numFmt w:val="decimal"/>
      <w:lvlText w:val="%1."/>
      <w:lvlJc w:val="left"/>
      <w:pPr>
        <w:ind w:left="690" w:hanging="360"/>
      </w:pPr>
      <w:rPr>
        <w:rFonts w:hint="default"/>
      </w:rPr>
    </w:lvl>
    <w:lvl w:ilvl="1">
      <w:start w:val="3"/>
      <w:numFmt w:val="decimal"/>
      <w:isLgl/>
      <w:lvlText w:val="%1.%2."/>
      <w:lvlJc w:val="left"/>
      <w:pPr>
        <w:ind w:left="690"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27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3F307D5"/>
    <w:multiLevelType w:val="hybridMultilevel"/>
    <w:tmpl w:val="2CDC678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73F3766C"/>
    <w:multiLevelType w:val="hybridMultilevel"/>
    <w:tmpl w:val="B55AF20A"/>
    <w:lvl w:ilvl="0" w:tplc="D10AF09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9">
    <w:nsid w:val="74344810"/>
    <w:multiLevelType w:val="hybridMultilevel"/>
    <w:tmpl w:val="8988B1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4B047C6"/>
    <w:multiLevelType w:val="hybridMultilevel"/>
    <w:tmpl w:val="6756BC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2">
    <w:nsid w:val="755C0C9E"/>
    <w:multiLevelType w:val="hybridMultilevel"/>
    <w:tmpl w:val="74D47952"/>
    <w:lvl w:ilvl="0" w:tplc="D10A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58711CE"/>
    <w:multiLevelType w:val="hybridMultilevel"/>
    <w:tmpl w:val="8670DD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767F38AC"/>
    <w:multiLevelType w:val="hybridMultilevel"/>
    <w:tmpl w:val="B38A67E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84E2D37"/>
    <w:multiLevelType w:val="hybridMultilevel"/>
    <w:tmpl w:val="C7A6E2C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8">
    <w:nsid w:val="785D4C45"/>
    <w:multiLevelType w:val="hybridMultilevel"/>
    <w:tmpl w:val="8324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9254DF2"/>
    <w:multiLevelType w:val="hybridMultilevel"/>
    <w:tmpl w:val="E39673F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2">
    <w:nsid w:val="79767DC8"/>
    <w:multiLevelType w:val="hybridMultilevel"/>
    <w:tmpl w:val="77F09D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3">
    <w:nsid w:val="79B74734"/>
    <w:multiLevelType w:val="hybridMultilevel"/>
    <w:tmpl w:val="C51409E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4">
    <w:nsid w:val="79E93716"/>
    <w:multiLevelType w:val="hybridMultilevel"/>
    <w:tmpl w:val="08E6ACE2"/>
    <w:lvl w:ilvl="0" w:tplc="D10A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B665770"/>
    <w:multiLevelType w:val="hybridMultilevel"/>
    <w:tmpl w:val="7E0E4F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D894C64"/>
    <w:multiLevelType w:val="hybridMultilevel"/>
    <w:tmpl w:val="BA5001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1">
    <w:nsid w:val="7E1A75D6"/>
    <w:multiLevelType w:val="hybridMultilevel"/>
    <w:tmpl w:val="F1B8D6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2">
    <w:nsid w:val="7E986545"/>
    <w:multiLevelType w:val="multilevel"/>
    <w:tmpl w:val="A358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7EE5713A"/>
    <w:multiLevelType w:val="hybridMultilevel"/>
    <w:tmpl w:val="F404FA8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F63597F"/>
    <w:multiLevelType w:val="hybridMultilevel"/>
    <w:tmpl w:val="3BB2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4"/>
  </w:num>
  <w:num w:numId="2">
    <w:abstractNumId w:val="29"/>
  </w:num>
  <w:num w:numId="3">
    <w:abstractNumId w:val="79"/>
  </w:num>
  <w:num w:numId="4">
    <w:abstractNumId w:val="9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4"/>
  </w:num>
  <w:num w:numId="7">
    <w:abstractNumId w:val="255"/>
  </w:num>
  <w:num w:numId="8">
    <w:abstractNumId w:val="3"/>
  </w:num>
  <w:num w:numId="9">
    <w:abstractNumId w:val="185"/>
  </w:num>
  <w:num w:numId="10">
    <w:abstractNumId w:val="12"/>
  </w:num>
  <w:num w:numId="11">
    <w:abstractNumId w:val="120"/>
  </w:num>
  <w:num w:numId="12">
    <w:abstractNumId w:val="212"/>
  </w:num>
  <w:num w:numId="13">
    <w:abstractNumId w:val="77"/>
  </w:num>
  <w:num w:numId="14">
    <w:abstractNumId w:val="292"/>
  </w:num>
  <w:num w:numId="15">
    <w:abstractNumId w:val="18"/>
  </w:num>
  <w:num w:numId="16">
    <w:abstractNumId w:val="133"/>
  </w:num>
  <w:num w:numId="17">
    <w:abstractNumId w:val="123"/>
  </w:num>
  <w:num w:numId="18">
    <w:abstractNumId w:val="250"/>
  </w:num>
  <w:num w:numId="19">
    <w:abstractNumId w:val="115"/>
  </w:num>
  <w:num w:numId="20">
    <w:abstractNumId w:val="154"/>
  </w:num>
  <w:num w:numId="21">
    <w:abstractNumId w:val="177"/>
  </w:num>
  <w:num w:numId="22">
    <w:abstractNumId w:val="150"/>
  </w:num>
  <w:num w:numId="23">
    <w:abstractNumId w:val="197"/>
  </w:num>
  <w:num w:numId="24">
    <w:abstractNumId w:val="60"/>
  </w:num>
  <w:num w:numId="25">
    <w:abstractNumId w:val="161"/>
  </w:num>
  <w:num w:numId="26">
    <w:abstractNumId w:val="288"/>
  </w:num>
  <w:num w:numId="27">
    <w:abstractNumId w:val="33"/>
  </w:num>
  <w:num w:numId="28">
    <w:abstractNumId w:val="194"/>
  </w:num>
  <w:num w:numId="29">
    <w:abstractNumId w:val="305"/>
  </w:num>
  <w:num w:numId="30">
    <w:abstractNumId w:val="98"/>
  </w:num>
  <w:num w:numId="31">
    <w:abstractNumId w:val="152"/>
  </w:num>
  <w:num w:numId="32">
    <w:abstractNumId w:val="224"/>
  </w:num>
  <w:num w:numId="33">
    <w:abstractNumId w:val="179"/>
  </w:num>
  <w:num w:numId="34">
    <w:abstractNumId w:val="68"/>
  </w:num>
  <w:num w:numId="35">
    <w:abstractNumId w:val="20"/>
  </w:num>
  <w:num w:numId="36">
    <w:abstractNumId w:val="217"/>
  </w:num>
  <w:num w:numId="37">
    <w:abstractNumId w:val="76"/>
  </w:num>
  <w:num w:numId="38">
    <w:abstractNumId w:val="182"/>
  </w:num>
  <w:num w:numId="39">
    <w:abstractNumId w:val="261"/>
  </w:num>
  <w:num w:numId="40">
    <w:abstractNumId w:val="294"/>
  </w:num>
  <w:num w:numId="41">
    <w:abstractNumId w:val="282"/>
  </w:num>
  <w:num w:numId="42">
    <w:abstractNumId w:val="215"/>
  </w:num>
  <w:num w:numId="43">
    <w:abstractNumId w:val="32"/>
  </w:num>
  <w:num w:numId="44">
    <w:abstractNumId w:val="279"/>
  </w:num>
  <w:num w:numId="45">
    <w:abstractNumId w:val="97"/>
  </w:num>
  <w:num w:numId="46">
    <w:abstractNumId w:val="13"/>
  </w:num>
  <w:num w:numId="47">
    <w:abstractNumId w:val="81"/>
  </w:num>
  <w:num w:numId="48">
    <w:abstractNumId w:val="51"/>
  </w:num>
  <w:num w:numId="49">
    <w:abstractNumId w:val="277"/>
  </w:num>
  <w:num w:numId="50">
    <w:abstractNumId w:val="176"/>
  </w:num>
  <w:num w:numId="51">
    <w:abstractNumId w:val="127"/>
  </w:num>
  <w:num w:numId="52">
    <w:abstractNumId w:val="249"/>
  </w:num>
  <w:num w:numId="53">
    <w:abstractNumId w:val="95"/>
  </w:num>
  <w:num w:numId="54">
    <w:abstractNumId w:val="58"/>
  </w:num>
  <w:num w:numId="55">
    <w:abstractNumId w:val="296"/>
  </w:num>
  <w:num w:numId="56">
    <w:abstractNumId w:val="48"/>
  </w:num>
  <w:num w:numId="57">
    <w:abstractNumId w:val="128"/>
  </w:num>
  <w:num w:numId="58">
    <w:abstractNumId w:val="244"/>
  </w:num>
  <w:num w:numId="59">
    <w:abstractNumId w:val="232"/>
  </w:num>
  <w:num w:numId="60">
    <w:abstractNumId w:val="165"/>
  </w:num>
  <w:num w:numId="61">
    <w:abstractNumId w:val="271"/>
  </w:num>
  <w:num w:numId="62">
    <w:abstractNumId w:val="192"/>
  </w:num>
  <w:num w:numId="63">
    <w:abstractNumId w:val="159"/>
  </w:num>
  <w:num w:numId="64">
    <w:abstractNumId w:val="139"/>
  </w:num>
  <w:num w:numId="65">
    <w:abstractNumId w:val="121"/>
  </w:num>
  <w:num w:numId="66">
    <w:abstractNumId w:val="300"/>
  </w:num>
  <w:num w:numId="67">
    <w:abstractNumId w:val="143"/>
  </w:num>
  <w:num w:numId="68">
    <w:abstractNumId w:val="21"/>
  </w:num>
  <w:num w:numId="69">
    <w:abstractNumId w:val="293"/>
  </w:num>
  <w:num w:numId="70">
    <w:abstractNumId w:val="108"/>
  </w:num>
  <w:num w:numId="71">
    <w:abstractNumId w:val="26"/>
  </w:num>
  <w:num w:numId="72">
    <w:abstractNumId w:val="267"/>
  </w:num>
  <w:num w:numId="73">
    <w:abstractNumId w:val="113"/>
  </w:num>
  <w:num w:numId="74">
    <w:abstractNumId w:val="173"/>
  </w:num>
  <w:num w:numId="75">
    <w:abstractNumId w:val="167"/>
  </w:num>
  <w:num w:numId="76">
    <w:abstractNumId w:val="71"/>
  </w:num>
  <w:num w:numId="77">
    <w:abstractNumId w:val="252"/>
  </w:num>
  <w:num w:numId="78">
    <w:abstractNumId w:val="149"/>
  </w:num>
  <w:num w:numId="79">
    <w:abstractNumId w:val="64"/>
  </w:num>
  <w:num w:numId="80">
    <w:abstractNumId w:val="30"/>
  </w:num>
  <w:num w:numId="81">
    <w:abstractNumId w:val="248"/>
  </w:num>
  <w:num w:numId="82">
    <w:abstractNumId w:val="264"/>
  </w:num>
  <w:num w:numId="83">
    <w:abstractNumId w:val="209"/>
  </w:num>
  <w:num w:numId="84">
    <w:abstractNumId w:val="102"/>
  </w:num>
  <w:num w:numId="85">
    <w:abstractNumId w:val="287"/>
  </w:num>
  <w:num w:numId="86">
    <w:abstractNumId w:val="96"/>
  </w:num>
  <w:num w:numId="87">
    <w:abstractNumId w:val="281"/>
  </w:num>
  <w:num w:numId="88">
    <w:abstractNumId w:val="272"/>
  </w:num>
  <w:num w:numId="89">
    <w:abstractNumId w:val="116"/>
  </w:num>
  <w:num w:numId="90">
    <w:abstractNumId w:val="54"/>
  </w:num>
  <w:num w:numId="91">
    <w:abstractNumId w:val="82"/>
  </w:num>
  <w:num w:numId="92">
    <w:abstractNumId w:val="9"/>
  </w:num>
  <w:num w:numId="93">
    <w:abstractNumId w:val="289"/>
  </w:num>
  <w:num w:numId="94">
    <w:abstractNumId w:val="24"/>
  </w:num>
  <w:num w:numId="95">
    <w:abstractNumId w:val="301"/>
  </w:num>
  <w:num w:numId="96">
    <w:abstractNumId w:val="6"/>
  </w:num>
  <w:num w:numId="97">
    <w:abstractNumId w:val="174"/>
  </w:num>
  <w:num w:numId="98">
    <w:abstractNumId w:val="278"/>
  </w:num>
  <w:num w:numId="99">
    <w:abstractNumId w:val="50"/>
  </w:num>
  <w:num w:numId="100">
    <w:abstractNumId w:val="131"/>
  </w:num>
  <w:num w:numId="101">
    <w:abstractNumId w:val="78"/>
  </w:num>
  <w:num w:numId="102">
    <w:abstractNumId w:val="56"/>
  </w:num>
  <w:num w:numId="103">
    <w:abstractNumId w:val="169"/>
  </w:num>
  <w:num w:numId="104">
    <w:abstractNumId w:val="40"/>
  </w:num>
  <w:num w:numId="105">
    <w:abstractNumId w:val="204"/>
  </w:num>
  <w:num w:numId="106">
    <w:abstractNumId w:val="268"/>
  </w:num>
  <w:num w:numId="107">
    <w:abstractNumId w:val="14"/>
  </w:num>
  <w:num w:numId="108">
    <w:abstractNumId w:val="87"/>
  </w:num>
  <w:num w:numId="109">
    <w:abstractNumId w:val="8"/>
  </w:num>
  <w:num w:numId="110">
    <w:abstractNumId w:val="223"/>
  </w:num>
  <w:num w:numId="111">
    <w:abstractNumId w:val="57"/>
  </w:num>
  <w:num w:numId="112">
    <w:abstractNumId w:val="184"/>
  </w:num>
  <w:num w:numId="113">
    <w:abstractNumId w:val="242"/>
  </w:num>
  <w:num w:numId="114">
    <w:abstractNumId w:val="151"/>
  </w:num>
  <w:num w:numId="115">
    <w:abstractNumId w:val="236"/>
  </w:num>
  <w:num w:numId="116">
    <w:abstractNumId w:val="47"/>
  </w:num>
  <w:num w:numId="117">
    <w:abstractNumId w:val="166"/>
  </w:num>
  <w:num w:numId="118">
    <w:abstractNumId w:val="34"/>
  </w:num>
  <w:num w:numId="119">
    <w:abstractNumId w:val="284"/>
  </w:num>
  <w:num w:numId="120">
    <w:abstractNumId w:val="49"/>
  </w:num>
  <w:num w:numId="121">
    <w:abstractNumId w:val="230"/>
  </w:num>
  <w:num w:numId="122">
    <w:abstractNumId w:val="263"/>
  </w:num>
  <w:num w:numId="123">
    <w:abstractNumId w:val="171"/>
  </w:num>
  <w:num w:numId="124">
    <w:abstractNumId w:val="221"/>
  </w:num>
  <w:num w:numId="125">
    <w:abstractNumId w:val="302"/>
  </w:num>
  <w:num w:numId="126">
    <w:abstractNumId w:val="195"/>
  </w:num>
  <w:num w:numId="127">
    <w:abstractNumId w:val="15"/>
  </w:num>
  <w:num w:numId="128">
    <w:abstractNumId w:val="201"/>
  </w:num>
  <w:num w:numId="129">
    <w:abstractNumId w:val="155"/>
  </w:num>
  <w:num w:numId="130">
    <w:abstractNumId w:val="213"/>
  </w:num>
  <w:num w:numId="131">
    <w:abstractNumId w:val="75"/>
  </w:num>
  <w:num w:numId="132">
    <w:abstractNumId w:val="93"/>
  </w:num>
  <w:num w:numId="133">
    <w:abstractNumId w:val="41"/>
  </w:num>
  <w:num w:numId="134">
    <w:abstractNumId w:val="206"/>
  </w:num>
  <w:num w:numId="135">
    <w:abstractNumId w:val="170"/>
  </w:num>
  <w:num w:numId="136">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2"/>
  </w:num>
  <w:num w:numId="138">
    <w:abstractNumId w:val="110"/>
  </w:num>
  <w:num w:numId="139">
    <w:abstractNumId w:val="163"/>
  </w:num>
  <w:num w:numId="140">
    <w:abstractNumId w:val="269"/>
  </w:num>
  <w:num w:numId="141">
    <w:abstractNumId w:val="62"/>
  </w:num>
  <w:num w:numId="142">
    <w:abstractNumId w:val="253"/>
  </w:num>
  <w:num w:numId="143">
    <w:abstractNumId w:val="25"/>
  </w:num>
  <w:num w:numId="144">
    <w:abstractNumId w:val="19"/>
  </w:num>
  <w:num w:numId="145">
    <w:abstractNumId w:val="83"/>
  </w:num>
  <w:num w:numId="146">
    <w:abstractNumId w:val="0"/>
  </w:num>
  <w:num w:numId="147">
    <w:abstractNumId w:val="43"/>
  </w:num>
  <w:num w:numId="148">
    <w:abstractNumId w:val="172"/>
  </w:num>
  <w:num w:numId="149">
    <w:abstractNumId w:val="4"/>
  </w:num>
  <w:num w:numId="150">
    <w:abstractNumId w:val="190"/>
  </w:num>
  <w:num w:numId="151">
    <w:abstractNumId w:val="53"/>
  </w:num>
  <w:num w:numId="152">
    <w:abstractNumId w:val="227"/>
  </w:num>
  <w:num w:numId="153">
    <w:abstractNumId w:val="109"/>
  </w:num>
  <w:num w:numId="1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0"/>
  </w:num>
  <w:num w:numId="157">
    <w:abstractNumId w:val="67"/>
  </w:num>
  <w:num w:numId="158">
    <w:abstractNumId w:val="246"/>
  </w:num>
  <w:num w:numId="159">
    <w:abstractNumId w:val="205"/>
  </w:num>
  <w:num w:numId="160">
    <w:abstractNumId w:val="22"/>
  </w:num>
  <w:num w:numId="161">
    <w:abstractNumId w:val="138"/>
  </w:num>
  <w:num w:numId="162">
    <w:abstractNumId w:val="63"/>
  </w:num>
  <w:num w:numId="163">
    <w:abstractNumId w:val="27"/>
  </w:num>
  <w:num w:numId="164">
    <w:abstractNumId w:val="211"/>
  </w:num>
  <w:num w:numId="165">
    <w:abstractNumId w:val="100"/>
  </w:num>
  <w:num w:numId="166">
    <w:abstractNumId w:val="237"/>
  </w:num>
  <w:num w:numId="167">
    <w:abstractNumId w:val="304"/>
  </w:num>
  <w:num w:numId="168">
    <w:abstractNumId w:val="129"/>
  </w:num>
  <w:num w:numId="169">
    <w:abstractNumId w:val="274"/>
  </w:num>
  <w:num w:numId="170">
    <w:abstractNumId w:val="55"/>
  </w:num>
  <w:num w:numId="171">
    <w:abstractNumId w:val="39"/>
  </w:num>
  <w:num w:numId="172">
    <w:abstractNumId w:val="73"/>
  </w:num>
  <w:num w:numId="173">
    <w:abstractNumId w:val="107"/>
  </w:num>
  <w:num w:numId="174">
    <w:abstractNumId w:val="147"/>
  </w:num>
  <w:num w:numId="175">
    <w:abstractNumId w:val="193"/>
  </w:num>
  <w:num w:numId="176">
    <w:abstractNumId w:val="240"/>
  </w:num>
  <w:num w:numId="177">
    <w:abstractNumId w:val="114"/>
  </w:num>
  <w:num w:numId="178">
    <w:abstractNumId w:val="295"/>
  </w:num>
  <w:num w:numId="179">
    <w:abstractNumId w:val="280"/>
  </w:num>
  <w:num w:numId="180">
    <w:abstractNumId w:val="257"/>
  </w:num>
  <w:num w:numId="181">
    <w:abstractNumId w:val="2"/>
  </w:num>
  <w:num w:numId="182">
    <w:abstractNumId w:val="122"/>
  </w:num>
  <w:num w:numId="183">
    <w:abstractNumId w:val="153"/>
  </w:num>
  <w:num w:numId="184">
    <w:abstractNumId w:val="42"/>
  </w:num>
  <w:num w:numId="185">
    <w:abstractNumId w:val="188"/>
  </w:num>
  <w:num w:numId="186">
    <w:abstractNumId w:val="229"/>
  </w:num>
  <w:num w:numId="187">
    <w:abstractNumId w:val="61"/>
  </w:num>
  <w:num w:numId="188">
    <w:abstractNumId w:val="69"/>
  </w:num>
  <w:num w:numId="189">
    <w:abstractNumId w:val="36"/>
  </w:num>
  <w:num w:numId="190">
    <w:abstractNumId w:val="286"/>
  </w:num>
  <w:num w:numId="191">
    <w:abstractNumId w:val="142"/>
  </w:num>
  <w:num w:numId="192">
    <w:abstractNumId w:val="199"/>
  </w:num>
  <w:num w:numId="193">
    <w:abstractNumId w:val="162"/>
  </w:num>
  <w:num w:numId="194">
    <w:abstractNumId w:val="137"/>
    <w:lvlOverride w:ilvl="0">
      <w:startOverride w:val="1"/>
    </w:lvlOverride>
  </w:num>
  <w:num w:numId="195">
    <w:abstractNumId w:val="254"/>
  </w:num>
  <w:num w:numId="196">
    <w:abstractNumId w:val="181"/>
  </w:num>
  <w:num w:numId="197">
    <w:abstractNumId w:val="119"/>
  </w:num>
  <w:num w:numId="198">
    <w:abstractNumId w:val="141"/>
  </w:num>
  <w:num w:numId="199">
    <w:abstractNumId w:val="233"/>
  </w:num>
  <w:num w:numId="200">
    <w:abstractNumId w:val="23"/>
  </w:num>
  <w:num w:numId="201">
    <w:abstractNumId w:val="144"/>
  </w:num>
  <w:num w:numId="202">
    <w:abstractNumId w:val="125"/>
  </w:num>
  <w:num w:numId="203">
    <w:abstractNumId w:val="298"/>
  </w:num>
  <w:num w:numId="204">
    <w:abstractNumId w:val="91"/>
  </w:num>
  <w:num w:numId="205">
    <w:abstractNumId w:val="92"/>
  </w:num>
  <w:num w:numId="206">
    <w:abstractNumId w:val="158"/>
  </w:num>
  <w:num w:numId="207">
    <w:abstractNumId w:val="168"/>
  </w:num>
  <w:num w:numId="208">
    <w:abstractNumId w:val="16"/>
  </w:num>
  <w:num w:numId="209">
    <w:abstractNumId w:val="207"/>
  </w:num>
  <w:num w:numId="210">
    <w:abstractNumId w:val="59"/>
  </w:num>
  <w:num w:numId="211">
    <w:abstractNumId w:val="145"/>
  </w:num>
  <w:num w:numId="212">
    <w:abstractNumId w:val="186"/>
  </w:num>
  <w:num w:numId="213">
    <w:abstractNumId w:val="89"/>
  </w:num>
  <w:num w:numId="214">
    <w:abstractNumId w:val="189"/>
  </w:num>
  <w:num w:numId="215">
    <w:abstractNumId w:val="275"/>
  </w:num>
  <w:num w:numId="216">
    <w:abstractNumId w:val="126"/>
  </w:num>
  <w:num w:numId="217">
    <w:abstractNumId w:val="99"/>
  </w:num>
  <w:num w:numId="218">
    <w:abstractNumId w:val="88"/>
  </w:num>
  <w:num w:numId="219">
    <w:abstractNumId w:val="37"/>
  </w:num>
  <w:num w:numId="220">
    <w:abstractNumId w:val="238"/>
  </w:num>
  <w:num w:numId="221">
    <w:abstractNumId w:val="276"/>
  </w:num>
  <w:num w:numId="222">
    <w:abstractNumId w:val="17"/>
  </w:num>
  <w:num w:numId="223">
    <w:abstractNumId w:val="216"/>
  </w:num>
  <w:num w:numId="224">
    <w:abstractNumId w:val="178"/>
  </w:num>
  <w:num w:numId="225">
    <w:abstractNumId w:val="243"/>
  </w:num>
  <w:num w:numId="226">
    <w:abstractNumId w:val="136"/>
  </w:num>
  <w:num w:numId="227">
    <w:abstractNumId w:val="187"/>
  </w:num>
  <w:num w:numId="228">
    <w:abstractNumId w:val="111"/>
  </w:num>
  <w:num w:numId="229">
    <w:abstractNumId w:val="299"/>
  </w:num>
  <w:num w:numId="230">
    <w:abstractNumId w:val="273"/>
  </w:num>
  <w:num w:numId="231">
    <w:abstractNumId w:val="270"/>
  </w:num>
  <w:num w:numId="232">
    <w:abstractNumId w:val="234"/>
  </w:num>
  <w:num w:numId="233">
    <w:abstractNumId w:val="180"/>
  </w:num>
  <w:num w:numId="234">
    <w:abstractNumId w:val="124"/>
  </w:num>
  <w:num w:numId="235">
    <w:abstractNumId w:val="203"/>
  </w:num>
  <w:num w:numId="236">
    <w:abstractNumId w:val="74"/>
  </w:num>
  <w:num w:numId="237">
    <w:abstractNumId w:val="198"/>
  </w:num>
  <w:num w:numId="238">
    <w:abstractNumId w:val="103"/>
  </w:num>
  <w:num w:numId="239">
    <w:abstractNumId w:val="218"/>
  </w:num>
  <w:num w:numId="240">
    <w:abstractNumId w:val="118"/>
  </w:num>
  <w:num w:numId="241">
    <w:abstractNumId w:val="156"/>
  </w:num>
  <w:num w:numId="242">
    <w:abstractNumId w:val="160"/>
  </w:num>
  <w:num w:numId="243">
    <w:abstractNumId w:val="38"/>
  </w:num>
  <w:num w:numId="244">
    <w:abstractNumId w:val="146"/>
  </w:num>
  <w:num w:numId="245">
    <w:abstractNumId w:val="226"/>
  </w:num>
  <w:num w:numId="246">
    <w:abstractNumId w:val="132"/>
  </w:num>
  <w:num w:numId="247">
    <w:abstractNumId w:val="72"/>
  </w:num>
  <w:num w:numId="248">
    <w:abstractNumId w:val="11"/>
  </w:num>
  <w:num w:numId="249">
    <w:abstractNumId w:val="44"/>
  </w:num>
  <w:num w:numId="250">
    <w:abstractNumId w:val="175"/>
  </w:num>
  <w:num w:numId="251">
    <w:abstractNumId w:val="112"/>
  </w:num>
  <w:num w:numId="252">
    <w:abstractNumId w:val="219"/>
  </w:num>
  <w:num w:numId="253">
    <w:abstractNumId w:val="135"/>
  </w:num>
  <w:num w:numId="254">
    <w:abstractNumId w:val="290"/>
  </w:num>
  <w:num w:numId="255">
    <w:abstractNumId w:val="191"/>
  </w:num>
  <w:num w:numId="256">
    <w:abstractNumId w:val="105"/>
  </w:num>
  <w:num w:numId="257">
    <w:abstractNumId w:val="297"/>
  </w:num>
  <w:num w:numId="258">
    <w:abstractNumId w:val="148"/>
  </w:num>
  <w:num w:numId="259">
    <w:abstractNumId w:val="210"/>
  </w:num>
  <w:num w:numId="260">
    <w:abstractNumId w:val="245"/>
  </w:num>
  <w:num w:numId="261">
    <w:abstractNumId w:val="235"/>
  </w:num>
  <w:num w:numId="262">
    <w:abstractNumId w:val="10"/>
  </w:num>
  <w:num w:numId="263">
    <w:abstractNumId w:val="265"/>
  </w:num>
  <w:num w:numId="264">
    <w:abstractNumId w:val="66"/>
  </w:num>
  <w:num w:numId="265">
    <w:abstractNumId w:val="65"/>
  </w:num>
  <w:num w:numId="266">
    <w:abstractNumId w:val="157"/>
  </w:num>
  <w:num w:numId="267">
    <w:abstractNumId w:val="258"/>
  </w:num>
  <w:num w:numId="268">
    <w:abstractNumId w:val="208"/>
  </w:num>
  <w:num w:numId="269">
    <w:abstractNumId w:val="303"/>
  </w:num>
  <w:num w:numId="270">
    <w:abstractNumId w:val="164"/>
  </w:num>
  <w:num w:numId="271">
    <w:abstractNumId w:val="46"/>
  </w:num>
  <w:num w:numId="272">
    <w:abstractNumId w:val="285"/>
  </w:num>
  <w:num w:numId="273">
    <w:abstractNumId w:val="231"/>
  </w:num>
  <w:num w:numId="274">
    <w:abstractNumId w:val="31"/>
  </w:num>
  <w:num w:numId="275">
    <w:abstractNumId w:val="45"/>
  </w:num>
  <w:num w:numId="276">
    <w:abstractNumId w:val="228"/>
  </w:num>
  <w:num w:numId="277">
    <w:abstractNumId w:val="70"/>
  </w:num>
  <w:num w:numId="278">
    <w:abstractNumId w:val="220"/>
  </w:num>
  <w:num w:numId="279">
    <w:abstractNumId w:val="85"/>
  </w:num>
  <w:num w:numId="280">
    <w:abstractNumId w:val="241"/>
  </w:num>
  <w:num w:numId="281">
    <w:abstractNumId w:val="84"/>
  </w:num>
  <w:num w:numId="282">
    <w:abstractNumId w:val="7"/>
  </w:num>
  <w:num w:numId="283">
    <w:abstractNumId w:val="196"/>
  </w:num>
  <w:num w:numId="284">
    <w:abstractNumId w:val="1"/>
  </w:num>
  <w:num w:numId="285">
    <w:abstractNumId w:val="222"/>
  </w:num>
  <w:num w:numId="286">
    <w:abstractNumId w:val="214"/>
  </w:num>
  <w:num w:numId="287">
    <w:abstractNumId w:val="90"/>
  </w:num>
  <w:num w:numId="288">
    <w:abstractNumId w:val="262"/>
  </w:num>
  <w:num w:numId="289">
    <w:abstractNumId w:val="259"/>
  </w:num>
  <w:num w:numId="290">
    <w:abstractNumId w:val="28"/>
  </w:num>
  <w:num w:numId="291">
    <w:abstractNumId w:val="140"/>
  </w:num>
  <w:num w:numId="292">
    <w:abstractNumId w:val="225"/>
  </w:num>
  <w:num w:numId="293">
    <w:abstractNumId w:val="86"/>
  </w:num>
  <w:num w:numId="294">
    <w:abstractNumId w:val="80"/>
  </w:num>
  <w:num w:numId="295">
    <w:abstractNumId w:val="183"/>
  </w:num>
  <w:num w:numId="296">
    <w:abstractNumId w:val="106"/>
  </w:num>
  <w:num w:numId="297">
    <w:abstractNumId w:val="101"/>
  </w:num>
  <w:num w:numId="298">
    <w:abstractNumId w:val="239"/>
  </w:num>
  <w:num w:numId="299">
    <w:abstractNumId w:val="291"/>
  </w:num>
  <w:num w:numId="300">
    <w:abstractNumId w:val="251"/>
  </w:num>
  <w:num w:numId="301">
    <w:abstractNumId w:val="202"/>
  </w:num>
  <w:num w:numId="302">
    <w:abstractNumId w:val="266"/>
  </w:num>
  <w:num w:numId="303">
    <w:abstractNumId w:val="200"/>
  </w:num>
  <w:num w:numId="304">
    <w:abstractNumId w:val="117"/>
  </w:num>
  <w:num w:numId="305">
    <w:abstractNumId w:val="247"/>
  </w:num>
  <w:num w:numId="306">
    <w:abstractNumId w:val="35"/>
  </w:num>
  <w:numIdMacAtCleanup w:val="3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A9202B"/>
    <w:rsid w:val="00026903"/>
    <w:rsid w:val="00026B99"/>
    <w:rsid w:val="00035D8C"/>
    <w:rsid w:val="00040B39"/>
    <w:rsid w:val="00056F03"/>
    <w:rsid w:val="00065C9E"/>
    <w:rsid w:val="00073B77"/>
    <w:rsid w:val="000910F4"/>
    <w:rsid w:val="0009196D"/>
    <w:rsid w:val="000A53BA"/>
    <w:rsid w:val="000B6931"/>
    <w:rsid w:val="000C4EF5"/>
    <w:rsid w:val="000D5525"/>
    <w:rsid w:val="000D7960"/>
    <w:rsid w:val="000F5259"/>
    <w:rsid w:val="00105532"/>
    <w:rsid w:val="00116BBC"/>
    <w:rsid w:val="0012708E"/>
    <w:rsid w:val="00127DCC"/>
    <w:rsid w:val="00150832"/>
    <w:rsid w:val="00154522"/>
    <w:rsid w:val="0016710D"/>
    <w:rsid w:val="00173D1B"/>
    <w:rsid w:val="00185714"/>
    <w:rsid w:val="001D79B9"/>
    <w:rsid w:val="001F3B45"/>
    <w:rsid w:val="001F3E03"/>
    <w:rsid w:val="00200113"/>
    <w:rsid w:val="00207553"/>
    <w:rsid w:val="00225841"/>
    <w:rsid w:val="00243E68"/>
    <w:rsid w:val="00250E55"/>
    <w:rsid w:val="0025700A"/>
    <w:rsid w:val="00267EEB"/>
    <w:rsid w:val="00275A76"/>
    <w:rsid w:val="00275CF3"/>
    <w:rsid w:val="00285FB6"/>
    <w:rsid w:val="002B1B59"/>
    <w:rsid w:val="002B244E"/>
    <w:rsid w:val="002D0F7F"/>
    <w:rsid w:val="002D6315"/>
    <w:rsid w:val="00324164"/>
    <w:rsid w:val="00367C78"/>
    <w:rsid w:val="003727B0"/>
    <w:rsid w:val="003A6A59"/>
    <w:rsid w:val="003B25CB"/>
    <w:rsid w:val="003B34EE"/>
    <w:rsid w:val="003C28DF"/>
    <w:rsid w:val="003C5565"/>
    <w:rsid w:val="003C5CB9"/>
    <w:rsid w:val="003D4A84"/>
    <w:rsid w:val="003D5728"/>
    <w:rsid w:val="003E0752"/>
    <w:rsid w:val="003E0959"/>
    <w:rsid w:val="003E7D8E"/>
    <w:rsid w:val="003F11FA"/>
    <w:rsid w:val="003F2D2F"/>
    <w:rsid w:val="003F6CD0"/>
    <w:rsid w:val="00414FA5"/>
    <w:rsid w:val="00424580"/>
    <w:rsid w:val="0042465D"/>
    <w:rsid w:val="00433FCB"/>
    <w:rsid w:val="00436295"/>
    <w:rsid w:val="00455FE8"/>
    <w:rsid w:val="00464E82"/>
    <w:rsid w:val="00465FCE"/>
    <w:rsid w:val="00497FB4"/>
    <w:rsid w:val="004B225B"/>
    <w:rsid w:val="004F72B4"/>
    <w:rsid w:val="00525268"/>
    <w:rsid w:val="00527061"/>
    <w:rsid w:val="00534279"/>
    <w:rsid w:val="0056619E"/>
    <w:rsid w:val="005672F5"/>
    <w:rsid w:val="005B40D9"/>
    <w:rsid w:val="005B5D07"/>
    <w:rsid w:val="005D3D95"/>
    <w:rsid w:val="005D4DCF"/>
    <w:rsid w:val="00606271"/>
    <w:rsid w:val="0065209B"/>
    <w:rsid w:val="00661D10"/>
    <w:rsid w:val="0067066B"/>
    <w:rsid w:val="00677C39"/>
    <w:rsid w:val="0068577A"/>
    <w:rsid w:val="006B16C9"/>
    <w:rsid w:val="006B478C"/>
    <w:rsid w:val="006B71AF"/>
    <w:rsid w:val="006C0B52"/>
    <w:rsid w:val="006C3BEB"/>
    <w:rsid w:val="006C5D75"/>
    <w:rsid w:val="006D1535"/>
    <w:rsid w:val="00706326"/>
    <w:rsid w:val="00707EB2"/>
    <w:rsid w:val="00716DCD"/>
    <w:rsid w:val="00725F6A"/>
    <w:rsid w:val="007354EA"/>
    <w:rsid w:val="007430FC"/>
    <w:rsid w:val="00746566"/>
    <w:rsid w:val="00762F11"/>
    <w:rsid w:val="00784A9E"/>
    <w:rsid w:val="00785196"/>
    <w:rsid w:val="0079563E"/>
    <w:rsid w:val="007A5CB9"/>
    <w:rsid w:val="007B5CE7"/>
    <w:rsid w:val="007C39B7"/>
    <w:rsid w:val="008049EF"/>
    <w:rsid w:val="008260FC"/>
    <w:rsid w:val="008273F5"/>
    <w:rsid w:val="008411D1"/>
    <w:rsid w:val="00844798"/>
    <w:rsid w:val="00864960"/>
    <w:rsid w:val="008654E3"/>
    <w:rsid w:val="0087067E"/>
    <w:rsid w:val="00876609"/>
    <w:rsid w:val="008858EA"/>
    <w:rsid w:val="00892A3F"/>
    <w:rsid w:val="008A0F46"/>
    <w:rsid w:val="008A2431"/>
    <w:rsid w:val="008D6544"/>
    <w:rsid w:val="00901916"/>
    <w:rsid w:val="00931CE5"/>
    <w:rsid w:val="009345B1"/>
    <w:rsid w:val="00941759"/>
    <w:rsid w:val="00947ABE"/>
    <w:rsid w:val="009533B5"/>
    <w:rsid w:val="0095795A"/>
    <w:rsid w:val="00967967"/>
    <w:rsid w:val="00983CA9"/>
    <w:rsid w:val="009840F9"/>
    <w:rsid w:val="0098780D"/>
    <w:rsid w:val="00992325"/>
    <w:rsid w:val="009A054B"/>
    <w:rsid w:val="009A10E7"/>
    <w:rsid w:val="009B3FE4"/>
    <w:rsid w:val="009C11EA"/>
    <w:rsid w:val="009C405A"/>
    <w:rsid w:val="009E30B9"/>
    <w:rsid w:val="00A14239"/>
    <w:rsid w:val="00A30706"/>
    <w:rsid w:val="00A32812"/>
    <w:rsid w:val="00A54DAD"/>
    <w:rsid w:val="00A55D8B"/>
    <w:rsid w:val="00A631BC"/>
    <w:rsid w:val="00A9202B"/>
    <w:rsid w:val="00A9782A"/>
    <w:rsid w:val="00A97B12"/>
    <w:rsid w:val="00AC0E75"/>
    <w:rsid w:val="00AC4B07"/>
    <w:rsid w:val="00B1180D"/>
    <w:rsid w:val="00B1706F"/>
    <w:rsid w:val="00B251AE"/>
    <w:rsid w:val="00B40BA7"/>
    <w:rsid w:val="00B46A42"/>
    <w:rsid w:val="00B55F4C"/>
    <w:rsid w:val="00B64424"/>
    <w:rsid w:val="00B65F6F"/>
    <w:rsid w:val="00B71680"/>
    <w:rsid w:val="00B74AF4"/>
    <w:rsid w:val="00B81204"/>
    <w:rsid w:val="00B97556"/>
    <w:rsid w:val="00BA4BB2"/>
    <w:rsid w:val="00BB532F"/>
    <w:rsid w:val="00BB72E3"/>
    <w:rsid w:val="00BC69B2"/>
    <w:rsid w:val="00BD264F"/>
    <w:rsid w:val="00BE1C6C"/>
    <w:rsid w:val="00BE50C2"/>
    <w:rsid w:val="00BF0C5E"/>
    <w:rsid w:val="00BF31D2"/>
    <w:rsid w:val="00C026A6"/>
    <w:rsid w:val="00C317A7"/>
    <w:rsid w:val="00C35A8D"/>
    <w:rsid w:val="00C669F0"/>
    <w:rsid w:val="00C766DE"/>
    <w:rsid w:val="00C93B2D"/>
    <w:rsid w:val="00CB30FE"/>
    <w:rsid w:val="00CB7CA2"/>
    <w:rsid w:val="00CC5667"/>
    <w:rsid w:val="00CC73F4"/>
    <w:rsid w:val="00CD5137"/>
    <w:rsid w:val="00D012AB"/>
    <w:rsid w:val="00D13E7B"/>
    <w:rsid w:val="00D20B6F"/>
    <w:rsid w:val="00D22CAC"/>
    <w:rsid w:val="00D3085B"/>
    <w:rsid w:val="00D447CA"/>
    <w:rsid w:val="00D463D2"/>
    <w:rsid w:val="00D46F8E"/>
    <w:rsid w:val="00D503E3"/>
    <w:rsid w:val="00D51BB5"/>
    <w:rsid w:val="00D54211"/>
    <w:rsid w:val="00D545E6"/>
    <w:rsid w:val="00D72EE0"/>
    <w:rsid w:val="00D85402"/>
    <w:rsid w:val="00D94A2A"/>
    <w:rsid w:val="00DA2AE1"/>
    <w:rsid w:val="00DA740D"/>
    <w:rsid w:val="00DB0809"/>
    <w:rsid w:val="00DB407E"/>
    <w:rsid w:val="00DD32BA"/>
    <w:rsid w:val="00DE08D5"/>
    <w:rsid w:val="00E03B76"/>
    <w:rsid w:val="00E12545"/>
    <w:rsid w:val="00E176C6"/>
    <w:rsid w:val="00E211BA"/>
    <w:rsid w:val="00E25844"/>
    <w:rsid w:val="00E3302D"/>
    <w:rsid w:val="00E575EA"/>
    <w:rsid w:val="00E62A98"/>
    <w:rsid w:val="00E6653B"/>
    <w:rsid w:val="00E76B32"/>
    <w:rsid w:val="00E8478B"/>
    <w:rsid w:val="00EA1301"/>
    <w:rsid w:val="00EA50FC"/>
    <w:rsid w:val="00EB18D3"/>
    <w:rsid w:val="00EC0923"/>
    <w:rsid w:val="00EC1E5A"/>
    <w:rsid w:val="00ED2D5B"/>
    <w:rsid w:val="00ED589F"/>
    <w:rsid w:val="00EE4B0B"/>
    <w:rsid w:val="00F05DD2"/>
    <w:rsid w:val="00F16018"/>
    <w:rsid w:val="00F25A22"/>
    <w:rsid w:val="00F31810"/>
    <w:rsid w:val="00F3718D"/>
    <w:rsid w:val="00F37A61"/>
    <w:rsid w:val="00F573CB"/>
    <w:rsid w:val="00F609DA"/>
    <w:rsid w:val="00F6628C"/>
    <w:rsid w:val="00F77608"/>
    <w:rsid w:val="00F93597"/>
    <w:rsid w:val="00FA70E0"/>
    <w:rsid w:val="00FB6D11"/>
    <w:rsid w:val="00FC41FF"/>
    <w:rsid w:val="00FF3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209B"/>
  </w:style>
  <w:style w:type="paragraph" w:styleId="1">
    <w:name w:val="heading 1"/>
    <w:basedOn w:val="a0"/>
    <w:next w:val="a0"/>
    <w:link w:val="10"/>
    <w:qFormat/>
    <w:rsid w:val="005D4DC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en-US"/>
    </w:rPr>
  </w:style>
  <w:style w:type="paragraph" w:styleId="2">
    <w:name w:val="heading 2"/>
    <w:basedOn w:val="a0"/>
    <w:next w:val="a0"/>
    <w:link w:val="20"/>
    <w:qFormat/>
    <w:rsid w:val="005D4DCF"/>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Обычный 2"/>
    <w:basedOn w:val="a0"/>
    <w:next w:val="a0"/>
    <w:link w:val="30"/>
    <w:unhideWhenUsed/>
    <w:qFormat/>
    <w:rsid w:val="005D4DCF"/>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4"/>
      <w:szCs w:val="24"/>
      <w:lang w:val="en-US"/>
    </w:rPr>
  </w:style>
  <w:style w:type="paragraph" w:styleId="4">
    <w:name w:val="heading 4"/>
    <w:basedOn w:val="a0"/>
    <w:next w:val="a0"/>
    <w:link w:val="40"/>
    <w:uiPriority w:val="9"/>
    <w:unhideWhenUsed/>
    <w:qFormat/>
    <w:rsid w:val="005D4DCF"/>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val="en-US"/>
    </w:rPr>
  </w:style>
  <w:style w:type="paragraph" w:styleId="5">
    <w:name w:val="heading 5"/>
    <w:basedOn w:val="a0"/>
    <w:next w:val="a0"/>
    <w:link w:val="50"/>
    <w:uiPriority w:val="9"/>
    <w:qFormat/>
    <w:rsid w:val="005D4DC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6">
    <w:name w:val="heading 6"/>
    <w:basedOn w:val="a0"/>
    <w:next w:val="a0"/>
    <w:link w:val="60"/>
    <w:uiPriority w:val="9"/>
    <w:unhideWhenUsed/>
    <w:qFormat/>
    <w:rsid w:val="005D4DCF"/>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4"/>
      <w:szCs w:val="24"/>
      <w:lang w:val="en-US"/>
    </w:rPr>
  </w:style>
  <w:style w:type="paragraph" w:styleId="7">
    <w:name w:val="heading 7"/>
    <w:basedOn w:val="a0"/>
    <w:next w:val="a0"/>
    <w:link w:val="70"/>
    <w:uiPriority w:val="9"/>
    <w:unhideWhenUsed/>
    <w:qFormat/>
    <w:rsid w:val="00C669F0"/>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5D4DCF"/>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val="en-US"/>
    </w:rPr>
  </w:style>
  <w:style w:type="paragraph" w:styleId="9">
    <w:name w:val="heading 9"/>
    <w:basedOn w:val="a0"/>
    <w:next w:val="a0"/>
    <w:link w:val="90"/>
    <w:uiPriority w:val="9"/>
    <w:unhideWhenUsed/>
    <w:qFormat/>
    <w:rsid w:val="00C669F0"/>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5D4DCF"/>
  </w:style>
  <w:style w:type="character" w:customStyle="1" w:styleId="10">
    <w:name w:val="Заголовок 1 Знак"/>
    <w:basedOn w:val="a1"/>
    <w:link w:val="1"/>
    <w:rsid w:val="005D4DCF"/>
    <w:rPr>
      <w:rFonts w:ascii="Cambria" w:eastAsia="Times New Roman" w:hAnsi="Cambria" w:cs="Times New Roman"/>
      <w:b/>
      <w:bCs/>
      <w:color w:val="365F91"/>
      <w:sz w:val="28"/>
      <w:szCs w:val="28"/>
      <w:lang w:val="en-US"/>
    </w:rPr>
  </w:style>
  <w:style w:type="character" w:customStyle="1" w:styleId="20">
    <w:name w:val="Заголовок 2 Знак"/>
    <w:basedOn w:val="a1"/>
    <w:link w:val="2"/>
    <w:rsid w:val="005D4DCF"/>
    <w:rPr>
      <w:rFonts w:ascii="Arial" w:eastAsia="Times New Roman" w:hAnsi="Arial" w:cs="Arial"/>
      <w:b/>
      <w:bCs/>
      <w:i/>
      <w:iCs/>
      <w:sz w:val="28"/>
      <w:szCs w:val="28"/>
    </w:rPr>
  </w:style>
  <w:style w:type="character" w:customStyle="1" w:styleId="30">
    <w:name w:val="Заголовок 3 Знак"/>
    <w:aliases w:val="Обычный 2 Знак"/>
    <w:basedOn w:val="a1"/>
    <w:link w:val="3"/>
    <w:rsid w:val="005D4DCF"/>
    <w:rPr>
      <w:rFonts w:ascii="Cambria" w:eastAsia="Times New Roman" w:hAnsi="Cambria" w:cs="Times New Roman"/>
      <w:b/>
      <w:bCs/>
      <w:color w:val="4F81BD"/>
      <w:sz w:val="24"/>
      <w:szCs w:val="24"/>
      <w:lang w:val="en-US"/>
    </w:rPr>
  </w:style>
  <w:style w:type="character" w:customStyle="1" w:styleId="40">
    <w:name w:val="Заголовок 4 Знак"/>
    <w:basedOn w:val="a1"/>
    <w:link w:val="4"/>
    <w:uiPriority w:val="9"/>
    <w:rsid w:val="005D4DCF"/>
    <w:rPr>
      <w:rFonts w:ascii="Cambria" w:eastAsia="Times New Roman" w:hAnsi="Cambria" w:cs="Times New Roman"/>
      <w:b/>
      <w:bCs/>
      <w:i/>
      <w:iCs/>
      <w:color w:val="4F81BD"/>
      <w:sz w:val="24"/>
      <w:szCs w:val="24"/>
      <w:lang w:val="en-US"/>
    </w:rPr>
  </w:style>
  <w:style w:type="character" w:customStyle="1" w:styleId="50">
    <w:name w:val="Заголовок 5 Знак"/>
    <w:basedOn w:val="a1"/>
    <w:link w:val="5"/>
    <w:uiPriority w:val="9"/>
    <w:rsid w:val="005D4DCF"/>
    <w:rPr>
      <w:rFonts w:ascii="Times New Roman" w:eastAsia="Times New Roman" w:hAnsi="Times New Roman" w:cs="Times New Roman"/>
      <w:b/>
      <w:sz w:val="24"/>
      <w:szCs w:val="20"/>
    </w:rPr>
  </w:style>
  <w:style w:type="character" w:customStyle="1" w:styleId="60">
    <w:name w:val="Заголовок 6 Знак"/>
    <w:basedOn w:val="a1"/>
    <w:link w:val="6"/>
    <w:uiPriority w:val="9"/>
    <w:rsid w:val="005D4DCF"/>
    <w:rPr>
      <w:rFonts w:ascii="Cambria" w:eastAsia="Times New Roman" w:hAnsi="Cambria" w:cs="Times New Roman"/>
      <w:i/>
      <w:iCs/>
      <w:color w:val="243F60"/>
      <w:sz w:val="24"/>
      <w:szCs w:val="24"/>
      <w:lang w:val="en-US"/>
    </w:rPr>
  </w:style>
  <w:style w:type="character" w:customStyle="1" w:styleId="80">
    <w:name w:val="Заголовок 8 Знак"/>
    <w:basedOn w:val="a1"/>
    <w:link w:val="8"/>
    <w:uiPriority w:val="9"/>
    <w:rsid w:val="005D4DCF"/>
    <w:rPr>
      <w:rFonts w:ascii="Cambria" w:eastAsia="Times New Roman" w:hAnsi="Cambria" w:cs="Times New Roman"/>
      <w:color w:val="404040"/>
      <w:sz w:val="20"/>
      <w:szCs w:val="20"/>
      <w:lang w:val="en-US"/>
    </w:rPr>
  </w:style>
  <w:style w:type="numbering" w:customStyle="1" w:styleId="11">
    <w:name w:val="Нет списка1"/>
    <w:next w:val="a3"/>
    <w:uiPriority w:val="99"/>
    <w:semiHidden/>
    <w:unhideWhenUsed/>
    <w:rsid w:val="005D4DCF"/>
  </w:style>
  <w:style w:type="character" w:styleId="a4">
    <w:name w:val="Strong"/>
    <w:basedOn w:val="a1"/>
    <w:qFormat/>
    <w:rsid w:val="005D4DCF"/>
    <w:rPr>
      <w:b/>
      <w:bCs/>
    </w:rPr>
  </w:style>
  <w:style w:type="paragraph" w:styleId="a5">
    <w:name w:val="List Paragraph"/>
    <w:basedOn w:val="a0"/>
    <w:link w:val="a6"/>
    <w:uiPriority w:val="99"/>
    <w:qFormat/>
    <w:rsid w:val="005D4DCF"/>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rPr>
  </w:style>
  <w:style w:type="paragraph" w:customStyle="1" w:styleId="Zag3">
    <w:name w:val="Zag_3"/>
    <w:basedOn w:val="a0"/>
    <w:rsid w:val="005D4DC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7">
    <w:name w:val="Новый"/>
    <w:basedOn w:val="a0"/>
    <w:rsid w:val="005D4DCF"/>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8">
    <w:name w:val="Body Text Indent"/>
    <w:basedOn w:val="a0"/>
    <w:link w:val="a9"/>
    <w:uiPriority w:val="99"/>
    <w:rsid w:val="005D4DCF"/>
    <w:pPr>
      <w:tabs>
        <w:tab w:val="num" w:pos="1092"/>
        <w:tab w:val="left" w:pos="9349"/>
      </w:tabs>
      <w:spacing w:after="0" w:line="252" w:lineRule="auto"/>
      <w:ind w:firstLine="567"/>
      <w:jc w:val="both"/>
    </w:pPr>
    <w:rPr>
      <w:rFonts w:ascii="Times New Roman" w:eastAsia="Times New Roman" w:hAnsi="Times New Roman" w:cs="Times New Roman"/>
      <w:b/>
      <w:sz w:val="24"/>
      <w:szCs w:val="20"/>
    </w:rPr>
  </w:style>
  <w:style w:type="character" w:customStyle="1" w:styleId="a9">
    <w:name w:val="Основной текст с отступом Знак"/>
    <w:basedOn w:val="a1"/>
    <w:link w:val="a8"/>
    <w:uiPriority w:val="99"/>
    <w:rsid w:val="005D4DCF"/>
    <w:rPr>
      <w:rFonts w:ascii="Times New Roman" w:eastAsia="Times New Roman" w:hAnsi="Times New Roman" w:cs="Times New Roman"/>
      <w:b/>
      <w:sz w:val="24"/>
      <w:szCs w:val="20"/>
    </w:rPr>
  </w:style>
  <w:style w:type="paragraph" w:styleId="21">
    <w:name w:val="Body Text Indent 2"/>
    <w:basedOn w:val="a0"/>
    <w:link w:val="22"/>
    <w:uiPriority w:val="99"/>
    <w:unhideWhenUsed/>
    <w:rsid w:val="005D4DCF"/>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rPr>
  </w:style>
  <w:style w:type="character" w:customStyle="1" w:styleId="22">
    <w:name w:val="Основной текст с отступом 2 Знак"/>
    <w:basedOn w:val="a1"/>
    <w:link w:val="21"/>
    <w:uiPriority w:val="99"/>
    <w:rsid w:val="005D4DCF"/>
    <w:rPr>
      <w:rFonts w:ascii="Times New Roman" w:eastAsia="Calibri" w:hAnsi="Times New Roman" w:cs="Times New Roman"/>
      <w:sz w:val="24"/>
      <w:szCs w:val="24"/>
      <w:lang w:val="en-US"/>
    </w:rPr>
  </w:style>
  <w:style w:type="paragraph" w:styleId="31">
    <w:name w:val="Body Text Indent 3"/>
    <w:basedOn w:val="a0"/>
    <w:link w:val="32"/>
    <w:uiPriority w:val="99"/>
    <w:unhideWhenUsed/>
    <w:rsid w:val="005D4DCF"/>
    <w:pPr>
      <w:widowControl w:val="0"/>
      <w:autoSpaceDE w:val="0"/>
      <w:autoSpaceDN w:val="0"/>
      <w:adjustRightInd w:val="0"/>
      <w:spacing w:after="120" w:line="240" w:lineRule="auto"/>
      <w:ind w:left="283"/>
    </w:pPr>
    <w:rPr>
      <w:rFonts w:ascii="Times New Roman" w:eastAsia="Calibri" w:hAnsi="Times New Roman" w:cs="Times New Roman"/>
      <w:sz w:val="16"/>
      <w:szCs w:val="16"/>
      <w:lang w:val="en-US"/>
    </w:rPr>
  </w:style>
  <w:style w:type="character" w:customStyle="1" w:styleId="32">
    <w:name w:val="Основной текст с отступом 3 Знак"/>
    <w:basedOn w:val="a1"/>
    <w:link w:val="31"/>
    <w:uiPriority w:val="99"/>
    <w:rsid w:val="005D4DCF"/>
    <w:rPr>
      <w:rFonts w:ascii="Times New Roman" w:eastAsia="Calibri" w:hAnsi="Times New Roman" w:cs="Times New Roman"/>
      <w:sz w:val="16"/>
      <w:szCs w:val="16"/>
      <w:lang w:val="en-US"/>
    </w:rPr>
  </w:style>
  <w:style w:type="paragraph" w:styleId="aa">
    <w:name w:val="Plain Text"/>
    <w:basedOn w:val="a0"/>
    <w:link w:val="ab"/>
    <w:uiPriority w:val="99"/>
    <w:rsid w:val="005D4DCF"/>
    <w:pPr>
      <w:spacing w:after="0" w:line="240" w:lineRule="auto"/>
    </w:pPr>
    <w:rPr>
      <w:rFonts w:ascii="Courier New" w:eastAsia="Times New Roman" w:hAnsi="Courier New" w:cs="Times New Roman"/>
      <w:sz w:val="20"/>
      <w:szCs w:val="20"/>
    </w:rPr>
  </w:style>
  <w:style w:type="character" w:customStyle="1" w:styleId="ab">
    <w:name w:val="Текст Знак"/>
    <w:basedOn w:val="a1"/>
    <w:link w:val="aa"/>
    <w:uiPriority w:val="99"/>
    <w:rsid w:val="005D4DCF"/>
    <w:rPr>
      <w:rFonts w:ascii="Courier New" w:eastAsia="Times New Roman" w:hAnsi="Courier New" w:cs="Times New Roman"/>
      <w:sz w:val="20"/>
      <w:szCs w:val="20"/>
    </w:rPr>
  </w:style>
  <w:style w:type="paragraph" w:styleId="ac">
    <w:name w:val="Title"/>
    <w:basedOn w:val="a0"/>
    <w:link w:val="ad"/>
    <w:qFormat/>
    <w:rsid w:val="005D4DCF"/>
    <w:pPr>
      <w:spacing w:after="0" w:line="240" w:lineRule="auto"/>
      <w:ind w:firstLine="720"/>
      <w:jc w:val="center"/>
    </w:pPr>
    <w:rPr>
      <w:rFonts w:ascii="Times New Roman" w:eastAsia="Times New Roman" w:hAnsi="Times New Roman" w:cs="Times New Roman"/>
      <w:b/>
      <w:sz w:val="28"/>
      <w:szCs w:val="20"/>
    </w:rPr>
  </w:style>
  <w:style w:type="character" w:customStyle="1" w:styleId="ad">
    <w:name w:val="Название Знак"/>
    <w:basedOn w:val="a1"/>
    <w:link w:val="ac"/>
    <w:rsid w:val="005D4DCF"/>
    <w:rPr>
      <w:rFonts w:ascii="Times New Roman" w:eastAsia="Times New Roman" w:hAnsi="Times New Roman" w:cs="Times New Roman"/>
      <w:b/>
      <w:sz w:val="28"/>
      <w:szCs w:val="20"/>
    </w:rPr>
  </w:style>
  <w:style w:type="character" w:styleId="ae">
    <w:name w:val="footnote reference"/>
    <w:basedOn w:val="a1"/>
    <w:uiPriority w:val="99"/>
    <w:rsid w:val="005D4DCF"/>
    <w:rPr>
      <w:vertAlign w:val="superscript"/>
    </w:rPr>
  </w:style>
  <w:style w:type="paragraph" w:styleId="af">
    <w:name w:val="footnote text"/>
    <w:aliases w:val="Знак6,F1"/>
    <w:basedOn w:val="a0"/>
    <w:link w:val="af0"/>
    <w:uiPriority w:val="99"/>
    <w:rsid w:val="005D4DC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0">
    <w:name w:val="Текст сноски Знак"/>
    <w:aliases w:val="Знак6 Знак,F1 Знак"/>
    <w:basedOn w:val="a1"/>
    <w:link w:val="af"/>
    <w:uiPriority w:val="99"/>
    <w:rsid w:val="005D4DCF"/>
    <w:rPr>
      <w:rFonts w:ascii="Times New Roman" w:eastAsia="Times New Roman" w:hAnsi="Times New Roman" w:cs="Times New Roman"/>
      <w:sz w:val="20"/>
      <w:szCs w:val="20"/>
    </w:rPr>
  </w:style>
  <w:style w:type="paragraph" w:styleId="af1">
    <w:name w:val="footer"/>
    <w:basedOn w:val="a0"/>
    <w:link w:val="af2"/>
    <w:uiPriority w:val="99"/>
    <w:rsid w:val="005D4DCF"/>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2">
    <w:name w:val="Нижний колонтитул Знак"/>
    <w:basedOn w:val="a1"/>
    <w:link w:val="af1"/>
    <w:uiPriority w:val="99"/>
    <w:rsid w:val="005D4DCF"/>
    <w:rPr>
      <w:rFonts w:ascii="Times New Roman" w:eastAsia="Times New Roman" w:hAnsi="Times New Roman" w:cs="Times New Roman"/>
      <w:sz w:val="28"/>
      <w:szCs w:val="24"/>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4"/>
    <w:uiPriority w:val="99"/>
    <w:unhideWhenUsed/>
    <w:rsid w:val="005D4DCF"/>
    <w:pPr>
      <w:widowControl w:val="0"/>
      <w:autoSpaceDE w:val="0"/>
      <w:autoSpaceDN w:val="0"/>
      <w:adjustRightInd w:val="0"/>
      <w:spacing w:after="120" w:line="240" w:lineRule="auto"/>
    </w:pPr>
    <w:rPr>
      <w:rFonts w:ascii="Times New Roman" w:eastAsia="Calibri" w:hAnsi="Times New Roman" w:cs="Times New Roman"/>
      <w:sz w:val="24"/>
      <w:szCs w:val="24"/>
      <w:lang w:val="en-US"/>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3"/>
    <w:uiPriority w:val="99"/>
    <w:rsid w:val="005D4DCF"/>
    <w:rPr>
      <w:rFonts w:ascii="Times New Roman" w:eastAsia="Calibri" w:hAnsi="Times New Roman" w:cs="Times New Roman"/>
      <w:sz w:val="24"/>
      <w:szCs w:val="24"/>
      <w:lang w:val="en-US"/>
    </w:rPr>
  </w:style>
  <w:style w:type="paragraph" w:styleId="33">
    <w:name w:val="Body Text 3"/>
    <w:aliases w:val=" Знак,Знак"/>
    <w:basedOn w:val="a0"/>
    <w:link w:val="34"/>
    <w:uiPriority w:val="99"/>
    <w:unhideWhenUsed/>
    <w:rsid w:val="005D4DCF"/>
    <w:pPr>
      <w:widowControl w:val="0"/>
      <w:autoSpaceDE w:val="0"/>
      <w:autoSpaceDN w:val="0"/>
      <w:adjustRightInd w:val="0"/>
      <w:spacing w:after="120" w:line="240" w:lineRule="auto"/>
    </w:pPr>
    <w:rPr>
      <w:rFonts w:ascii="Times New Roman" w:eastAsia="Calibri" w:hAnsi="Times New Roman" w:cs="Times New Roman"/>
      <w:sz w:val="16"/>
      <w:szCs w:val="16"/>
      <w:lang w:val="en-US"/>
    </w:rPr>
  </w:style>
  <w:style w:type="character" w:customStyle="1" w:styleId="34">
    <w:name w:val="Основной текст 3 Знак"/>
    <w:aliases w:val=" Знак Знак,Знак Знак"/>
    <w:basedOn w:val="a1"/>
    <w:link w:val="33"/>
    <w:uiPriority w:val="99"/>
    <w:rsid w:val="005D4DCF"/>
    <w:rPr>
      <w:rFonts w:ascii="Times New Roman" w:eastAsia="Calibri" w:hAnsi="Times New Roman" w:cs="Times New Roman"/>
      <w:sz w:val="16"/>
      <w:szCs w:val="16"/>
      <w:lang w:val="en-US"/>
    </w:rPr>
  </w:style>
  <w:style w:type="paragraph" w:styleId="23">
    <w:name w:val="Body Text 2"/>
    <w:basedOn w:val="a0"/>
    <w:link w:val="24"/>
    <w:uiPriority w:val="99"/>
    <w:unhideWhenUsed/>
    <w:rsid w:val="005D4DCF"/>
    <w:pPr>
      <w:widowControl w:val="0"/>
      <w:autoSpaceDE w:val="0"/>
      <w:autoSpaceDN w:val="0"/>
      <w:adjustRightInd w:val="0"/>
      <w:spacing w:after="120" w:line="480" w:lineRule="auto"/>
    </w:pPr>
    <w:rPr>
      <w:rFonts w:ascii="Times New Roman" w:eastAsia="Calibri" w:hAnsi="Times New Roman" w:cs="Times New Roman"/>
      <w:sz w:val="24"/>
      <w:szCs w:val="24"/>
      <w:lang w:val="en-US"/>
    </w:rPr>
  </w:style>
  <w:style w:type="character" w:customStyle="1" w:styleId="24">
    <w:name w:val="Основной текст 2 Знак"/>
    <w:basedOn w:val="a1"/>
    <w:link w:val="23"/>
    <w:uiPriority w:val="99"/>
    <w:rsid w:val="005D4DCF"/>
    <w:rPr>
      <w:rFonts w:ascii="Times New Roman" w:eastAsia="Calibri" w:hAnsi="Times New Roman" w:cs="Times New Roman"/>
      <w:sz w:val="24"/>
      <w:szCs w:val="24"/>
      <w:lang w:val="en-US"/>
    </w:rPr>
  </w:style>
  <w:style w:type="paragraph" w:customStyle="1" w:styleId="FR2">
    <w:name w:val="FR2"/>
    <w:rsid w:val="005D4DCF"/>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210">
    <w:name w:val="Основной текст 21"/>
    <w:basedOn w:val="a0"/>
    <w:rsid w:val="005D4DCF"/>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NR">
    <w:name w:val="NR"/>
    <w:basedOn w:val="a0"/>
    <w:rsid w:val="005D4DCF"/>
    <w:pPr>
      <w:spacing w:after="0" w:line="240" w:lineRule="auto"/>
    </w:pPr>
    <w:rPr>
      <w:rFonts w:ascii="Times New Roman" w:eastAsia="Times New Roman" w:hAnsi="Times New Roman" w:cs="Times New Roman"/>
      <w:sz w:val="24"/>
      <w:szCs w:val="20"/>
    </w:rPr>
  </w:style>
  <w:style w:type="paragraph" w:styleId="af5">
    <w:name w:val="List"/>
    <w:basedOn w:val="a0"/>
    <w:rsid w:val="005D4DC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310">
    <w:name w:val="Основной текст 31"/>
    <w:basedOn w:val="a0"/>
    <w:rsid w:val="005D4DCF"/>
    <w:pPr>
      <w:spacing w:after="0" w:line="240" w:lineRule="auto"/>
      <w:jc w:val="both"/>
    </w:pPr>
    <w:rPr>
      <w:rFonts w:ascii="Times New Roman" w:eastAsia="Times New Roman" w:hAnsi="Times New Roman" w:cs="Times New Roman"/>
      <w:sz w:val="24"/>
      <w:szCs w:val="20"/>
    </w:rPr>
  </w:style>
  <w:style w:type="paragraph" w:customStyle="1" w:styleId="12">
    <w:name w:val="Стиль1"/>
    <w:link w:val="13"/>
    <w:qFormat/>
    <w:rsid w:val="005D4DCF"/>
    <w:pPr>
      <w:spacing w:after="0" w:line="360" w:lineRule="auto"/>
      <w:ind w:firstLine="720"/>
      <w:jc w:val="both"/>
    </w:pPr>
    <w:rPr>
      <w:rFonts w:ascii="Times New Roman" w:eastAsia="Times New Roman" w:hAnsi="Times New Roman" w:cs="Times New Roman"/>
      <w:sz w:val="24"/>
      <w:szCs w:val="20"/>
    </w:rPr>
  </w:style>
  <w:style w:type="paragraph" w:customStyle="1" w:styleId="14">
    <w:name w:val="Обычный1"/>
    <w:rsid w:val="005D4DCF"/>
    <w:pPr>
      <w:spacing w:after="0" w:line="240" w:lineRule="auto"/>
    </w:pPr>
    <w:rPr>
      <w:rFonts w:ascii="Times New Roman" w:eastAsia="Times New Roman" w:hAnsi="Times New Roman" w:cs="Times New Roman"/>
      <w:sz w:val="24"/>
      <w:szCs w:val="20"/>
    </w:rPr>
  </w:style>
  <w:style w:type="paragraph" w:styleId="af6">
    <w:name w:val="header"/>
    <w:basedOn w:val="a0"/>
    <w:link w:val="af7"/>
    <w:rsid w:val="005D4DCF"/>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7">
    <w:name w:val="Верхний колонтитул Знак"/>
    <w:basedOn w:val="a1"/>
    <w:link w:val="af6"/>
    <w:rsid w:val="005D4DCF"/>
    <w:rPr>
      <w:rFonts w:ascii="Times New Roman" w:eastAsia="Times New Roman" w:hAnsi="Times New Roman" w:cs="Times New Roman"/>
      <w:sz w:val="28"/>
      <w:szCs w:val="24"/>
    </w:rPr>
  </w:style>
  <w:style w:type="paragraph" w:customStyle="1" w:styleId="FR1">
    <w:name w:val="FR1"/>
    <w:uiPriority w:val="99"/>
    <w:rsid w:val="005D4DCF"/>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paragraph" w:customStyle="1" w:styleId="311">
    <w:name w:val="Основной текст с отступом 31"/>
    <w:basedOn w:val="a0"/>
    <w:rsid w:val="005D4DCF"/>
    <w:pPr>
      <w:spacing w:after="0" w:line="260" w:lineRule="auto"/>
      <w:ind w:firstLine="709"/>
      <w:jc w:val="both"/>
    </w:pPr>
    <w:rPr>
      <w:rFonts w:ascii="Times New Roman" w:eastAsia="Times New Roman" w:hAnsi="Times New Roman" w:cs="Times New Roman"/>
      <w:i/>
      <w:sz w:val="28"/>
      <w:szCs w:val="20"/>
    </w:rPr>
  </w:style>
  <w:style w:type="paragraph" w:styleId="af8">
    <w:name w:val="Block Text"/>
    <w:basedOn w:val="a0"/>
    <w:link w:val="af9"/>
    <w:uiPriority w:val="99"/>
    <w:rsid w:val="005D4DCF"/>
    <w:pPr>
      <w:spacing w:after="0" w:line="240" w:lineRule="auto"/>
      <w:ind w:left="180" w:right="270" w:firstLine="1260"/>
      <w:jc w:val="both"/>
    </w:pPr>
    <w:rPr>
      <w:rFonts w:ascii="Times New Roman" w:eastAsia="Times New Roman" w:hAnsi="Times New Roman" w:cs="Times New Roman"/>
      <w:sz w:val="28"/>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5D4DCF"/>
    <w:rPr>
      <w:rFonts w:ascii="Times New Roman" w:hAnsi="Times New Roman" w:cs="Times New Roman" w:hint="default"/>
      <w:strike w:val="0"/>
      <w:dstrike w:val="0"/>
      <w:sz w:val="24"/>
      <w:szCs w:val="24"/>
      <w:u w:val="none"/>
      <w:effect w:val="none"/>
    </w:rPr>
  </w:style>
  <w:style w:type="paragraph" w:styleId="afa">
    <w:name w:val="Normal (Web)"/>
    <w:basedOn w:val="a0"/>
    <w:link w:val="afb"/>
    <w:unhideWhenUsed/>
    <w:rsid w:val="005D4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basedOn w:val="a1"/>
    <w:link w:val="afa"/>
    <w:rsid w:val="005D4DCF"/>
    <w:rPr>
      <w:rFonts w:ascii="Times New Roman" w:eastAsia="Times New Roman" w:hAnsi="Times New Roman" w:cs="Times New Roman"/>
      <w:sz w:val="24"/>
      <w:szCs w:val="24"/>
    </w:rPr>
  </w:style>
  <w:style w:type="paragraph" w:customStyle="1" w:styleId="Abstract">
    <w:name w:val="Abstract"/>
    <w:basedOn w:val="a0"/>
    <w:link w:val="Abstract0"/>
    <w:rsid w:val="005D4DC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1"/>
    <w:link w:val="Abstract"/>
    <w:rsid w:val="005D4DCF"/>
    <w:rPr>
      <w:rFonts w:ascii="Times New Roman" w:eastAsia="@Arial Unicode MS" w:hAnsi="Times New Roman" w:cs="Times New Roman"/>
      <w:sz w:val="28"/>
      <w:szCs w:val="28"/>
    </w:rPr>
  </w:style>
  <w:style w:type="character" w:customStyle="1" w:styleId="dash0417043d0430043a00200441043d043e0441043a0438char">
    <w:name w:val="dash0417_043d_0430_043a_0020_0441_043d_043e_0441_043a_0438__char"/>
    <w:basedOn w:val="a1"/>
    <w:rsid w:val="005D4DC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D4DC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5D4DC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5D4DC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D4DCF"/>
    <w:pPr>
      <w:spacing w:after="0" w:line="240" w:lineRule="auto"/>
    </w:pPr>
    <w:rPr>
      <w:rFonts w:ascii="Times New Roman" w:eastAsia="Times New Roman" w:hAnsi="Times New Roman" w:cs="Times New Roman"/>
      <w:sz w:val="24"/>
      <w:szCs w:val="24"/>
    </w:rPr>
  </w:style>
  <w:style w:type="paragraph" w:customStyle="1" w:styleId="afc">
    <w:name w:val="А_основной"/>
    <w:basedOn w:val="a0"/>
    <w:link w:val="afd"/>
    <w:uiPriority w:val="99"/>
    <w:qFormat/>
    <w:rsid w:val="005D4DCF"/>
    <w:pPr>
      <w:spacing w:after="0" w:line="360" w:lineRule="auto"/>
      <w:ind w:firstLine="454"/>
      <w:jc w:val="both"/>
    </w:pPr>
    <w:rPr>
      <w:rFonts w:ascii="Times New Roman" w:eastAsia="Calibri" w:hAnsi="Times New Roman" w:cs="Times New Roman"/>
      <w:sz w:val="28"/>
      <w:szCs w:val="28"/>
      <w:lang w:eastAsia="en-US"/>
    </w:rPr>
  </w:style>
  <w:style w:type="character" w:customStyle="1" w:styleId="afd">
    <w:name w:val="А_основной Знак"/>
    <w:basedOn w:val="a1"/>
    <w:link w:val="afc"/>
    <w:uiPriority w:val="99"/>
    <w:rsid w:val="005D4DCF"/>
    <w:rPr>
      <w:rFonts w:ascii="Times New Roman" w:eastAsia="Calibri" w:hAnsi="Times New Roman" w:cs="Times New Roman"/>
      <w:sz w:val="28"/>
      <w:szCs w:val="28"/>
      <w:lang w:eastAsia="en-US"/>
    </w:rPr>
  </w:style>
  <w:style w:type="paragraph" w:customStyle="1" w:styleId="dash041e005f0431005f044b005f0447005f043d005f044b005f0439">
    <w:name w:val="dash041e_005f0431_005f044b_005f0447_005f043d_005f044b_005f0439"/>
    <w:basedOn w:val="a0"/>
    <w:uiPriority w:val="99"/>
    <w:rsid w:val="005D4DCF"/>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5D4DCF"/>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5D4DCF"/>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5D4DCF"/>
    <w:rPr>
      <w:rFonts w:ascii="Times New Roman" w:hAnsi="Times New Roman" w:cs="Times New Roman" w:hint="default"/>
      <w:strike w:val="0"/>
      <w:dstrike w:val="0"/>
      <w:sz w:val="24"/>
      <w:szCs w:val="24"/>
      <w:u w:val="none"/>
      <w:effect w:val="none"/>
    </w:rPr>
  </w:style>
  <w:style w:type="paragraph" w:customStyle="1" w:styleId="Default0">
    <w:name w:val="Default"/>
    <w:rsid w:val="005D4D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e">
    <w:name w:val="Balloon Text"/>
    <w:basedOn w:val="a0"/>
    <w:link w:val="aff"/>
    <w:uiPriority w:val="99"/>
    <w:semiHidden/>
    <w:unhideWhenUsed/>
    <w:rsid w:val="005D4DCF"/>
    <w:pPr>
      <w:widowControl w:val="0"/>
      <w:autoSpaceDE w:val="0"/>
      <w:autoSpaceDN w:val="0"/>
      <w:adjustRightInd w:val="0"/>
      <w:spacing w:after="0" w:line="240" w:lineRule="auto"/>
    </w:pPr>
    <w:rPr>
      <w:rFonts w:ascii="Tahoma" w:eastAsia="Calibri" w:hAnsi="Tahoma" w:cs="Tahoma"/>
      <w:sz w:val="16"/>
      <w:szCs w:val="16"/>
      <w:lang w:val="en-US"/>
    </w:rPr>
  </w:style>
  <w:style w:type="character" w:customStyle="1" w:styleId="aff">
    <w:name w:val="Текст выноски Знак"/>
    <w:basedOn w:val="a1"/>
    <w:link w:val="afe"/>
    <w:uiPriority w:val="99"/>
    <w:semiHidden/>
    <w:rsid w:val="005D4DCF"/>
    <w:rPr>
      <w:rFonts w:ascii="Tahoma" w:eastAsia="Calibri" w:hAnsi="Tahoma" w:cs="Tahoma"/>
      <w:sz w:val="16"/>
      <w:szCs w:val="16"/>
      <w:lang w:val="en-US"/>
    </w:rPr>
  </w:style>
  <w:style w:type="paragraph" w:customStyle="1" w:styleId="ConsPlusNormal">
    <w:name w:val="ConsPlusNormal"/>
    <w:rsid w:val="005D4D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1"/>
    <w:rsid w:val="005D4DCF"/>
  </w:style>
  <w:style w:type="paragraph" w:customStyle="1" w:styleId="-12">
    <w:name w:val="Цветной список - Акцент 12"/>
    <w:basedOn w:val="a0"/>
    <w:qFormat/>
    <w:rsid w:val="005D4DCF"/>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5D4DCF"/>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5D4DC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0">
    <w:name w:val="Содержимое таблицы"/>
    <w:basedOn w:val="a0"/>
    <w:rsid w:val="005D4DC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5">
    <w:name w:val="Знак Знак Знак Знак Знак1 Знак Знак Знак Знак"/>
    <w:basedOn w:val="a0"/>
    <w:rsid w:val="005D4DCF"/>
    <w:pPr>
      <w:spacing w:after="160" w:line="240" w:lineRule="exact"/>
    </w:pPr>
    <w:rPr>
      <w:rFonts w:ascii="Verdana" w:eastAsia="Times New Roman" w:hAnsi="Verdana" w:cs="Times New Roman"/>
      <w:sz w:val="20"/>
      <w:szCs w:val="20"/>
      <w:lang w:val="en-US" w:eastAsia="en-US"/>
    </w:rPr>
  </w:style>
  <w:style w:type="character" w:styleId="aff1">
    <w:name w:val="Hyperlink"/>
    <w:basedOn w:val="a1"/>
    <w:uiPriority w:val="99"/>
    <w:rsid w:val="005D4DCF"/>
    <w:rPr>
      <w:strike w:val="0"/>
      <w:dstrike w:val="0"/>
      <w:color w:val="AA1428"/>
      <w:u w:val="none"/>
      <w:effect w:val="none"/>
    </w:rPr>
  </w:style>
  <w:style w:type="paragraph" w:styleId="aff2">
    <w:name w:val="No Spacing"/>
    <w:aliases w:val="основа"/>
    <w:link w:val="aff3"/>
    <w:uiPriority w:val="1"/>
    <w:qFormat/>
    <w:rsid w:val="005D4DCF"/>
    <w:pPr>
      <w:spacing w:after="0" w:line="240" w:lineRule="auto"/>
    </w:pPr>
    <w:rPr>
      <w:rFonts w:ascii="Calibri" w:eastAsia="Calibri" w:hAnsi="Calibri" w:cs="Times New Roman"/>
      <w:lang w:eastAsia="en-US"/>
    </w:rPr>
  </w:style>
  <w:style w:type="character" w:customStyle="1" w:styleId="aff3">
    <w:name w:val="Без интервала Знак"/>
    <w:aliases w:val="основа Знак"/>
    <w:basedOn w:val="a1"/>
    <w:link w:val="aff2"/>
    <w:uiPriority w:val="1"/>
    <w:rsid w:val="005D4DCF"/>
    <w:rPr>
      <w:rFonts w:ascii="Calibri" w:eastAsia="Calibri" w:hAnsi="Calibri" w:cs="Times New Roman"/>
      <w:lang w:eastAsia="en-US"/>
    </w:rPr>
  </w:style>
  <w:style w:type="table" w:styleId="aff4">
    <w:name w:val="Table Grid"/>
    <w:basedOn w:val="a2"/>
    <w:uiPriority w:val="59"/>
    <w:rsid w:val="005D4DC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5D4D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5">
    <w:name w:val="А_сноска"/>
    <w:basedOn w:val="af"/>
    <w:link w:val="aff6"/>
    <w:qFormat/>
    <w:rsid w:val="005D4DCF"/>
    <w:pPr>
      <w:autoSpaceDE/>
      <w:autoSpaceDN/>
      <w:adjustRightInd/>
      <w:spacing w:line="240" w:lineRule="auto"/>
      <w:ind w:firstLine="400"/>
    </w:pPr>
    <w:rPr>
      <w:sz w:val="24"/>
      <w:szCs w:val="24"/>
    </w:rPr>
  </w:style>
  <w:style w:type="character" w:customStyle="1" w:styleId="aff6">
    <w:name w:val="А_сноска Знак"/>
    <w:basedOn w:val="af0"/>
    <w:link w:val="aff5"/>
    <w:rsid w:val="005D4DCF"/>
    <w:rPr>
      <w:rFonts w:ascii="Times New Roman" w:eastAsia="Times New Roman" w:hAnsi="Times New Roman" w:cs="Times New Roman"/>
      <w:sz w:val="24"/>
      <w:szCs w:val="24"/>
    </w:rPr>
  </w:style>
  <w:style w:type="character" w:styleId="aff7">
    <w:name w:val="Emphasis"/>
    <w:basedOn w:val="a1"/>
    <w:uiPriority w:val="20"/>
    <w:qFormat/>
    <w:rsid w:val="005D4DCF"/>
    <w:rPr>
      <w:i/>
      <w:i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5D4DC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5D4D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D4DCF"/>
    <w:pPr>
      <w:spacing w:after="0" w:line="240" w:lineRule="auto"/>
    </w:pPr>
    <w:rPr>
      <w:rFonts w:ascii="Times New Roman" w:eastAsia="Times New Roman" w:hAnsi="Times New Roman" w:cs="Times New Roman"/>
      <w:sz w:val="24"/>
      <w:szCs w:val="24"/>
    </w:rPr>
  </w:style>
  <w:style w:type="paragraph" w:customStyle="1" w:styleId="25">
    <w:name w:val="Обычный2"/>
    <w:rsid w:val="005D4DCF"/>
    <w:pPr>
      <w:widowControl w:val="0"/>
      <w:spacing w:after="0" w:line="240" w:lineRule="auto"/>
      <w:jc w:val="both"/>
    </w:pPr>
    <w:rPr>
      <w:rFonts w:ascii="Times New Roman" w:eastAsia="Times New Roman" w:hAnsi="Times New Roman" w:cs="Times New Roman"/>
      <w:sz w:val="20"/>
      <w:szCs w:val="20"/>
    </w:rPr>
  </w:style>
  <w:style w:type="paragraph" w:customStyle="1" w:styleId="c22">
    <w:name w:val="c22"/>
    <w:basedOn w:val="a0"/>
    <w:rsid w:val="005D4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1"/>
    <w:rsid w:val="005D4DCF"/>
  </w:style>
  <w:style w:type="character" w:customStyle="1" w:styleId="c2">
    <w:name w:val="c2"/>
    <w:basedOn w:val="a1"/>
    <w:rsid w:val="005D4DCF"/>
  </w:style>
  <w:style w:type="paragraph" w:customStyle="1" w:styleId="35">
    <w:name w:val="Обычный3"/>
    <w:rsid w:val="005D4DCF"/>
    <w:pPr>
      <w:widowControl w:val="0"/>
      <w:spacing w:after="0" w:line="240" w:lineRule="auto"/>
      <w:jc w:val="both"/>
    </w:pPr>
    <w:rPr>
      <w:rFonts w:ascii="Times New Roman" w:eastAsia="Times New Roman" w:hAnsi="Times New Roman" w:cs="Times New Roman"/>
      <w:sz w:val="20"/>
      <w:szCs w:val="20"/>
    </w:rPr>
  </w:style>
  <w:style w:type="character" w:customStyle="1" w:styleId="maintext1">
    <w:name w:val="maintext1"/>
    <w:basedOn w:val="a1"/>
    <w:rsid w:val="005D4DCF"/>
    <w:rPr>
      <w:vanish w:val="0"/>
      <w:webHidden w:val="0"/>
      <w:sz w:val="24"/>
      <w:szCs w:val="24"/>
      <w:specVanish w:val="0"/>
    </w:rPr>
  </w:style>
  <w:style w:type="character" w:customStyle="1" w:styleId="apple-converted-space">
    <w:name w:val="apple-converted-space"/>
    <w:basedOn w:val="a1"/>
    <w:rsid w:val="005D4DCF"/>
  </w:style>
  <w:style w:type="paragraph" w:customStyle="1" w:styleId="Zag1">
    <w:name w:val="Zag_1"/>
    <w:basedOn w:val="a0"/>
    <w:rsid w:val="005D4DC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6">
    <w:name w:val="1"/>
    <w:basedOn w:val="a0"/>
    <w:rsid w:val="005D4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0"/>
    <w:rsid w:val="005D4D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5D4D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0"/>
    <w:rsid w:val="005D4DC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20">
    <w:name w:val="Основной текст 32"/>
    <w:basedOn w:val="a0"/>
    <w:rsid w:val="005D4DCF"/>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5D4DCF"/>
    <w:pPr>
      <w:suppressAutoHyphens/>
      <w:spacing w:after="0" w:line="240" w:lineRule="auto"/>
      <w:ind w:right="-2" w:firstLine="720"/>
      <w:jc w:val="both"/>
    </w:pPr>
    <w:rPr>
      <w:rFonts w:ascii="Times New Roman" w:eastAsia="Times New Roman" w:hAnsi="Times New Roman" w:cs="Times New Roman"/>
      <w:sz w:val="26"/>
      <w:szCs w:val="20"/>
      <w:lang w:eastAsia="ar-SA"/>
    </w:rPr>
  </w:style>
  <w:style w:type="character" w:customStyle="1" w:styleId="FontStyle86">
    <w:name w:val="Font Style86"/>
    <w:basedOn w:val="a1"/>
    <w:rsid w:val="005D4DCF"/>
    <w:rPr>
      <w:rFonts w:ascii="Times New Roman" w:hAnsi="Times New Roman" w:cs="Times New Roman"/>
      <w:spacing w:val="10"/>
      <w:sz w:val="24"/>
      <w:szCs w:val="24"/>
    </w:rPr>
  </w:style>
  <w:style w:type="paragraph" w:customStyle="1" w:styleId="Style36">
    <w:name w:val="Style36"/>
    <w:basedOn w:val="a0"/>
    <w:rsid w:val="005D4DCF"/>
    <w:pPr>
      <w:widowControl w:val="0"/>
      <w:autoSpaceDE w:val="0"/>
      <w:autoSpaceDN w:val="0"/>
      <w:adjustRightInd w:val="0"/>
      <w:spacing w:after="0" w:line="312" w:lineRule="exact"/>
      <w:ind w:hanging="365"/>
      <w:jc w:val="both"/>
    </w:pPr>
    <w:rPr>
      <w:rFonts w:ascii="Times New Roman" w:eastAsia="Times New Roman" w:hAnsi="Times New Roman" w:cs="Times New Roman"/>
      <w:sz w:val="24"/>
      <w:szCs w:val="24"/>
    </w:rPr>
  </w:style>
  <w:style w:type="character" w:customStyle="1" w:styleId="FontStyle78">
    <w:name w:val="Font Style78"/>
    <w:basedOn w:val="a1"/>
    <w:rsid w:val="005D4DCF"/>
    <w:rPr>
      <w:rFonts w:ascii="Times New Roman" w:hAnsi="Times New Roman" w:cs="Times New Roman"/>
      <w:spacing w:val="20"/>
      <w:sz w:val="18"/>
      <w:szCs w:val="18"/>
    </w:rPr>
  </w:style>
  <w:style w:type="paragraph" w:customStyle="1" w:styleId="Zag2">
    <w:name w:val="Zag_2"/>
    <w:basedOn w:val="a0"/>
    <w:rsid w:val="005D4DC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17">
    <w:name w:val="Верхний колонтитул Знак1"/>
    <w:basedOn w:val="a1"/>
    <w:uiPriority w:val="99"/>
    <w:semiHidden/>
    <w:rsid w:val="005D4DCF"/>
    <w:rPr>
      <w:rFonts w:ascii="Times New Roman" w:eastAsia="Times New Roman" w:hAnsi="Times New Roman" w:cs="Times New Roman"/>
      <w:sz w:val="24"/>
      <w:szCs w:val="24"/>
      <w:lang w:eastAsia="ru-RU"/>
    </w:rPr>
  </w:style>
  <w:style w:type="character" w:customStyle="1" w:styleId="18">
    <w:name w:val="Нижний колонтитул Знак1"/>
    <w:basedOn w:val="a1"/>
    <w:rsid w:val="005D4DCF"/>
    <w:rPr>
      <w:rFonts w:ascii="Times New Roman" w:eastAsia="Times New Roman" w:hAnsi="Times New Roman" w:cs="Times New Roman"/>
      <w:sz w:val="24"/>
      <w:szCs w:val="24"/>
      <w:lang w:eastAsia="ru-RU"/>
    </w:rPr>
  </w:style>
  <w:style w:type="character" w:customStyle="1" w:styleId="19">
    <w:name w:val="Название Знак1"/>
    <w:basedOn w:val="a1"/>
    <w:locked/>
    <w:rsid w:val="005D4DCF"/>
    <w:rPr>
      <w:rFonts w:ascii="Calibri" w:eastAsia="Calibri" w:hAnsi="Calibri" w:cs="Times New Roman"/>
      <w:b/>
      <w:spacing w:val="4"/>
      <w:position w:val="-6"/>
      <w:sz w:val="28"/>
      <w:szCs w:val="20"/>
      <w:lang w:eastAsia="ru-RU"/>
    </w:rPr>
  </w:style>
  <w:style w:type="character" w:customStyle="1" w:styleId="1a">
    <w:name w:val="Основной текст Знак1"/>
    <w:basedOn w:val="a1"/>
    <w:uiPriority w:val="99"/>
    <w:semiHidden/>
    <w:rsid w:val="005D4DCF"/>
    <w:rPr>
      <w:rFonts w:ascii="Times New Roman" w:eastAsia="Times New Roman" w:hAnsi="Times New Roman" w:cs="Times New Roman"/>
      <w:sz w:val="24"/>
      <w:szCs w:val="24"/>
      <w:lang w:eastAsia="ru-RU"/>
    </w:rPr>
  </w:style>
  <w:style w:type="character" w:customStyle="1" w:styleId="1b">
    <w:name w:val="Основной текст с отступом Знак1"/>
    <w:basedOn w:val="a1"/>
    <w:rsid w:val="005D4DCF"/>
    <w:rPr>
      <w:rFonts w:ascii="Times New Roman" w:eastAsia="Times New Roman" w:hAnsi="Times New Roman" w:cs="Times New Roman"/>
      <w:sz w:val="24"/>
      <w:szCs w:val="24"/>
      <w:lang w:eastAsia="ru-RU"/>
    </w:rPr>
  </w:style>
  <w:style w:type="character" w:customStyle="1" w:styleId="312">
    <w:name w:val="Основной текст с отступом 3 Знак1"/>
    <w:basedOn w:val="a1"/>
    <w:semiHidden/>
    <w:rsid w:val="005D4DCF"/>
    <w:rPr>
      <w:rFonts w:ascii="Times New Roman" w:eastAsia="Times New Roman" w:hAnsi="Times New Roman" w:cs="Times New Roman"/>
      <w:sz w:val="16"/>
      <w:szCs w:val="16"/>
      <w:lang w:eastAsia="ru-RU"/>
    </w:rPr>
  </w:style>
  <w:style w:type="paragraph" w:customStyle="1" w:styleId="aff8">
    <w:name w:val="Нормальный"/>
    <w:rsid w:val="005D4DCF"/>
    <w:pPr>
      <w:widowControl w:val="0"/>
      <w:suppressAutoHyphens/>
      <w:autoSpaceDE w:val="0"/>
      <w:spacing w:after="0" w:line="240" w:lineRule="auto"/>
    </w:pPr>
    <w:rPr>
      <w:rFonts w:ascii="Times New Roman" w:eastAsia="Arial" w:hAnsi="Times New Roman" w:cs="Times New Roman"/>
      <w:color w:val="000000"/>
      <w:sz w:val="26"/>
      <w:szCs w:val="26"/>
      <w:lang w:eastAsia="ar-SA"/>
    </w:rPr>
  </w:style>
  <w:style w:type="paragraph" w:customStyle="1" w:styleId="ConsNormal">
    <w:name w:val="ConsNormal"/>
    <w:rsid w:val="005D4DCF"/>
    <w:pPr>
      <w:widowControl w:val="0"/>
      <w:suppressAutoHyphens/>
      <w:autoSpaceDE w:val="0"/>
      <w:spacing w:after="0" w:line="240" w:lineRule="auto"/>
      <w:ind w:right="19772" w:firstLine="720"/>
    </w:pPr>
    <w:rPr>
      <w:rFonts w:ascii="Arial" w:eastAsia="Arial" w:hAnsi="Arial" w:cs="Arial"/>
      <w:sz w:val="20"/>
      <w:szCs w:val="20"/>
      <w:lang w:eastAsia="ar-SA"/>
    </w:rPr>
  </w:style>
  <w:style w:type="table" w:customStyle="1" w:styleId="-11">
    <w:name w:val="Светлый список - Акцент 11"/>
    <w:basedOn w:val="a2"/>
    <w:uiPriority w:val="61"/>
    <w:rsid w:val="005D4DC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1">
    <w:name w:val="Medium Grid 1 Accent 1"/>
    <w:basedOn w:val="a2"/>
    <w:uiPriority w:val="67"/>
    <w:rsid w:val="005D4DC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Средняя заливка 1 - Акцент 11"/>
    <w:basedOn w:val="a2"/>
    <w:uiPriority w:val="63"/>
    <w:rsid w:val="005D4DC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onsPlusNonformat">
    <w:name w:val="ConsPlusNonformat"/>
    <w:uiPriority w:val="99"/>
    <w:rsid w:val="005D4DC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c">
    <w:name w:val="Заголовок 1 Галя"/>
    <w:basedOn w:val="a0"/>
    <w:uiPriority w:val="99"/>
    <w:rsid w:val="005D4DCF"/>
    <w:pPr>
      <w:spacing w:after="0" w:line="240" w:lineRule="auto"/>
      <w:jc w:val="center"/>
    </w:pPr>
    <w:rPr>
      <w:rFonts w:ascii="Times New Roman" w:eastAsia="Times New Roman" w:hAnsi="Times New Roman" w:cs="Times New Roman"/>
      <w:b/>
      <w:bCs/>
      <w:sz w:val="28"/>
      <w:szCs w:val="28"/>
    </w:rPr>
  </w:style>
  <w:style w:type="paragraph" w:customStyle="1" w:styleId="26">
    <w:name w:val="Заголовок 2 Галя"/>
    <w:basedOn w:val="a0"/>
    <w:uiPriority w:val="99"/>
    <w:rsid w:val="005D4DCF"/>
    <w:pPr>
      <w:spacing w:after="0" w:line="240" w:lineRule="auto"/>
      <w:jc w:val="center"/>
    </w:pPr>
    <w:rPr>
      <w:rFonts w:ascii="Times New Roman" w:eastAsia="Times New Roman" w:hAnsi="Times New Roman" w:cs="Times New Roman"/>
      <w:b/>
      <w:bCs/>
      <w:sz w:val="28"/>
      <w:szCs w:val="28"/>
    </w:rPr>
  </w:style>
  <w:style w:type="character" w:styleId="aff9">
    <w:name w:val="page number"/>
    <w:basedOn w:val="a1"/>
    <w:uiPriority w:val="99"/>
    <w:rsid w:val="005D4DCF"/>
  </w:style>
  <w:style w:type="paragraph" w:customStyle="1" w:styleId="xl84">
    <w:name w:val="xl84"/>
    <w:basedOn w:val="a0"/>
    <w:rsid w:val="005D4DC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a">
    <w:name w:val="line number"/>
    <w:basedOn w:val="a1"/>
    <w:uiPriority w:val="99"/>
    <w:rsid w:val="005D4DCF"/>
  </w:style>
  <w:style w:type="paragraph" w:styleId="27">
    <w:name w:val="List 2"/>
    <w:basedOn w:val="a0"/>
    <w:uiPriority w:val="99"/>
    <w:rsid w:val="005D4DCF"/>
    <w:pPr>
      <w:spacing w:after="0" w:line="240" w:lineRule="auto"/>
      <w:ind w:left="566" w:hanging="283"/>
    </w:pPr>
    <w:rPr>
      <w:rFonts w:ascii="Times New Roman" w:eastAsia="Times New Roman" w:hAnsi="Times New Roman" w:cs="Times New Roman"/>
      <w:sz w:val="20"/>
      <w:szCs w:val="20"/>
    </w:rPr>
  </w:style>
  <w:style w:type="character" w:customStyle="1" w:styleId="affb">
    <w:name w:val="Цветовое выделение"/>
    <w:uiPriority w:val="99"/>
    <w:rsid w:val="005D4DCF"/>
    <w:rPr>
      <w:b/>
      <w:bCs/>
      <w:color w:val="000080"/>
      <w:sz w:val="20"/>
      <w:szCs w:val="20"/>
    </w:rPr>
  </w:style>
  <w:style w:type="character" w:customStyle="1" w:styleId="affc">
    <w:name w:val="Гипертекстовая ссылка"/>
    <w:basedOn w:val="affb"/>
    <w:uiPriority w:val="99"/>
    <w:rsid w:val="005D4DCF"/>
    <w:rPr>
      <w:b/>
      <w:bCs/>
      <w:color w:val="008000"/>
      <w:sz w:val="20"/>
      <w:szCs w:val="20"/>
      <w:u w:val="single"/>
    </w:rPr>
  </w:style>
  <w:style w:type="paragraph" w:customStyle="1" w:styleId="affd">
    <w:name w:val="Заголовок статьи"/>
    <w:basedOn w:val="a0"/>
    <w:next w:val="a0"/>
    <w:uiPriority w:val="99"/>
    <w:rsid w:val="005D4DC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e">
    <w:name w:val="Комментарий"/>
    <w:basedOn w:val="a0"/>
    <w:next w:val="a0"/>
    <w:uiPriority w:val="99"/>
    <w:rsid w:val="005D4DC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
    <w:name w:val="Таблицы (моноширинный)"/>
    <w:basedOn w:val="a0"/>
    <w:next w:val="a0"/>
    <w:uiPriority w:val="99"/>
    <w:rsid w:val="005D4DC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10">
    <w:name w:val="Обычный11"/>
    <w:uiPriority w:val="99"/>
    <w:rsid w:val="005D4DCF"/>
    <w:pPr>
      <w:widowControl w:val="0"/>
      <w:spacing w:after="0" w:line="260" w:lineRule="auto"/>
      <w:ind w:firstLine="520"/>
      <w:jc w:val="both"/>
    </w:pPr>
    <w:rPr>
      <w:rFonts w:ascii="Times New Roman" w:eastAsia="Times New Roman" w:hAnsi="Times New Roman" w:cs="Times New Roman"/>
      <w:sz w:val="18"/>
      <w:szCs w:val="18"/>
    </w:rPr>
  </w:style>
  <w:style w:type="paragraph" w:styleId="afff0">
    <w:name w:val="Document Map"/>
    <w:basedOn w:val="a0"/>
    <w:link w:val="afff1"/>
    <w:uiPriority w:val="99"/>
    <w:semiHidden/>
    <w:rsid w:val="005D4DCF"/>
    <w:pPr>
      <w:shd w:val="clear" w:color="auto" w:fill="000080"/>
      <w:spacing w:after="0" w:line="240" w:lineRule="auto"/>
    </w:pPr>
    <w:rPr>
      <w:rFonts w:ascii="Tahoma" w:eastAsia="Times New Roman" w:hAnsi="Tahoma" w:cs="Tahoma"/>
      <w:sz w:val="20"/>
      <w:szCs w:val="20"/>
    </w:rPr>
  </w:style>
  <w:style w:type="character" w:customStyle="1" w:styleId="afff1">
    <w:name w:val="Схема документа Знак"/>
    <w:basedOn w:val="a1"/>
    <w:link w:val="afff0"/>
    <w:uiPriority w:val="99"/>
    <w:semiHidden/>
    <w:rsid w:val="005D4DCF"/>
    <w:rPr>
      <w:rFonts w:ascii="Tahoma" w:eastAsia="Times New Roman" w:hAnsi="Tahoma" w:cs="Tahoma"/>
      <w:sz w:val="20"/>
      <w:szCs w:val="20"/>
      <w:shd w:val="clear" w:color="auto" w:fill="000080"/>
    </w:rPr>
  </w:style>
  <w:style w:type="character" w:styleId="afff2">
    <w:name w:val="annotation reference"/>
    <w:basedOn w:val="a1"/>
    <w:uiPriority w:val="99"/>
    <w:rsid w:val="005D4DCF"/>
    <w:rPr>
      <w:sz w:val="16"/>
      <w:szCs w:val="16"/>
    </w:rPr>
  </w:style>
  <w:style w:type="paragraph" w:styleId="afff3">
    <w:name w:val="annotation text"/>
    <w:basedOn w:val="a0"/>
    <w:link w:val="afff4"/>
    <w:uiPriority w:val="99"/>
    <w:semiHidden/>
    <w:rsid w:val="005D4DCF"/>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1"/>
    <w:link w:val="afff3"/>
    <w:uiPriority w:val="99"/>
    <w:semiHidden/>
    <w:rsid w:val="005D4DCF"/>
    <w:rPr>
      <w:rFonts w:ascii="Times New Roman" w:eastAsia="Times New Roman" w:hAnsi="Times New Roman" w:cs="Times New Roman"/>
      <w:sz w:val="20"/>
      <w:szCs w:val="20"/>
    </w:rPr>
  </w:style>
  <w:style w:type="paragraph" w:styleId="afff5">
    <w:name w:val="annotation subject"/>
    <w:basedOn w:val="afff3"/>
    <w:next w:val="afff3"/>
    <w:link w:val="afff6"/>
    <w:semiHidden/>
    <w:rsid w:val="005D4DCF"/>
    <w:rPr>
      <w:b/>
      <w:bCs/>
    </w:rPr>
  </w:style>
  <w:style w:type="character" w:customStyle="1" w:styleId="afff6">
    <w:name w:val="Тема примечания Знак"/>
    <w:basedOn w:val="afff4"/>
    <w:link w:val="afff5"/>
    <w:semiHidden/>
    <w:rsid w:val="005D4DCF"/>
    <w:rPr>
      <w:rFonts w:ascii="Times New Roman" w:eastAsia="Times New Roman" w:hAnsi="Times New Roman" w:cs="Times New Roman"/>
      <w:b/>
      <w:bCs/>
      <w:sz w:val="20"/>
      <w:szCs w:val="20"/>
    </w:rPr>
  </w:style>
  <w:style w:type="paragraph" w:customStyle="1" w:styleId="western">
    <w:name w:val="western"/>
    <w:basedOn w:val="a0"/>
    <w:rsid w:val="005D4DCF"/>
    <w:pPr>
      <w:spacing w:after="0" w:line="240" w:lineRule="auto"/>
    </w:pPr>
    <w:rPr>
      <w:rFonts w:ascii="Times New Roman" w:eastAsia="Times New Roman" w:hAnsi="Times New Roman" w:cs="Times New Roman"/>
      <w:sz w:val="24"/>
      <w:szCs w:val="24"/>
    </w:rPr>
  </w:style>
  <w:style w:type="paragraph" w:customStyle="1" w:styleId="ConsPlusDocList">
    <w:name w:val="ConsPlusDocList"/>
    <w:next w:val="a0"/>
    <w:uiPriority w:val="99"/>
    <w:rsid w:val="005D4DCF"/>
    <w:pPr>
      <w:widowControl w:val="0"/>
      <w:suppressAutoHyphens/>
      <w:autoSpaceDE w:val="0"/>
      <w:spacing w:after="0" w:line="240" w:lineRule="auto"/>
    </w:pPr>
    <w:rPr>
      <w:rFonts w:ascii="Arial" w:eastAsia="Times New Roman" w:hAnsi="Arial" w:cs="Arial"/>
      <w:kern w:val="1"/>
      <w:sz w:val="20"/>
      <w:szCs w:val="20"/>
      <w:lang w:eastAsia="hi-IN" w:bidi="hi-IN"/>
    </w:rPr>
  </w:style>
  <w:style w:type="numbering" w:styleId="111111">
    <w:name w:val="Outline List 2"/>
    <w:aliases w:val="1 / 1.1 /"/>
    <w:basedOn w:val="a3"/>
    <w:uiPriority w:val="99"/>
    <w:semiHidden/>
    <w:unhideWhenUsed/>
    <w:rsid w:val="005D4DCF"/>
  </w:style>
  <w:style w:type="numbering" w:customStyle="1" w:styleId="28">
    <w:name w:val="Нет списка2"/>
    <w:next w:val="a3"/>
    <w:uiPriority w:val="99"/>
    <w:semiHidden/>
    <w:unhideWhenUsed/>
    <w:rsid w:val="00876609"/>
  </w:style>
  <w:style w:type="table" w:customStyle="1" w:styleId="-111">
    <w:name w:val="Светлый список - Акцент 111"/>
    <w:basedOn w:val="a2"/>
    <w:uiPriority w:val="61"/>
    <w:rsid w:val="0087660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Средняя заливка 1 - Акцент 111"/>
    <w:basedOn w:val="a2"/>
    <w:uiPriority w:val="63"/>
    <w:rsid w:val="0087660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111">
    <w:name w:val="1 / 1.1 /1"/>
    <w:basedOn w:val="a3"/>
    <w:next w:val="111111"/>
    <w:uiPriority w:val="99"/>
    <w:semiHidden/>
    <w:unhideWhenUsed/>
    <w:rsid w:val="00876609"/>
    <w:pPr>
      <w:numPr>
        <w:numId w:val="156"/>
      </w:numPr>
    </w:pPr>
  </w:style>
  <w:style w:type="character" w:customStyle="1" w:styleId="a6">
    <w:name w:val="Абзац списка Знак"/>
    <w:link w:val="a5"/>
    <w:uiPriority w:val="99"/>
    <w:locked/>
    <w:rsid w:val="00E3302D"/>
    <w:rPr>
      <w:rFonts w:ascii="Times New Roman" w:eastAsia="Calibri" w:hAnsi="Times New Roman" w:cs="Times New Roman"/>
      <w:sz w:val="24"/>
      <w:szCs w:val="24"/>
      <w:lang w:val="en-US"/>
    </w:rPr>
  </w:style>
  <w:style w:type="paragraph" w:customStyle="1" w:styleId="29">
    <w:name w:val="?????2"/>
    <w:basedOn w:val="a0"/>
    <w:rsid w:val="00E3302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a">
    <w:name w:val="НОМЕРА"/>
    <w:basedOn w:val="afa"/>
    <w:link w:val="afff7"/>
    <w:uiPriority w:val="99"/>
    <w:qFormat/>
    <w:rsid w:val="007B5CE7"/>
    <w:pPr>
      <w:numPr>
        <w:numId w:val="194"/>
      </w:numPr>
      <w:spacing w:before="0" w:beforeAutospacing="0" w:after="0" w:afterAutospacing="0"/>
      <w:jc w:val="both"/>
    </w:pPr>
    <w:rPr>
      <w:rFonts w:ascii="Arial Narrow" w:eastAsia="Calibri" w:hAnsi="Arial Narrow"/>
      <w:sz w:val="18"/>
      <w:szCs w:val="18"/>
    </w:rPr>
  </w:style>
  <w:style w:type="character" w:customStyle="1" w:styleId="afff7">
    <w:name w:val="НОМЕРА Знак"/>
    <w:link w:val="a"/>
    <w:uiPriority w:val="99"/>
    <w:rsid w:val="007B5CE7"/>
    <w:rPr>
      <w:rFonts w:ascii="Arial Narrow" w:eastAsia="Calibri" w:hAnsi="Arial Narrow" w:cs="Times New Roman"/>
      <w:sz w:val="18"/>
      <w:szCs w:val="18"/>
    </w:rPr>
  </w:style>
  <w:style w:type="character" w:customStyle="1" w:styleId="70">
    <w:name w:val="Заголовок 7 Знак"/>
    <w:basedOn w:val="a1"/>
    <w:link w:val="7"/>
    <w:uiPriority w:val="9"/>
    <w:rsid w:val="00C669F0"/>
    <w:rPr>
      <w:rFonts w:ascii="Cambria" w:eastAsia="Times New Roman" w:hAnsi="Cambria" w:cs="Times New Roman"/>
      <w:i/>
      <w:iCs/>
      <w:color w:val="404040"/>
      <w:lang w:eastAsia="en-US"/>
    </w:rPr>
  </w:style>
  <w:style w:type="character" w:customStyle="1" w:styleId="90">
    <w:name w:val="Заголовок 9 Знак"/>
    <w:basedOn w:val="a1"/>
    <w:link w:val="9"/>
    <w:uiPriority w:val="9"/>
    <w:rsid w:val="00C669F0"/>
    <w:rPr>
      <w:rFonts w:ascii="Cambria" w:eastAsia="Times New Roman" w:hAnsi="Cambria" w:cs="Times New Roman"/>
      <w:i/>
      <w:iCs/>
      <w:color w:val="404040"/>
      <w:sz w:val="20"/>
      <w:szCs w:val="20"/>
      <w:lang w:eastAsia="en-US"/>
    </w:rPr>
  </w:style>
  <w:style w:type="paragraph" w:customStyle="1" w:styleId="1d">
    <w:name w:val="Абзац списка1"/>
    <w:basedOn w:val="a0"/>
    <w:rsid w:val="00C669F0"/>
    <w:pPr>
      <w:spacing w:after="0" w:line="240" w:lineRule="auto"/>
      <w:ind w:left="708"/>
    </w:pPr>
    <w:rPr>
      <w:rFonts w:ascii="Times New Roman" w:eastAsia="Calibri" w:hAnsi="Times New Roman" w:cs="Times New Roman"/>
      <w:sz w:val="20"/>
      <w:szCs w:val="20"/>
    </w:rPr>
  </w:style>
  <w:style w:type="character" w:customStyle="1" w:styleId="afff8">
    <w:name w:val="заголовок столбца Знак"/>
    <w:link w:val="afff9"/>
    <w:locked/>
    <w:rsid w:val="00C669F0"/>
    <w:rPr>
      <w:b/>
      <w:color w:val="000000"/>
      <w:sz w:val="16"/>
      <w:lang w:eastAsia="ar-SA"/>
    </w:rPr>
  </w:style>
  <w:style w:type="paragraph" w:customStyle="1" w:styleId="afff9">
    <w:name w:val="заголовок столбца"/>
    <w:basedOn w:val="a0"/>
    <w:link w:val="afff8"/>
    <w:rsid w:val="00C669F0"/>
    <w:pPr>
      <w:suppressAutoHyphens/>
      <w:snapToGrid w:val="0"/>
      <w:spacing w:after="120" w:line="240" w:lineRule="auto"/>
      <w:jc w:val="center"/>
    </w:pPr>
    <w:rPr>
      <w:b/>
      <w:color w:val="000000"/>
      <w:sz w:val="16"/>
      <w:lang w:eastAsia="ar-SA"/>
    </w:rPr>
  </w:style>
  <w:style w:type="character" w:customStyle="1" w:styleId="s4">
    <w:name w:val="s4"/>
    <w:rsid w:val="00C669F0"/>
  </w:style>
  <w:style w:type="paragraph" w:customStyle="1" w:styleId="normacttext">
    <w:name w:val="norm_act_text"/>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C6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a">
    <w:name w:val="Сноска"/>
    <w:rsid w:val="00C669F0"/>
    <w:rPr>
      <w:rFonts w:ascii="Times New Roman" w:eastAsia="Times New Roman" w:hAnsi="Times New Roman" w:cs="Times New Roman"/>
      <w:b w:val="0"/>
      <w:bCs w:val="0"/>
      <w:i w:val="0"/>
      <w:iCs w:val="0"/>
      <w:smallCaps w:val="0"/>
      <w:strike w:val="0"/>
      <w:spacing w:val="0"/>
      <w:sz w:val="18"/>
      <w:szCs w:val="18"/>
    </w:rPr>
  </w:style>
  <w:style w:type="character" w:customStyle="1" w:styleId="afffb">
    <w:name w:val="Основной текст_"/>
    <w:link w:val="68"/>
    <w:rsid w:val="00C669F0"/>
    <w:rPr>
      <w:shd w:val="clear" w:color="auto" w:fill="FFFFFF"/>
    </w:rPr>
  </w:style>
  <w:style w:type="character" w:customStyle="1" w:styleId="1e">
    <w:name w:val="Основной текст1"/>
    <w:rsid w:val="00C669F0"/>
    <w:rPr>
      <w:shd w:val="clear" w:color="auto" w:fill="FFFFFF"/>
    </w:rPr>
  </w:style>
  <w:style w:type="character" w:customStyle="1" w:styleId="afffc">
    <w:name w:val="Основной текст + Курсив"/>
    <w:rsid w:val="00C669F0"/>
    <w:rPr>
      <w:i/>
      <w:iCs/>
      <w:shd w:val="clear" w:color="auto" w:fill="FFFFFF"/>
    </w:rPr>
  </w:style>
  <w:style w:type="character" w:customStyle="1" w:styleId="120">
    <w:name w:val="Основной текст (12)"/>
    <w:rsid w:val="00C669F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C669F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b"/>
    <w:rsid w:val="00C669F0"/>
    <w:pPr>
      <w:shd w:val="clear" w:color="auto" w:fill="FFFFFF"/>
      <w:spacing w:after="780" w:line="211" w:lineRule="exact"/>
      <w:jc w:val="right"/>
    </w:pPr>
    <w:rPr>
      <w:shd w:val="clear" w:color="auto" w:fill="FFFFFF"/>
    </w:rPr>
  </w:style>
  <w:style w:type="character" w:styleId="afffd">
    <w:name w:val="FollowedHyperlink"/>
    <w:uiPriority w:val="99"/>
    <w:semiHidden/>
    <w:unhideWhenUsed/>
    <w:rsid w:val="00C669F0"/>
    <w:rPr>
      <w:color w:val="800080"/>
      <w:u w:val="single"/>
    </w:rPr>
  </w:style>
  <w:style w:type="paragraph" w:customStyle="1" w:styleId="xl66">
    <w:name w:val="xl66"/>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C669F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C669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C669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C66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C66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C66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C66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C66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C669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C669F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C669F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C669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C669F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C669F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C66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C669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C66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C669F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C669F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C669F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C669F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C669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C669F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C669F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C669F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C669F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C669F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C669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C669F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C669F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C669F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C669F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C669F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C669F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C669F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C669F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C669F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C669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C669F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C669F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C669F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C669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1f">
    <w:name w:val="toc 1"/>
    <w:basedOn w:val="a0"/>
    <w:next w:val="a0"/>
    <w:autoRedefine/>
    <w:uiPriority w:val="39"/>
    <w:rsid w:val="00C669F0"/>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C669F0"/>
    <w:rPr>
      <w:rFonts w:ascii="Calibri" w:hAnsi="Calibri"/>
      <w:sz w:val="34"/>
      <w:szCs w:val="34"/>
      <w:shd w:val="clear" w:color="auto" w:fill="FFFFFF"/>
    </w:rPr>
  </w:style>
  <w:style w:type="paragraph" w:customStyle="1" w:styleId="131">
    <w:name w:val="Основной текст (13)1"/>
    <w:basedOn w:val="a0"/>
    <w:link w:val="130"/>
    <w:rsid w:val="00C669F0"/>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C669F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C669F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C669F0"/>
    <w:rPr>
      <w:rFonts w:cs="Times New Roman"/>
      <w:b/>
      <w:bCs/>
    </w:rPr>
  </w:style>
  <w:style w:type="paragraph" w:customStyle="1" w:styleId="book">
    <w:name w:val="book"/>
    <w:basedOn w:val="a0"/>
    <w:uiPriority w:val="99"/>
    <w:rsid w:val="00C6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C669F0"/>
    <w:rPr>
      <w:rFonts w:cs="Times New Roman"/>
    </w:rPr>
  </w:style>
  <w:style w:type="paragraph" w:styleId="afffe">
    <w:name w:val="caption"/>
    <w:basedOn w:val="a0"/>
    <w:next w:val="a0"/>
    <w:uiPriority w:val="35"/>
    <w:unhideWhenUsed/>
    <w:qFormat/>
    <w:rsid w:val="00C669F0"/>
    <w:pPr>
      <w:spacing w:line="240" w:lineRule="auto"/>
    </w:pPr>
    <w:rPr>
      <w:rFonts w:ascii="Calibri" w:eastAsia="Times New Roman" w:hAnsi="Calibri" w:cs="Times New Roman"/>
      <w:b/>
      <w:bCs/>
      <w:color w:val="4F81BD"/>
      <w:sz w:val="18"/>
      <w:szCs w:val="18"/>
      <w:lang w:eastAsia="en-US"/>
    </w:rPr>
  </w:style>
  <w:style w:type="paragraph" w:styleId="affff">
    <w:name w:val="Subtitle"/>
    <w:basedOn w:val="a0"/>
    <w:next w:val="a0"/>
    <w:link w:val="affff0"/>
    <w:qFormat/>
    <w:rsid w:val="00C669F0"/>
    <w:pPr>
      <w:numPr>
        <w:ilvl w:val="1"/>
      </w:numPr>
    </w:pPr>
    <w:rPr>
      <w:rFonts w:ascii="Cambria" w:eastAsia="Times New Roman" w:hAnsi="Cambria" w:cs="Times New Roman"/>
      <w:i/>
      <w:iCs/>
      <w:color w:val="4F81BD"/>
      <w:spacing w:val="15"/>
      <w:sz w:val="24"/>
      <w:szCs w:val="24"/>
      <w:lang w:eastAsia="en-US"/>
    </w:rPr>
  </w:style>
  <w:style w:type="character" w:customStyle="1" w:styleId="affff0">
    <w:name w:val="Подзаголовок Знак"/>
    <w:basedOn w:val="a1"/>
    <w:link w:val="affff"/>
    <w:rsid w:val="00C669F0"/>
    <w:rPr>
      <w:rFonts w:ascii="Cambria" w:eastAsia="Times New Roman" w:hAnsi="Cambria" w:cs="Times New Roman"/>
      <w:i/>
      <w:iCs/>
      <w:color w:val="4F81BD"/>
      <w:spacing w:val="15"/>
      <w:sz w:val="24"/>
      <w:szCs w:val="24"/>
      <w:lang w:eastAsia="en-US"/>
    </w:rPr>
  </w:style>
  <w:style w:type="character" w:customStyle="1" w:styleId="af9">
    <w:name w:val="Цитата Знак"/>
    <w:link w:val="af8"/>
    <w:uiPriority w:val="99"/>
    <w:rsid w:val="00C669F0"/>
    <w:rPr>
      <w:rFonts w:ascii="Times New Roman" w:eastAsia="Times New Roman" w:hAnsi="Times New Roman" w:cs="Times New Roman"/>
      <w:sz w:val="28"/>
      <w:szCs w:val="20"/>
    </w:rPr>
  </w:style>
  <w:style w:type="paragraph" w:styleId="affff1">
    <w:name w:val="Intense Quote"/>
    <w:basedOn w:val="a0"/>
    <w:next w:val="a0"/>
    <w:link w:val="affff2"/>
    <w:uiPriority w:val="30"/>
    <w:qFormat/>
    <w:rsid w:val="00C669F0"/>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f2">
    <w:name w:val="Выделенная цитата Знак"/>
    <w:basedOn w:val="a1"/>
    <w:link w:val="affff1"/>
    <w:uiPriority w:val="30"/>
    <w:rsid w:val="00C669F0"/>
    <w:rPr>
      <w:rFonts w:ascii="Calibri" w:eastAsia="Times New Roman" w:hAnsi="Calibri" w:cs="Times New Roman"/>
      <w:b/>
      <w:bCs/>
      <w:i/>
      <w:iCs/>
      <w:color w:val="4F81BD"/>
      <w:lang w:eastAsia="en-US"/>
    </w:rPr>
  </w:style>
  <w:style w:type="character" w:styleId="affff3">
    <w:name w:val="Subtle Emphasis"/>
    <w:uiPriority w:val="19"/>
    <w:qFormat/>
    <w:rsid w:val="00C669F0"/>
    <w:rPr>
      <w:i/>
      <w:iCs/>
      <w:color w:val="808080"/>
    </w:rPr>
  </w:style>
  <w:style w:type="character" w:styleId="affff4">
    <w:name w:val="Intense Emphasis"/>
    <w:uiPriority w:val="21"/>
    <w:qFormat/>
    <w:rsid w:val="00C669F0"/>
    <w:rPr>
      <w:b/>
      <w:bCs/>
      <w:i/>
      <w:iCs/>
      <w:color w:val="4F81BD"/>
    </w:rPr>
  </w:style>
  <w:style w:type="character" w:styleId="affff5">
    <w:name w:val="Subtle Reference"/>
    <w:uiPriority w:val="31"/>
    <w:qFormat/>
    <w:rsid w:val="00C669F0"/>
    <w:rPr>
      <w:smallCaps/>
      <w:color w:val="C0504D"/>
      <w:u w:val="single"/>
    </w:rPr>
  </w:style>
  <w:style w:type="character" w:styleId="affff6">
    <w:name w:val="Intense Reference"/>
    <w:uiPriority w:val="32"/>
    <w:qFormat/>
    <w:rsid w:val="00C669F0"/>
    <w:rPr>
      <w:b/>
      <w:bCs/>
      <w:smallCaps/>
      <w:color w:val="C0504D"/>
      <w:spacing w:val="5"/>
      <w:u w:val="single"/>
    </w:rPr>
  </w:style>
  <w:style w:type="character" w:styleId="affff7">
    <w:name w:val="Book Title"/>
    <w:uiPriority w:val="33"/>
    <w:qFormat/>
    <w:rsid w:val="00C669F0"/>
    <w:rPr>
      <w:b/>
      <w:bCs/>
      <w:smallCaps/>
      <w:spacing w:val="5"/>
    </w:rPr>
  </w:style>
  <w:style w:type="paragraph" w:styleId="affff8">
    <w:name w:val="TOC Heading"/>
    <w:basedOn w:val="1"/>
    <w:next w:val="a0"/>
    <w:uiPriority w:val="39"/>
    <w:unhideWhenUsed/>
    <w:qFormat/>
    <w:rsid w:val="00C669F0"/>
    <w:pPr>
      <w:widowControl/>
      <w:autoSpaceDE/>
      <w:autoSpaceDN/>
      <w:adjustRightInd/>
      <w:spacing w:line="276" w:lineRule="auto"/>
      <w:outlineLvl w:val="9"/>
    </w:pPr>
    <w:rPr>
      <w:lang w:val="ru-RU" w:eastAsia="en-US"/>
    </w:rPr>
  </w:style>
  <w:style w:type="table" w:customStyle="1" w:styleId="1f0">
    <w:name w:val="Сетка таблицы1"/>
    <w:basedOn w:val="a2"/>
    <w:next w:val="aff4"/>
    <w:uiPriority w:val="59"/>
    <w:rsid w:val="00C669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0"/>
    <w:next w:val="a0"/>
    <w:autoRedefine/>
    <w:uiPriority w:val="39"/>
    <w:unhideWhenUsed/>
    <w:rsid w:val="00C669F0"/>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lang w:eastAsia="en-US"/>
    </w:rPr>
  </w:style>
  <w:style w:type="paragraph" w:styleId="36">
    <w:name w:val="toc 3"/>
    <w:basedOn w:val="a0"/>
    <w:next w:val="a0"/>
    <w:autoRedefine/>
    <w:uiPriority w:val="39"/>
    <w:unhideWhenUsed/>
    <w:rsid w:val="00C669F0"/>
    <w:pPr>
      <w:tabs>
        <w:tab w:val="left" w:pos="1843"/>
        <w:tab w:val="right" w:leader="dot" w:pos="9496"/>
      </w:tabs>
      <w:spacing w:after="0" w:line="240" w:lineRule="auto"/>
      <w:ind w:left="993"/>
      <w:jc w:val="both"/>
    </w:pPr>
    <w:rPr>
      <w:rFonts w:ascii="Times New Roman" w:eastAsia="Calibri" w:hAnsi="Times New Roman" w:cs="Times New Roman"/>
      <w:b/>
      <w:sz w:val="28"/>
      <w:szCs w:val="28"/>
      <w:lang w:eastAsia="en-US"/>
    </w:rPr>
  </w:style>
  <w:style w:type="paragraph" w:styleId="41">
    <w:name w:val="toc 4"/>
    <w:basedOn w:val="a0"/>
    <w:next w:val="a0"/>
    <w:autoRedefine/>
    <w:uiPriority w:val="39"/>
    <w:unhideWhenUsed/>
    <w:rsid w:val="00C669F0"/>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C669F0"/>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C669F0"/>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C669F0"/>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C669F0"/>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C669F0"/>
    <w:pPr>
      <w:spacing w:after="0"/>
      <w:ind w:left="1760"/>
    </w:pPr>
    <w:rPr>
      <w:rFonts w:ascii="Calibri" w:eastAsia="Calibri" w:hAnsi="Calibri" w:cs="Times New Roman"/>
      <w:sz w:val="20"/>
      <w:szCs w:val="20"/>
      <w:lang w:eastAsia="en-US"/>
    </w:rPr>
  </w:style>
  <w:style w:type="paragraph" w:customStyle="1" w:styleId="1f1">
    <w:name w:val="Без интервала1"/>
    <w:rsid w:val="00C669F0"/>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1"/>
    <w:rsid w:val="00C669F0"/>
  </w:style>
  <w:style w:type="paragraph" w:customStyle="1" w:styleId="descriptionind">
    <w:name w:val="descriptionind"/>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C669F0"/>
  </w:style>
  <w:style w:type="character" w:customStyle="1" w:styleId="editsection">
    <w:name w:val="editsection"/>
    <w:basedOn w:val="a1"/>
    <w:rsid w:val="00C669F0"/>
  </w:style>
  <w:style w:type="paragraph" w:customStyle="1" w:styleId="2b">
    <w:name w:val="Абзац списка2"/>
    <w:basedOn w:val="a0"/>
    <w:rsid w:val="00C669F0"/>
    <w:pPr>
      <w:ind w:left="720"/>
    </w:pPr>
    <w:rPr>
      <w:rFonts w:ascii="Calibri" w:eastAsia="Times New Roman" w:hAnsi="Calibri" w:cs="Times New Roman"/>
    </w:rPr>
  </w:style>
  <w:style w:type="paragraph" w:customStyle="1" w:styleId="description">
    <w:name w:val="description"/>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C669F0"/>
  </w:style>
  <w:style w:type="character" w:customStyle="1" w:styleId="fn">
    <w:name w:val="fn"/>
    <w:basedOn w:val="a1"/>
    <w:rsid w:val="00C669F0"/>
  </w:style>
  <w:style w:type="character" w:customStyle="1" w:styleId="post-timestamp2">
    <w:name w:val="post-timestamp2"/>
    <w:rsid w:val="00C669F0"/>
    <w:rPr>
      <w:color w:val="999966"/>
    </w:rPr>
  </w:style>
  <w:style w:type="character" w:customStyle="1" w:styleId="post-comment-link">
    <w:name w:val="post-comment-link"/>
    <w:basedOn w:val="a1"/>
    <w:rsid w:val="00C669F0"/>
  </w:style>
  <w:style w:type="character" w:customStyle="1" w:styleId="item-controlblog-adminpid-1744177254">
    <w:name w:val="item-control blog-admin pid-1744177254"/>
    <w:basedOn w:val="a1"/>
    <w:rsid w:val="00C669F0"/>
  </w:style>
  <w:style w:type="character" w:customStyle="1" w:styleId="zippytoggle-open">
    <w:name w:val="zippy toggle-open"/>
    <w:basedOn w:val="a1"/>
    <w:rsid w:val="00C669F0"/>
  </w:style>
  <w:style w:type="character" w:customStyle="1" w:styleId="post-count">
    <w:name w:val="post-count"/>
    <w:basedOn w:val="a1"/>
    <w:rsid w:val="00C669F0"/>
  </w:style>
  <w:style w:type="character" w:customStyle="1" w:styleId="zippy">
    <w:name w:val="zippy"/>
    <w:basedOn w:val="a1"/>
    <w:rsid w:val="00C669F0"/>
  </w:style>
  <w:style w:type="character" w:customStyle="1" w:styleId="item-controlblog-admin">
    <w:name w:val="item-control blog-admin"/>
    <w:basedOn w:val="a1"/>
    <w:rsid w:val="00C669F0"/>
  </w:style>
  <w:style w:type="character" w:customStyle="1" w:styleId="val">
    <w:name w:val="val"/>
    <w:basedOn w:val="a1"/>
    <w:rsid w:val="00C669F0"/>
  </w:style>
  <w:style w:type="character" w:customStyle="1" w:styleId="addressbooksuggestitemhint">
    <w:name w:val="addressbook__suggest__item__hint"/>
    <w:basedOn w:val="a1"/>
    <w:rsid w:val="00C669F0"/>
  </w:style>
  <w:style w:type="character" w:customStyle="1" w:styleId="style10">
    <w:name w:val="style1"/>
    <w:basedOn w:val="a1"/>
    <w:rsid w:val="00C669F0"/>
  </w:style>
  <w:style w:type="paragraph" w:customStyle="1" w:styleId="1f2">
    <w:name w:val="МОН1"/>
    <w:basedOn w:val="a0"/>
    <w:rsid w:val="00C669F0"/>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C669F0"/>
  </w:style>
  <w:style w:type="paragraph" w:customStyle="1" w:styleId="Normal1">
    <w:name w:val="Normal1"/>
    <w:uiPriority w:val="99"/>
    <w:rsid w:val="00C669F0"/>
    <w:pPr>
      <w:widowControl w:val="0"/>
      <w:spacing w:after="0" w:line="240" w:lineRule="auto"/>
      <w:jc w:val="both"/>
    </w:pPr>
    <w:rPr>
      <w:rFonts w:ascii="Times New Roman" w:eastAsia="Times New Roman" w:hAnsi="Times New Roman" w:cs="Times New Roman"/>
      <w:sz w:val="20"/>
      <w:szCs w:val="20"/>
    </w:rPr>
  </w:style>
  <w:style w:type="character" w:customStyle="1" w:styleId="2c">
    <w:name w:val="Основной текст (2)_"/>
    <w:link w:val="2d"/>
    <w:rsid w:val="00C669F0"/>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C669F0"/>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C669F0"/>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9">
    <w:name w:val="Основной текст + Полужирный"/>
    <w:rsid w:val="00C669F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0">
    <w:name w:val="Цветной список - Акцент 11"/>
    <w:basedOn w:val="a0"/>
    <w:qFormat/>
    <w:rsid w:val="00C669F0"/>
    <w:pPr>
      <w:spacing w:after="0" w:line="240" w:lineRule="auto"/>
      <w:ind w:left="720"/>
      <w:contextualSpacing/>
    </w:pPr>
    <w:rPr>
      <w:rFonts w:ascii="Times New Roman" w:eastAsia="Times New Roman" w:hAnsi="Times New Roman" w:cs="Times New Roman"/>
      <w:sz w:val="24"/>
      <w:szCs w:val="24"/>
    </w:rPr>
  </w:style>
  <w:style w:type="character" w:customStyle="1" w:styleId="1f3">
    <w:name w:val="Текст сноски Знак1"/>
    <w:basedOn w:val="a1"/>
    <w:uiPriority w:val="99"/>
    <w:semiHidden/>
    <w:rsid w:val="00C669F0"/>
  </w:style>
  <w:style w:type="paragraph" w:customStyle="1" w:styleId="2e">
    <w:name w:val="Основной текст2"/>
    <w:basedOn w:val="a0"/>
    <w:rsid w:val="00C669F0"/>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3"/>
    <w:autoRedefine/>
    <w:uiPriority w:val="99"/>
    <w:rsid w:val="00C669F0"/>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C669F0"/>
    <w:rPr>
      <w:i/>
      <w:shd w:val="clear" w:color="auto" w:fill="FFFFFF"/>
    </w:rPr>
  </w:style>
  <w:style w:type="paragraph" w:customStyle="1" w:styleId="141">
    <w:name w:val="Основной текст (14)1"/>
    <w:basedOn w:val="a0"/>
    <w:link w:val="140"/>
    <w:rsid w:val="00C669F0"/>
    <w:pPr>
      <w:shd w:val="clear" w:color="auto" w:fill="FFFFFF"/>
      <w:spacing w:after="0" w:line="211" w:lineRule="exact"/>
      <w:ind w:firstLine="400"/>
      <w:jc w:val="both"/>
    </w:pPr>
    <w:rPr>
      <w:i/>
    </w:rPr>
  </w:style>
  <w:style w:type="character" w:customStyle="1" w:styleId="2f">
    <w:name w:val="Заголовок №2_"/>
    <w:link w:val="212"/>
    <w:locked/>
    <w:rsid w:val="00C669F0"/>
    <w:rPr>
      <w:b/>
      <w:shd w:val="clear" w:color="auto" w:fill="FFFFFF"/>
    </w:rPr>
  </w:style>
  <w:style w:type="paragraph" w:customStyle="1" w:styleId="212">
    <w:name w:val="Заголовок №21"/>
    <w:basedOn w:val="a0"/>
    <w:link w:val="2f"/>
    <w:rsid w:val="00C669F0"/>
    <w:pPr>
      <w:shd w:val="clear" w:color="auto" w:fill="FFFFFF"/>
      <w:spacing w:before="60" w:after="60" w:line="240" w:lineRule="atLeast"/>
      <w:jc w:val="center"/>
      <w:outlineLvl w:val="1"/>
    </w:pPr>
    <w:rPr>
      <w:b/>
    </w:rPr>
  </w:style>
  <w:style w:type="character" w:customStyle="1" w:styleId="149">
    <w:name w:val="Основной текст (14)9"/>
    <w:uiPriority w:val="99"/>
    <w:rsid w:val="00C669F0"/>
    <w:rPr>
      <w:rFonts w:ascii="Times New Roman" w:hAnsi="Times New Roman"/>
      <w:spacing w:val="0"/>
      <w:sz w:val="22"/>
    </w:rPr>
  </w:style>
  <w:style w:type="character" w:customStyle="1" w:styleId="148">
    <w:name w:val="Основной текст (14)8"/>
    <w:uiPriority w:val="99"/>
    <w:rsid w:val="00C669F0"/>
    <w:rPr>
      <w:rFonts w:ascii="Times New Roman" w:hAnsi="Times New Roman"/>
      <w:spacing w:val="0"/>
      <w:sz w:val="22"/>
    </w:rPr>
  </w:style>
  <w:style w:type="character" w:customStyle="1" w:styleId="Osnova1">
    <w:name w:val="Osnova1"/>
    <w:rsid w:val="00C669F0"/>
  </w:style>
  <w:style w:type="character" w:customStyle="1" w:styleId="Zag21">
    <w:name w:val="Zag_21"/>
    <w:rsid w:val="00C669F0"/>
  </w:style>
  <w:style w:type="character" w:customStyle="1" w:styleId="Zag31">
    <w:name w:val="Zag_31"/>
    <w:rsid w:val="00C669F0"/>
  </w:style>
  <w:style w:type="paragraph" w:customStyle="1" w:styleId="affffa">
    <w:name w:val="Ξαϋχνϋι"/>
    <w:basedOn w:val="a0"/>
    <w:rsid w:val="00C669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b">
    <w:name w:val="Νξβϋι"/>
    <w:basedOn w:val="a0"/>
    <w:rsid w:val="00C669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C669F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C669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C669F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4">
    <w:name w:val="Знак Знак1 Знак Знак Знак"/>
    <w:basedOn w:val="a0"/>
    <w:uiPriority w:val="99"/>
    <w:rsid w:val="00C669F0"/>
    <w:pPr>
      <w:spacing w:after="160" w:line="240" w:lineRule="exact"/>
    </w:pPr>
    <w:rPr>
      <w:rFonts w:ascii="Verdana" w:eastAsia="Times New Roman" w:hAnsi="Verdana" w:cs="Times New Roman"/>
      <w:sz w:val="20"/>
      <w:szCs w:val="20"/>
      <w:lang w:val="en-US" w:eastAsia="en-US"/>
    </w:rPr>
  </w:style>
  <w:style w:type="paragraph" w:customStyle="1" w:styleId="affffc">
    <w:name w:val="Знак Знак Знак Знак Знак"/>
    <w:basedOn w:val="a0"/>
    <w:uiPriority w:val="99"/>
    <w:rsid w:val="00C669F0"/>
    <w:pPr>
      <w:spacing w:after="160" w:line="240" w:lineRule="exact"/>
    </w:pPr>
    <w:rPr>
      <w:rFonts w:ascii="Verdana" w:eastAsia="Times New Roman" w:hAnsi="Verdana" w:cs="Times New Roman"/>
      <w:sz w:val="20"/>
      <w:szCs w:val="20"/>
      <w:lang w:val="en-US" w:eastAsia="en-US"/>
    </w:rPr>
  </w:style>
  <w:style w:type="character" w:customStyle="1" w:styleId="1f5">
    <w:name w:val="Подзаголовок Знак1"/>
    <w:uiPriority w:val="11"/>
    <w:rsid w:val="00C669F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C669F0"/>
    <w:rPr>
      <w:rFonts w:ascii="Calibri Light" w:eastAsia="Times New Roman" w:hAnsi="Calibri Light" w:cs="Times New Roman"/>
      <w:sz w:val="24"/>
      <w:szCs w:val="24"/>
    </w:rPr>
  </w:style>
  <w:style w:type="character" w:customStyle="1" w:styleId="142">
    <w:name w:val="Подзаголовок Знак14"/>
    <w:uiPriority w:val="11"/>
    <w:rsid w:val="00C669F0"/>
    <w:rPr>
      <w:rFonts w:ascii="Calibri Light" w:eastAsia="Times New Roman" w:hAnsi="Calibri Light" w:cs="Times New Roman"/>
      <w:sz w:val="24"/>
      <w:szCs w:val="24"/>
    </w:rPr>
  </w:style>
  <w:style w:type="character" w:customStyle="1" w:styleId="132">
    <w:name w:val="Подзаголовок Знак13"/>
    <w:uiPriority w:val="11"/>
    <w:rsid w:val="00C669F0"/>
    <w:rPr>
      <w:rFonts w:ascii="Calibri Light" w:eastAsia="Times New Roman" w:hAnsi="Calibri Light" w:cs="Times New Roman"/>
      <w:sz w:val="24"/>
      <w:szCs w:val="24"/>
    </w:rPr>
  </w:style>
  <w:style w:type="character" w:customStyle="1" w:styleId="122">
    <w:name w:val="Подзаголовок Знак12"/>
    <w:uiPriority w:val="11"/>
    <w:rsid w:val="00C669F0"/>
    <w:rPr>
      <w:rFonts w:ascii="Calibri Light" w:eastAsia="Times New Roman" w:hAnsi="Calibri Light" w:cs="Times New Roman"/>
      <w:sz w:val="24"/>
      <w:szCs w:val="24"/>
    </w:rPr>
  </w:style>
  <w:style w:type="character" w:customStyle="1" w:styleId="111">
    <w:name w:val="Подзаголовок Знак11"/>
    <w:rsid w:val="00C669F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C669F0"/>
    <w:pPr>
      <w:autoSpaceDE w:val="0"/>
      <w:autoSpaceDN w:val="0"/>
      <w:spacing w:after="160" w:line="240" w:lineRule="exact"/>
    </w:pPr>
    <w:rPr>
      <w:rFonts w:ascii="Arial" w:eastAsia="Times New Roman" w:hAnsi="Arial" w:cs="Arial"/>
      <w:sz w:val="20"/>
      <w:szCs w:val="20"/>
      <w:lang w:val="en-US" w:eastAsia="en-US"/>
    </w:rPr>
  </w:style>
  <w:style w:type="character" w:customStyle="1" w:styleId="spelle">
    <w:name w:val="spelle"/>
    <w:rsid w:val="00C669F0"/>
  </w:style>
  <w:style w:type="character" w:customStyle="1" w:styleId="grame">
    <w:name w:val="grame"/>
    <w:rsid w:val="00C669F0"/>
  </w:style>
  <w:style w:type="paragraph" w:customStyle="1" w:styleId="affffd">
    <w:name w:val="a"/>
    <w:basedOn w:val="a0"/>
    <w:rsid w:val="00C66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C669F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e">
    <w:name w:val="Знак Знак Знак"/>
    <w:basedOn w:val="a0"/>
    <w:uiPriority w:val="99"/>
    <w:rsid w:val="00C669F0"/>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C669F0"/>
    <w:rPr>
      <w:rFonts w:ascii="Calibri" w:hAnsi="Calibri"/>
      <w:sz w:val="22"/>
    </w:rPr>
  </w:style>
  <w:style w:type="paragraph" w:customStyle="1" w:styleId="ListParagraph1">
    <w:name w:val="List Paragraph1"/>
    <w:basedOn w:val="a0"/>
    <w:uiPriority w:val="99"/>
    <w:rsid w:val="00C669F0"/>
    <w:pPr>
      <w:spacing w:after="0" w:line="240" w:lineRule="auto"/>
      <w:ind w:left="720"/>
      <w:contextualSpacing/>
    </w:pPr>
    <w:rPr>
      <w:rFonts w:ascii="Times New Roman" w:eastAsia="Times New Roman" w:hAnsi="Times New Roman" w:cs="Times New Roman"/>
      <w:sz w:val="24"/>
      <w:szCs w:val="24"/>
    </w:rPr>
  </w:style>
  <w:style w:type="paragraph" w:customStyle="1" w:styleId="afffff">
    <w:name w:val="Знак Знак Знак Знак"/>
    <w:basedOn w:val="a0"/>
    <w:uiPriority w:val="99"/>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6">
    <w:name w:val="Номер 1"/>
    <w:basedOn w:val="1"/>
    <w:qFormat/>
    <w:rsid w:val="00C669F0"/>
    <w:pPr>
      <w:keepLines w:val="0"/>
      <w:widowControl/>
      <w:suppressAutoHyphens/>
      <w:spacing w:before="360" w:after="240" w:line="360" w:lineRule="auto"/>
      <w:jc w:val="center"/>
    </w:pPr>
    <w:rPr>
      <w:rFonts w:ascii="Times New Roman" w:hAnsi="Times New Roman"/>
      <w:color w:val="auto"/>
      <w:szCs w:val="20"/>
      <w:lang w:val="ru-RU"/>
    </w:rPr>
  </w:style>
  <w:style w:type="paragraph" w:customStyle="1" w:styleId="Iauiue0">
    <w:name w:val="Iau?iue"/>
    <w:rsid w:val="00C66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C669F0"/>
    <w:pPr>
      <w:keepLines w:val="0"/>
      <w:widowControl/>
      <w:autoSpaceDE/>
      <w:autoSpaceDN/>
      <w:adjustRightInd/>
      <w:spacing w:before="120" w:after="120" w:line="360" w:lineRule="auto"/>
      <w:jc w:val="center"/>
    </w:pPr>
    <w:rPr>
      <w:rFonts w:ascii="Times New Roman" w:hAnsi="Times New Roman"/>
      <w:bCs w:val="0"/>
      <w:color w:val="auto"/>
      <w:sz w:val="28"/>
      <w:szCs w:val="28"/>
      <w:lang w:val="ru-RU"/>
    </w:rPr>
  </w:style>
  <w:style w:type="paragraph" w:customStyle="1" w:styleId="BodyText21">
    <w:name w:val="Body Text 21"/>
    <w:basedOn w:val="a0"/>
    <w:rsid w:val="00C669F0"/>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C669F0"/>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C669F0"/>
    <w:rPr>
      <w:rFonts w:ascii="Times New Roman" w:hAnsi="Times New Roman"/>
      <w:sz w:val="20"/>
    </w:rPr>
  </w:style>
  <w:style w:type="paragraph" w:customStyle="1" w:styleId="BodyText211">
    <w:name w:val="Body Text 211"/>
    <w:basedOn w:val="a0"/>
    <w:uiPriority w:val="99"/>
    <w:rsid w:val="00C669F0"/>
    <w:pPr>
      <w:spacing w:after="0" w:line="240" w:lineRule="auto"/>
      <w:ind w:firstLine="709"/>
      <w:jc w:val="both"/>
    </w:pPr>
    <w:rPr>
      <w:rFonts w:ascii="Times New Roman" w:eastAsia="Times New Roman" w:hAnsi="Times New Roman" w:cs="Times New Roman"/>
      <w:sz w:val="24"/>
      <w:szCs w:val="24"/>
    </w:rPr>
  </w:style>
  <w:style w:type="paragraph" w:customStyle="1" w:styleId="afffff0">
    <w:name w:val="Стиль"/>
    <w:rsid w:val="00C669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C669F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1">
    <w:name w:val="Знак Знак Знак Знак Знак Знак Знак Знак Знак Знак Знак Знак Знак Знак Знак Знак"/>
    <w:basedOn w:val="a0"/>
    <w:rsid w:val="00C669F0"/>
    <w:pPr>
      <w:spacing w:after="160" w:line="240" w:lineRule="exact"/>
    </w:pPr>
    <w:rPr>
      <w:rFonts w:ascii="Verdana" w:eastAsia="Times New Roman" w:hAnsi="Verdana" w:cs="Times New Roman"/>
      <w:sz w:val="20"/>
      <w:szCs w:val="20"/>
      <w:lang w:val="en-US" w:eastAsia="en-US"/>
    </w:rPr>
  </w:style>
  <w:style w:type="character" w:customStyle="1" w:styleId="1f7">
    <w:name w:val="Схема документа Знак1"/>
    <w:uiPriority w:val="99"/>
    <w:semiHidden/>
    <w:rsid w:val="00C669F0"/>
    <w:rPr>
      <w:rFonts w:ascii="Tahoma" w:hAnsi="Tahoma" w:cs="Tahoma"/>
      <w:sz w:val="16"/>
      <w:szCs w:val="16"/>
    </w:rPr>
  </w:style>
  <w:style w:type="paragraph" w:customStyle="1" w:styleId="MediumGrid21">
    <w:name w:val="Medium Grid 21"/>
    <w:basedOn w:val="a0"/>
    <w:uiPriority w:val="99"/>
    <w:rsid w:val="00C669F0"/>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C669F0"/>
    <w:rPr>
      <w:i/>
      <w:color w:val="5A5A5A"/>
    </w:rPr>
  </w:style>
  <w:style w:type="character" w:customStyle="1" w:styleId="IntenseEmphasis1">
    <w:name w:val="Intense Emphasis1"/>
    <w:uiPriority w:val="99"/>
    <w:rsid w:val="00C669F0"/>
    <w:rPr>
      <w:b/>
      <w:i/>
      <w:sz w:val="24"/>
      <w:u w:val="single"/>
    </w:rPr>
  </w:style>
  <w:style w:type="character" w:customStyle="1" w:styleId="SubtleReference1">
    <w:name w:val="Subtle Reference1"/>
    <w:uiPriority w:val="99"/>
    <w:rsid w:val="00C669F0"/>
    <w:rPr>
      <w:sz w:val="24"/>
      <w:u w:val="single"/>
    </w:rPr>
  </w:style>
  <w:style w:type="character" w:customStyle="1" w:styleId="IntenseReference1">
    <w:name w:val="Intense Reference1"/>
    <w:uiPriority w:val="99"/>
    <w:rsid w:val="00C669F0"/>
    <w:rPr>
      <w:b/>
      <w:sz w:val="24"/>
      <w:u w:val="single"/>
    </w:rPr>
  </w:style>
  <w:style w:type="character" w:customStyle="1" w:styleId="BookTitle1">
    <w:name w:val="Book Title1"/>
    <w:uiPriority w:val="99"/>
    <w:rsid w:val="00C669F0"/>
    <w:rPr>
      <w:rFonts w:ascii="Arial" w:hAnsi="Arial"/>
      <w:b/>
      <w:i/>
      <w:sz w:val="24"/>
    </w:rPr>
  </w:style>
  <w:style w:type="paragraph" w:customStyle="1" w:styleId="TOCHeading1">
    <w:name w:val="TOC Heading1"/>
    <w:basedOn w:val="1"/>
    <w:next w:val="a0"/>
    <w:uiPriority w:val="99"/>
    <w:rsid w:val="00C669F0"/>
    <w:pPr>
      <w:keepLines w:val="0"/>
      <w:widowControl/>
      <w:autoSpaceDE/>
      <w:autoSpaceDN/>
      <w:adjustRightInd/>
      <w:spacing w:before="240" w:after="60"/>
      <w:jc w:val="center"/>
      <w:outlineLvl w:val="9"/>
    </w:pPr>
    <w:rPr>
      <w:rFonts w:ascii="Arial" w:hAnsi="Arial"/>
      <w:bCs w:val="0"/>
      <w:color w:val="auto"/>
      <w:kern w:val="32"/>
      <w:sz w:val="20"/>
      <w:szCs w:val="20"/>
      <w:lang w:val="ru-RU" w:eastAsia="en-US"/>
    </w:rPr>
  </w:style>
  <w:style w:type="paragraph" w:customStyle="1" w:styleId="CompanyName">
    <w:name w:val="Company Name"/>
    <w:basedOn w:val="MediumGrid21"/>
    <w:rsid w:val="00C669F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669F0"/>
    <w:pPr>
      <w:ind w:left="634" w:firstLine="0"/>
      <w:jc w:val="left"/>
    </w:pPr>
    <w:rPr>
      <w:rFonts w:ascii="Cambria" w:hAnsi="Cambria" w:cs="Cambria"/>
      <w:sz w:val="18"/>
      <w:szCs w:val="22"/>
      <w:lang w:eastAsia="zh-TW"/>
    </w:rPr>
  </w:style>
  <w:style w:type="paragraph" w:customStyle="1" w:styleId="DocumentDate">
    <w:name w:val="Document Date"/>
    <w:basedOn w:val="MediumGrid21"/>
    <w:rsid w:val="00C669F0"/>
    <w:pPr>
      <w:ind w:left="634" w:firstLine="0"/>
      <w:jc w:val="left"/>
    </w:pPr>
    <w:rPr>
      <w:rFonts w:ascii="Cambria" w:hAnsi="Cambria" w:cs="Cambria"/>
      <w:caps/>
      <w:color w:val="7F7F7F"/>
      <w:sz w:val="16"/>
      <w:szCs w:val="22"/>
      <w:lang w:eastAsia="zh-TW"/>
    </w:rPr>
  </w:style>
  <w:style w:type="paragraph" w:customStyle="1" w:styleId="afffff2">
    <w:name w:val="Аннотации"/>
    <w:basedOn w:val="a0"/>
    <w:rsid w:val="00C669F0"/>
    <w:pPr>
      <w:spacing w:after="0" w:line="240" w:lineRule="auto"/>
      <w:ind w:firstLine="284"/>
      <w:jc w:val="both"/>
    </w:pPr>
    <w:rPr>
      <w:rFonts w:ascii="Times New Roman" w:eastAsia="Times New Roman" w:hAnsi="Times New Roman" w:cs="Times New Roman"/>
      <w:szCs w:val="20"/>
    </w:rPr>
  </w:style>
  <w:style w:type="character" w:customStyle="1" w:styleId="afffff3">
    <w:name w:val="Методика подзаголовок"/>
    <w:rsid w:val="00C669F0"/>
    <w:rPr>
      <w:rFonts w:ascii="Times New Roman" w:hAnsi="Times New Roman"/>
      <w:b/>
      <w:spacing w:val="30"/>
    </w:rPr>
  </w:style>
  <w:style w:type="paragraph" w:customStyle="1" w:styleId="afffff4">
    <w:name w:val="текст сноски"/>
    <w:basedOn w:val="a0"/>
    <w:rsid w:val="00C669F0"/>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C669F0"/>
    <w:rPr>
      <w:rFonts w:ascii="Arial" w:hAnsi="Arial"/>
      <w:b/>
      <w:kern w:val="32"/>
      <w:sz w:val="32"/>
    </w:rPr>
  </w:style>
  <w:style w:type="character" w:customStyle="1" w:styleId="170">
    <w:name w:val="Знак Знак17"/>
    <w:uiPriority w:val="99"/>
    <w:rsid w:val="00C669F0"/>
    <w:rPr>
      <w:rFonts w:ascii="Arial" w:hAnsi="Arial"/>
      <w:b/>
      <w:sz w:val="28"/>
    </w:rPr>
  </w:style>
  <w:style w:type="character" w:customStyle="1" w:styleId="161">
    <w:name w:val="Знак Знак16"/>
    <w:uiPriority w:val="99"/>
    <w:rsid w:val="00C669F0"/>
    <w:rPr>
      <w:rFonts w:ascii="Arial" w:hAnsi="Arial"/>
      <w:b/>
      <w:sz w:val="26"/>
    </w:rPr>
  </w:style>
  <w:style w:type="paragraph" w:styleId="HTML">
    <w:name w:val="HTML Preformatted"/>
    <w:basedOn w:val="a0"/>
    <w:link w:val="HTML0"/>
    <w:uiPriority w:val="99"/>
    <w:rsid w:val="00C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669F0"/>
    <w:rPr>
      <w:rFonts w:ascii="Courier New" w:eastAsia="Times New Roman" w:hAnsi="Courier New" w:cs="Times New Roman"/>
      <w:sz w:val="20"/>
      <w:szCs w:val="20"/>
    </w:rPr>
  </w:style>
  <w:style w:type="paragraph" w:customStyle="1" w:styleId="msonormalcxspmiddle">
    <w:name w:val="msonormalcxspmiddle"/>
    <w:basedOn w:val="a0"/>
    <w:rsid w:val="00C669F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8">
    <w:name w:val="Знак1"/>
    <w:basedOn w:val="a0"/>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C669F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C669F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9">
    <w:name w:val="Знак Знак1"/>
    <w:locked/>
    <w:rsid w:val="00C669F0"/>
    <w:rPr>
      <w:rFonts w:ascii="Arial" w:hAnsi="Arial"/>
      <w:b/>
      <w:sz w:val="26"/>
      <w:lang w:val="ru-RU" w:eastAsia="ru-RU"/>
    </w:rPr>
  </w:style>
  <w:style w:type="paragraph" w:customStyle="1" w:styleId="2f1">
    <w:name w:val="Знак Знак2 Знак"/>
    <w:basedOn w:val="a0"/>
    <w:uiPriority w:val="99"/>
    <w:rsid w:val="00C669F0"/>
    <w:pPr>
      <w:spacing w:after="160" w:line="240" w:lineRule="exact"/>
    </w:pPr>
    <w:rPr>
      <w:rFonts w:ascii="Verdana" w:eastAsia="Times New Roman" w:hAnsi="Verdana" w:cs="Times New Roman"/>
      <w:sz w:val="20"/>
      <w:szCs w:val="20"/>
      <w:lang w:val="en-US" w:eastAsia="en-US"/>
    </w:rPr>
  </w:style>
  <w:style w:type="paragraph" w:styleId="2f2">
    <w:name w:val="List Bullet 2"/>
    <w:basedOn w:val="a0"/>
    <w:autoRedefine/>
    <w:uiPriority w:val="99"/>
    <w:rsid w:val="00C669F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C669F0"/>
    <w:rPr>
      <w:rFonts w:ascii="Arial" w:hAnsi="Arial"/>
      <w:b/>
      <w:sz w:val="26"/>
      <w:lang w:eastAsia="ru-RU"/>
    </w:rPr>
  </w:style>
  <w:style w:type="character" w:customStyle="1" w:styleId="list0020paragraphchar1">
    <w:name w:val="list_0020paragraph__char1"/>
    <w:rsid w:val="00C669F0"/>
    <w:rPr>
      <w:rFonts w:ascii="Times New Roman" w:hAnsi="Times New Roman"/>
      <w:sz w:val="24"/>
    </w:rPr>
  </w:style>
  <w:style w:type="character" w:customStyle="1" w:styleId="1fa">
    <w:name w:val="Основной шрифт абзаца1"/>
    <w:rsid w:val="00C669F0"/>
  </w:style>
  <w:style w:type="paragraph" w:customStyle="1" w:styleId="afffff5">
    <w:name w:val="Заголовок"/>
    <w:basedOn w:val="a0"/>
    <w:next w:val="af3"/>
    <w:rsid w:val="00C669F0"/>
    <w:pPr>
      <w:keepNext/>
      <w:suppressAutoHyphens/>
      <w:spacing w:before="240" w:after="120" w:line="240" w:lineRule="auto"/>
    </w:pPr>
    <w:rPr>
      <w:rFonts w:ascii="Arial" w:eastAsia="MS Mincho" w:hAnsi="Arial" w:cs="Tahoma"/>
      <w:sz w:val="28"/>
      <w:szCs w:val="28"/>
      <w:lang w:eastAsia="ar-SA"/>
    </w:rPr>
  </w:style>
  <w:style w:type="paragraph" w:customStyle="1" w:styleId="1fb">
    <w:name w:val="Название1"/>
    <w:basedOn w:val="a0"/>
    <w:rsid w:val="00C669F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c">
    <w:name w:val="Указатель1"/>
    <w:basedOn w:val="a0"/>
    <w:rsid w:val="00C669F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6">
    <w:name w:val="Символ сноски"/>
    <w:rsid w:val="00C669F0"/>
    <w:rPr>
      <w:vertAlign w:val="superscript"/>
    </w:rPr>
  </w:style>
  <w:style w:type="paragraph" w:customStyle="1" w:styleId="afffff7">
    <w:name w:val="#Текст_мой"/>
    <w:rsid w:val="00C669F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8">
    <w:name w:val="Знак Знак Знак Знак Знак Знак Знак Знак Знак"/>
    <w:basedOn w:val="a0"/>
    <w:uiPriority w:val="99"/>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9">
    <w:name w:val="А_осн"/>
    <w:basedOn w:val="Abstract"/>
    <w:link w:val="afffffa"/>
    <w:rsid w:val="00C669F0"/>
    <w:rPr>
      <w:szCs w:val="20"/>
    </w:rPr>
  </w:style>
  <w:style w:type="character" w:customStyle="1" w:styleId="afffffa">
    <w:name w:val="А_осн Знак"/>
    <w:link w:val="afffff9"/>
    <w:locked/>
    <w:rsid w:val="00C669F0"/>
    <w:rPr>
      <w:rFonts w:ascii="Times New Roman" w:eastAsia="@Arial Unicode MS" w:hAnsi="Times New Roman" w:cs="Times New Roman"/>
      <w:sz w:val="28"/>
      <w:szCs w:val="20"/>
    </w:rPr>
  </w:style>
  <w:style w:type="character" w:customStyle="1" w:styleId="FontStyle69">
    <w:name w:val="Font Style69"/>
    <w:uiPriority w:val="99"/>
    <w:rsid w:val="00C669F0"/>
    <w:rPr>
      <w:rFonts w:ascii="Calibri" w:hAnsi="Calibri"/>
      <w:sz w:val="20"/>
    </w:rPr>
  </w:style>
  <w:style w:type="paragraph" w:customStyle="1" w:styleId="text">
    <w:name w:val="text"/>
    <w:basedOn w:val="a0"/>
    <w:uiPriority w:val="99"/>
    <w:rsid w:val="00C669F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C6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C669F0"/>
  </w:style>
  <w:style w:type="character" w:customStyle="1" w:styleId="HeaderChar">
    <w:name w:val="Header Char"/>
    <w:locked/>
    <w:rsid w:val="00C669F0"/>
    <w:rPr>
      <w:rFonts w:ascii="Calibri" w:hAnsi="Calibri" w:cs="Times New Roman"/>
    </w:rPr>
  </w:style>
  <w:style w:type="character" w:customStyle="1" w:styleId="FooterChar">
    <w:name w:val="Footer Char"/>
    <w:locked/>
    <w:rsid w:val="00C669F0"/>
    <w:rPr>
      <w:rFonts w:ascii="Calibri" w:hAnsi="Calibri" w:cs="Times New Roman"/>
    </w:rPr>
  </w:style>
  <w:style w:type="character" w:customStyle="1" w:styleId="112">
    <w:name w:val="Заголовок 1 Знак1"/>
    <w:rsid w:val="00C669F0"/>
    <w:rPr>
      <w:rFonts w:ascii="Arial" w:hAnsi="Arial"/>
      <w:b/>
      <w:kern w:val="32"/>
      <w:sz w:val="32"/>
      <w:lang w:val="de-DE" w:eastAsia="ru-RU"/>
    </w:rPr>
  </w:style>
  <w:style w:type="character" w:customStyle="1" w:styleId="213">
    <w:name w:val="Заголовок 2 Знак1"/>
    <w:rsid w:val="00C669F0"/>
    <w:rPr>
      <w:rFonts w:ascii="Cambria" w:hAnsi="Cambria"/>
      <w:b/>
      <w:color w:val="4F81BD"/>
      <w:sz w:val="26"/>
      <w:lang w:val="ru-RU" w:eastAsia="ru-RU"/>
    </w:rPr>
  </w:style>
  <w:style w:type="character" w:customStyle="1" w:styleId="313">
    <w:name w:val="Заголовок 3 Знак1"/>
    <w:rsid w:val="00C669F0"/>
    <w:rPr>
      <w:rFonts w:ascii="Arial" w:hAnsi="Arial"/>
      <w:b/>
      <w:sz w:val="26"/>
      <w:lang w:val="ru-RU" w:eastAsia="ru-RU"/>
    </w:rPr>
  </w:style>
  <w:style w:type="paragraph" w:customStyle="1" w:styleId="113">
    <w:name w:val="Знак Знак1 Знак Знак Знак1"/>
    <w:basedOn w:val="a0"/>
    <w:rsid w:val="00C669F0"/>
    <w:pPr>
      <w:spacing w:after="160" w:line="240" w:lineRule="exact"/>
    </w:pPr>
    <w:rPr>
      <w:rFonts w:ascii="Verdana" w:eastAsia="Times New Roman" w:hAnsi="Verdana" w:cs="Times New Roman"/>
      <w:sz w:val="20"/>
      <w:szCs w:val="20"/>
      <w:lang w:val="en-US" w:eastAsia="en-US"/>
    </w:rPr>
  </w:style>
  <w:style w:type="paragraph" w:customStyle="1" w:styleId="1fd">
    <w:name w:val="Знак Знак Знак Знак Знак1"/>
    <w:basedOn w:val="a0"/>
    <w:rsid w:val="00C669F0"/>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C669F0"/>
    <w:pPr>
      <w:autoSpaceDE w:val="0"/>
      <w:autoSpaceDN w:val="0"/>
      <w:spacing w:after="160" w:line="240" w:lineRule="exact"/>
    </w:pPr>
    <w:rPr>
      <w:rFonts w:ascii="Arial" w:eastAsia="Times New Roman" w:hAnsi="Arial" w:cs="Arial"/>
      <w:sz w:val="20"/>
      <w:szCs w:val="20"/>
      <w:lang w:val="en-US" w:eastAsia="en-US"/>
    </w:rPr>
  </w:style>
  <w:style w:type="paragraph" w:customStyle="1" w:styleId="38">
    <w:name w:val="Знак Знак3"/>
    <w:basedOn w:val="a0"/>
    <w:rsid w:val="00C669F0"/>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1"/>
    <w:basedOn w:val="a0"/>
    <w:rsid w:val="00C669F0"/>
    <w:pPr>
      <w:spacing w:after="160" w:line="240" w:lineRule="exact"/>
    </w:pPr>
    <w:rPr>
      <w:rFonts w:ascii="Verdana" w:eastAsia="Times New Roman" w:hAnsi="Verdana" w:cs="Times New Roman"/>
      <w:sz w:val="20"/>
      <w:szCs w:val="20"/>
      <w:lang w:val="en-US" w:eastAsia="en-US"/>
    </w:rPr>
  </w:style>
  <w:style w:type="paragraph" w:customStyle="1" w:styleId="1ff">
    <w:name w:val="Знак Знак Знак Знак1"/>
    <w:basedOn w:val="a0"/>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3">
    <w:name w:val="Знак2"/>
    <w:basedOn w:val="a0"/>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C669F0"/>
    <w:rPr>
      <w:rFonts w:ascii="Arial" w:hAnsi="Arial"/>
      <w:b/>
      <w:kern w:val="32"/>
      <w:sz w:val="32"/>
    </w:rPr>
  </w:style>
  <w:style w:type="character" w:customStyle="1" w:styleId="171">
    <w:name w:val="Знак Знак171"/>
    <w:rsid w:val="00C669F0"/>
    <w:rPr>
      <w:rFonts w:ascii="Arial" w:hAnsi="Arial"/>
      <w:b/>
      <w:sz w:val="28"/>
    </w:rPr>
  </w:style>
  <w:style w:type="character" w:customStyle="1" w:styleId="1610">
    <w:name w:val="Знак Знак161"/>
    <w:rsid w:val="00C669F0"/>
    <w:rPr>
      <w:rFonts w:ascii="Arial" w:hAnsi="Arial"/>
      <w:b/>
      <w:sz w:val="26"/>
    </w:rPr>
  </w:style>
  <w:style w:type="paragraph" w:customStyle="1" w:styleId="214">
    <w:name w:val="Знак Знак2 Знак1"/>
    <w:basedOn w:val="a0"/>
    <w:rsid w:val="00C669F0"/>
    <w:pPr>
      <w:spacing w:after="160" w:line="240" w:lineRule="exact"/>
    </w:pPr>
    <w:rPr>
      <w:rFonts w:ascii="Verdana" w:eastAsia="Times New Roman" w:hAnsi="Verdana" w:cs="Times New Roman"/>
      <w:sz w:val="20"/>
      <w:szCs w:val="20"/>
      <w:lang w:val="en-US" w:eastAsia="en-US"/>
    </w:rPr>
  </w:style>
  <w:style w:type="paragraph" w:customStyle="1" w:styleId="1ff0">
    <w:name w:val="Знак Знак Знак Знак Знак Знак Знак Знак Знак1"/>
    <w:basedOn w:val="a0"/>
    <w:rsid w:val="00C669F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C669F0"/>
  </w:style>
  <w:style w:type="character" w:customStyle="1" w:styleId="dash0410043104370430044600200441043f04380441043a0430char1">
    <w:name w:val="dash0410_0431_0437_0430_0446_0020_0441_043f_0438_0441_043a_0430__char1"/>
    <w:rsid w:val="00C669F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669F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C669F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669F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669F0"/>
    <w:pPr>
      <w:spacing w:after="120" w:line="480" w:lineRule="atLeast"/>
    </w:pPr>
    <w:rPr>
      <w:rFonts w:ascii="Times New Roman" w:eastAsia="Times New Roman" w:hAnsi="Times New Roman" w:cs="Times New Roman"/>
      <w:sz w:val="24"/>
      <w:szCs w:val="24"/>
    </w:rPr>
  </w:style>
  <w:style w:type="character" w:customStyle="1" w:styleId="c0">
    <w:name w:val="c0"/>
    <w:rsid w:val="00C669F0"/>
  </w:style>
  <w:style w:type="paragraph" w:customStyle="1" w:styleId="afffffb">
    <w:name w:val="Основной"/>
    <w:basedOn w:val="a0"/>
    <w:rsid w:val="00C669F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c">
    <w:name w:val="Название таблицы"/>
    <w:basedOn w:val="afffffb"/>
    <w:rsid w:val="00C669F0"/>
    <w:pPr>
      <w:spacing w:before="113"/>
      <w:ind w:firstLine="0"/>
      <w:jc w:val="center"/>
    </w:pPr>
    <w:rPr>
      <w:b/>
      <w:bCs/>
    </w:rPr>
  </w:style>
  <w:style w:type="character" w:customStyle="1" w:styleId="1ff1">
    <w:name w:val="Сноска1"/>
    <w:rsid w:val="00C669F0"/>
    <w:rPr>
      <w:rFonts w:ascii="Times New Roman" w:hAnsi="Times New Roman"/>
      <w:vertAlign w:val="superscript"/>
    </w:rPr>
  </w:style>
  <w:style w:type="paragraph" w:customStyle="1" w:styleId="afffffd">
    <w:name w:val="Буллит"/>
    <w:basedOn w:val="afffffb"/>
    <w:rsid w:val="00C669F0"/>
    <w:pPr>
      <w:ind w:firstLine="244"/>
    </w:pPr>
  </w:style>
  <w:style w:type="character" w:customStyle="1" w:styleId="2f4">
    <w:name w:val="Подпись к таблице2"/>
    <w:rsid w:val="00C669F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669F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669F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669F0"/>
    <w:pPr>
      <w:spacing w:after="120" w:line="240" w:lineRule="auto"/>
      <w:ind w:left="280"/>
    </w:pPr>
    <w:rPr>
      <w:rFonts w:ascii="Times New Roman" w:eastAsia="Calibri" w:hAnsi="Times New Roman" w:cs="Times New Roman"/>
      <w:sz w:val="24"/>
      <w:szCs w:val="24"/>
    </w:rPr>
  </w:style>
  <w:style w:type="paragraph" w:styleId="afffffe">
    <w:name w:val="Revision"/>
    <w:hidden/>
    <w:uiPriority w:val="99"/>
    <w:semiHidden/>
    <w:rsid w:val="00C669F0"/>
    <w:pPr>
      <w:spacing w:after="0" w:line="240" w:lineRule="auto"/>
    </w:pPr>
    <w:rPr>
      <w:rFonts w:ascii="Calibri" w:eastAsia="Times New Roman" w:hAnsi="Calibri" w:cs="Times New Roman"/>
      <w:lang w:val="en-US" w:eastAsia="en-US"/>
    </w:rPr>
  </w:style>
  <w:style w:type="character" w:customStyle="1" w:styleId="1ff2">
    <w:name w:val="Текст выноски Знак1"/>
    <w:uiPriority w:val="99"/>
    <w:semiHidden/>
    <w:rsid w:val="00C669F0"/>
    <w:rPr>
      <w:rFonts w:ascii="Segoe UI" w:eastAsia="Times New Roman" w:hAnsi="Segoe UI" w:cs="Segoe UI"/>
      <w:sz w:val="18"/>
      <w:szCs w:val="18"/>
      <w:lang w:eastAsia="ru-RU"/>
    </w:rPr>
  </w:style>
  <w:style w:type="character" w:customStyle="1" w:styleId="1ff3">
    <w:name w:val="Текст примечания Знак1"/>
    <w:uiPriority w:val="99"/>
    <w:semiHidden/>
    <w:rsid w:val="00C669F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669F0"/>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669F0"/>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669F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C669F0"/>
    <w:rPr>
      <w:rFonts w:ascii="Arial" w:hAnsi="Arial" w:cs="Arial"/>
      <w:spacing w:val="-10"/>
      <w:shd w:val="clear" w:color="auto" w:fill="FFFFFF"/>
    </w:rPr>
  </w:style>
  <w:style w:type="paragraph" w:customStyle="1" w:styleId="351">
    <w:name w:val="Основной текст (35)"/>
    <w:basedOn w:val="a0"/>
    <w:link w:val="350"/>
    <w:uiPriority w:val="99"/>
    <w:rsid w:val="00C669F0"/>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C669F0"/>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C669F0"/>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C669F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669F0"/>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C669F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669F0"/>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C669F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669F0"/>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C669F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C669F0"/>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C669F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669F0"/>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
    <w:locked/>
    <w:rsid w:val="00C669F0"/>
    <w:rPr>
      <w:rFonts w:ascii="Times New Roman" w:eastAsia="Times New Roman" w:hAnsi="Times New Roman" w:cs="Times New Roman"/>
      <w:sz w:val="21"/>
      <w:szCs w:val="21"/>
      <w:shd w:val="clear" w:color="auto" w:fill="FFFFFF"/>
    </w:rPr>
  </w:style>
  <w:style w:type="paragraph" w:customStyle="1" w:styleId="affffff">
    <w:name w:val="Подпись к картинке"/>
    <w:basedOn w:val="a0"/>
    <w:link w:val="Exact"/>
    <w:rsid w:val="00C669F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5"/>
    <w:locked/>
    <w:rsid w:val="00C669F0"/>
    <w:rPr>
      <w:rFonts w:ascii="Times New Roman" w:eastAsia="Times New Roman" w:hAnsi="Times New Roman" w:cs="Times New Roman"/>
      <w:b/>
      <w:bCs/>
      <w:sz w:val="26"/>
      <w:szCs w:val="26"/>
      <w:shd w:val="clear" w:color="auto" w:fill="FFFFFF"/>
    </w:rPr>
  </w:style>
  <w:style w:type="paragraph" w:customStyle="1" w:styleId="2f5">
    <w:name w:val="Заголовок №2"/>
    <w:basedOn w:val="a0"/>
    <w:link w:val="2Exact"/>
    <w:rsid w:val="00C669F0"/>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C669F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669F0"/>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C669F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669F0"/>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C669F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669F0"/>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C669F0"/>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C669F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C669F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C669F0"/>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C669F0"/>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6"/>
    <w:locked/>
    <w:rsid w:val="00C669F0"/>
    <w:rPr>
      <w:rFonts w:ascii="Times New Roman" w:eastAsia="Times New Roman" w:hAnsi="Times New Roman" w:cs="Times New Roman"/>
      <w:shd w:val="clear" w:color="auto" w:fill="FFFFFF"/>
    </w:rPr>
  </w:style>
  <w:style w:type="paragraph" w:customStyle="1" w:styleId="2f6">
    <w:name w:val="Подпись к картинке (2)"/>
    <w:basedOn w:val="a0"/>
    <w:link w:val="2Exact0"/>
    <w:rsid w:val="00C669F0"/>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C669F0"/>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C669F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C669F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669F0"/>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C669F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669F0"/>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C669F0"/>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C669F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C669F0"/>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C669F0"/>
    <w:rPr>
      <w:rFonts w:ascii="Impact" w:eastAsia="Impact" w:hAnsi="Impact" w:cs="Impact"/>
      <w:sz w:val="19"/>
      <w:szCs w:val="19"/>
      <w:shd w:val="clear" w:color="auto" w:fill="FFFFFF"/>
    </w:rPr>
  </w:style>
  <w:style w:type="paragraph" w:customStyle="1" w:styleId="3d">
    <w:name w:val="Номер заголовка №3"/>
    <w:basedOn w:val="a0"/>
    <w:link w:val="3Exact1"/>
    <w:rsid w:val="00C669F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1"/>
    <w:locked/>
    <w:rsid w:val="00C669F0"/>
    <w:rPr>
      <w:rFonts w:ascii="Times New Roman" w:eastAsia="Times New Roman" w:hAnsi="Times New Roman" w:cs="Times New Roman"/>
      <w:sz w:val="21"/>
      <w:szCs w:val="21"/>
      <w:shd w:val="clear" w:color="auto" w:fill="FFFFFF"/>
    </w:rPr>
  </w:style>
  <w:style w:type="paragraph" w:customStyle="1" w:styleId="321">
    <w:name w:val="Номер заголовка №3 (2)"/>
    <w:basedOn w:val="a0"/>
    <w:link w:val="32Exact"/>
    <w:rsid w:val="00C669F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C669F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669F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C669F0"/>
    <w:rPr>
      <w:rFonts w:ascii="Candara" w:eastAsia="Candara" w:hAnsi="Candara" w:cs="Candara"/>
      <w:shd w:val="clear" w:color="auto" w:fill="FFFFFF"/>
    </w:rPr>
  </w:style>
  <w:style w:type="paragraph" w:customStyle="1" w:styleId="172">
    <w:name w:val="Основной текст (17)"/>
    <w:basedOn w:val="a0"/>
    <w:link w:val="17Exact"/>
    <w:rsid w:val="00C669F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C669F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C669F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0">
    <w:name w:val="Сноска_"/>
    <w:locked/>
    <w:rsid w:val="00C669F0"/>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C669F0"/>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C669F0"/>
    <w:pPr>
      <w:widowControl w:val="0"/>
      <w:shd w:val="clear" w:color="auto" w:fill="FFFFFF"/>
      <w:spacing w:after="0" w:line="0" w:lineRule="atLeast"/>
    </w:pPr>
    <w:rPr>
      <w:rFonts w:ascii="Times New Roman" w:eastAsia="Times New Roman" w:hAnsi="Times New Roman" w:cs="Times New Roman"/>
      <w:i/>
      <w:iCs/>
    </w:rPr>
  </w:style>
  <w:style w:type="character" w:customStyle="1" w:styleId="2f7">
    <w:name w:val="Сноска (2)_"/>
    <w:link w:val="2f8"/>
    <w:locked/>
    <w:rsid w:val="00C669F0"/>
    <w:rPr>
      <w:rFonts w:ascii="Times New Roman" w:eastAsia="Times New Roman" w:hAnsi="Times New Roman" w:cs="Times New Roman"/>
      <w:shd w:val="clear" w:color="auto" w:fill="FFFFFF"/>
    </w:rPr>
  </w:style>
  <w:style w:type="paragraph" w:customStyle="1" w:styleId="2f8">
    <w:name w:val="Сноска (2)"/>
    <w:basedOn w:val="a0"/>
    <w:link w:val="2f7"/>
    <w:rsid w:val="00C669F0"/>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1">
    <w:name w:val="Подпись к таблице_"/>
    <w:link w:val="affffff2"/>
    <w:locked/>
    <w:rsid w:val="00C669F0"/>
    <w:rPr>
      <w:rFonts w:ascii="Times New Roman" w:eastAsia="Times New Roman" w:hAnsi="Times New Roman" w:cs="Times New Roman"/>
      <w:sz w:val="17"/>
      <w:szCs w:val="17"/>
      <w:shd w:val="clear" w:color="auto" w:fill="FFFFFF"/>
    </w:rPr>
  </w:style>
  <w:style w:type="paragraph" w:customStyle="1" w:styleId="affffff2">
    <w:name w:val="Подпись к таблице"/>
    <w:basedOn w:val="a0"/>
    <w:link w:val="affffff1"/>
    <w:rsid w:val="00C669F0"/>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C669F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669F0"/>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4"/>
    <w:locked/>
    <w:rsid w:val="00C669F0"/>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0"/>
    <w:link w:val="1Exact"/>
    <w:rsid w:val="00C669F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C669F0"/>
    <w:rPr>
      <w:rFonts w:ascii="Times New Roman" w:eastAsia="Times New Roman" w:hAnsi="Times New Roman" w:cs="Times New Roman"/>
      <w:shd w:val="clear" w:color="auto" w:fill="FFFFFF"/>
    </w:rPr>
  </w:style>
  <w:style w:type="paragraph" w:customStyle="1" w:styleId="2f9">
    <w:name w:val="Номер заголовка №2"/>
    <w:basedOn w:val="a0"/>
    <w:link w:val="2Exact1"/>
    <w:rsid w:val="00C669F0"/>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1"/>
    <w:locked/>
    <w:rsid w:val="00C669F0"/>
    <w:rPr>
      <w:rFonts w:ascii="Impact" w:eastAsia="Impact" w:hAnsi="Impact" w:cs="Impact"/>
      <w:sz w:val="21"/>
      <w:szCs w:val="21"/>
      <w:shd w:val="clear" w:color="auto" w:fill="FFFFFF"/>
    </w:rPr>
  </w:style>
  <w:style w:type="paragraph" w:customStyle="1" w:styleId="221">
    <w:name w:val="Заголовок №2 (2)"/>
    <w:basedOn w:val="a0"/>
    <w:link w:val="22Exact"/>
    <w:rsid w:val="00C669F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C669F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669F0"/>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2"/>
    <w:locked/>
    <w:rsid w:val="00C669F0"/>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C669F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C669F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669F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C669F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669F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a">
    <w:name w:val="Подпись к таблице (2)_"/>
    <w:link w:val="2fb"/>
    <w:locked/>
    <w:rsid w:val="00C669F0"/>
    <w:rPr>
      <w:rFonts w:ascii="Times New Roman" w:eastAsia="Times New Roman" w:hAnsi="Times New Roman" w:cs="Times New Roman"/>
      <w:sz w:val="21"/>
      <w:szCs w:val="21"/>
      <w:shd w:val="clear" w:color="auto" w:fill="FFFFFF"/>
    </w:rPr>
  </w:style>
  <w:style w:type="paragraph" w:customStyle="1" w:styleId="2fb">
    <w:name w:val="Подпись к таблице (2)"/>
    <w:basedOn w:val="a0"/>
    <w:link w:val="2fa"/>
    <w:rsid w:val="00C669F0"/>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C669F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669F0"/>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5"/>
    <w:locked/>
    <w:rsid w:val="00C669F0"/>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C669F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3">
    <w:name w:val="Колонтитул_"/>
    <w:link w:val="affffff4"/>
    <w:locked/>
    <w:rsid w:val="00C669F0"/>
    <w:rPr>
      <w:rFonts w:ascii="Times New Roman" w:eastAsia="Times New Roman" w:hAnsi="Times New Roman" w:cs="Times New Roman"/>
      <w:i/>
      <w:iCs/>
      <w:sz w:val="18"/>
      <w:szCs w:val="18"/>
      <w:shd w:val="clear" w:color="auto" w:fill="FFFFFF"/>
    </w:rPr>
  </w:style>
  <w:style w:type="paragraph" w:customStyle="1" w:styleId="affffff4">
    <w:name w:val="Колонтитул"/>
    <w:basedOn w:val="a0"/>
    <w:link w:val="affffff3"/>
    <w:rsid w:val="00C669F0"/>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c">
    <w:name w:val="Основной текст (2) + Полужирный"/>
    <w:rsid w:val="00C669F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C669F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C669F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669F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669F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669F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C669F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669F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669F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669F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669F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C669F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669F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669F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669F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C669F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C669F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669F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669F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669F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669F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669F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669F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669F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669F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C669F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C669F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C669F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669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5">
    <w:name w:val="Сноска + Полужирный"/>
    <w:rsid w:val="00C669F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6">
    <w:name w:val="Сноска + Курсив"/>
    <w:rsid w:val="00C669F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669F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669F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C669F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669F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C669F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C669F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C669F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669F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669F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669F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669F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669F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C669F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C669F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C669F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C669F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C669F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C669F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C669F0"/>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C669F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uiPriority w:val="99"/>
    <w:locked/>
    <w:rsid w:val="00C669F0"/>
    <w:rPr>
      <w:rFonts w:ascii="Times New Roman" w:hAnsi="Times New Roman" w:cs="Times New Roman"/>
      <w:b/>
      <w:bCs/>
      <w:shd w:val="clear" w:color="auto" w:fill="FFFFFF"/>
    </w:rPr>
  </w:style>
  <w:style w:type="character" w:customStyle="1" w:styleId="124">
    <w:name w:val="Заголовок №1 (2)_"/>
    <w:link w:val="125"/>
    <w:uiPriority w:val="99"/>
    <w:locked/>
    <w:rsid w:val="00C669F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C669F0"/>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C669F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669F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C669F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C669F0"/>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C669F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669F0"/>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C669F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669F0"/>
    <w:rPr>
      <w:rFonts w:ascii="Verdana" w:eastAsia="Verdana" w:hAnsi="Verdana" w:cs="Verdana"/>
      <w:b/>
      <w:bCs/>
      <w:sz w:val="17"/>
      <w:szCs w:val="17"/>
      <w:shd w:val="clear" w:color="auto" w:fill="FFFFFF"/>
    </w:rPr>
  </w:style>
  <w:style w:type="character" w:customStyle="1" w:styleId="183">
    <w:name w:val="Основной текст (18)_"/>
    <w:locked/>
    <w:rsid w:val="00C669F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C669F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669F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C669F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669F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C669F0"/>
    <w:rPr>
      <w:rFonts w:ascii="Times New Roman" w:eastAsia="Times New Roman" w:hAnsi="Times New Roman" w:cs="Times New Roman"/>
      <w:b/>
      <w:bCs/>
      <w:shd w:val="clear" w:color="auto" w:fill="FFFFFF"/>
    </w:rPr>
  </w:style>
  <w:style w:type="character" w:customStyle="1" w:styleId="affffff7">
    <w:name w:val="Подпись к картинке_"/>
    <w:locked/>
    <w:rsid w:val="00C669F0"/>
    <w:rPr>
      <w:rFonts w:ascii="Arial" w:eastAsia="Arial" w:hAnsi="Arial" w:cs="Arial"/>
      <w:sz w:val="18"/>
      <w:szCs w:val="18"/>
      <w:shd w:val="clear" w:color="auto" w:fill="FFFFFF"/>
    </w:rPr>
  </w:style>
  <w:style w:type="character" w:customStyle="1" w:styleId="2ff0">
    <w:name w:val="Основной текст (2) + Малые прописные"/>
    <w:rsid w:val="00C669F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669F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C669F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C669F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C669F0"/>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C669F0"/>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C669F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C669F0"/>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C669F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C669F0"/>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C669F0"/>
    <w:rPr>
      <w:rFonts w:ascii="Arial" w:hAnsi="Arial" w:cs="Arial"/>
      <w:sz w:val="18"/>
      <w:szCs w:val="18"/>
      <w:shd w:val="clear" w:color="auto" w:fill="FFFFFF"/>
    </w:rPr>
  </w:style>
  <w:style w:type="paragraph" w:customStyle="1" w:styleId="281">
    <w:name w:val="Основной текст (28)"/>
    <w:basedOn w:val="a0"/>
    <w:link w:val="280"/>
    <w:uiPriority w:val="99"/>
    <w:rsid w:val="00C669F0"/>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C669F0"/>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C669F0"/>
    <w:pPr>
      <w:widowControl w:val="0"/>
      <w:shd w:val="clear" w:color="auto" w:fill="FFFFFF"/>
      <w:spacing w:after="60" w:line="211" w:lineRule="exact"/>
    </w:pPr>
    <w:rPr>
      <w:rFonts w:ascii="Times New Roman" w:hAnsi="Times New Roman" w:cs="Times New Roman"/>
      <w:i/>
      <w:iCs/>
    </w:rPr>
  </w:style>
  <w:style w:type="character" w:customStyle="1" w:styleId="affffff8">
    <w:name w:val="Оглавление_"/>
    <w:link w:val="affffff9"/>
    <w:locked/>
    <w:rsid w:val="00C669F0"/>
    <w:rPr>
      <w:rFonts w:ascii="Times New Roman" w:hAnsi="Times New Roman" w:cs="Times New Roman"/>
      <w:shd w:val="clear" w:color="auto" w:fill="FFFFFF"/>
    </w:rPr>
  </w:style>
  <w:style w:type="paragraph" w:customStyle="1" w:styleId="affffff9">
    <w:name w:val="Оглавление"/>
    <w:basedOn w:val="a0"/>
    <w:link w:val="affffff8"/>
    <w:rsid w:val="00C669F0"/>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C669F0"/>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C669F0"/>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7">
    <w:name w:val="Основной текст (2) + Курсив1"/>
    <w:uiPriority w:val="99"/>
    <w:rsid w:val="00C669F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C669F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C669F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669F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669F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669F0"/>
    <w:rPr>
      <w:rFonts w:ascii="Arial" w:hAnsi="Arial" w:cs="Arial"/>
      <w:spacing w:val="20"/>
      <w:sz w:val="18"/>
      <w:szCs w:val="18"/>
      <w:shd w:val="clear" w:color="auto" w:fill="FFFFFF"/>
    </w:rPr>
  </w:style>
  <w:style w:type="character" w:customStyle="1" w:styleId="226">
    <w:name w:val="Основной текст (22) + Не курсив"/>
    <w:uiPriority w:val="99"/>
    <w:rsid w:val="00C669F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C669F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C669F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669F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669F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669F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669F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C669F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669F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669F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669F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669F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669F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669F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669F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C669F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C669F0"/>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C669F0"/>
    <w:rPr>
      <w:rFonts w:ascii="Tahoma" w:eastAsia="Tahoma" w:hAnsi="Tahoma" w:cs="Tahoma"/>
      <w:sz w:val="19"/>
      <w:szCs w:val="19"/>
      <w:shd w:val="clear" w:color="auto" w:fill="FFFFFF"/>
    </w:rPr>
  </w:style>
  <w:style w:type="paragraph" w:customStyle="1" w:styleId="97">
    <w:name w:val="Заголовок №9"/>
    <w:basedOn w:val="a0"/>
    <w:link w:val="96"/>
    <w:rsid w:val="00C669F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C669F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C669F0"/>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C669F0"/>
    <w:rPr>
      <w:rFonts w:ascii="Tahoma" w:eastAsia="Tahoma" w:hAnsi="Tahoma" w:cs="Tahoma"/>
      <w:b/>
      <w:bCs/>
      <w:sz w:val="18"/>
      <w:szCs w:val="18"/>
      <w:shd w:val="clear" w:color="auto" w:fill="FFFFFF"/>
    </w:rPr>
  </w:style>
  <w:style w:type="paragraph" w:customStyle="1" w:styleId="105">
    <w:name w:val="Заголовок №10"/>
    <w:basedOn w:val="a0"/>
    <w:link w:val="104"/>
    <w:rsid w:val="00C669F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C669F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669F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669F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669F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C669F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669F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3">
    <w:name w:val="Стиль1 Знак"/>
    <w:link w:val="12"/>
    <w:locked/>
    <w:rsid w:val="00C669F0"/>
    <w:rPr>
      <w:rFonts w:ascii="Times New Roman" w:eastAsia="Times New Roman" w:hAnsi="Times New Roman" w:cs="Times New Roman"/>
      <w:sz w:val="24"/>
      <w:szCs w:val="20"/>
    </w:rPr>
  </w:style>
  <w:style w:type="character" w:customStyle="1" w:styleId="5yl5">
    <w:name w:val="_5yl5"/>
    <w:basedOn w:val="a1"/>
    <w:rsid w:val="00C669F0"/>
  </w:style>
  <w:style w:type="character" w:customStyle="1" w:styleId="poemyear">
    <w:name w:val="poemyear"/>
    <w:basedOn w:val="a1"/>
    <w:rsid w:val="00C669F0"/>
  </w:style>
  <w:style w:type="character" w:customStyle="1" w:styleId="st">
    <w:name w:val="st"/>
    <w:basedOn w:val="a1"/>
    <w:rsid w:val="00C669F0"/>
  </w:style>
  <w:style w:type="character" w:customStyle="1" w:styleId="line">
    <w:name w:val="line"/>
    <w:basedOn w:val="a1"/>
    <w:rsid w:val="00C669F0"/>
  </w:style>
  <w:style w:type="character" w:customStyle="1" w:styleId="il">
    <w:name w:val="il"/>
    <w:basedOn w:val="a1"/>
    <w:rsid w:val="00C669F0"/>
  </w:style>
  <w:style w:type="paragraph" w:styleId="2ff1">
    <w:name w:val="Quote"/>
    <w:basedOn w:val="a0"/>
    <w:next w:val="a0"/>
    <w:link w:val="2ff2"/>
    <w:uiPriority w:val="29"/>
    <w:qFormat/>
    <w:rsid w:val="00C669F0"/>
    <w:pPr>
      <w:spacing w:after="0" w:line="240" w:lineRule="auto"/>
    </w:pPr>
    <w:rPr>
      <w:i/>
      <w:iCs/>
      <w:color w:val="000000" w:themeColor="text1"/>
      <w:sz w:val="24"/>
      <w:szCs w:val="24"/>
    </w:rPr>
  </w:style>
  <w:style w:type="character" w:customStyle="1" w:styleId="2ff2">
    <w:name w:val="Цитата 2 Знак"/>
    <w:basedOn w:val="a1"/>
    <w:link w:val="2ff1"/>
    <w:uiPriority w:val="29"/>
    <w:rsid w:val="00C669F0"/>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Zag11">
    <w:name w:val="1111"/>
    <w:pPr>
      <w:numPr>
        <w:numId w:val="15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2D4D-DD50-4629-B6E3-18DAEA53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160105</Words>
  <Characters>912604</Characters>
  <Application>Microsoft Office Word</Application>
  <DocSecurity>0</DocSecurity>
  <Lines>7605</Lines>
  <Paragraphs>2141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sergey</cp:lastModifiedBy>
  <cp:revision>51</cp:revision>
  <cp:lastPrinted>2016-01-28T13:10:00Z</cp:lastPrinted>
  <dcterms:created xsi:type="dcterms:W3CDTF">2015-10-26T11:23:00Z</dcterms:created>
  <dcterms:modified xsi:type="dcterms:W3CDTF">2016-05-24T09:58:00Z</dcterms:modified>
</cp:coreProperties>
</file>