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46E" w:rsidRDefault="00A6346E" w:rsidP="00A6346E">
      <w:pPr>
        <w:spacing w:after="0" w:line="240" w:lineRule="auto"/>
        <w:rPr>
          <w:rFonts w:ascii="Times New Roman" w:hAnsi="Times New Roman" w:cs="Times New Roman"/>
          <w:b/>
          <w:sz w:val="28"/>
          <w:szCs w:val="28"/>
        </w:rPr>
      </w:pPr>
    </w:p>
    <w:p w:rsidR="00427D59" w:rsidRDefault="00427D59" w:rsidP="00427D59">
      <w:pPr>
        <w:spacing w:after="0" w:line="240" w:lineRule="auto"/>
        <w:jc w:val="center"/>
        <w:rPr>
          <w:rFonts w:ascii="Times New Roman" w:hAnsi="Times New Roman" w:cs="Times New Roman"/>
          <w:b/>
          <w:sz w:val="28"/>
          <w:szCs w:val="28"/>
        </w:rPr>
      </w:pPr>
      <w:r w:rsidRPr="00427D59">
        <w:rPr>
          <w:rFonts w:ascii="Times New Roman" w:hAnsi="Times New Roman" w:cs="Times New Roman"/>
          <w:b/>
          <w:sz w:val="28"/>
          <w:szCs w:val="28"/>
        </w:rPr>
        <w:t>Пояснительная записка</w:t>
      </w:r>
    </w:p>
    <w:p w:rsidR="00427D59" w:rsidRPr="00427D59" w:rsidRDefault="00427D59" w:rsidP="00427D59">
      <w:pPr>
        <w:spacing w:after="0" w:line="240" w:lineRule="auto"/>
        <w:jc w:val="center"/>
        <w:rPr>
          <w:rFonts w:ascii="Times New Roman" w:hAnsi="Times New Roman" w:cs="Times New Roman"/>
          <w:b/>
          <w:sz w:val="28"/>
          <w:szCs w:val="28"/>
        </w:rPr>
      </w:pPr>
      <w:r w:rsidRPr="00427D59">
        <w:rPr>
          <w:rFonts w:ascii="Times New Roman" w:hAnsi="Times New Roman" w:cs="Times New Roman"/>
          <w:b/>
          <w:sz w:val="28"/>
          <w:szCs w:val="28"/>
        </w:rPr>
        <w:t>к плану внеурочной деятельности для 1-4-х классов в рамках реализации обновленных ФГОС НОО на 202</w:t>
      </w:r>
      <w:r w:rsidR="00731D5B">
        <w:rPr>
          <w:rFonts w:ascii="Times New Roman" w:hAnsi="Times New Roman" w:cs="Times New Roman"/>
          <w:b/>
          <w:sz w:val="28"/>
          <w:szCs w:val="28"/>
        </w:rPr>
        <w:t>4</w:t>
      </w:r>
      <w:r w:rsidRPr="00427D59">
        <w:rPr>
          <w:rFonts w:ascii="Times New Roman" w:hAnsi="Times New Roman" w:cs="Times New Roman"/>
          <w:b/>
          <w:sz w:val="28"/>
          <w:szCs w:val="28"/>
        </w:rPr>
        <w:t xml:space="preserve"> - 202</w:t>
      </w:r>
      <w:r w:rsidR="00731D5B">
        <w:rPr>
          <w:rFonts w:ascii="Times New Roman" w:hAnsi="Times New Roman" w:cs="Times New Roman"/>
          <w:b/>
          <w:sz w:val="28"/>
          <w:szCs w:val="28"/>
        </w:rPr>
        <w:t>5</w:t>
      </w:r>
      <w:r w:rsidRPr="00427D59">
        <w:rPr>
          <w:rFonts w:ascii="Times New Roman" w:hAnsi="Times New Roman" w:cs="Times New Roman"/>
          <w:b/>
          <w:sz w:val="28"/>
          <w:szCs w:val="28"/>
        </w:rPr>
        <w:t xml:space="preserve"> учебный год</w:t>
      </w:r>
    </w:p>
    <w:p w:rsidR="00427D59" w:rsidRDefault="00427D59" w:rsidP="00427D59">
      <w:pPr>
        <w:jc w:val="both"/>
        <w:rPr>
          <w:rFonts w:ascii="Times New Roman" w:hAnsi="Times New Roman" w:cs="Times New Roman"/>
          <w:sz w:val="28"/>
          <w:szCs w:val="28"/>
        </w:rPr>
      </w:pPr>
    </w:p>
    <w:p w:rsidR="00427D59" w:rsidRDefault="00427D59" w:rsidP="00427D59">
      <w:pPr>
        <w:jc w:val="both"/>
        <w:rPr>
          <w:rFonts w:ascii="Times New Roman" w:hAnsi="Times New Roman" w:cs="Times New Roman"/>
          <w:sz w:val="28"/>
          <w:szCs w:val="28"/>
        </w:rPr>
      </w:pPr>
      <w:r w:rsidRPr="00427D59">
        <w:rPr>
          <w:rFonts w:ascii="Times New Roman" w:hAnsi="Times New Roman" w:cs="Times New Roman"/>
          <w:sz w:val="28"/>
          <w:szCs w:val="28"/>
        </w:rPr>
        <w:t xml:space="preserve">Организация внеурочной деятельности для 1-4 классов в </w:t>
      </w:r>
      <w:r>
        <w:rPr>
          <w:rFonts w:ascii="Times New Roman" w:hAnsi="Times New Roman" w:cs="Times New Roman"/>
          <w:sz w:val="28"/>
          <w:szCs w:val="28"/>
        </w:rPr>
        <w:t xml:space="preserve">МОУ </w:t>
      </w:r>
      <w:proofErr w:type="spellStart"/>
      <w:r>
        <w:rPr>
          <w:rFonts w:ascii="Times New Roman" w:hAnsi="Times New Roman" w:cs="Times New Roman"/>
          <w:sz w:val="28"/>
          <w:szCs w:val="28"/>
        </w:rPr>
        <w:t>Чепоровской</w:t>
      </w:r>
      <w:proofErr w:type="spellEnd"/>
      <w:r>
        <w:rPr>
          <w:rFonts w:ascii="Times New Roman" w:hAnsi="Times New Roman" w:cs="Times New Roman"/>
          <w:sz w:val="28"/>
          <w:szCs w:val="28"/>
        </w:rPr>
        <w:t xml:space="preserve"> ООШ</w:t>
      </w:r>
      <w:r w:rsidRPr="00427D59">
        <w:rPr>
          <w:rFonts w:ascii="Times New Roman" w:hAnsi="Times New Roman" w:cs="Times New Roman"/>
          <w:sz w:val="28"/>
          <w:szCs w:val="28"/>
        </w:rPr>
        <w:t xml:space="preserve"> в рамках реализации основной образовательной программы начального общего образования опирается на следующие нормативные документы:</w:t>
      </w:r>
    </w:p>
    <w:p w:rsidR="00427D59" w:rsidRDefault="00427D59" w:rsidP="00427D59">
      <w:pPr>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Федерального закона от 29.12.2012 №273 - ФЗ «Об образовании в Российской Федерации»;</w:t>
      </w:r>
    </w:p>
    <w:p w:rsidR="00427D59" w:rsidRDefault="00427D59" w:rsidP="00427D59">
      <w:pPr>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зарегистрированный в Минюсте России 05.07.2021, регистрационный номер 64100;</w:t>
      </w:r>
    </w:p>
    <w:p w:rsidR="00427D59" w:rsidRDefault="00427D59" w:rsidP="00427D59">
      <w:pPr>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22.03.2021 № 115; </w:t>
      </w:r>
    </w:p>
    <w:p w:rsidR="00427D59" w:rsidRDefault="00427D59" w:rsidP="00427D59">
      <w:pPr>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Постановления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427D59" w:rsidRDefault="00427D59" w:rsidP="00427D59">
      <w:pPr>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Постановления Главного государственного санитарного врача Российской Федерации от 28.01.2021 № 2 СанПиН 1.2.3685-21 «Об утверждении СанПиН 1.2.3685-21 «Гигиенические нормативы и требования к обеспечению безопасности и (или) безвредности для человека факторов среды обитания»; </w:t>
      </w:r>
    </w:p>
    <w:p w:rsidR="00427D59" w:rsidRDefault="00427D59" w:rsidP="00427D59">
      <w:pPr>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Письма </w:t>
      </w:r>
      <w:proofErr w:type="spellStart"/>
      <w:r w:rsidRPr="00427D59">
        <w:rPr>
          <w:rFonts w:ascii="Times New Roman" w:hAnsi="Times New Roman" w:cs="Times New Roman"/>
          <w:sz w:val="28"/>
          <w:szCs w:val="28"/>
        </w:rPr>
        <w:t>Минпросвещения</w:t>
      </w:r>
      <w:proofErr w:type="spellEnd"/>
      <w:r w:rsidRPr="00427D59">
        <w:rPr>
          <w:rFonts w:ascii="Times New Roman" w:hAnsi="Times New Roman" w:cs="Times New Roman"/>
          <w:sz w:val="28"/>
          <w:szCs w:val="28"/>
        </w:rPr>
        <w:t xml:space="preserve"> России от 05.07.2022 г. № ТВ-1290/03 «О направлении методических рекомендаций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p>
    <w:p w:rsidR="00427D59" w:rsidRDefault="00427D59" w:rsidP="00427D59">
      <w:pPr>
        <w:jc w:val="both"/>
        <w:rPr>
          <w:rFonts w:ascii="Times New Roman" w:hAnsi="Times New Roman" w:cs="Times New Roman"/>
          <w:sz w:val="28"/>
          <w:szCs w:val="28"/>
        </w:rPr>
      </w:pPr>
      <w:r w:rsidRPr="00427D59">
        <w:rPr>
          <w:rFonts w:ascii="Times New Roman" w:hAnsi="Times New Roman" w:cs="Times New Roman"/>
          <w:sz w:val="28"/>
          <w:szCs w:val="28"/>
        </w:rPr>
        <w:lastRenderedPageBreak/>
        <w:sym w:font="Symbol" w:char="F0B7"/>
      </w:r>
      <w:r w:rsidRPr="00427D59">
        <w:rPr>
          <w:rFonts w:ascii="Times New Roman" w:hAnsi="Times New Roman" w:cs="Times New Roman"/>
          <w:sz w:val="28"/>
          <w:szCs w:val="28"/>
        </w:rPr>
        <w:t xml:space="preserve"> Письма Департамента государственной политики и управления в сфере общего образования </w:t>
      </w:r>
      <w:proofErr w:type="spellStart"/>
      <w:r w:rsidRPr="00427D59">
        <w:rPr>
          <w:rFonts w:ascii="Times New Roman" w:hAnsi="Times New Roman" w:cs="Times New Roman"/>
          <w:sz w:val="28"/>
          <w:szCs w:val="28"/>
        </w:rPr>
        <w:t>Минпросвещения</w:t>
      </w:r>
      <w:proofErr w:type="spellEnd"/>
      <w:r w:rsidRPr="00427D59">
        <w:rPr>
          <w:rFonts w:ascii="Times New Roman" w:hAnsi="Times New Roman" w:cs="Times New Roman"/>
          <w:sz w:val="28"/>
          <w:szCs w:val="28"/>
        </w:rPr>
        <w:t xml:space="preserve"> России от 17.06.2022 № 03-871 «</w:t>
      </w:r>
      <w:proofErr w:type="gramStart"/>
      <w:r w:rsidRPr="00427D59">
        <w:rPr>
          <w:rFonts w:ascii="Times New Roman" w:hAnsi="Times New Roman" w:cs="Times New Roman"/>
          <w:sz w:val="28"/>
          <w:szCs w:val="28"/>
        </w:rPr>
        <w:t>Об</w:t>
      </w:r>
      <w:proofErr w:type="gramEnd"/>
      <w:r w:rsidRPr="00427D59">
        <w:rPr>
          <w:rFonts w:ascii="Times New Roman" w:hAnsi="Times New Roman" w:cs="Times New Roman"/>
          <w:sz w:val="28"/>
          <w:szCs w:val="28"/>
        </w:rPr>
        <w:t xml:space="preserve"> организации занятий «Разговоры о </w:t>
      </w:r>
      <w:proofErr w:type="gramStart"/>
      <w:r w:rsidRPr="00427D59">
        <w:rPr>
          <w:rFonts w:ascii="Times New Roman" w:hAnsi="Times New Roman" w:cs="Times New Roman"/>
          <w:sz w:val="28"/>
          <w:szCs w:val="28"/>
        </w:rPr>
        <w:t>важном</w:t>
      </w:r>
      <w:proofErr w:type="gramEnd"/>
      <w:r w:rsidRPr="00427D59">
        <w:rPr>
          <w:rFonts w:ascii="Times New Roman" w:hAnsi="Times New Roman" w:cs="Times New Roman"/>
          <w:sz w:val="28"/>
          <w:szCs w:val="28"/>
        </w:rPr>
        <w:t xml:space="preserve">»; </w:t>
      </w:r>
    </w:p>
    <w:p w:rsidR="00427D59" w:rsidRDefault="00427D59" w:rsidP="00427D59">
      <w:pPr>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Устава </w:t>
      </w:r>
      <w:r>
        <w:rPr>
          <w:rFonts w:ascii="Times New Roman" w:hAnsi="Times New Roman" w:cs="Times New Roman"/>
          <w:sz w:val="28"/>
          <w:szCs w:val="28"/>
        </w:rPr>
        <w:t xml:space="preserve">МОУ </w:t>
      </w:r>
      <w:proofErr w:type="spellStart"/>
      <w:r>
        <w:rPr>
          <w:rFonts w:ascii="Times New Roman" w:hAnsi="Times New Roman" w:cs="Times New Roman"/>
          <w:sz w:val="28"/>
          <w:szCs w:val="28"/>
        </w:rPr>
        <w:t>Чепоровской</w:t>
      </w:r>
      <w:proofErr w:type="spellEnd"/>
      <w:r>
        <w:rPr>
          <w:rFonts w:ascii="Times New Roman" w:hAnsi="Times New Roman" w:cs="Times New Roman"/>
          <w:sz w:val="28"/>
          <w:szCs w:val="28"/>
        </w:rPr>
        <w:t xml:space="preserve"> ООШ;</w:t>
      </w:r>
    </w:p>
    <w:p w:rsidR="00427D59" w:rsidRDefault="00427D59" w:rsidP="00427D59">
      <w:pPr>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Основной образовательной программы начального общего образования </w:t>
      </w:r>
      <w:r>
        <w:rPr>
          <w:rFonts w:ascii="Times New Roman" w:hAnsi="Times New Roman" w:cs="Times New Roman"/>
          <w:sz w:val="28"/>
          <w:szCs w:val="28"/>
        </w:rPr>
        <w:t xml:space="preserve">МОУ </w:t>
      </w:r>
      <w:proofErr w:type="spellStart"/>
      <w:r>
        <w:rPr>
          <w:rFonts w:ascii="Times New Roman" w:hAnsi="Times New Roman" w:cs="Times New Roman"/>
          <w:sz w:val="28"/>
          <w:szCs w:val="28"/>
        </w:rPr>
        <w:t>Чепоровской</w:t>
      </w:r>
      <w:proofErr w:type="spellEnd"/>
      <w:r>
        <w:rPr>
          <w:rFonts w:ascii="Times New Roman" w:hAnsi="Times New Roman" w:cs="Times New Roman"/>
          <w:sz w:val="28"/>
          <w:szCs w:val="28"/>
        </w:rPr>
        <w:t xml:space="preserve"> ООШ.</w:t>
      </w:r>
    </w:p>
    <w:p w:rsidR="00427D59"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t xml:space="preserve"> В соответствии с обновленным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 Внеурочная деятельность является составной частью образовательных отношений и одной из форм организации свободного времени обучающихся. </w:t>
      </w:r>
      <w:proofErr w:type="gramStart"/>
      <w:r w:rsidRPr="00427D59">
        <w:rPr>
          <w:rFonts w:ascii="Times New Roman" w:hAnsi="Times New Roman" w:cs="Times New Roman"/>
          <w:sz w:val="28"/>
          <w:szCs w:val="28"/>
        </w:rPr>
        <w:t>Под внеурочной деятельность</w:t>
      </w:r>
      <w:r>
        <w:rPr>
          <w:rFonts w:ascii="Times New Roman" w:hAnsi="Times New Roman" w:cs="Times New Roman"/>
          <w:sz w:val="28"/>
          <w:szCs w:val="28"/>
        </w:rPr>
        <w:t>ю, в рамках реализации ФГОС НОО</w:t>
      </w:r>
      <w:r w:rsidRPr="00427D59">
        <w:rPr>
          <w:rFonts w:ascii="Times New Roman" w:hAnsi="Times New Roman" w:cs="Times New Roman"/>
          <w:sz w:val="28"/>
          <w:szCs w:val="28"/>
        </w:rPr>
        <w:t xml:space="preserve">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w:t>
      </w:r>
      <w:proofErr w:type="gramEnd"/>
      <w:r w:rsidRPr="00427D59">
        <w:rPr>
          <w:rFonts w:ascii="Times New Roman" w:hAnsi="Times New Roman" w:cs="Times New Roman"/>
          <w:sz w:val="28"/>
          <w:szCs w:val="28"/>
        </w:rPr>
        <w:t xml:space="preserve"> Система внеурочной воспитательной работы представляет собой единство целей, задач, принципов, содержания, форм и методов деятельности. Цель внеурочной деятельности: создание условий для выявления и развития </w:t>
      </w:r>
      <w:proofErr w:type="gramStart"/>
      <w:r w:rsidRPr="00427D59">
        <w:rPr>
          <w:rFonts w:ascii="Times New Roman" w:hAnsi="Times New Roman" w:cs="Times New Roman"/>
          <w:sz w:val="28"/>
          <w:szCs w:val="28"/>
        </w:rPr>
        <w:t>способностей</w:t>
      </w:r>
      <w:proofErr w:type="gramEnd"/>
      <w:r w:rsidRPr="00427D59">
        <w:rPr>
          <w:rFonts w:ascii="Times New Roman" w:hAnsi="Times New Roman" w:cs="Times New Roman"/>
          <w:sz w:val="28"/>
          <w:szCs w:val="28"/>
        </w:rPr>
        <w:t xml:space="preserve"> обучающихся на основе свободного выбора, постижения духовно-нравственных ценностей и культурных традиций. Основные задачи организации внеурочной деятельности при получении начального общего образования: </w:t>
      </w:r>
    </w:p>
    <w:p w:rsidR="00427D59"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выявить интересы, склонности, способности, возможности </w:t>
      </w:r>
      <w:proofErr w:type="gramStart"/>
      <w:r w:rsidRPr="00427D59">
        <w:rPr>
          <w:rFonts w:ascii="Times New Roman" w:hAnsi="Times New Roman" w:cs="Times New Roman"/>
          <w:sz w:val="28"/>
          <w:szCs w:val="28"/>
        </w:rPr>
        <w:t>обучающихся</w:t>
      </w:r>
      <w:proofErr w:type="gramEnd"/>
      <w:r w:rsidRPr="00427D59">
        <w:rPr>
          <w:rFonts w:ascii="Times New Roman" w:hAnsi="Times New Roman" w:cs="Times New Roman"/>
          <w:sz w:val="28"/>
          <w:szCs w:val="28"/>
        </w:rPr>
        <w:t xml:space="preserve"> по отношению к различным видам деятельности;</w:t>
      </w:r>
    </w:p>
    <w:p w:rsidR="00427D59"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организовать общественно полезную и досуговую деятельность </w:t>
      </w:r>
      <w:proofErr w:type="gramStart"/>
      <w:r w:rsidRPr="00427D59">
        <w:rPr>
          <w:rFonts w:ascii="Times New Roman" w:hAnsi="Times New Roman" w:cs="Times New Roman"/>
          <w:sz w:val="28"/>
          <w:szCs w:val="28"/>
        </w:rPr>
        <w:t>обучающихся</w:t>
      </w:r>
      <w:proofErr w:type="gramEnd"/>
      <w:r w:rsidRPr="00427D59">
        <w:rPr>
          <w:rFonts w:ascii="Times New Roman" w:hAnsi="Times New Roman" w:cs="Times New Roman"/>
          <w:sz w:val="28"/>
          <w:szCs w:val="28"/>
        </w:rPr>
        <w:t xml:space="preserve"> совместно с учреждениями дополнительного образования, культуры и спорта;</w:t>
      </w:r>
    </w:p>
    <w:p w:rsidR="00427D59"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создать условия для индивидуального развития </w:t>
      </w:r>
      <w:proofErr w:type="gramStart"/>
      <w:r w:rsidRPr="00427D59">
        <w:rPr>
          <w:rFonts w:ascii="Times New Roman" w:hAnsi="Times New Roman" w:cs="Times New Roman"/>
          <w:sz w:val="28"/>
          <w:szCs w:val="28"/>
        </w:rPr>
        <w:t>обучающихся</w:t>
      </w:r>
      <w:proofErr w:type="gramEnd"/>
      <w:r w:rsidRPr="00427D59">
        <w:rPr>
          <w:rFonts w:ascii="Times New Roman" w:hAnsi="Times New Roman" w:cs="Times New Roman"/>
          <w:sz w:val="28"/>
          <w:szCs w:val="28"/>
        </w:rPr>
        <w:t xml:space="preserve"> в избранной сфере внеурочной деятельности;</w:t>
      </w:r>
    </w:p>
    <w:p w:rsidR="00427D59"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сформировать систему знаний, умений, навыков в избранном направлении деятельности с учетом возрастных и индивидуальных особенностей обучающихся;</w:t>
      </w:r>
    </w:p>
    <w:p w:rsidR="00427D59"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lastRenderedPageBreak/>
        <w:sym w:font="Symbol" w:char="F0B7"/>
      </w:r>
      <w:r w:rsidRPr="00427D59">
        <w:rPr>
          <w:rFonts w:ascii="Times New Roman" w:hAnsi="Times New Roman" w:cs="Times New Roman"/>
          <w:sz w:val="28"/>
          <w:szCs w:val="28"/>
        </w:rPr>
        <w:t xml:space="preserve"> обеспечить благоприятную адаптацию ребенка в начальной школе;</w:t>
      </w:r>
    </w:p>
    <w:p w:rsidR="00427D59"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оптимизировать учебную нагрузку </w:t>
      </w:r>
      <w:proofErr w:type="gramStart"/>
      <w:r w:rsidRPr="00427D59">
        <w:rPr>
          <w:rFonts w:ascii="Times New Roman" w:hAnsi="Times New Roman" w:cs="Times New Roman"/>
          <w:sz w:val="28"/>
          <w:szCs w:val="28"/>
        </w:rPr>
        <w:t>обучающихся</w:t>
      </w:r>
      <w:proofErr w:type="gramEnd"/>
      <w:r w:rsidRPr="00427D59">
        <w:rPr>
          <w:rFonts w:ascii="Times New Roman" w:hAnsi="Times New Roman" w:cs="Times New Roman"/>
          <w:sz w:val="28"/>
          <w:szCs w:val="28"/>
        </w:rPr>
        <w:t xml:space="preserve">; </w:t>
      </w:r>
    </w:p>
    <w:p w:rsidR="00427D59"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развивать опыт творческой деятельности, творческих способностей, неформального общения, взаимодействия, сотрудничества; </w:t>
      </w:r>
    </w:p>
    <w:p w:rsidR="00427D59"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расширить рамки общения </w:t>
      </w:r>
      <w:proofErr w:type="gramStart"/>
      <w:r w:rsidRPr="00427D59">
        <w:rPr>
          <w:rFonts w:ascii="Times New Roman" w:hAnsi="Times New Roman" w:cs="Times New Roman"/>
          <w:sz w:val="28"/>
          <w:szCs w:val="28"/>
        </w:rPr>
        <w:t>обучающихся</w:t>
      </w:r>
      <w:proofErr w:type="gramEnd"/>
      <w:r w:rsidRPr="00427D59">
        <w:rPr>
          <w:rFonts w:ascii="Times New Roman" w:hAnsi="Times New Roman" w:cs="Times New Roman"/>
          <w:sz w:val="28"/>
          <w:szCs w:val="28"/>
        </w:rPr>
        <w:t xml:space="preserve"> с социумом.</w:t>
      </w:r>
    </w:p>
    <w:p w:rsidR="00427D59"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t xml:space="preserve"> План внеурочной деятельности состоит из двух частей: части, рекомендуемой для всех обучающихся, и вариативной части. </w:t>
      </w:r>
      <w:proofErr w:type="gramStart"/>
      <w:r w:rsidRPr="00427D59">
        <w:rPr>
          <w:rFonts w:ascii="Times New Roman" w:hAnsi="Times New Roman" w:cs="Times New Roman"/>
          <w:sz w:val="28"/>
          <w:szCs w:val="28"/>
        </w:rPr>
        <w:t xml:space="preserve">Внеурочная деятельность в части, рекомендуемой для всех обучающихся, представлена следующими направлениями: </w:t>
      </w: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1 час в неделю – информационно-просветительские занятия патриотической, нравственной и экологической направленности «Разговоры о важном» (понедельник, первый урок), целью которых является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427D59">
        <w:rPr>
          <w:rFonts w:ascii="Times New Roman" w:hAnsi="Times New Roman" w:cs="Times New Roman"/>
          <w:sz w:val="28"/>
          <w:szCs w:val="28"/>
        </w:rPr>
        <w:t xml:space="preserve"> Реализация программы занятий «Разговоры о </w:t>
      </w:r>
      <w:proofErr w:type="gramStart"/>
      <w:r w:rsidRPr="00427D59">
        <w:rPr>
          <w:rFonts w:ascii="Times New Roman" w:hAnsi="Times New Roman" w:cs="Times New Roman"/>
          <w:sz w:val="28"/>
          <w:szCs w:val="28"/>
        </w:rPr>
        <w:t>важном</w:t>
      </w:r>
      <w:proofErr w:type="gramEnd"/>
      <w:r w:rsidRPr="00427D59">
        <w:rPr>
          <w:rFonts w:ascii="Times New Roman" w:hAnsi="Times New Roman" w:cs="Times New Roman"/>
          <w:sz w:val="28"/>
          <w:szCs w:val="28"/>
        </w:rPr>
        <w:t xml:space="preserve">» возложена на классных руководителей; </w:t>
      </w:r>
    </w:p>
    <w:p w:rsidR="00427D59"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1 час в неделю – занятия по формированию функциональной грамотности обучающихся (в том числе финансовой грамотности), целью которых является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 </w:t>
      </w:r>
    </w:p>
    <w:p w:rsidR="00427D59"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1 час в неделю – занятия, направленные на удовлетворение </w:t>
      </w:r>
      <w:proofErr w:type="spellStart"/>
      <w:r w:rsidRPr="00427D59">
        <w:rPr>
          <w:rFonts w:ascii="Times New Roman" w:hAnsi="Times New Roman" w:cs="Times New Roman"/>
          <w:sz w:val="28"/>
          <w:szCs w:val="28"/>
        </w:rPr>
        <w:t>профориентационных</w:t>
      </w:r>
      <w:proofErr w:type="spellEnd"/>
      <w:r w:rsidRPr="00427D59">
        <w:rPr>
          <w:rFonts w:ascii="Times New Roman" w:hAnsi="Times New Roman" w:cs="Times New Roman"/>
          <w:sz w:val="28"/>
          <w:szCs w:val="28"/>
        </w:rPr>
        <w:t xml:space="preserve"> интересов и потребностей обучающихся (в том числе основы предпринимательства), целью которых является развитие ценностного отношения обучающихся к труду, как основному способу достижения жизненного благополучия и ощущения уверенности в жизни. </w:t>
      </w:r>
    </w:p>
    <w:p w:rsidR="00427D59" w:rsidRDefault="00427D59" w:rsidP="00427D59">
      <w:pPr>
        <w:ind w:firstLine="708"/>
        <w:jc w:val="both"/>
        <w:rPr>
          <w:rFonts w:ascii="Times New Roman" w:hAnsi="Times New Roman" w:cs="Times New Roman"/>
          <w:sz w:val="28"/>
          <w:szCs w:val="28"/>
        </w:rPr>
      </w:pPr>
      <w:proofErr w:type="gramStart"/>
      <w:r w:rsidRPr="00427D59">
        <w:rPr>
          <w:rFonts w:ascii="Times New Roman" w:hAnsi="Times New Roman" w:cs="Times New Roman"/>
          <w:sz w:val="28"/>
          <w:szCs w:val="28"/>
        </w:rPr>
        <w:t xml:space="preserve">В вариативную часть плана внеурочной деятельности включены: </w:t>
      </w:r>
      <w:proofErr w:type="gramEnd"/>
    </w:p>
    <w:p w:rsidR="00427D59"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w:t>
      </w:r>
      <w:r>
        <w:rPr>
          <w:rFonts w:ascii="Times New Roman" w:hAnsi="Times New Roman" w:cs="Times New Roman"/>
          <w:sz w:val="28"/>
          <w:szCs w:val="28"/>
        </w:rPr>
        <w:t>у</w:t>
      </w:r>
      <w:r w:rsidRPr="00427D59">
        <w:rPr>
          <w:rFonts w:ascii="Times New Roman" w:hAnsi="Times New Roman" w:cs="Times New Roman"/>
          <w:sz w:val="28"/>
          <w:szCs w:val="28"/>
        </w:rPr>
        <w:t xml:space="preserve">ровне, проектно-исследовательской деятельности, исторического просвещения), целью которых является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B31583"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lastRenderedPageBreak/>
        <w:sym w:font="Symbol" w:char="F0B7"/>
      </w:r>
      <w:r w:rsidRPr="00427D59">
        <w:rPr>
          <w:rFonts w:ascii="Times New Roman" w:hAnsi="Times New Roman" w:cs="Times New Roman"/>
          <w:sz w:val="28"/>
          <w:szCs w:val="28"/>
        </w:rPr>
        <w:t xml:space="preserve"> занятия, направленные на удовлетворение интересов и </w:t>
      </w:r>
      <w:proofErr w:type="gramStart"/>
      <w:r w:rsidRPr="00427D59">
        <w:rPr>
          <w:rFonts w:ascii="Times New Roman" w:hAnsi="Times New Roman" w:cs="Times New Roman"/>
          <w:sz w:val="28"/>
          <w:szCs w:val="28"/>
        </w:rPr>
        <w:t>потребностей</w:t>
      </w:r>
      <w:proofErr w:type="gramEnd"/>
      <w:r w:rsidRPr="00427D59">
        <w:rPr>
          <w:rFonts w:ascii="Times New Roman" w:hAnsi="Times New Roman" w:cs="Times New Roman"/>
          <w:sz w:val="28"/>
          <w:szCs w:val="28"/>
        </w:rPr>
        <w:t xml:space="preserve"> обучающихся в творческом и физическом развитии (в том числе организация занятий в различных творческих объединениях – музыкальных, хоровых, танцевальных студиях, кружках художественного творчества, школьных музеях, школьных спортивных клубах, спортивных секциях и т.п.), целью которых является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Количество часов, выделяемых на внеурочную деятельность, составляет за 4 года обучения на уровне начального общего образования не более 1320 часов.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до 10 часов в неделю на проведение занятий в каждом классе. </w:t>
      </w:r>
    </w:p>
    <w:p w:rsidR="00B31583" w:rsidRDefault="00B31583" w:rsidP="00427D59">
      <w:pPr>
        <w:ind w:firstLine="708"/>
        <w:jc w:val="both"/>
        <w:rPr>
          <w:rFonts w:ascii="Times New Roman" w:hAnsi="Times New Roman" w:cs="Times New Roman"/>
          <w:sz w:val="28"/>
          <w:szCs w:val="28"/>
        </w:rPr>
      </w:pPr>
      <w:r>
        <w:rPr>
          <w:rFonts w:ascii="Times New Roman" w:hAnsi="Times New Roman" w:cs="Times New Roman"/>
          <w:sz w:val="28"/>
          <w:szCs w:val="28"/>
        </w:rPr>
        <w:t>О</w:t>
      </w:r>
      <w:r w:rsidR="00427D59" w:rsidRPr="00427D59">
        <w:rPr>
          <w:rFonts w:ascii="Times New Roman" w:hAnsi="Times New Roman" w:cs="Times New Roman"/>
          <w:sz w:val="28"/>
          <w:szCs w:val="28"/>
        </w:rPr>
        <w:t>рганизаци</w:t>
      </w:r>
      <w:r>
        <w:rPr>
          <w:rFonts w:ascii="Times New Roman" w:hAnsi="Times New Roman" w:cs="Times New Roman"/>
          <w:sz w:val="28"/>
          <w:szCs w:val="28"/>
        </w:rPr>
        <w:t>я</w:t>
      </w:r>
      <w:r w:rsidR="00427D59" w:rsidRPr="00427D59">
        <w:rPr>
          <w:rFonts w:ascii="Times New Roman" w:hAnsi="Times New Roman" w:cs="Times New Roman"/>
          <w:sz w:val="28"/>
          <w:szCs w:val="28"/>
        </w:rPr>
        <w:t xml:space="preserve"> внеурочной деятельности в </w:t>
      </w:r>
      <w:r>
        <w:rPr>
          <w:rFonts w:ascii="Times New Roman" w:hAnsi="Times New Roman" w:cs="Times New Roman"/>
          <w:sz w:val="28"/>
          <w:szCs w:val="28"/>
        </w:rPr>
        <w:t xml:space="preserve">МОУ </w:t>
      </w:r>
      <w:proofErr w:type="spellStart"/>
      <w:r>
        <w:rPr>
          <w:rFonts w:ascii="Times New Roman" w:hAnsi="Times New Roman" w:cs="Times New Roman"/>
          <w:sz w:val="28"/>
          <w:szCs w:val="28"/>
        </w:rPr>
        <w:t>Чепоровской</w:t>
      </w:r>
      <w:proofErr w:type="spellEnd"/>
      <w:r>
        <w:rPr>
          <w:rFonts w:ascii="Times New Roman" w:hAnsi="Times New Roman" w:cs="Times New Roman"/>
          <w:sz w:val="28"/>
          <w:szCs w:val="28"/>
        </w:rPr>
        <w:t xml:space="preserve"> ООШ базируется на следующих принципах</w:t>
      </w:r>
      <w:r w:rsidR="00427D59" w:rsidRPr="00427D59">
        <w:rPr>
          <w:rFonts w:ascii="Times New Roman" w:hAnsi="Times New Roman" w:cs="Times New Roman"/>
          <w:sz w:val="28"/>
          <w:szCs w:val="28"/>
        </w:rPr>
        <w:t>:</w:t>
      </w:r>
    </w:p>
    <w:p w:rsidR="00B31583"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t xml:space="preserve"> - </w:t>
      </w:r>
      <w:r w:rsidRPr="00B31583">
        <w:rPr>
          <w:rFonts w:ascii="Times New Roman" w:hAnsi="Times New Roman" w:cs="Times New Roman"/>
          <w:sz w:val="28"/>
          <w:szCs w:val="28"/>
          <w:u w:val="single"/>
        </w:rPr>
        <w:t>интерес</w:t>
      </w:r>
      <w:r w:rsidRPr="00427D59">
        <w:rPr>
          <w:rFonts w:ascii="Times New Roman" w:hAnsi="Times New Roman" w:cs="Times New Roman"/>
          <w:sz w:val="28"/>
          <w:szCs w:val="28"/>
        </w:rPr>
        <w:t xml:space="preserve"> (поможет укрепить контакты педагогов с детьми, будет способствовать формированию в глазах детей позитивного восприятия школы, уменьшит риск их вовлечения в нежелательные, антисоциальные виды деятельности); </w:t>
      </w:r>
    </w:p>
    <w:p w:rsidR="00B31583"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t xml:space="preserve">- </w:t>
      </w:r>
      <w:r w:rsidRPr="00B31583">
        <w:rPr>
          <w:rFonts w:ascii="Times New Roman" w:hAnsi="Times New Roman" w:cs="Times New Roman"/>
          <w:sz w:val="28"/>
          <w:szCs w:val="28"/>
          <w:u w:val="single"/>
        </w:rPr>
        <w:t>сотрудничество</w:t>
      </w:r>
      <w:r w:rsidRPr="00427D59">
        <w:rPr>
          <w:rFonts w:ascii="Times New Roman" w:hAnsi="Times New Roman" w:cs="Times New Roman"/>
          <w:sz w:val="28"/>
          <w:szCs w:val="28"/>
        </w:rPr>
        <w:t xml:space="preserve"> (помогает детям взрослеть, преодолевая свою инфантильность и развивая самостоятельность и ответственность); </w:t>
      </w:r>
    </w:p>
    <w:p w:rsidR="00B31583"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t>-</w:t>
      </w:r>
      <w:r w:rsidRPr="00B31583">
        <w:rPr>
          <w:rFonts w:ascii="Times New Roman" w:hAnsi="Times New Roman" w:cs="Times New Roman"/>
          <w:sz w:val="28"/>
          <w:szCs w:val="28"/>
          <w:u w:val="single"/>
        </w:rPr>
        <w:t xml:space="preserve">доверие </w:t>
      </w:r>
      <w:r w:rsidRPr="00427D59">
        <w:rPr>
          <w:rFonts w:ascii="Times New Roman" w:hAnsi="Times New Roman" w:cs="Times New Roman"/>
          <w:sz w:val="28"/>
          <w:szCs w:val="28"/>
        </w:rPr>
        <w:t>(спло</w:t>
      </w:r>
      <w:r w:rsidR="00B31583">
        <w:rPr>
          <w:rFonts w:ascii="Times New Roman" w:hAnsi="Times New Roman" w:cs="Times New Roman"/>
          <w:sz w:val="28"/>
          <w:szCs w:val="28"/>
        </w:rPr>
        <w:t>чение</w:t>
      </w:r>
      <w:r w:rsidRPr="00427D59">
        <w:rPr>
          <w:rFonts w:ascii="Times New Roman" w:hAnsi="Times New Roman" w:cs="Times New Roman"/>
          <w:sz w:val="28"/>
          <w:szCs w:val="28"/>
        </w:rPr>
        <w:t xml:space="preserve"> детей</w:t>
      </w:r>
      <w:r w:rsidR="00B31583">
        <w:rPr>
          <w:rFonts w:ascii="Times New Roman" w:hAnsi="Times New Roman" w:cs="Times New Roman"/>
          <w:sz w:val="28"/>
          <w:szCs w:val="28"/>
        </w:rPr>
        <w:t xml:space="preserve"> вокруг педагога.)</w:t>
      </w:r>
      <w:r w:rsidRPr="00427D59">
        <w:rPr>
          <w:rFonts w:ascii="Times New Roman" w:hAnsi="Times New Roman" w:cs="Times New Roman"/>
          <w:sz w:val="28"/>
          <w:szCs w:val="28"/>
        </w:rPr>
        <w:t xml:space="preserve">; </w:t>
      </w:r>
    </w:p>
    <w:p w:rsidR="00B31583"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t xml:space="preserve">- </w:t>
      </w:r>
      <w:proofErr w:type="spellStart"/>
      <w:r w:rsidRPr="00B31583">
        <w:rPr>
          <w:rFonts w:ascii="Times New Roman" w:hAnsi="Times New Roman" w:cs="Times New Roman"/>
          <w:sz w:val="28"/>
          <w:szCs w:val="28"/>
          <w:u w:val="single"/>
        </w:rPr>
        <w:t>неназидательность</w:t>
      </w:r>
      <w:proofErr w:type="spellEnd"/>
      <w:r w:rsidRPr="00427D59">
        <w:rPr>
          <w:rFonts w:ascii="Times New Roman" w:hAnsi="Times New Roman" w:cs="Times New Roman"/>
          <w:sz w:val="28"/>
          <w:szCs w:val="28"/>
        </w:rPr>
        <w:t xml:space="preserve"> (содержание внеурочных занятий не должно преподноситься ребенку в форме назиданий, ребенок не должен становиться пассивным потребителем информации, важно дать ему самому делать выводы из увиденного и услышанного на занятиях: спорить, доказывать свою точку зрения, слышать мнения других). </w:t>
      </w:r>
    </w:p>
    <w:p w:rsidR="00B31583"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t xml:space="preserve">В </w:t>
      </w:r>
      <w:r w:rsidR="00B31583">
        <w:rPr>
          <w:rFonts w:ascii="Times New Roman" w:hAnsi="Times New Roman" w:cs="Times New Roman"/>
          <w:sz w:val="28"/>
          <w:szCs w:val="28"/>
        </w:rPr>
        <w:t>школе</w:t>
      </w:r>
      <w:r w:rsidRPr="00427D59">
        <w:rPr>
          <w:rFonts w:ascii="Times New Roman" w:hAnsi="Times New Roman" w:cs="Times New Roman"/>
          <w:sz w:val="28"/>
          <w:szCs w:val="28"/>
        </w:rPr>
        <w:t xml:space="preserve"> используется модель плана внеурочной деятельности с преобладанием учебно-познавательной деятельности. Часы, отводимые на внеурочную деятельность, используются по желанию обучающихся и их родителей (законных представителей) и направлены на реализацию различных форм ее организации, отличных от урочной системы обучения. </w:t>
      </w:r>
      <w:proofErr w:type="gramStart"/>
      <w:r w:rsidRPr="00427D59">
        <w:rPr>
          <w:rFonts w:ascii="Times New Roman" w:hAnsi="Times New Roman" w:cs="Times New Roman"/>
          <w:sz w:val="28"/>
          <w:szCs w:val="28"/>
        </w:rPr>
        <w:t xml:space="preserve">Занятия проводятся в форме экскурсий, кружков, секций, круглых столов, конференций, викторин, игр, познавательных бесед, диспутов, КВНов, олимпиад, поисковых и научных исследований, проектов, интеллектуальных </w:t>
      </w:r>
      <w:r w:rsidRPr="00427D59">
        <w:rPr>
          <w:rFonts w:ascii="Times New Roman" w:hAnsi="Times New Roman" w:cs="Times New Roman"/>
          <w:sz w:val="28"/>
          <w:szCs w:val="28"/>
        </w:rPr>
        <w:lastRenderedPageBreak/>
        <w:t>марафонов, соревнований, спортивных игр, туристического слета, отчетных концертов, конкурсов, выставок, культпоходов в театры, музеи, встреч с ветеранами и т.д.</w:t>
      </w:r>
      <w:proofErr w:type="gramEnd"/>
      <w:r w:rsidRPr="00427D59">
        <w:rPr>
          <w:rFonts w:ascii="Times New Roman" w:hAnsi="Times New Roman" w:cs="Times New Roman"/>
          <w:sz w:val="28"/>
          <w:szCs w:val="28"/>
        </w:rPr>
        <w:t xml:space="preserve"> Формирование групп обучающихся, желающих освоить те или иные программы, происходит перед началом учебного года по согласованию с родителями (законными представителями) обучающегося, допускается формирование учебных групп из числа обучающихся разных классов. Для организации внеурочной деятельности </w:t>
      </w:r>
      <w:r w:rsidR="00B31583">
        <w:rPr>
          <w:rFonts w:ascii="Times New Roman" w:hAnsi="Times New Roman" w:cs="Times New Roman"/>
          <w:sz w:val="28"/>
          <w:szCs w:val="28"/>
        </w:rPr>
        <w:t>школа</w:t>
      </w:r>
      <w:r w:rsidRPr="00427D59">
        <w:rPr>
          <w:rFonts w:ascii="Times New Roman" w:hAnsi="Times New Roman" w:cs="Times New Roman"/>
          <w:sz w:val="28"/>
          <w:szCs w:val="28"/>
        </w:rPr>
        <w:t xml:space="preserve"> располагает спортивным залом со спортивным инвентарем для школьников, игровой площадкой, музыкальной техникой, библиотекой, </w:t>
      </w:r>
      <w:r w:rsidR="00B31583">
        <w:rPr>
          <w:rFonts w:ascii="Times New Roman" w:hAnsi="Times New Roman" w:cs="Times New Roman"/>
          <w:sz w:val="28"/>
          <w:szCs w:val="28"/>
        </w:rPr>
        <w:t>технологической лабораторией Точки Роста</w:t>
      </w:r>
      <w:r w:rsidRPr="00427D59">
        <w:rPr>
          <w:rFonts w:ascii="Times New Roman" w:hAnsi="Times New Roman" w:cs="Times New Roman"/>
          <w:sz w:val="28"/>
          <w:szCs w:val="28"/>
        </w:rPr>
        <w:t>, а также кабинетами, оборудованными компьютерной техникой, интерактивными досками.</w:t>
      </w:r>
    </w:p>
    <w:p w:rsidR="00B31583"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t xml:space="preserve"> Ожидаемые результаты внеурочной деятельности:</w:t>
      </w:r>
    </w:p>
    <w:p w:rsidR="00B31583"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развитие индивидуальности каждого обучающегося в процессе самоопределения в системе внеурочной деятельности;</w:t>
      </w:r>
    </w:p>
    <w:p w:rsidR="00B31583"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приобретение </w:t>
      </w:r>
      <w:proofErr w:type="gramStart"/>
      <w:r w:rsidRPr="00427D59">
        <w:rPr>
          <w:rFonts w:ascii="Times New Roman" w:hAnsi="Times New Roman" w:cs="Times New Roman"/>
          <w:sz w:val="28"/>
          <w:szCs w:val="28"/>
        </w:rPr>
        <w:t>обучающимся</w:t>
      </w:r>
      <w:proofErr w:type="gramEnd"/>
      <w:r w:rsidRPr="00427D59">
        <w:rPr>
          <w:rFonts w:ascii="Times New Roman" w:hAnsi="Times New Roman" w:cs="Times New Roman"/>
          <w:sz w:val="28"/>
          <w:szCs w:val="28"/>
        </w:rPr>
        <w:t xml:space="preserve">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B31583"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proofErr w:type="gramStart"/>
      <w:r w:rsidRPr="00427D59">
        <w:rPr>
          <w:rFonts w:ascii="Times New Roman" w:hAnsi="Times New Roman" w:cs="Times New Roman"/>
          <w:sz w:val="28"/>
          <w:szCs w:val="28"/>
        </w:rPr>
        <w:t xml:space="preserve">формирование позитивных отношений обучающегося к базовым ценностям общества (человек, семья, Отечество, природа, мир, знания, труд, культура), ценностного отношения к социальной реальности в целом; </w:t>
      </w:r>
      <w:proofErr w:type="gramEnd"/>
    </w:p>
    <w:p w:rsidR="00B31583"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воспитание уважительного отношения к своему городу, гимназии;</w:t>
      </w:r>
    </w:p>
    <w:p w:rsidR="00B31583"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получение </w:t>
      </w:r>
      <w:proofErr w:type="gramStart"/>
      <w:r w:rsidRPr="00427D59">
        <w:rPr>
          <w:rFonts w:ascii="Times New Roman" w:hAnsi="Times New Roman" w:cs="Times New Roman"/>
          <w:sz w:val="28"/>
          <w:szCs w:val="28"/>
        </w:rPr>
        <w:t>обучающимся</w:t>
      </w:r>
      <w:proofErr w:type="gramEnd"/>
      <w:r w:rsidRPr="00427D59">
        <w:rPr>
          <w:rFonts w:ascii="Times New Roman" w:hAnsi="Times New Roman" w:cs="Times New Roman"/>
          <w:sz w:val="28"/>
          <w:szCs w:val="28"/>
        </w:rPr>
        <w:t xml:space="preserve"> опыта самостоятельного социального действия;</w:t>
      </w:r>
    </w:p>
    <w:p w:rsidR="00B31583"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формирования коммуникативной, этической, социальной, гражданской компетентности школьников;</w:t>
      </w:r>
    </w:p>
    <w:p w:rsidR="00B31583"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увеличение числа детей, охваченных организованным досугом; </w:t>
      </w:r>
    </w:p>
    <w:p w:rsidR="00B31583"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воспитание у детей толерантности, навыков здорового образа жизни; </w:t>
      </w: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формирование чувства гражданственности и патриотизма, правовой культуры, осознанного отношения к профессиональному самоопределению;</w:t>
      </w:r>
    </w:p>
    <w:p w:rsidR="00E81E1E" w:rsidRDefault="00427D59" w:rsidP="00E81E1E">
      <w:pPr>
        <w:ind w:left="708" w:firstLine="75"/>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реализация, в конечном счете, основной цели программы - достижение учащимися необходимого для жизни в обществе </w:t>
      </w:r>
      <w:r w:rsidRPr="00427D59">
        <w:rPr>
          <w:rFonts w:ascii="Times New Roman" w:hAnsi="Times New Roman" w:cs="Times New Roman"/>
          <w:sz w:val="28"/>
          <w:szCs w:val="28"/>
        </w:rPr>
        <w:lastRenderedPageBreak/>
        <w:t>социального опыта и формирование в них принимаемой обществом системы ценностей.</w:t>
      </w:r>
    </w:p>
    <w:p w:rsidR="00B31583" w:rsidRDefault="00427D59" w:rsidP="00E81E1E">
      <w:pPr>
        <w:ind w:left="708" w:firstLine="75"/>
        <w:jc w:val="both"/>
        <w:rPr>
          <w:rFonts w:ascii="Times New Roman" w:hAnsi="Times New Roman" w:cs="Times New Roman"/>
          <w:sz w:val="28"/>
          <w:szCs w:val="28"/>
        </w:rPr>
      </w:pPr>
      <w:proofErr w:type="gramStart"/>
      <w:r w:rsidRPr="00427D59">
        <w:rPr>
          <w:rFonts w:ascii="Times New Roman" w:hAnsi="Times New Roman" w:cs="Times New Roman"/>
          <w:sz w:val="28"/>
          <w:szCs w:val="28"/>
        </w:rPr>
        <w:t>Обучающи</w:t>
      </w:r>
      <w:r w:rsidR="00E81E1E">
        <w:rPr>
          <w:rFonts w:ascii="Times New Roman" w:hAnsi="Times New Roman" w:cs="Times New Roman"/>
          <w:sz w:val="28"/>
          <w:szCs w:val="28"/>
        </w:rPr>
        <w:t>е</w:t>
      </w:r>
      <w:r w:rsidRPr="00427D59">
        <w:rPr>
          <w:rFonts w:ascii="Times New Roman" w:hAnsi="Times New Roman" w:cs="Times New Roman"/>
          <w:sz w:val="28"/>
          <w:szCs w:val="28"/>
        </w:rPr>
        <w:t>ся</w:t>
      </w:r>
      <w:proofErr w:type="gramEnd"/>
      <w:r w:rsidRPr="00427D59">
        <w:rPr>
          <w:rFonts w:ascii="Times New Roman" w:hAnsi="Times New Roman" w:cs="Times New Roman"/>
          <w:sz w:val="28"/>
          <w:szCs w:val="28"/>
        </w:rPr>
        <w:t xml:space="preserve"> получ</w:t>
      </w:r>
      <w:r w:rsidR="00E81E1E">
        <w:rPr>
          <w:rFonts w:ascii="Times New Roman" w:hAnsi="Times New Roman" w:cs="Times New Roman"/>
          <w:sz w:val="28"/>
          <w:szCs w:val="28"/>
        </w:rPr>
        <w:t>а</w:t>
      </w:r>
      <w:r w:rsidRPr="00427D59">
        <w:rPr>
          <w:rFonts w:ascii="Times New Roman" w:hAnsi="Times New Roman" w:cs="Times New Roman"/>
          <w:sz w:val="28"/>
          <w:szCs w:val="28"/>
        </w:rPr>
        <w:t>т возможность научиться:</w:t>
      </w:r>
    </w:p>
    <w:p w:rsidR="00E81E1E"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адекватно использовать речевые средства общения для решения коммуникативных задач;</w:t>
      </w:r>
    </w:p>
    <w:p w:rsidR="00E81E1E"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допускать возможности существования у людей различных точек зрения, в том числе не совпадающих с его собственным мнением</w:t>
      </w:r>
    </w:p>
    <w:p w:rsidR="00E81E1E"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строить понятные для партнёра высказывания, задавать вопросы, необходимые для организации собственной деятельности и сотрудничества с партнёром; </w:t>
      </w:r>
    </w:p>
    <w:p w:rsidR="00E81E1E"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осуществлять взаимный контроль и оказывать в сотрудничестве необходимую взаимопомощь; </w:t>
      </w:r>
    </w:p>
    <w:p w:rsidR="00970BB3"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продуктивно содействовать разрешению конфликтов на основе учёта интересов и позиций всех участников. </w:t>
      </w:r>
    </w:p>
    <w:p w:rsidR="00E81E1E" w:rsidRDefault="00427D59" w:rsidP="00427D59">
      <w:pPr>
        <w:ind w:firstLine="708"/>
        <w:jc w:val="both"/>
        <w:rPr>
          <w:rFonts w:ascii="Times New Roman" w:hAnsi="Times New Roman" w:cs="Times New Roman"/>
          <w:sz w:val="28"/>
          <w:szCs w:val="28"/>
        </w:rPr>
      </w:pPr>
      <w:r w:rsidRPr="00427D59">
        <w:rPr>
          <w:rFonts w:ascii="Times New Roman" w:hAnsi="Times New Roman" w:cs="Times New Roman"/>
          <w:sz w:val="28"/>
          <w:szCs w:val="28"/>
        </w:rPr>
        <w:t>Таким образом, план внеурочной деятельности позволяет удовлетворить дополнительные образовательные запросы обучающихся, их родителей (законных представителей) несовершеннолетних, обеспечить развитие личности.</w:t>
      </w:r>
    </w:p>
    <w:p w:rsidR="00970BB3" w:rsidRDefault="00970BB3" w:rsidP="00427D59">
      <w:pPr>
        <w:ind w:firstLine="708"/>
        <w:jc w:val="both"/>
        <w:rPr>
          <w:rFonts w:ascii="Times New Roman" w:hAnsi="Times New Roman" w:cs="Times New Roman"/>
          <w:sz w:val="28"/>
          <w:szCs w:val="28"/>
        </w:rPr>
      </w:pPr>
    </w:p>
    <w:p w:rsidR="00970BB3" w:rsidRDefault="00970BB3" w:rsidP="00427D59">
      <w:pPr>
        <w:ind w:firstLine="708"/>
        <w:jc w:val="both"/>
        <w:rPr>
          <w:rFonts w:ascii="Times New Roman" w:hAnsi="Times New Roman" w:cs="Times New Roman"/>
          <w:sz w:val="28"/>
          <w:szCs w:val="28"/>
        </w:rPr>
      </w:pPr>
    </w:p>
    <w:p w:rsidR="00E81E1E" w:rsidRDefault="00E81E1E" w:rsidP="00427D59">
      <w:pPr>
        <w:ind w:firstLine="708"/>
        <w:jc w:val="both"/>
        <w:rPr>
          <w:rFonts w:ascii="Times New Roman" w:hAnsi="Times New Roman" w:cs="Times New Roman"/>
          <w:sz w:val="28"/>
          <w:szCs w:val="28"/>
        </w:rPr>
      </w:pPr>
    </w:p>
    <w:p w:rsidR="00970BB3" w:rsidRDefault="00970BB3" w:rsidP="00427D59">
      <w:pPr>
        <w:ind w:firstLine="708"/>
        <w:jc w:val="both"/>
        <w:rPr>
          <w:rFonts w:ascii="Times New Roman" w:hAnsi="Times New Roman" w:cs="Times New Roman"/>
          <w:sz w:val="28"/>
          <w:szCs w:val="28"/>
        </w:rPr>
      </w:pPr>
    </w:p>
    <w:p w:rsidR="00970BB3" w:rsidRDefault="00970BB3" w:rsidP="00427D59">
      <w:pPr>
        <w:ind w:firstLine="708"/>
        <w:jc w:val="both"/>
        <w:rPr>
          <w:rFonts w:ascii="Times New Roman" w:hAnsi="Times New Roman" w:cs="Times New Roman"/>
          <w:sz w:val="28"/>
          <w:szCs w:val="28"/>
        </w:rPr>
      </w:pPr>
    </w:p>
    <w:p w:rsidR="00970BB3" w:rsidRDefault="00970BB3" w:rsidP="00427D59">
      <w:pPr>
        <w:ind w:firstLine="708"/>
        <w:jc w:val="both"/>
        <w:rPr>
          <w:rFonts w:ascii="Times New Roman" w:hAnsi="Times New Roman" w:cs="Times New Roman"/>
          <w:sz w:val="28"/>
          <w:szCs w:val="28"/>
        </w:rPr>
      </w:pPr>
    </w:p>
    <w:p w:rsidR="00970BB3" w:rsidRDefault="00970BB3" w:rsidP="00427D59">
      <w:pPr>
        <w:ind w:firstLine="708"/>
        <w:jc w:val="both"/>
        <w:rPr>
          <w:rFonts w:ascii="Times New Roman" w:hAnsi="Times New Roman" w:cs="Times New Roman"/>
          <w:sz w:val="28"/>
          <w:szCs w:val="28"/>
        </w:rPr>
      </w:pPr>
    </w:p>
    <w:p w:rsidR="00970BB3" w:rsidRDefault="00970BB3" w:rsidP="00427D59">
      <w:pPr>
        <w:ind w:firstLine="708"/>
        <w:jc w:val="both"/>
        <w:rPr>
          <w:rFonts w:ascii="Times New Roman" w:hAnsi="Times New Roman" w:cs="Times New Roman"/>
          <w:sz w:val="28"/>
          <w:szCs w:val="28"/>
        </w:rPr>
      </w:pPr>
    </w:p>
    <w:p w:rsidR="00970BB3" w:rsidRDefault="00970BB3" w:rsidP="00427D59">
      <w:pPr>
        <w:ind w:firstLine="708"/>
        <w:jc w:val="both"/>
        <w:rPr>
          <w:rFonts w:ascii="Times New Roman" w:hAnsi="Times New Roman" w:cs="Times New Roman"/>
          <w:sz w:val="28"/>
          <w:szCs w:val="28"/>
        </w:rPr>
      </w:pPr>
    </w:p>
    <w:p w:rsidR="00970BB3" w:rsidRDefault="00970BB3" w:rsidP="00427D59">
      <w:pPr>
        <w:ind w:firstLine="708"/>
        <w:jc w:val="both"/>
        <w:rPr>
          <w:rFonts w:ascii="Times New Roman" w:hAnsi="Times New Roman" w:cs="Times New Roman"/>
          <w:sz w:val="28"/>
          <w:szCs w:val="28"/>
        </w:rPr>
      </w:pPr>
    </w:p>
    <w:p w:rsidR="00970BB3" w:rsidRDefault="00970BB3" w:rsidP="00427D59">
      <w:pPr>
        <w:ind w:firstLine="708"/>
        <w:jc w:val="both"/>
        <w:rPr>
          <w:rFonts w:ascii="Times New Roman" w:hAnsi="Times New Roman" w:cs="Times New Roman"/>
          <w:sz w:val="28"/>
          <w:szCs w:val="28"/>
        </w:rPr>
      </w:pPr>
    </w:p>
    <w:p w:rsidR="00970BB3" w:rsidRPr="00970BB3" w:rsidRDefault="00970BB3" w:rsidP="00970BB3">
      <w:pPr>
        <w:spacing w:after="0" w:line="240" w:lineRule="auto"/>
        <w:jc w:val="center"/>
        <w:rPr>
          <w:rFonts w:ascii="Times New Roman" w:eastAsia="Times New Roman" w:hAnsi="Times New Roman" w:cs="Times New Roman"/>
          <w:b/>
          <w:bCs/>
          <w:sz w:val="24"/>
          <w:szCs w:val="24"/>
          <w:lang w:eastAsia="ru-RU"/>
        </w:rPr>
      </w:pPr>
      <w:r w:rsidRPr="00970BB3">
        <w:rPr>
          <w:rFonts w:ascii="Times New Roman" w:eastAsia="Times New Roman" w:hAnsi="Times New Roman" w:cs="Times New Roman"/>
          <w:b/>
          <w:bCs/>
          <w:sz w:val="24"/>
          <w:szCs w:val="24"/>
          <w:lang w:eastAsia="ru-RU"/>
        </w:rPr>
        <w:lastRenderedPageBreak/>
        <w:t>ПЛАН ВНЕУРОЧНОЙ ДЕЯТЕЛЬНОСТИ</w:t>
      </w:r>
    </w:p>
    <w:p w:rsidR="00970BB3" w:rsidRPr="00970BB3" w:rsidRDefault="00970BB3" w:rsidP="00970BB3">
      <w:pPr>
        <w:keepNext/>
        <w:spacing w:after="0" w:line="240" w:lineRule="auto"/>
        <w:jc w:val="center"/>
        <w:outlineLvl w:val="0"/>
        <w:rPr>
          <w:rFonts w:ascii="Times New Roman" w:eastAsia="Times New Roman" w:hAnsi="Times New Roman" w:cs="Times New Roman"/>
          <w:b/>
          <w:sz w:val="24"/>
          <w:szCs w:val="24"/>
          <w:lang w:eastAsia="ru-RU"/>
        </w:rPr>
      </w:pPr>
      <w:r w:rsidRPr="00970BB3">
        <w:rPr>
          <w:rFonts w:ascii="Times New Roman" w:eastAsia="Times New Roman" w:hAnsi="Times New Roman" w:cs="Times New Roman"/>
          <w:b/>
          <w:sz w:val="24"/>
          <w:szCs w:val="24"/>
          <w:lang w:eastAsia="ru-RU"/>
        </w:rPr>
        <w:t>Муниципального общеобразовательного учреждения</w:t>
      </w:r>
    </w:p>
    <w:p w:rsidR="00970BB3" w:rsidRPr="00970BB3" w:rsidRDefault="00970BB3" w:rsidP="00970BB3">
      <w:pPr>
        <w:keepNext/>
        <w:spacing w:after="0" w:line="240" w:lineRule="auto"/>
        <w:jc w:val="center"/>
        <w:outlineLvl w:val="0"/>
        <w:rPr>
          <w:rFonts w:ascii="Times New Roman" w:eastAsia="Times New Roman" w:hAnsi="Times New Roman" w:cs="Times New Roman"/>
          <w:b/>
          <w:bCs/>
          <w:sz w:val="24"/>
          <w:szCs w:val="24"/>
          <w:lang w:eastAsia="ru-RU"/>
        </w:rPr>
      </w:pPr>
      <w:proofErr w:type="spellStart"/>
      <w:r w:rsidRPr="00970BB3">
        <w:rPr>
          <w:rFonts w:ascii="Times New Roman" w:eastAsia="Times New Roman" w:hAnsi="Times New Roman" w:cs="Times New Roman"/>
          <w:b/>
          <w:bCs/>
          <w:sz w:val="24"/>
          <w:szCs w:val="24"/>
          <w:lang w:eastAsia="ru-RU"/>
        </w:rPr>
        <w:t>Чепоровской</w:t>
      </w:r>
      <w:proofErr w:type="spellEnd"/>
      <w:r w:rsidRPr="00970BB3">
        <w:rPr>
          <w:rFonts w:ascii="Times New Roman" w:eastAsia="Times New Roman" w:hAnsi="Times New Roman" w:cs="Times New Roman"/>
          <w:b/>
          <w:bCs/>
          <w:sz w:val="24"/>
          <w:szCs w:val="24"/>
          <w:lang w:eastAsia="ru-RU"/>
        </w:rPr>
        <w:t xml:space="preserve"> основной общеобразовательной школы </w:t>
      </w:r>
    </w:p>
    <w:p w:rsidR="00970BB3" w:rsidRPr="00970BB3" w:rsidRDefault="00970BB3" w:rsidP="00970BB3">
      <w:pPr>
        <w:keepNext/>
        <w:spacing w:after="0" w:line="240" w:lineRule="auto"/>
        <w:jc w:val="center"/>
        <w:outlineLvl w:val="0"/>
        <w:rPr>
          <w:rFonts w:ascii="Times New Roman" w:eastAsia="Times New Roman" w:hAnsi="Times New Roman" w:cs="Times New Roman"/>
          <w:b/>
          <w:bCs/>
          <w:sz w:val="24"/>
          <w:szCs w:val="24"/>
          <w:lang w:eastAsia="ru-RU"/>
        </w:rPr>
      </w:pPr>
      <w:r w:rsidRPr="00970BB3">
        <w:rPr>
          <w:rFonts w:ascii="Times New Roman" w:eastAsia="Times New Roman" w:hAnsi="Times New Roman" w:cs="Times New Roman"/>
          <w:b/>
          <w:bCs/>
          <w:sz w:val="24"/>
          <w:szCs w:val="24"/>
          <w:lang w:eastAsia="ru-RU"/>
        </w:rPr>
        <w:t>на 202</w:t>
      </w:r>
      <w:r w:rsidR="00731D5B">
        <w:rPr>
          <w:rFonts w:ascii="Times New Roman" w:eastAsia="Times New Roman" w:hAnsi="Times New Roman" w:cs="Times New Roman"/>
          <w:b/>
          <w:bCs/>
          <w:sz w:val="24"/>
          <w:szCs w:val="24"/>
          <w:lang w:eastAsia="ru-RU"/>
        </w:rPr>
        <w:t>4</w:t>
      </w:r>
      <w:r w:rsidRPr="00970BB3">
        <w:rPr>
          <w:rFonts w:ascii="Times New Roman" w:eastAsia="Times New Roman" w:hAnsi="Times New Roman" w:cs="Times New Roman"/>
          <w:b/>
          <w:bCs/>
          <w:sz w:val="24"/>
          <w:szCs w:val="24"/>
          <w:lang w:eastAsia="ru-RU"/>
        </w:rPr>
        <w:t>- 202</w:t>
      </w:r>
      <w:r w:rsidR="00731D5B">
        <w:rPr>
          <w:rFonts w:ascii="Times New Roman" w:eastAsia="Times New Roman" w:hAnsi="Times New Roman" w:cs="Times New Roman"/>
          <w:b/>
          <w:bCs/>
          <w:sz w:val="24"/>
          <w:szCs w:val="24"/>
          <w:lang w:eastAsia="ru-RU"/>
        </w:rPr>
        <w:t>5</w:t>
      </w:r>
      <w:r w:rsidRPr="00970BB3">
        <w:rPr>
          <w:rFonts w:ascii="Times New Roman" w:eastAsia="Times New Roman" w:hAnsi="Times New Roman" w:cs="Times New Roman"/>
          <w:b/>
          <w:bCs/>
          <w:sz w:val="24"/>
          <w:szCs w:val="24"/>
          <w:lang w:eastAsia="ru-RU"/>
        </w:rPr>
        <w:t xml:space="preserve"> учебный год</w:t>
      </w:r>
    </w:p>
    <w:p w:rsidR="00970BB3" w:rsidRPr="00970BB3" w:rsidRDefault="00970BB3" w:rsidP="00970BB3">
      <w:pPr>
        <w:spacing w:before="120" w:after="240" w:line="240" w:lineRule="auto"/>
        <w:jc w:val="center"/>
        <w:rPr>
          <w:rFonts w:ascii="Times New Roman" w:eastAsia="Times New Roman" w:hAnsi="Times New Roman" w:cs="Times New Roman"/>
          <w:b/>
          <w:bCs/>
          <w:sz w:val="24"/>
          <w:szCs w:val="24"/>
          <w:lang w:eastAsia="ru-RU"/>
        </w:rPr>
      </w:pPr>
      <w:r w:rsidRPr="00970BB3">
        <w:rPr>
          <w:rFonts w:ascii="Times New Roman" w:eastAsia="Times New Roman" w:hAnsi="Times New Roman" w:cs="Times New Roman"/>
          <w:b/>
          <w:bCs/>
          <w:caps/>
          <w:sz w:val="24"/>
          <w:szCs w:val="24"/>
          <w:lang w:eastAsia="ru-RU"/>
        </w:rPr>
        <w:t xml:space="preserve">Начальное общее образование </w:t>
      </w:r>
      <w:r w:rsidRPr="00970BB3">
        <w:rPr>
          <w:rFonts w:ascii="Times New Roman" w:eastAsia="Times New Roman" w:hAnsi="Times New Roman" w:cs="Times New Roman"/>
          <w:b/>
          <w:bCs/>
          <w:sz w:val="24"/>
          <w:szCs w:val="24"/>
          <w:lang w:eastAsia="ru-RU"/>
        </w:rPr>
        <w:t xml:space="preserve">(ФГОС) 1-4 </w:t>
      </w:r>
      <w:proofErr w:type="spellStart"/>
      <w:r w:rsidRPr="00970BB3">
        <w:rPr>
          <w:rFonts w:ascii="Times New Roman" w:eastAsia="Times New Roman" w:hAnsi="Times New Roman" w:cs="Times New Roman"/>
          <w:b/>
          <w:bCs/>
          <w:sz w:val="24"/>
          <w:szCs w:val="24"/>
          <w:lang w:eastAsia="ru-RU"/>
        </w:rPr>
        <w:t>кл</w:t>
      </w:r>
      <w:proofErr w:type="spellEnd"/>
      <w:r w:rsidRPr="00970BB3">
        <w:rPr>
          <w:rFonts w:ascii="Times New Roman" w:eastAsia="Times New Roman" w:hAnsi="Times New Roman" w:cs="Times New Roman"/>
          <w:b/>
          <w:bCs/>
          <w:sz w:val="24"/>
          <w:szCs w:val="24"/>
          <w:lang w:eastAsia="ru-RU"/>
        </w:rPr>
        <w:t>.</w:t>
      </w:r>
    </w:p>
    <w:tbl>
      <w:tblPr>
        <w:tblpPr w:leftFromText="180" w:rightFromText="180" w:vertAnchor="page" w:horzAnchor="margin" w:tblpY="32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693"/>
        <w:gridCol w:w="567"/>
        <w:gridCol w:w="567"/>
        <w:gridCol w:w="567"/>
        <w:gridCol w:w="567"/>
        <w:gridCol w:w="2127"/>
      </w:tblGrid>
      <w:tr w:rsidR="006A2314" w:rsidRPr="00970BB3" w:rsidTr="006A2314">
        <w:tc>
          <w:tcPr>
            <w:tcW w:w="2518" w:type="dxa"/>
            <w:tcBorders>
              <w:top w:val="single" w:sz="4" w:space="0" w:color="000000"/>
              <w:left w:val="single" w:sz="4" w:space="0" w:color="000000"/>
              <w:bottom w:val="single" w:sz="4" w:space="0" w:color="000000"/>
              <w:right w:val="single" w:sz="4" w:space="0" w:color="000000"/>
            </w:tcBorders>
            <w:hideMark/>
          </w:tcPr>
          <w:p w:rsidR="006A2314" w:rsidRPr="00970BB3" w:rsidRDefault="006A2314" w:rsidP="006A2314">
            <w:pPr>
              <w:spacing w:after="0" w:line="240" w:lineRule="auto"/>
              <w:jc w:val="center"/>
              <w:rPr>
                <w:rFonts w:ascii="Times New Roman" w:eastAsia="Times New Roman" w:hAnsi="Times New Roman" w:cs="Times New Roman"/>
                <w:b/>
                <w:sz w:val="24"/>
                <w:szCs w:val="24"/>
                <w:lang w:eastAsia="ru-RU"/>
              </w:rPr>
            </w:pPr>
            <w:r w:rsidRPr="00970BB3">
              <w:rPr>
                <w:rFonts w:ascii="Times New Roman" w:eastAsia="Times New Roman" w:hAnsi="Times New Roman" w:cs="Times New Roman"/>
                <w:b/>
                <w:sz w:val="24"/>
                <w:szCs w:val="24"/>
                <w:lang w:eastAsia="ru-RU"/>
              </w:rPr>
              <w:t>Направление</w:t>
            </w:r>
          </w:p>
        </w:tc>
        <w:tc>
          <w:tcPr>
            <w:tcW w:w="2693" w:type="dxa"/>
            <w:tcBorders>
              <w:top w:val="single" w:sz="4" w:space="0" w:color="000000"/>
              <w:left w:val="single" w:sz="4" w:space="0" w:color="000000"/>
              <w:bottom w:val="single" w:sz="4" w:space="0" w:color="000000"/>
              <w:right w:val="single" w:sz="4" w:space="0" w:color="000000"/>
            </w:tcBorders>
            <w:hideMark/>
          </w:tcPr>
          <w:p w:rsidR="006A2314" w:rsidRPr="00970BB3" w:rsidRDefault="006A2314" w:rsidP="006A2314">
            <w:pPr>
              <w:spacing w:after="0" w:line="240" w:lineRule="auto"/>
              <w:jc w:val="center"/>
              <w:rPr>
                <w:rFonts w:ascii="Times New Roman" w:eastAsia="Times New Roman" w:hAnsi="Times New Roman" w:cs="Times New Roman"/>
                <w:b/>
                <w:sz w:val="24"/>
                <w:szCs w:val="24"/>
                <w:lang w:eastAsia="ru-RU"/>
              </w:rPr>
            </w:pPr>
            <w:r w:rsidRPr="00970BB3">
              <w:rPr>
                <w:rFonts w:ascii="Times New Roman" w:eastAsia="Times New Roman" w:hAnsi="Times New Roman" w:cs="Times New Roman"/>
                <w:b/>
                <w:sz w:val="24"/>
                <w:szCs w:val="24"/>
                <w:lang w:eastAsia="ru-RU"/>
              </w:rPr>
              <w:t>Курс внеурочной деятельности</w:t>
            </w:r>
          </w:p>
        </w:tc>
        <w:tc>
          <w:tcPr>
            <w:tcW w:w="567" w:type="dxa"/>
            <w:tcBorders>
              <w:top w:val="single" w:sz="4" w:space="0" w:color="000000"/>
              <w:left w:val="single" w:sz="4" w:space="0" w:color="000000"/>
              <w:bottom w:val="single" w:sz="4" w:space="0" w:color="000000"/>
              <w:right w:val="single" w:sz="4" w:space="0" w:color="000000"/>
            </w:tcBorders>
          </w:tcPr>
          <w:p w:rsidR="006A2314" w:rsidRPr="00970BB3" w:rsidRDefault="006A2314" w:rsidP="006A2314">
            <w:pPr>
              <w:spacing w:after="0" w:line="240" w:lineRule="auto"/>
              <w:rPr>
                <w:rFonts w:ascii="Times New Roman" w:eastAsia="Times New Roman" w:hAnsi="Times New Roman" w:cs="Times New Roman"/>
                <w:b/>
                <w:sz w:val="24"/>
                <w:szCs w:val="24"/>
                <w:lang w:val="en-US" w:eastAsia="ru-RU"/>
              </w:rPr>
            </w:pPr>
            <w:r w:rsidRPr="00970BB3">
              <w:rPr>
                <w:rFonts w:ascii="Times New Roman" w:eastAsia="Times New Roman" w:hAnsi="Times New Roman" w:cs="Times New Roman"/>
                <w:b/>
                <w:sz w:val="24"/>
                <w:szCs w:val="24"/>
                <w:lang w:val="en-US" w:eastAsia="ru-RU"/>
              </w:rPr>
              <w:t>I</w:t>
            </w:r>
          </w:p>
        </w:tc>
        <w:tc>
          <w:tcPr>
            <w:tcW w:w="567" w:type="dxa"/>
            <w:tcBorders>
              <w:top w:val="single" w:sz="4" w:space="0" w:color="000000"/>
              <w:left w:val="single" w:sz="4" w:space="0" w:color="000000"/>
              <w:bottom w:val="single" w:sz="4" w:space="0" w:color="000000"/>
              <w:right w:val="single" w:sz="4" w:space="0" w:color="000000"/>
            </w:tcBorders>
            <w:hideMark/>
          </w:tcPr>
          <w:p w:rsidR="006A2314" w:rsidRPr="00970BB3" w:rsidRDefault="006A2314" w:rsidP="006A2314">
            <w:pPr>
              <w:spacing w:after="0" w:line="240" w:lineRule="auto"/>
              <w:rPr>
                <w:rFonts w:ascii="Times New Roman" w:eastAsia="Times New Roman" w:hAnsi="Times New Roman" w:cs="Times New Roman"/>
                <w:b/>
                <w:sz w:val="24"/>
                <w:szCs w:val="24"/>
                <w:lang w:eastAsia="ru-RU"/>
              </w:rPr>
            </w:pPr>
            <w:r w:rsidRPr="00970BB3">
              <w:rPr>
                <w:rFonts w:ascii="Times New Roman" w:eastAsia="Times New Roman" w:hAnsi="Times New Roman" w:cs="Times New Roman"/>
                <w:b/>
                <w:sz w:val="24"/>
                <w:szCs w:val="24"/>
                <w:lang w:eastAsia="ru-RU"/>
              </w:rPr>
              <w:t>II</w:t>
            </w:r>
          </w:p>
        </w:tc>
        <w:tc>
          <w:tcPr>
            <w:tcW w:w="567" w:type="dxa"/>
            <w:tcBorders>
              <w:top w:val="single" w:sz="4" w:space="0" w:color="000000"/>
              <w:left w:val="single" w:sz="4" w:space="0" w:color="000000"/>
              <w:bottom w:val="single" w:sz="4" w:space="0" w:color="000000"/>
              <w:right w:val="single" w:sz="4" w:space="0" w:color="000000"/>
            </w:tcBorders>
          </w:tcPr>
          <w:p w:rsidR="006A2314" w:rsidRPr="00970BB3" w:rsidRDefault="006A2314" w:rsidP="006A2314">
            <w:pPr>
              <w:spacing w:after="0" w:line="240" w:lineRule="auto"/>
              <w:rPr>
                <w:rFonts w:ascii="Times New Roman" w:eastAsia="Times New Roman" w:hAnsi="Times New Roman" w:cs="Times New Roman"/>
                <w:b/>
                <w:sz w:val="24"/>
                <w:szCs w:val="24"/>
                <w:lang w:eastAsia="ru-RU"/>
              </w:rPr>
            </w:pPr>
            <w:r w:rsidRPr="00970BB3">
              <w:rPr>
                <w:rFonts w:ascii="Times New Roman" w:eastAsia="Times New Roman" w:hAnsi="Times New Roman" w:cs="Times New Roman"/>
                <w:b/>
                <w:sz w:val="24"/>
                <w:szCs w:val="24"/>
                <w:lang w:eastAsia="ru-RU"/>
              </w:rPr>
              <w:t>III</w:t>
            </w:r>
          </w:p>
        </w:tc>
        <w:tc>
          <w:tcPr>
            <w:tcW w:w="567" w:type="dxa"/>
            <w:tcBorders>
              <w:top w:val="single" w:sz="4" w:space="0" w:color="000000"/>
              <w:left w:val="single" w:sz="4" w:space="0" w:color="000000"/>
              <w:bottom w:val="single" w:sz="4" w:space="0" w:color="000000"/>
              <w:right w:val="single" w:sz="4" w:space="0" w:color="000000"/>
            </w:tcBorders>
          </w:tcPr>
          <w:p w:rsidR="006A2314" w:rsidRPr="00970BB3" w:rsidRDefault="006A2314" w:rsidP="006A2314">
            <w:pPr>
              <w:spacing w:after="0" w:line="240" w:lineRule="auto"/>
              <w:rPr>
                <w:rFonts w:ascii="Times New Roman" w:eastAsia="Times New Roman" w:hAnsi="Times New Roman" w:cs="Times New Roman"/>
                <w:b/>
                <w:sz w:val="24"/>
                <w:szCs w:val="24"/>
                <w:lang w:eastAsia="ru-RU"/>
              </w:rPr>
            </w:pPr>
            <w:r w:rsidRPr="00970BB3">
              <w:rPr>
                <w:rFonts w:ascii="Times New Roman" w:eastAsia="Times New Roman" w:hAnsi="Times New Roman" w:cs="Times New Roman"/>
                <w:b/>
                <w:sz w:val="24"/>
                <w:szCs w:val="24"/>
                <w:lang w:eastAsia="ru-RU"/>
              </w:rPr>
              <w:t>IV</w:t>
            </w:r>
          </w:p>
        </w:tc>
        <w:tc>
          <w:tcPr>
            <w:tcW w:w="2127" w:type="dxa"/>
            <w:tcBorders>
              <w:top w:val="single" w:sz="4" w:space="0" w:color="000000"/>
              <w:left w:val="single" w:sz="4" w:space="0" w:color="000000"/>
              <w:bottom w:val="single" w:sz="4" w:space="0" w:color="000000"/>
              <w:right w:val="single" w:sz="4" w:space="0" w:color="000000"/>
            </w:tcBorders>
          </w:tcPr>
          <w:p w:rsidR="006A2314" w:rsidRPr="00970BB3" w:rsidRDefault="006A2314" w:rsidP="006A231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ФИО педагога</w:t>
            </w:r>
          </w:p>
        </w:tc>
      </w:tr>
      <w:tr w:rsidR="006A2314" w:rsidRPr="00970BB3" w:rsidTr="006A2314">
        <w:trPr>
          <w:trHeight w:val="828"/>
        </w:trPr>
        <w:tc>
          <w:tcPr>
            <w:tcW w:w="2518" w:type="dxa"/>
            <w:tcBorders>
              <w:top w:val="single" w:sz="4" w:space="0" w:color="000000"/>
              <w:left w:val="single" w:sz="4" w:space="0" w:color="000000"/>
              <w:bottom w:val="single" w:sz="4" w:space="0" w:color="000000"/>
              <w:right w:val="single" w:sz="4" w:space="0" w:color="000000"/>
            </w:tcBorders>
            <w:hideMark/>
          </w:tcPr>
          <w:p w:rsidR="006A2314" w:rsidRPr="00970BB3" w:rsidRDefault="006A2314" w:rsidP="006A2314">
            <w:pPr>
              <w:spacing w:after="0" w:line="240" w:lineRule="auto"/>
              <w:jc w:val="center"/>
              <w:rPr>
                <w:rFonts w:ascii="Times New Roman" w:eastAsia="Times New Roman" w:hAnsi="Times New Roman" w:cs="Times New Roman"/>
                <w:b/>
                <w:sz w:val="24"/>
                <w:szCs w:val="24"/>
                <w:lang w:eastAsia="ru-RU"/>
              </w:rPr>
            </w:pPr>
            <w:r w:rsidRPr="00970BB3">
              <w:rPr>
                <w:rFonts w:ascii="Times New Roman" w:eastAsia="Times New Roman" w:hAnsi="Times New Roman" w:cs="Times New Roman"/>
                <w:b/>
                <w:sz w:val="24"/>
                <w:szCs w:val="24"/>
                <w:lang w:eastAsia="ru-RU"/>
              </w:rPr>
              <w:t>Спортивно- оздоровительная деятельность</w:t>
            </w:r>
          </w:p>
        </w:tc>
        <w:tc>
          <w:tcPr>
            <w:tcW w:w="2693" w:type="dxa"/>
            <w:tcBorders>
              <w:top w:val="single" w:sz="4" w:space="0" w:color="000000"/>
              <w:left w:val="single" w:sz="4" w:space="0" w:color="000000"/>
              <w:bottom w:val="single" w:sz="4" w:space="0" w:color="000000"/>
              <w:right w:val="single" w:sz="4" w:space="0" w:color="000000"/>
            </w:tcBorders>
            <w:hideMark/>
          </w:tcPr>
          <w:p w:rsidR="006A2314" w:rsidRPr="00970BB3" w:rsidRDefault="006A2314" w:rsidP="006A2314">
            <w:pPr>
              <w:spacing w:after="0" w:line="240" w:lineRule="auto"/>
              <w:rPr>
                <w:rFonts w:ascii="Times New Roman" w:eastAsia="Times New Roman" w:hAnsi="Times New Roman" w:cs="Times New Roman"/>
                <w:b/>
                <w:sz w:val="24"/>
                <w:szCs w:val="24"/>
                <w:lang w:eastAsia="ru-RU"/>
              </w:rPr>
            </w:pPr>
            <w:r w:rsidRPr="00970BB3">
              <w:rPr>
                <w:rFonts w:ascii="Times New Roman" w:eastAsia="Times New Roman" w:hAnsi="Times New Roman" w:cs="Times New Roman"/>
                <w:sz w:val="24"/>
                <w:szCs w:val="24"/>
                <w:lang w:eastAsia="ru-RU"/>
              </w:rPr>
              <w:t>Спортивная секция «Подвижные игры»</w:t>
            </w:r>
          </w:p>
        </w:tc>
        <w:tc>
          <w:tcPr>
            <w:tcW w:w="567" w:type="dxa"/>
            <w:tcBorders>
              <w:top w:val="single" w:sz="4" w:space="0" w:color="000000"/>
              <w:left w:val="single" w:sz="4" w:space="0" w:color="000000"/>
              <w:bottom w:val="single" w:sz="4" w:space="0" w:color="000000"/>
              <w:right w:val="single" w:sz="4" w:space="0" w:color="000000"/>
            </w:tcBorders>
          </w:tcPr>
          <w:p w:rsidR="006A2314" w:rsidRPr="00970BB3" w:rsidRDefault="006A2314" w:rsidP="006A2314">
            <w:pPr>
              <w:spacing w:after="0" w:line="240" w:lineRule="auto"/>
              <w:jc w:val="center"/>
              <w:rPr>
                <w:rFonts w:ascii="Times New Roman" w:eastAsia="Times New Roman" w:hAnsi="Times New Roman" w:cs="Times New Roman"/>
                <w:sz w:val="24"/>
                <w:szCs w:val="24"/>
                <w:lang w:val="en-US" w:eastAsia="ru-RU"/>
              </w:rPr>
            </w:pPr>
          </w:p>
          <w:p w:rsidR="006A2314" w:rsidRPr="00970BB3" w:rsidRDefault="006A2314" w:rsidP="006A2314">
            <w:pPr>
              <w:spacing w:after="0" w:line="240" w:lineRule="auto"/>
              <w:jc w:val="center"/>
              <w:rPr>
                <w:rFonts w:ascii="Times New Roman" w:eastAsia="Times New Roman" w:hAnsi="Times New Roman" w:cs="Times New Roman"/>
                <w:sz w:val="24"/>
                <w:szCs w:val="24"/>
                <w:lang w:val="en-US" w:eastAsia="ru-RU"/>
              </w:rPr>
            </w:pPr>
            <w:r w:rsidRPr="00970BB3">
              <w:rPr>
                <w:rFonts w:ascii="Times New Roman" w:eastAsia="Times New Roman" w:hAnsi="Times New Roman" w:cs="Times New Roman"/>
                <w:sz w:val="24"/>
                <w:szCs w:val="24"/>
                <w:lang w:val="en-US" w:eastAsia="ru-RU"/>
              </w:rPr>
              <w:t>1</w:t>
            </w:r>
          </w:p>
          <w:p w:rsidR="006A2314" w:rsidRPr="00970BB3" w:rsidRDefault="006A2314" w:rsidP="006A2314">
            <w:pPr>
              <w:spacing w:after="0" w:line="240" w:lineRule="auto"/>
              <w:jc w:val="center"/>
              <w:rPr>
                <w:rFonts w:ascii="Times New Roman" w:eastAsia="Times New Roman" w:hAnsi="Times New Roman" w:cs="Times New Roman"/>
                <w:sz w:val="24"/>
                <w:szCs w:val="24"/>
                <w:lang w:val="en-US" w:eastAsia="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p>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r w:rsidRPr="00970BB3">
              <w:rPr>
                <w:rFonts w:ascii="Times New Roman" w:eastAsia="Times New Roman" w:hAnsi="Times New Roman" w:cs="Times New Roman"/>
                <w:sz w:val="24"/>
                <w:szCs w:val="24"/>
                <w:lang w:eastAsia="ru-RU"/>
              </w:rPr>
              <w:t>1</w:t>
            </w:r>
          </w:p>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p>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r w:rsidRPr="00970BB3">
              <w:rPr>
                <w:rFonts w:ascii="Times New Roman" w:eastAsia="Times New Roman" w:hAnsi="Times New Roman" w:cs="Times New Roman"/>
                <w:sz w:val="24"/>
                <w:szCs w:val="24"/>
                <w:lang w:eastAsia="ru-RU"/>
              </w:rPr>
              <w:t>1</w:t>
            </w:r>
          </w:p>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p>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r w:rsidRPr="00970BB3">
              <w:rPr>
                <w:rFonts w:ascii="Times New Roman" w:eastAsia="Times New Roman" w:hAnsi="Times New Roman" w:cs="Times New Roman"/>
                <w:sz w:val="24"/>
                <w:szCs w:val="24"/>
                <w:lang w:eastAsia="ru-RU"/>
              </w:rPr>
              <w:t>1</w:t>
            </w:r>
          </w:p>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Бадаев</w:t>
            </w:r>
            <w:proofErr w:type="spellEnd"/>
            <w:r>
              <w:rPr>
                <w:rFonts w:ascii="Times New Roman" w:eastAsia="Times New Roman" w:hAnsi="Times New Roman" w:cs="Times New Roman"/>
                <w:sz w:val="24"/>
                <w:szCs w:val="24"/>
                <w:lang w:eastAsia="ru-RU"/>
              </w:rPr>
              <w:t xml:space="preserve"> Я.А.</w:t>
            </w:r>
          </w:p>
        </w:tc>
      </w:tr>
      <w:tr w:rsidR="006A2314" w:rsidRPr="00970BB3" w:rsidTr="006A2314">
        <w:tc>
          <w:tcPr>
            <w:tcW w:w="2518" w:type="dxa"/>
            <w:tcBorders>
              <w:top w:val="single" w:sz="4" w:space="0" w:color="000000"/>
              <w:left w:val="single" w:sz="4" w:space="0" w:color="000000"/>
              <w:bottom w:val="single" w:sz="4" w:space="0" w:color="000000"/>
              <w:right w:val="single" w:sz="4" w:space="0" w:color="000000"/>
            </w:tcBorders>
            <w:vAlign w:val="center"/>
            <w:hideMark/>
          </w:tcPr>
          <w:p w:rsidR="006A2314" w:rsidRPr="00970BB3" w:rsidRDefault="006A2314" w:rsidP="006A2314">
            <w:pPr>
              <w:spacing w:after="0" w:line="240" w:lineRule="auto"/>
              <w:rPr>
                <w:rFonts w:ascii="Times New Roman" w:eastAsia="Times New Roman" w:hAnsi="Times New Roman" w:cs="Times New Roman"/>
                <w:b/>
                <w:sz w:val="24"/>
                <w:szCs w:val="24"/>
                <w:lang w:eastAsia="ru-RU"/>
              </w:rPr>
            </w:pPr>
            <w:r w:rsidRPr="00970BB3">
              <w:rPr>
                <w:rFonts w:ascii="Times New Roman" w:eastAsia="Times New Roman" w:hAnsi="Times New Roman" w:cs="Times New Roman"/>
                <w:b/>
                <w:sz w:val="24"/>
                <w:szCs w:val="24"/>
                <w:lang w:eastAsia="ru-RU"/>
              </w:rPr>
              <w:t>Проектно-исследовательская деятельность</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A2314" w:rsidRPr="00970BB3" w:rsidRDefault="006A2314" w:rsidP="006A2314">
            <w:pPr>
              <w:spacing w:after="0" w:line="240" w:lineRule="auto"/>
              <w:rPr>
                <w:rFonts w:ascii="Times New Roman" w:eastAsia="Times New Roman" w:hAnsi="Times New Roman" w:cs="Times New Roman"/>
                <w:sz w:val="24"/>
                <w:szCs w:val="24"/>
                <w:lang w:eastAsia="ru-RU"/>
              </w:rPr>
            </w:pPr>
            <w:r w:rsidRPr="00970BB3">
              <w:rPr>
                <w:rFonts w:ascii="Times New Roman" w:eastAsia="Times New Roman" w:hAnsi="Times New Roman" w:cs="Times New Roman"/>
                <w:sz w:val="24"/>
                <w:szCs w:val="24"/>
                <w:lang w:eastAsia="ru-RU"/>
              </w:rPr>
              <w:t>Проектно-исследовательская деятельность   «Мыслим, творим, исследуем»</w:t>
            </w:r>
          </w:p>
        </w:tc>
        <w:tc>
          <w:tcPr>
            <w:tcW w:w="567" w:type="dxa"/>
            <w:tcBorders>
              <w:top w:val="single" w:sz="4" w:space="0" w:color="000000"/>
              <w:left w:val="single" w:sz="4" w:space="0" w:color="000000"/>
              <w:bottom w:val="single" w:sz="4" w:space="0" w:color="000000"/>
              <w:right w:val="single" w:sz="4" w:space="0" w:color="000000"/>
            </w:tcBorders>
          </w:tcPr>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p>
          <w:p w:rsidR="006A2314" w:rsidRPr="00970BB3" w:rsidRDefault="006A2314" w:rsidP="006A2314">
            <w:pPr>
              <w:spacing w:after="0" w:line="240" w:lineRule="auto"/>
              <w:jc w:val="center"/>
              <w:rPr>
                <w:rFonts w:ascii="Times New Roman" w:eastAsia="Times New Roman" w:hAnsi="Times New Roman" w:cs="Times New Roman"/>
                <w:sz w:val="24"/>
                <w:szCs w:val="24"/>
                <w:lang w:val="en-US" w:eastAsia="ru-RU"/>
              </w:rPr>
            </w:pPr>
            <w:r w:rsidRPr="00970BB3">
              <w:rPr>
                <w:rFonts w:ascii="Times New Roman" w:eastAsia="Times New Roman" w:hAnsi="Times New Roman" w:cs="Times New Roman"/>
                <w:sz w:val="24"/>
                <w:szCs w:val="24"/>
                <w:lang w:val="en-US" w:eastAsia="ru-RU"/>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A2314" w:rsidRPr="00970BB3" w:rsidRDefault="006A2314" w:rsidP="006A2314">
            <w:pPr>
              <w:spacing w:after="0" w:line="240" w:lineRule="auto"/>
              <w:rPr>
                <w:rFonts w:ascii="Times New Roman" w:eastAsia="Times New Roman" w:hAnsi="Times New Roman" w:cs="Times New Roman"/>
                <w:sz w:val="24"/>
                <w:szCs w:val="24"/>
                <w:lang w:eastAsia="ru-RU"/>
              </w:rPr>
            </w:pPr>
            <w:r w:rsidRPr="00970BB3">
              <w:rPr>
                <w:rFonts w:ascii="Times New Roman" w:eastAsia="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r w:rsidRPr="00970BB3">
              <w:rPr>
                <w:rFonts w:ascii="Times New Roman" w:eastAsia="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r w:rsidRPr="00970BB3">
              <w:rPr>
                <w:rFonts w:ascii="Times New Roman" w:eastAsia="Times New Roman" w:hAnsi="Times New Roman" w:cs="Times New Roman"/>
                <w:sz w:val="24"/>
                <w:szCs w:val="24"/>
                <w:lang w:eastAsia="ru-RU"/>
              </w:rPr>
              <w:t>1</w:t>
            </w:r>
          </w:p>
        </w:tc>
        <w:tc>
          <w:tcPr>
            <w:tcW w:w="2127" w:type="dxa"/>
            <w:tcBorders>
              <w:top w:val="single" w:sz="4" w:space="0" w:color="000000"/>
              <w:left w:val="single" w:sz="4" w:space="0" w:color="000000"/>
              <w:bottom w:val="single" w:sz="4" w:space="0" w:color="000000"/>
              <w:right w:val="single" w:sz="4" w:space="0" w:color="000000"/>
            </w:tcBorders>
          </w:tcPr>
          <w:p w:rsidR="006A2314" w:rsidRDefault="006A2314" w:rsidP="006A2314">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Чекмарева</w:t>
            </w:r>
            <w:proofErr w:type="spellEnd"/>
            <w:r>
              <w:rPr>
                <w:rFonts w:ascii="Times New Roman" w:eastAsia="Times New Roman" w:hAnsi="Times New Roman" w:cs="Times New Roman"/>
                <w:sz w:val="24"/>
                <w:szCs w:val="24"/>
                <w:lang w:eastAsia="ru-RU"/>
              </w:rPr>
              <w:t xml:space="preserve"> Н.А.</w:t>
            </w:r>
          </w:p>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Юдаева Е.К.</w:t>
            </w:r>
          </w:p>
        </w:tc>
      </w:tr>
      <w:tr w:rsidR="006A2314" w:rsidRPr="00970BB3" w:rsidTr="006A2314">
        <w:tc>
          <w:tcPr>
            <w:tcW w:w="2518" w:type="dxa"/>
            <w:vMerge w:val="restart"/>
            <w:tcBorders>
              <w:top w:val="single" w:sz="4" w:space="0" w:color="000000"/>
              <w:left w:val="single" w:sz="4" w:space="0" w:color="000000"/>
              <w:right w:val="single" w:sz="4" w:space="0" w:color="000000"/>
            </w:tcBorders>
            <w:vAlign w:val="center"/>
            <w:hideMark/>
          </w:tcPr>
          <w:p w:rsidR="006A2314" w:rsidRPr="00970BB3" w:rsidRDefault="006A2314" w:rsidP="006A2314">
            <w:pPr>
              <w:spacing w:after="0" w:line="240" w:lineRule="auto"/>
              <w:rPr>
                <w:rFonts w:ascii="Times New Roman" w:eastAsia="Times New Roman" w:hAnsi="Times New Roman" w:cs="Times New Roman"/>
                <w:b/>
                <w:sz w:val="24"/>
                <w:szCs w:val="24"/>
                <w:lang w:eastAsia="ru-RU"/>
              </w:rPr>
            </w:pPr>
            <w:r w:rsidRPr="00970BB3">
              <w:rPr>
                <w:rFonts w:ascii="Times New Roman" w:eastAsia="Times New Roman" w:hAnsi="Times New Roman" w:cs="Times New Roman"/>
                <w:b/>
                <w:sz w:val="24"/>
                <w:szCs w:val="24"/>
                <w:lang w:eastAsia="ru-RU"/>
              </w:rPr>
              <w:t xml:space="preserve">Коммуникативная деятельность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A2314" w:rsidRPr="00970BB3" w:rsidRDefault="006A2314" w:rsidP="006A2314">
            <w:pPr>
              <w:spacing w:after="0" w:line="240" w:lineRule="auto"/>
              <w:rPr>
                <w:rFonts w:ascii="Times New Roman" w:eastAsia="Times New Roman" w:hAnsi="Times New Roman" w:cs="Times New Roman"/>
                <w:sz w:val="24"/>
                <w:szCs w:val="24"/>
                <w:lang w:eastAsia="ru-RU"/>
              </w:rPr>
            </w:pPr>
            <w:r w:rsidRPr="00970BB3">
              <w:rPr>
                <w:rFonts w:ascii="Times New Roman" w:eastAsia="Times New Roman" w:hAnsi="Times New Roman" w:cs="Times New Roman"/>
                <w:sz w:val="24"/>
                <w:szCs w:val="24"/>
                <w:lang w:eastAsia="ru-RU"/>
              </w:rPr>
              <w:t>Виртуальные экскурсии в мир профессий.</w:t>
            </w:r>
          </w:p>
          <w:p w:rsidR="006A2314" w:rsidRPr="00970BB3" w:rsidRDefault="006A2314" w:rsidP="006A2314">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p>
          <w:p w:rsidR="006A2314" w:rsidRPr="00970BB3" w:rsidRDefault="006A2314" w:rsidP="006A2314">
            <w:pPr>
              <w:spacing w:after="0" w:line="240" w:lineRule="auto"/>
              <w:jc w:val="center"/>
              <w:rPr>
                <w:rFonts w:ascii="Times New Roman" w:eastAsia="Times New Roman" w:hAnsi="Times New Roman" w:cs="Times New Roman"/>
                <w:sz w:val="24"/>
                <w:szCs w:val="24"/>
                <w:lang w:val="en-US" w:eastAsia="ru-RU"/>
              </w:rPr>
            </w:pPr>
            <w:r w:rsidRPr="00970BB3">
              <w:rPr>
                <w:rFonts w:ascii="Times New Roman" w:eastAsia="Times New Roman" w:hAnsi="Times New Roman" w:cs="Times New Roman"/>
                <w:sz w:val="24"/>
                <w:szCs w:val="24"/>
                <w:lang w:val="en-US" w:eastAsia="ru-RU"/>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r w:rsidRPr="00970BB3">
              <w:rPr>
                <w:rFonts w:ascii="Times New Roman" w:eastAsia="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r w:rsidRPr="00970BB3">
              <w:rPr>
                <w:rFonts w:ascii="Times New Roman" w:eastAsia="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r w:rsidRPr="00970BB3">
              <w:rPr>
                <w:rFonts w:ascii="Times New Roman" w:eastAsia="Times New Roman" w:hAnsi="Times New Roman" w:cs="Times New Roman"/>
                <w:sz w:val="24"/>
                <w:szCs w:val="24"/>
                <w:lang w:eastAsia="ru-RU"/>
              </w:rPr>
              <w:t>1</w:t>
            </w:r>
          </w:p>
        </w:tc>
        <w:tc>
          <w:tcPr>
            <w:tcW w:w="2127" w:type="dxa"/>
            <w:tcBorders>
              <w:top w:val="single" w:sz="4" w:space="0" w:color="000000"/>
              <w:left w:val="single" w:sz="4" w:space="0" w:color="000000"/>
              <w:bottom w:val="single" w:sz="4" w:space="0" w:color="000000"/>
              <w:right w:val="single" w:sz="4" w:space="0" w:color="000000"/>
            </w:tcBorders>
          </w:tcPr>
          <w:p w:rsidR="006A2314" w:rsidRDefault="006A2314" w:rsidP="006A2314">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Чекмарева</w:t>
            </w:r>
            <w:proofErr w:type="spellEnd"/>
            <w:r>
              <w:rPr>
                <w:rFonts w:ascii="Times New Roman" w:eastAsia="Times New Roman" w:hAnsi="Times New Roman" w:cs="Times New Roman"/>
                <w:sz w:val="24"/>
                <w:szCs w:val="24"/>
                <w:lang w:eastAsia="ru-RU"/>
              </w:rPr>
              <w:t xml:space="preserve"> Н.А.</w:t>
            </w:r>
          </w:p>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Юдаева Е.К.</w:t>
            </w:r>
          </w:p>
        </w:tc>
      </w:tr>
      <w:tr w:rsidR="006A2314" w:rsidRPr="00970BB3" w:rsidTr="006A2314">
        <w:trPr>
          <w:trHeight w:val="192"/>
        </w:trPr>
        <w:tc>
          <w:tcPr>
            <w:tcW w:w="2518" w:type="dxa"/>
            <w:vMerge/>
            <w:tcBorders>
              <w:left w:val="single" w:sz="4" w:space="0" w:color="000000"/>
              <w:bottom w:val="single" w:sz="4" w:space="0" w:color="000000"/>
              <w:right w:val="single" w:sz="4" w:space="0" w:color="000000"/>
            </w:tcBorders>
            <w:vAlign w:val="center"/>
            <w:hideMark/>
          </w:tcPr>
          <w:p w:rsidR="006A2314" w:rsidRPr="00970BB3" w:rsidRDefault="006A2314" w:rsidP="006A2314">
            <w:pPr>
              <w:spacing w:after="0" w:line="240" w:lineRule="auto"/>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A2314" w:rsidRPr="00970BB3" w:rsidRDefault="006A2314" w:rsidP="006A2314">
            <w:pPr>
              <w:spacing w:after="0" w:line="240" w:lineRule="auto"/>
              <w:rPr>
                <w:rFonts w:ascii="Times New Roman" w:eastAsia="Times New Roman" w:hAnsi="Times New Roman" w:cs="Times New Roman"/>
                <w:sz w:val="24"/>
                <w:szCs w:val="24"/>
                <w:lang w:eastAsia="ru-RU"/>
              </w:rPr>
            </w:pPr>
            <w:r w:rsidRPr="00970BB3">
              <w:rPr>
                <w:rFonts w:ascii="Times New Roman" w:eastAsia="Times New Roman" w:hAnsi="Times New Roman" w:cs="Times New Roman"/>
                <w:sz w:val="24"/>
                <w:szCs w:val="24"/>
                <w:lang w:eastAsia="ru-RU"/>
              </w:rPr>
              <w:t>Общественно-полезная трудовая практика</w:t>
            </w:r>
          </w:p>
        </w:tc>
        <w:tc>
          <w:tcPr>
            <w:tcW w:w="567" w:type="dxa"/>
            <w:tcBorders>
              <w:top w:val="single" w:sz="4" w:space="0" w:color="000000"/>
              <w:left w:val="single" w:sz="4" w:space="0" w:color="000000"/>
              <w:bottom w:val="single" w:sz="4" w:space="0" w:color="000000"/>
              <w:right w:val="single" w:sz="4" w:space="0" w:color="000000"/>
            </w:tcBorders>
          </w:tcPr>
          <w:p w:rsidR="006A2314" w:rsidRPr="00970BB3" w:rsidRDefault="006A2314" w:rsidP="006A2314">
            <w:pPr>
              <w:spacing w:after="0" w:line="240" w:lineRule="auto"/>
              <w:jc w:val="center"/>
              <w:rPr>
                <w:rFonts w:ascii="Times New Roman" w:eastAsia="Times New Roman" w:hAnsi="Times New Roman" w:cs="Times New Roman"/>
                <w:sz w:val="24"/>
                <w:szCs w:val="24"/>
                <w:lang w:val="en-US" w:eastAsia="ru-RU"/>
              </w:rPr>
            </w:pPr>
          </w:p>
          <w:p w:rsidR="006A2314" w:rsidRPr="00970BB3" w:rsidRDefault="006A2314" w:rsidP="006A2314">
            <w:pPr>
              <w:spacing w:after="0" w:line="240" w:lineRule="auto"/>
              <w:jc w:val="center"/>
              <w:rPr>
                <w:rFonts w:ascii="Times New Roman" w:eastAsia="Times New Roman" w:hAnsi="Times New Roman" w:cs="Times New Roman"/>
                <w:sz w:val="24"/>
                <w:szCs w:val="24"/>
                <w:lang w:val="en-US" w:eastAsia="ru-RU"/>
              </w:rPr>
            </w:pPr>
            <w:r w:rsidRPr="00970BB3">
              <w:rPr>
                <w:rFonts w:ascii="Times New Roman" w:eastAsia="Times New Roman" w:hAnsi="Times New Roman" w:cs="Times New Roman"/>
                <w:sz w:val="24"/>
                <w:szCs w:val="24"/>
                <w:lang w:val="en-US" w:eastAsia="ru-RU"/>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r w:rsidRPr="00970BB3">
              <w:rPr>
                <w:rFonts w:ascii="Times New Roman" w:eastAsia="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r w:rsidRPr="00970BB3">
              <w:rPr>
                <w:rFonts w:ascii="Times New Roman" w:eastAsia="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r w:rsidRPr="00970BB3">
              <w:rPr>
                <w:rFonts w:ascii="Times New Roman" w:eastAsia="Times New Roman" w:hAnsi="Times New Roman" w:cs="Times New Roman"/>
                <w:sz w:val="24"/>
                <w:szCs w:val="24"/>
                <w:lang w:eastAsia="ru-RU"/>
              </w:rPr>
              <w:t>1</w:t>
            </w:r>
          </w:p>
        </w:tc>
        <w:tc>
          <w:tcPr>
            <w:tcW w:w="2127" w:type="dxa"/>
            <w:tcBorders>
              <w:top w:val="single" w:sz="4" w:space="0" w:color="000000"/>
              <w:left w:val="single" w:sz="4" w:space="0" w:color="000000"/>
              <w:bottom w:val="single" w:sz="4" w:space="0" w:color="000000"/>
              <w:right w:val="single" w:sz="4" w:space="0" w:color="000000"/>
            </w:tcBorders>
          </w:tcPr>
          <w:p w:rsidR="006A2314" w:rsidRDefault="006A2314" w:rsidP="006A2314">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Чекмарева</w:t>
            </w:r>
            <w:proofErr w:type="spellEnd"/>
            <w:r>
              <w:rPr>
                <w:rFonts w:ascii="Times New Roman" w:eastAsia="Times New Roman" w:hAnsi="Times New Roman" w:cs="Times New Roman"/>
                <w:sz w:val="24"/>
                <w:szCs w:val="24"/>
                <w:lang w:eastAsia="ru-RU"/>
              </w:rPr>
              <w:t xml:space="preserve"> Н.А.</w:t>
            </w:r>
          </w:p>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Юдаева Е.К.</w:t>
            </w:r>
          </w:p>
        </w:tc>
      </w:tr>
      <w:tr w:rsidR="006A2314" w:rsidRPr="00970BB3" w:rsidTr="006A2314">
        <w:trPr>
          <w:trHeight w:val="315"/>
        </w:trPr>
        <w:tc>
          <w:tcPr>
            <w:tcW w:w="2518" w:type="dxa"/>
            <w:tcBorders>
              <w:top w:val="single" w:sz="4" w:space="0" w:color="auto"/>
              <w:left w:val="single" w:sz="4" w:space="0" w:color="000000"/>
              <w:bottom w:val="single" w:sz="4" w:space="0" w:color="auto"/>
              <w:right w:val="single" w:sz="4" w:space="0" w:color="000000"/>
            </w:tcBorders>
            <w:vAlign w:val="center"/>
            <w:hideMark/>
          </w:tcPr>
          <w:p w:rsidR="006A2314" w:rsidRPr="00970BB3" w:rsidRDefault="006A2314" w:rsidP="006A2314">
            <w:pPr>
              <w:spacing w:after="0" w:line="240" w:lineRule="auto"/>
              <w:rPr>
                <w:rFonts w:ascii="Times New Roman" w:eastAsia="Times New Roman" w:hAnsi="Times New Roman" w:cs="Times New Roman"/>
                <w:b/>
                <w:sz w:val="24"/>
                <w:szCs w:val="24"/>
                <w:lang w:eastAsia="ru-RU"/>
              </w:rPr>
            </w:pPr>
            <w:r w:rsidRPr="00970BB3">
              <w:rPr>
                <w:rFonts w:ascii="Times New Roman" w:eastAsia="Times New Roman" w:hAnsi="Times New Roman" w:cs="Times New Roman"/>
                <w:b/>
                <w:sz w:val="24"/>
                <w:szCs w:val="24"/>
                <w:lang w:eastAsia="ru-RU"/>
              </w:rPr>
              <w:t xml:space="preserve">Художественно-эстетическая творческая деятельность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A2314" w:rsidRPr="00970BB3" w:rsidRDefault="006A2314" w:rsidP="006A2314">
            <w:pPr>
              <w:spacing w:after="0" w:line="240" w:lineRule="auto"/>
              <w:rPr>
                <w:rFonts w:ascii="Times New Roman" w:eastAsia="Times New Roman" w:hAnsi="Times New Roman" w:cs="Times New Roman"/>
                <w:sz w:val="24"/>
                <w:szCs w:val="24"/>
                <w:lang w:eastAsia="ru-RU"/>
              </w:rPr>
            </w:pPr>
            <w:r w:rsidRPr="00970BB3">
              <w:rPr>
                <w:rFonts w:ascii="Times New Roman" w:eastAsia="Times New Roman" w:hAnsi="Times New Roman" w:cs="Times New Roman"/>
                <w:sz w:val="24"/>
                <w:szCs w:val="24"/>
                <w:lang w:eastAsia="ru-RU"/>
              </w:rPr>
              <w:t>Театральная студия «Теремок»</w:t>
            </w:r>
          </w:p>
        </w:tc>
        <w:tc>
          <w:tcPr>
            <w:tcW w:w="567" w:type="dxa"/>
            <w:tcBorders>
              <w:top w:val="single" w:sz="4" w:space="0" w:color="000000"/>
              <w:left w:val="single" w:sz="4" w:space="0" w:color="000000"/>
              <w:bottom w:val="single" w:sz="4" w:space="0" w:color="000000"/>
              <w:right w:val="single" w:sz="4" w:space="0" w:color="000000"/>
            </w:tcBorders>
          </w:tcPr>
          <w:p w:rsidR="006A2314" w:rsidRPr="00970BB3" w:rsidRDefault="006A2314" w:rsidP="006A2314">
            <w:pPr>
              <w:spacing w:after="0" w:line="240" w:lineRule="auto"/>
              <w:jc w:val="center"/>
              <w:rPr>
                <w:rFonts w:ascii="Times New Roman" w:eastAsia="Times New Roman" w:hAnsi="Times New Roman" w:cs="Times New Roman"/>
                <w:sz w:val="24"/>
                <w:szCs w:val="24"/>
                <w:lang w:val="en-US" w:eastAsia="ru-RU"/>
              </w:rPr>
            </w:pPr>
          </w:p>
          <w:p w:rsidR="006A2314" w:rsidRPr="00970BB3" w:rsidRDefault="006A2314" w:rsidP="006A2314">
            <w:pPr>
              <w:spacing w:after="0" w:line="240" w:lineRule="auto"/>
              <w:jc w:val="center"/>
              <w:rPr>
                <w:rFonts w:ascii="Times New Roman" w:eastAsia="Times New Roman" w:hAnsi="Times New Roman" w:cs="Times New Roman"/>
                <w:sz w:val="24"/>
                <w:szCs w:val="24"/>
                <w:lang w:val="en-US" w:eastAsia="ru-RU"/>
              </w:rPr>
            </w:pPr>
            <w:r w:rsidRPr="00970BB3">
              <w:rPr>
                <w:rFonts w:ascii="Times New Roman" w:eastAsia="Times New Roman" w:hAnsi="Times New Roman" w:cs="Times New Roman"/>
                <w:sz w:val="24"/>
                <w:szCs w:val="24"/>
                <w:lang w:val="en-US" w:eastAsia="ru-RU"/>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A2314" w:rsidRPr="00970BB3" w:rsidRDefault="006A2314" w:rsidP="006A2314">
            <w:pPr>
              <w:spacing w:after="0" w:line="240" w:lineRule="auto"/>
              <w:jc w:val="center"/>
              <w:rPr>
                <w:rFonts w:ascii="Times New Roman" w:eastAsia="Times New Roman" w:hAnsi="Times New Roman" w:cs="Times New Roman"/>
                <w:sz w:val="24"/>
                <w:szCs w:val="24"/>
                <w:lang w:val="en-US" w:eastAsia="ru-RU"/>
              </w:rPr>
            </w:pPr>
            <w:r w:rsidRPr="00970BB3">
              <w:rPr>
                <w:rFonts w:ascii="Times New Roman" w:eastAsia="Times New Roman" w:hAnsi="Times New Roman" w:cs="Times New Roman"/>
                <w:sz w:val="24"/>
                <w:szCs w:val="24"/>
                <w:lang w:val="en-US" w:eastAsia="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6A2314" w:rsidRPr="00970BB3" w:rsidRDefault="006A2314" w:rsidP="006A2314">
            <w:pPr>
              <w:spacing w:after="0" w:line="240" w:lineRule="auto"/>
              <w:jc w:val="center"/>
              <w:rPr>
                <w:rFonts w:ascii="Times New Roman" w:eastAsia="Times New Roman" w:hAnsi="Times New Roman" w:cs="Times New Roman"/>
                <w:sz w:val="24"/>
                <w:szCs w:val="24"/>
                <w:lang w:val="en-US" w:eastAsia="ru-RU"/>
              </w:rPr>
            </w:pPr>
            <w:r w:rsidRPr="00970BB3">
              <w:rPr>
                <w:rFonts w:ascii="Times New Roman" w:eastAsia="Times New Roman" w:hAnsi="Times New Roman" w:cs="Times New Roman"/>
                <w:sz w:val="24"/>
                <w:szCs w:val="24"/>
                <w:lang w:val="en-US" w:eastAsia="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6A2314" w:rsidRPr="00970BB3" w:rsidRDefault="006A2314" w:rsidP="006A2314">
            <w:pPr>
              <w:spacing w:after="0" w:line="240" w:lineRule="auto"/>
              <w:jc w:val="center"/>
              <w:rPr>
                <w:rFonts w:ascii="Times New Roman" w:eastAsia="Times New Roman" w:hAnsi="Times New Roman" w:cs="Times New Roman"/>
                <w:sz w:val="24"/>
                <w:szCs w:val="24"/>
                <w:lang w:val="en-US" w:eastAsia="ru-RU"/>
              </w:rPr>
            </w:pPr>
            <w:r w:rsidRPr="00970BB3">
              <w:rPr>
                <w:rFonts w:ascii="Times New Roman" w:eastAsia="Times New Roman" w:hAnsi="Times New Roman" w:cs="Times New Roman"/>
                <w:sz w:val="24"/>
                <w:szCs w:val="24"/>
                <w:lang w:val="en-US" w:eastAsia="ru-RU"/>
              </w:rPr>
              <w:t>1</w:t>
            </w:r>
          </w:p>
        </w:tc>
        <w:tc>
          <w:tcPr>
            <w:tcW w:w="2127" w:type="dxa"/>
            <w:tcBorders>
              <w:top w:val="single" w:sz="4" w:space="0" w:color="000000"/>
              <w:left w:val="single" w:sz="4" w:space="0" w:color="000000"/>
              <w:bottom w:val="single" w:sz="4" w:space="0" w:color="000000"/>
              <w:right w:val="single" w:sz="4" w:space="0" w:color="000000"/>
            </w:tcBorders>
          </w:tcPr>
          <w:p w:rsidR="006A2314" w:rsidRDefault="006A2314" w:rsidP="006A2314">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Чекмарева</w:t>
            </w:r>
            <w:proofErr w:type="spellEnd"/>
            <w:r>
              <w:rPr>
                <w:rFonts w:ascii="Times New Roman" w:eastAsia="Times New Roman" w:hAnsi="Times New Roman" w:cs="Times New Roman"/>
                <w:sz w:val="24"/>
                <w:szCs w:val="24"/>
                <w:lang w:eastAsia="ru-RU"/>
              </w:rPr>
              <w:t xml:space="preserve"> Н.А.</w:t>
            </w:r>
          </w:p>
          <w:p w:rsidR="006A2314" w:rsidRPr="00892D03" w:rsidRDefault="006A2314" w:rsidP="006A23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Юдаева Е.К.</w:t>
            </w:r>
          </w:p>
        </w:tc>
      </w:tr>
      <w:tr w:rsidR="006A2314" w:rsidRPr="00970BB3" w:rsidTr="006A2314">
        <w:trPr>
          <w:trHeight w:val="900"/>
        </w:trPr>
        <w:tc>
          <w:tcPr>
            <w:tcW w:w="2518" w:type="dxa"/>
            <w:vMerge w:val="restart"/>
            <w:tcBorders>
              <w:top w:val="single" w:sz="4" w:space="0" w:color="auto"/>
              <w:left w:val="single" w:sz="4" w:space="0" w:color="000000"/>
              <w:right w:val="single" w:sz="4" w:space="0" w:color="auto"/>
            </w:tcBorders>
            <w:vAlign w:val="center"/>
            <w:hideMark/>
          </w:tcPr>
          <w:p w:rsidR="006A2314" w:rsidRPr="00970BB3" w:rsidRDefault="006A2314" w:rsidP="006A2314">
            <w:pPr>
              <w:spacing w:after="0" w:line="240" w:lineRule="auto"/>
              <w:rPr>
                <w:rFonts w:ascii="Times New Roman" w:eastAsia="Times New Roman" w:hAnsi="Times New Roman" w:cs="Times New Roman"/>
                <w:b/>
                <w:sz w:val="24"/>
                <w:szCs w:val="24"/>
                <w:lang w:eastAsia="ru-RU"/>
              </w:rPr>
            </w:pPr>
            <w:r w:rsidRPr="00970BB3">
              <w:rPr>
                <w:rFonts w:ascii="Times New Roman" w:eastAsia="Times New Roman" w:hAnsi="Times New Roman" w:cs="Times New Roman"/>
                <w:b/>
                <w:sz w:val="24"/>
                <w:szCs w:val="24"/>
                <w:lang w:eastAsia="ru-RU"/>
              </w:rPr>
              <w:t>Информационная культура</w:t>
            </w:r>
          </w:p>
          <w:p w:rsidR="006A2314" w:rsidRPr="00970BB3" w:rsidRDefault="006A2314" w:rsidP="006A2314">
            <w:pPr>
              <w:spacing w:after="0" w:line="240" w:lineRule="auto"/>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auto"/>
              <w:right w:val="single" w:sz="4" w:space="0" w:color="000000"/>
            </w:tcBorders>
            <w:vAlign w:val="center"/>
            <w:hideMark/>
          </w:tcPr>
          <w:p w:rsidR="006A2314" w:rsidRPr="00970BB3" w:rsidRDefault="006A2314" w:rsidP="006A2314">
            <w:pPr>
              <w:spacing w:after="0" w:line="240" w:lineRule="auto"/>
              <w:rPr>
                <w:rFonts w:ascii="Times New Roman" w:eastAsia="Times New Roman" w:hAnsi="Times New Roman" w:cs="Times New Roman"/>
                <w:sz w:val="24"/>
                <w:szCs w:val="24"/>
                <w:lang w:eastAsia="ru-RU"/>
              </w:rPr>
            </w:pPr>
            <w:r w:rsidRPr="00970BB3">
              <w:rPr>
                <w:rFonts w:ascii="Times New Roman" w:eastAsia="Times New Roman" w:hAnsi="Times New Roman" w:cs="Times New Roman"/>
                <w:sz w:val="24"/>
                <w:szCs w:val="24"/>
                <w:lang w:eastAsia="ru-RU"/>
              </w:rPr>
              <w:t xml:space="preserve">Разговоры о </w:t>
            </w:r>
            <w:proofErr w:type="gramStart"/>
            <w:r w:rsidRPr="00970BB3">
              <w:rPr>
                <w:rFonts w:ascii="Times New Roman" w:eastAsia="Times New Roman" w:hAnsi="Times New Roman" w:cs="Times New Roman"/>
                <w:sz w:val="24"/>
                <w:szCs w:val="24"/>
                <w:lang w:eastAsia="ru-RU"/>
              </w:rPr>
              <w:t>важном</w:t>
            </w:r>
            <w:proofErr w:type="gramEnd"/>
          </w:p>
          <w:p w:rsidR="006A2314" w:rsidRPr="00970BB3" w:rsidRDefault="006A2314" w:rsidP="006A2314">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right w:val="single" w:sz="4" w:space="0" w:color="000000"/>
            </w:tcBorders>
          </w:tcPr>
          <w:p w:rsidR="006A2314" w:rsidRPr="00970BB3" w:rsidRDefault="006A2314" w:rsidP="006A2314">
            <w:pPr>
              <w:spacing w:after="0" w:line="240" w:lineRule="auto"/>
              <w:jc w:val="center"/>
              <w:rPr>
                <w:rFonts w:ascii="Times New Roman" w:eastAsia="Times New Roman" w:hAnsi="Times New Roman" w:cs="Times New Roman"/>
                <w:sz w:val="24"/>
                <w:szCs w:val="24"/>
                <w:lang w:val="en-US" w:eastAsia="ru-RU"/>
              </w:rPr>
            </w:pPr>
          </w:p>
          <w:p w:rsidR="006A2314" w:rsidRPr="00970BB3" w:rsidRDefault="006A2314" w:rsidP="006A2314">
            <w:pPr>
              <w:spacing w:after="0" w:line="240" w:lineRule="auto"/>
              <w:jc w:val="center"/>
              <w:rPr>
                <w:rFonts w:ascii="Times New Roman" w:eastAsia="Times New Roman" w:hAnsi="Times New Roman" w:cs="Times New Roman"/>
                <w:sz w:val="24"/>
                <w:szCs w:val="24"/>
                <w:lang w:val="en-US" w:eastAsia="ru-RU"/>
              </w:rPr>
            </w:pPr>
            <w:r w:rsidRPr="00970BB3">
              <w:rPr>
                <w:rFonts w:ascii="Times New Roman" w:eastAsia="Times New Roman" w:hAnsi="Times New Roman" w:cs="Times New Roman"/>
                <w:sz w:val="24"/>
                <w:szCs w:val="24"/>
                <w:lang w:val="en-US" w:eastAsia="ru-RU"/>
              </w:rPr>
              <w:t>1</w:t>
            </w:r>
          </w:p>
        </w:tc>
        <w:tc>
          <w:tcPr>
            <w:tcW w:w="567" w:type="dxa"/>
            <w:tcBorders>
              <w:top w:val="single" w:sz="4" w:space="0" w:color="000000"/>
              <w:left w:val="single" w:sz="4" w:space="0" w:color="000000"/>
              <w:right w:val="single" w:sz="4" w:space="0" w:color="000000"/>
            </w:tcBorders>
            <w:vAlign w:val="center"/>
            <w:hideMark/>
          </w:tcPr>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r w:rsidRPr="00970BB3">
              <w:rPr>
                <w:rFonts w:ascii="Times New Roman" w:eastAsia="Times New Roman" w:hAnsi="Times New Roman" w:cs="Times New Roman"/>
                <w:sz w:val="24"/>
                <w:szCs w:val="24"/>
                <w:lang w:eastAsia="ru-RU"/>
              </w:rPr>
              <w:t>1</w:t>
            </w:r>
          </w:p>
        </w:tc>
        <w:tc>
          <w:tcPr>
            <w:tcW w:w="567" w:type="dxa"/>
            <w:tcBorders>
              <w:top w:val="single" w:sz="4" w:space="0" w:color="000000"/>
              <w:left w:val="single" w:sz="4" w:space="0" w:color="000000"/>
              <w:right w:val="single" w:sz="4" w:space="0" w:color="000000"/>
            </w:tcBorders>
            <w:vAlign w:val="center"/>
          </w:tcPr>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r w:rsidRPr="00970BB3">
              <w:rPr>
                <w:rFonts w:ascii="Times New Roman" w:eastAsia="Times New Roman" w:hAnsi="Times New Roman" w:cs="Times New Roman"/>
                <w:sz w:val="24"/>
                <w:szCs w:val="24"/>
                <w:lang w:eastAsia="ru-RU"/>
              </w:rPr>
              <w:t>1</w:t>
            </w:r>
          </w:p>
        </w:tc>
        <w:tc>
          <w:tcPr>
            <w:tcW w:w="567" w:type="dxa"/>
            <w:tcBorders>
              <w:top w:val="single" w:sz="4" w:space="0" w:color="000000"/>
              <w:left w:val="single" w:sz="4" w:space="0" w:color="000000"/>
              <w:right w:val="single" w:sz="4" w:space="0" w:color="000000"/>
            </w:tcBorders>
            <w:vAlign w:val="center"/>
          </w:tcPr>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r w:rsidRPr="00970BB3">
              <w:rPr>
                <w:rFonts w:ascii="Times New Roman" w:eastAsia="Times New Roman" w:hAnsi="Times New Roman" w:cs="Times New Roman"/>
                <w:sz w:val="24"/>
                <w:szCs w:val="24"/>
                <w:lang w:eastAsia="ru-RU"/>
              </w:rPr>
              <w:t>1</w:t>
            </w:r>
          </w:p>
        </w:tc>
        <w:tc>
          <w:tcPr>
            <w:tcW w:w="2127" w:type="dxa"/>
            <w:tcBorders>
              <w:top w:val="single" w:sz="4" w:space="0" w:color="000000"/>
              <w:left w:val="single" w:sz="4" w:space="0" w:color="000000"/>
              <w:right w:val="single" w:sz="4" w:space="0" w:color="000000"/>
            </w:tcBorders>
          </w:tcPr>
          <w:p w:rsidR="006A2314" w:rsidRDefault="006A2314" w:rsidP="006A2314">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Чекмарева</w:t>
            </w:r>
            <w:proofErr w:type="spellEnd"/>
            <w:r>
              <w:rPr>
                <w:rFonts w:ascii="Times New Roman" w:eastAsia="Times New Roman" w:hAnsi="Times New Roman" w:cs="Times New Roman"/>
                <w:sz w:val="24"/>
                <w:szCs w:val="24"/>
                <w:lang w:eastAsia="ru-RU"/>
              </w:rPr>
              <w:t xml:space="preserve"> Н.А.</w:t>
            </w:r>
          </w:p>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Юдаева Е.К.</w:t>
            </w:r>
          </w:p>
        </w:tc>
      </w:tr>
      <w:tr w:rsidR="006A2314" w:rsidRPr="00970BB3" w:rsidTr="006A2314">
        <w:trPr>
          <w:trHeight w:val="682"/>
        </w:trPr>
        <w:tc>
          <w:tcPr>
            <w:tcW w:w="2518" w:type="dxa"/>
            <w:vMerge/>
            <w:tcBorders>
              <w:left w:val="single" w:sz="4" w:space="0" w:color="000000"/>
              <w:bottom w:val="single" w:sz="4" w:space="0" w:color="auto"/>
              <w:right w:val="single" w:sz="4" w:space="0" w:color="auto"/>
            </w:tcBorders>
            <w:vAlign w:val="center"/>
            <w:hideMark/>
          </w:tcPr>
          <w:p w:rsidR="006A2314" w:rsidRPr="00970BB3" w:rsidRDefault="006A2314" w:rsidP="006A2314">
            <w:pPr>
              <w:spacing w:after="0" w:line="240" w:lineRule="auto"/>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right w:val="single" w:sz="4" w:space="0" w:color="000000"/>
            </w:tcBorders>
            <w:vAlign w:val="center"/>
            <w:hideMark/>
          </w:tcPr>
          <w:p w:rsidR="006A2314" w:rsidRPr="00970BB3" w:rsidRDefault="006A2314" w:rsidP="006A2314">
            <w:pPr>
              <w:spacing w:after="0" w:line="240" w:lineRule="auto"/>
              <w:rPr>
                <w:rFonts w:ascii="Times New Roman" w:eastAsia="Times New Roman" w:hAnsi="Times New Roman" w:cs="Times New Roman"/>
                <w:sz w:val="24"/>
                <w:szCs w:val="24"/>
                <w:lang w:eastAsia="ru-RU"/>
              </w:rPr>
            </w:pPr>
            <w:r w:rsidRPr="00970BB3">
              <w:rPr>
                <w:rFonts w:ascii="Times New Roman" w:eastAsia="Times New Roman" w:hAnsi="Times New Roman" w:cs="Times New Roman"/>
                <w:sz w:val="24"/>
                <w:szCs w:val="24"/>
                <w:lang w:eastAsia="ru-RU"/>
              </w:rPr>
              <w:t>Социальные пробы  «Азбука жизни»</w:t>
            </w:r>
          </w:p>
        </w:tc>
        <w:tc>
          <w:tcPr>
            <w:tcW w:w="567" w:type="dxa"/>
            <w:tcBorders>
              <w:top w:val="single" w:sz="4" w:space="0" w:color="auto"/>
              <w:left w:val="single" w:sz="4" w:space="0" w:color="000000"/>
              <w:right w:val="single" w:sz="4" w:space="0" w:color="000000"/>
            </w:tcBorders>
          </w:tcPr>
          <w:p w:rsidR="006A2314" w:rsidRPr="00970BB3" w:rsidRDefault="006A2314" w:rsidP="006A2314">
            <w:pPr>
              <w:spacing w:after="0" w:line="240" w:lineRule="auto"/>
              <w:jc w:val="center"/>
              <w:rPr>
                <w:rFonts w:ascii="Times New Roman" w:eastAsia="Times New Roman" w:hAnsi="Times New Roman" w:cs="Times New Roman"/>
                <w:sz w:val="24"/>
                <w:szCs w:val="24"/>
                <w:lang w:val="en-US" w:eastAsia="ru-RU"/>
              </w:rPr>
            </w:pPr>
          </w:p>
          <w:p w:rsidR="006A2314" w:rsidRPr="00970BB3" w:rsidRDefault="006A2314" w:rsidP="006A2314">
            <w:pPr>
              <w:spacing w:after="0" w:line="240" w:lineRule="auto"/>
              <w:jc w:val="center"/>
              <w:rPr>
                <w:rFonts w:ascii="Times New Roman" w:eastAsia="Times New Roman" w:hAnsi="Times New Roman" w:cs="Times New Roman"/>
                <w:sz w:val="24"/>
                <w:szCs w:val="24"/>
                <w:lang w:val="en-US" w:eastAsia="ru-RU"/>
              </w:rPr>
            </w:pPr>
            <w:r w:rsidRPr="00970BB3">
              <w:rPr>
                <w:rFonts w:ascii="Times New Roman" w:eastAsia="Times New Roman" w:hAnsi="Times New Roman" w:cs="Times New Roman"/>
                <w:sz w:val="24"/>
                <w:szCs w:val="24"/>
                <w:lang w:val="en-US" w:eastAsia="ru-RU"/>
              </w:rPr>
              <w:t>1</w:t>
            </w:r>
          </w:p>
        </w:tc>
        <w:tc>
          <w:tcPr>
            <w:tcW w:w="567" w:type="dxa"/>
            <w:tcBorders>
              <w:top w:val="single" w:sz="4" w:space="0" w:color="auto"/>
              <w:left w:val="single" w:sz="4" w:space="0" w:color="000000"/>
              <w:right w:val="single" w:sz="4" w:space="0" w:color="000000"/>
            </w:tcBorders>
            <w:vAlign w:val="center"/>
            <w:hideMark/>
          </w:tcPr>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r w:rsidRPr="00970BB3">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000000"/>
              <w:right w:val="single" w:sz="4" w:space="0" w:color="000000"/>
            </w:tcBorders>
            <w:vAlign w:val="center"/>
          </w:tcPr>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r w:rsidRPr="00970BB3">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000000"/>
              <w:right w:val="single" w:sz="4" w:space="0" w:color="000000"/>
            </w:tcBorders>
            <w:vAlign w:val="center"/>
          </w:tcPr>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r w:rsidRPr="00970BB3">
              <w:rPr>
                <w:rFonts w:ascii="Times New Roman" w:eastAsia="Times New Roman" w:hAnsi="Times New Roman" w:cs="Times New Roman"/>
                <w:sz w:val="24"/>
                <w:szCs w:val="24"/>
                <w:lang w:eastAsia="ru-RU"/>
              </w:rPr>
              <w:t>1</w:t>
            </w:r>
          </w:p>
        </w:tc>
        <w:tc>
          <w:tcPr>
            <w:tcW w:w="2127" w:type="dxa"/>
            <w:tcBorders>
              <w:top w:val="single" w:sz="4" w:space="0" w:color="auto"/>
              <w:left w:val="single" w:sz="4" w:space="0" w:color="000000"/>
              <w:right w:val="single" w:sz="4" w:space="0" w:color="000000"/>
            </w:tcBorders>
          </w:tcPr>
          <w:p w:rsidR="006A2314" w:rsidRDefault="006A2314" w:rsidP="006A2314">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Чекмарева</w:t>
            </w:r>
            <w:proofErr w:type="spellEnd"/>
            <w:r>
              <w:rPr>
                <w:rFonts w:ascii="Times New Roman" w:eastAsia="Times New Roman" w:hAnsi="Times New Roman" w:cs="Times New Roman"/>
                <w:sz w:val="24"/>
                <w:szCs w:val="24"/>
                <w:lang w:eastAsia="ru-RU"/>
              </w:rPr>
              <w:t xml:space="preserve"> Н.А.</w:t>
            </w:r>
          </w:p>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Юдаева Е.К.</w:t>
            </w:r>
          </w:p>
        </w:tc>
      </w:tr>
      <w:tr w:rsidR="006A2314" w:rsidRPr="00970BB3" w:rsidTr="006A2314">
        <w:trPr>
          <w:trHeight w:val="562"/>
        </w:trPr>
        <w:tc>
          <w:tcPr>
            <w:tcW w:w="2518" w:type="dxa"/>
            <w:vMerge w:val="restart"/>
            <w:tcBorders>
              <w:top w:val="single" w:sz="4" w:space="0" w:color="auto"/>
              <w:left w:val="single" w:sz="4" w:space="0" w:color="000000"/>
              <w:bottom w:val="single" w:sz="4" w:space="0" w:color="000000"/>
              <w:right w:val="single" w:sz="4" w:space="0" w:color="000000"/>
            </w:tcBorders>
            <w:vAlign w:val="center"/>
            <w:hideMark/>
          </w:tcPr>
          <w:p w:rsidR="006A2314" w:rsidRPr="00970BB3" w:rsidRDefault="006A2314" w:rsidP="006A2314">
            <w:pPr>
              <w:spacing w:after="0" w:line="240" w:lineRule="auto"/>
              <w:rPr>
                <w:rFonts w:ascii="Times New Roman" w:eastAsia="Times New Roman" w:hAnsi="Times New Roman" w:cs="Times New Roman"/>
                <w:b/>
                <w:sz w:val="24"/>
                <w:szCs w:val="24"/>
                <w:lang w:eastAsia="ru-RU"/>
              </w:rPr>
            </w:pPr>
            <w:r w:rsidRPr="00970BB3">
              <w:rPr>
                <w:rFonts w:ascii="Times New Roman" w:eastAsia="Times New Roman" w:hAnsi="Times New Roman" w:cs="Times New Roman"/>
                <w:b/>
                <w:sz w:val="24"/>
                <w:szCs w:val="24"/>
                <w:lang w:eastAsia="ru-RU"/>
              </w:rPr>
              <w:t>Интеллектуальные марафоны</w:t>
            </w:r>
          </w:p>
        </w:tc>
        <w:tc>
          <w:tcPr>
            <w:tcW w:w="2693" w:type="dxa"/>
            <w:tcBorders>
              <w:left w:val="single" w:sz="4" w:space="0" w:color="000000"/>
              <w:right w:val="single" w:sz="4" w:space="0" w:color="000000"/>
            </w:tcBorders>
            <w:vAlign w:val="center"/>
            <w:hideMark/>
          </w:tcPr>
          <w:p w:rsidR="006A2314" w:rsidRPr="00970BB3" w:rsidRDefault="006A2314" w:rsidP="006A2314">
            <w:pPr>
              <w:spacing w:after="0" w:line="240" w:lineRule="auto"/>
              <w:rPr>
                <w:rFonts w:ascii="Times New Roman" w:eastAsia="Times New Roman" w:hAnsi="Times New Roman" w:cs="Times New Roman"/>
                <w:sz w:val="24"/>
                <w:szCs w:val="24"/>
                <w:lang w:eastAsia="ru-RU"/>
              </w:rPr>
            </w:pPr>
            <w:r w:rsidRPr="00970BB3">
              <w:rPr>
                <w:rFonts w:ascii="Times New Roman" w:eastAsia="Times New Roman" w:hAnsi="Times New Roman" w:cs="Times New Roman"/>
                <w:sz w:val="24"/>
                <w:szCs w:val="24"/>
                <w:lang w:eastAsia="ru-RU"/>
              </w:rPr>
              <w:t>Клуб Почемучек «Юный интеллектуал»</w:t>
            </w:r>
          </w:p>
        </w:tc>
        <w:tc>
          <w:tcPr>
            <w:tcW w:w="567" w:type="dxa"/>
            <w:tcBorders>
              <w:left w:val="single" w:sz="4" w:space="0" w:color="000000"/>
              <w:right w:val="single" w:sz="4" w:space="0" w:color="000000"/>
            </w:tcBorders>
          </w:tcPr>
          <w:p w:rsidR="006A2314" w:rsidRPr="00970BB3" w:rsidRDefault="006A2314" w:rsidP="006A2314">
            <w:pPr>
              <w:spacing w:after="0" w:line="240" w:lineRule="auto"/>
              <w:rPr>
                <w:rFonts w:ascii="Times New Roman" w:eastAsia="Times New Roman" w:hAnsi="Times New Roman" w:cs="Times New Roman"/>
                <w:sz w:val="24"/>
                <w:szCs w:val="24"/>
                <w:lang w:val="en-US" w:eastAsia="ru-RU"/>
              </w:rPr>
            </w:pPr>
          </w:p>
          <w:p w:rsidR="006A2314" w:rsidRPr="00970BB3" w:rsidRDefault="006A2314" w:rsidP="006A2314">
            <w:pPr>
              <w:spacing w:after="0" w:line="240" w:lineRule="auto"/>
              <w:rPr>
                <w:rFonts w:ascii="Times New Roman" w:eastAsia="Times New Roman" w:hAnsi="Times New Roman" w:cs="Times New Roman"/>
                <w:sz w:val="24"/>
                <w:szCs w:val="24"/>
                <w:lang w:val="en-US" w:eastAsia="ru-RU"/>
              </w:rPr>
            </w:pPr>
            <w:r w:rsidRPr="00970BB3">
              <w:rPr>
                <w:rFonts w:ascii="Times New Roman" w:eastAsia="Times New Roman" w:hAnsi="Times New Roman" w:cs="Times New Roman"/>
                <w:sz w:val="24"/>
                <w:szCs w:val="24"/>
                <w:lang w:val="en-US" w:eastAsia="ru-RU"/>
              </w:rPr>
              <w:t xml:space="preserve">  1</w:t>
            </w:r>
          </w:p>
        </w:tc>
        <w:tc>
          <w:tcPr>
            <w:tcW w:w="567" w:type="dxa"/>
            <w:tcBorders>
              <w:left w:val="single" w:sz="4" w:space="0" w:color="000000"/>
              <w:right w:val="single" w:sz="4" w:space="0" w:color="000000"/>
            </w:tcBorders>
            <w:vAlign w:val="center"/>
            <w:hideMark/>
          </w:tcPr>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p>
        </w:tc>
        <w:tc>
          <w:tcPr>
            <w:tcW w:w="567" w:type="dxa"/>
            <w:tcBorders>
              <w:left w:val="single" w:sz="4" w:space="0" w:color="000000"/>
              <w:right w:val="single" w:sz="4" w:space="0" w:color="000000"/>
            </w:tcBorders>
            <w:vAlign w:val="center"/>
          </w:tcPr>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p>
        </w:tc>
        <w:tc>
          <w:tcPr>
            <w:tcW w:w="567" w:type="dxa"/>
            <w:tcBorders>
              <w:left w:val="single" w:sz="4" w:space="0" w:color="000000"/>
              <w:right w:val="single" w:sz="4" w:space="0" w:color="000000"/>
            </w:tcBorders>
            <w:vAlign w:val="center"/>
          </w:tcPr>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p>
        </w:tc>
        <w:tc>
          <w:tcPr>
            <w:tcW w:w="2127" w:type="dxa"/>
            <w:tcBorders>
              <w:left w:val="single" w:sz="4" w:space="0" w:color="000000"/>
              <w:right w:val="single" w:sz="4" w:space="0" w:color="000000"/>
            </w:tcBorders>
          </w:tcPr>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Юдаева Е.К.</w:t>
            </w:r>
          </w:p>
        </w:tc>
      </w:tr>
      <w:tr w:rsidR="006A2314" w:rsidRPr="00970BB3" w:rsidTr="006A2314">
        <w:trPr>
          <w:trHeight w:val="315"/>
        </w:trPr>
        <w:tc>
          <w:tcPr>
            <w:tcW w:w="2518" w:type="dxa"/>
            <w:vMerge/>
            <w:tcBorders>
              <w:top w:val="single" w:sz="4" w:space="0" w:color="auto"/>
              <w:left w:val="single" w:sz="4" w:space="0" w:color="000000"/>
              <w:bottom w:val="single" w:sz="4" w:space="0" w:color="000000"/>
              <w:right w:val="single" w:sz="4" w:space="0" w:color="000000"/>
            </w:tcBorders>
            <w:vAlign w:val="center"/>
            <w:hideMark/>
          </w:tcPr>
          <w:p w:rsidR="006A2314" w:rsidRPr="00970BB3" w:rsidRDefault="006A2314" w:rsidP="006A2314">
            <w:pPr>
              <w:spacing w:after="0" w:line="240" w:lineRule="auto"/>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A2314" w:rsidRPr="00970BB3" w:rsidRDefault="006A2314" w:rsidP="006A2314">
            <w:pPr>
              <w:spacing w:after="0" w:line="240" w:lineRule="auto"/>
              <w:rPr>
                <w:rFonts w:ascii="Times New Roman" w:eastAsia="Times New Roman" w:hAnsi="Times New Roman" w:cs="Times New Roman"/>
                <w:sz w:val="24"/>
                <w:szCs w:val="24"/>
                <w:lang w:eastAsia="ru-RU"/>
              </w:rPr>
            </w:pPr>
          </w:p>
          <w:p w:rsidR="006A2314" w:rsidRPr="00970BB3" w:rsidRDefault="006A2314" w:rsidP="006A2314">
            <w:pPr>
              <w:spacing w:after="0" w:line="240" w:lineRule="auto"/>
              <w:rPr>
                <w:rFonts w:ascii="Times New Roman" w:eastAsia="Times New Roman" w:hAnsi="Times New Roman" w:cs="Times New Roman"/>
                <w:sz w:val="24"/>
                <w:szCs w:val="24"/>
                <w:lang w:eastAsia="ru-RU"/>
              </w:rPr>
            </w:pPr>
            <w:r w:rsidRPr="00970BB3">
              <w:rPr>
                <w:rFonts w:ascii="Times New Roman" w:eastAsia="Times New Roman" w:hAnsi="Times New Roman" w:cs="Times New Roman"/>
                <w:sz w:val="24"/>
                <w:szCs w:val="24"/>
                <w:lang w:eastAsia="ru-RU"/>
              </w:rPr>
              <w:t>Шахматы</w:t>
            </w:r>
          </w:p>
        </w:tc>
        <w:tc>
          <w:tcPr>
            <w:tcW w:w="567" w:type="dxa"/>
            <w:tcBorders>
              <w:top w:val="single" w:sz="4" w:space="0" w:color="000000"/>
              <w:left w:val="single" w:sz="4" w:space="0" w:color="000000"/>
              <w:bottom w:val="single" w:sz="4" w:space="0" w:color="000000"/>
              <w:right w:val="single" w:sz="4" w:space="0" w:color="000000"/>
            </w:tcBorders>
          </w:tcPr>
          <w:p w:rsidR="006A2314" w:rsidRPr="00970BB3" w:rsidRDefault="006A2314" w:rsidP="006A2314">
            <w:pPr>
              <w:spacing w:after="0" w:line="240" w:lineRule="auto"/>
              <w:jc w:val="center"/>
              <w:rPr>
                <w:rFonts w:ascii="Times New Roman" w:eastAsia="Times New Roman" w:hAnsi="Times New Roman" w:cs="Times New Roman"/>
                <w:sz w:val="24"/>
                <w:szCs w:val="24"/>
                <w:lang w:val="en-US" w:eastAsia="ru-RU"/>
              </w:rPr>
            </w:pPr>
          </w:p>
          <w:p w:rsidR="006A2314" w:rsidRPr="00970BB3" w:rsidRDefault="006A2314" w:rsidP="006A2314">
            <w:pPr>
              <w:spacing w:after="0" w:line="240" w:lineRule="auto"/>
              <w:jc w:val="center"/>
              <w:rPr>
                <w:rFonts w:ascii="Times New Roman" w:eastAsia="Times New Roman" w:hAnsi="Times New Roman" w:cs="Times New Roman"/>
                <w:sz w:val="24"/>
                <w:szCs w:val="24"/>
                <w:lang w:val="en-US" w:eastAsia="ru-RU"/>
              </w:rPr>
            </w:pPr>
            <w:r w:rsidRPr="00970BB3">
              <w:rPr>
                <w:rFonts w:ascii="Times New Roman" w:eastAsia="Times New Roman" w:hAnsi="Times New Roman" w:cs="Times New Roman"/>
                <w:sz w:val="24"/>
                <w:szCs w:val="24"/>
                <w:lang w:val="en-US" w:eastAsia="ru-RU"/>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r w:rsidRPr="00970BB3">
              <w:rPr>
                <w:rFonts w:ascii="Times New Roman" w:eastAsia="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r w:rsidRPr="00970BB3">
              <w:rPr>
                <w:rFonts w:ascii="Times New Roman" w:eastAsia="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r w:rsidRPr="00970BB3">
              <w:rPr>
                <w:rFonts w:ascii="Times New Roman" w:eastAsia="Times New Roman" w:hAnsi="Times New Roman" w:cs="Times New Roman"/>
                <w:sz w:val="24"/>
                <w:szCs w:val="24"/>
                <w:lang w:eastAsia="ru-RU"/>
              </w:rPr>
              <w:t>2</w:t>
            </w:r>
          </w:p>
        </w:tc>
        <w:tc>
          <w:tcPr>
            <w:tcW w:w="2127" w:type="dxa"/>
            <w:tcBorders>
              <w:top w:val="single" w:sz="4" w:space="0" w:color="000000"/>
              <w:left w:val="single" w:sz="4" w:space="0" w:color="000000"/>
              <w:bottom w:val="single" w:sz="4" w:space="0" w:color="000000"/>
              <w:right w:val="single" w:sz="4" w:space="0" w:color="000000"/>
            </w:tcBorders>
          </w:tcPr>
          <w:p w:rsidR="006A2314" w:rsidRPr="00970BB3" w:rsidRDefault="006A2314" w:rsidP="006A23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Юдаева Е.К.</w:t>
            </w:r>
          </w:p>
        </w:tc>
      </w:tr>
      <w:tr w:rsidR="006A2314" w:rsidRPr="00970BB3" w:rsidTr="006A2314">
        <w:trPr>
          <w:trHeight w:val="1020"/>
        </w:trPr>
        <w:tc>
          <w:tcPr>
            <w:tcW w:w="2518" w:type="dxa"/>
            <w:tcBorders>
              <w:top w:val="single" w:sz="4" w:space="0" w:color="auto"/>
              <w:left w:val="single" w:sz="4" w:space="0" w:color="000000"/>
              <w:bottom w:val="single" w:sz="4" w:space="0" w:color="auto"/>
              <w:right w:val="single" w:sz="4" w:space="0" w:color="000000"/>
            </w:tcBorders>
            <w:vAlign w:val="center"/>
            <w:hideMark/>
          </w:tcPr>
          <w:p w:rsidR="006A2314" w:rsidRPr="00970BB3" w:rsidRDefault="006A2314" w:rsidP="006A2314">
            <w:pPr>
              <w:spacing w:after="0" w:line="240" w:lineRule="auto"/>
              <w:rPr>
                <w:rFonts w:ascii="Times New Roman" w:eastAsia="Times New Roman" w:hAnsi="Times New Roman" w:cs="Times New Roman"/>
                <w:b/>
                <w:sz w:val="24"/>
                <w:szCs w:val="24"/>
                <w:lang w:eastAsia="ru-RU"/>
              </w:rPr>
            </w:pPr>
            <w:r w:rsidRPr="00970BB3">
              <w:rPr>
                <w:rFonts w:ascii="Times New Roman" w:eastAsia="Times New Roman" w:hAnsi="Times New Roman" w:cs="Times New Roman"/>
                <w:b/>
                <w:sz w:val="24"/>
                <w:szCs w:val="24"/>
                <w:lang w:eastAsia="ru-RU"/>
              </w:rPr>
              <w:t>Учение с увлечением</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A2314" w:rsidRPr="00970BB3" w:rsidRDefault="006A2314" w:rsidP="006A2314">
            <w:pPr>
              <w:spacing w:after="0" w:line="240" w:lineRule="auto"/>
              <w:rPr>
                <w:rFonts w:ascii="Times New Roman" w:eastAsia="Times New Roman" w:hAnsi="Times New Roman" w:cs="Times New Roman"/>
                <w:sz w:val="24"/>
                <w:szCs w:val="24"/>
                <w:lang w:eastAsia="ru-RU"/>
              </w:rPr>
            </w:pPr>
            <w:r w:rsidRPr="00970BB3">
              <w:rPr>
                <w:rFonts w:ascii="Times New Roman" w:eastAsia="Times New Roman" w:hAnsi="Times New Roman" w:cs="Times New Roman"/>
                <w:sz w:val="24"/>
                <w:szCs w:val="24"/>
                <w:lang w:eastAsia="ru-RU"/>
              </w:rPr>
              <w:t xml:space="preserve">Функциональная грамотность </w:t>
            </w:r>
          </w:p>
        </w:tc>
        <w:tc>
          <w:tcPr>
            <w:tcW w:w="567" w:type="dxa"/>
            <w:tcBorders>
              <w:top w:val="single" w:sz="4" w:space="0" w:color="000000"/>
              <w:left w:val="single" w:sz="4" w:space="0" w:color="000000"/>
              <w:bottom w:val="single" w:sz="4" w:space="0" w:color="000000"/>
              <w:right w:val="single" w:sz="4" w:space="0" w:color="000000"/>
            </w:tcBorders>
          </w:tcPr>
          <w:p w:rsidR="006A2314" w:rsidRPr="00970BB3" w:rsidRDefault="006A2314" w:rsidP="006A2314">
            <w:pPr>
              <w:spacing w:after="0" w:line="240" w:lineRule="auto"/>
              <w:jc w:val="center"/>
              <w:rPr>
                <w:rFonts w:ascii="Times New Roman" w:eastAsia="Times New Roman" w:hAnsi="Times New Roman" w:cs="Times New Roman"/>
                <w:b/>
                <w:sz w:val="24"/>
                <w:szCs w:val="24"/>
                <w:lang w:val="en-US" w:eastAsia="ru-RU"/>
              </w:rPr>
            </w:pPr>
          </w:p>
          <w:p w:rsidR="006A2314" w:rsidRPr="00970BB3" w:rsidRDefault="006A2314" w:rsidP="006A2314">
            <w:pPr>
              <w:spacing w:after="0" w:line="240" w:lineRule="auto"/>
              <w:jc w:val="center"/>
              <w:rPr>
                <w:rFonts w:ascii="Times New Roman" w:eastAsia="Times New Roman" w:hAnsi="Times New Roman" w:cs="Times New Roman"/>
                <w:b/>
                <w:sz w:val="24"/>
                <w:szCs w:val="24"/>
                <w:lang w:val="en-US" w:eastAsia="ru-RU"/>
              </w:rPr>
            </w:pPr>
          </w:p>
          <w:p w:rsidR="006A2314" w:rsidRPr="00970BB3" w:rsidRDefault="006A2314" w:rsidP="006A2314">
            <w:pPr>
              <w:spacing w:after="0" w:line="240" w:lineRule="auto"/>
              <w:jc w:val="center"/>
              <w:rPr>
                <w:rFonts w:ascii="Times New Roman" w:eastAsia="Times New Roman" w:hAnsi="Times New Roman" w:cs="Times New Roman"/>
                <w:b/>
                <w:sz w:val="24"/>
                <w:szCs w:val="24"/>
                <w:lang w:val="en-US" w:eastAsia="ru-RU"/>
              </w:rPr>
            </w:pPr>
            <w:r w:rsidRPr="00970BB3">
              <w:rPr>
                <w:rFonts w:ascii="Times New Roman" w:eastAsia="Times New Roman" w:hAnsi="Times New Roman" w:cs="Times New Roman"/>
                <w:b/>
                <w:sz w:val="24"/>
                <w:szCs w:val="24"/>
                <w:lang w:val="en-US" w:eastAsia="ru-RU"/>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A2314" w:rsidRPr="00970BB3" w:rsidRDefault="006A2314" w:rsidP="006A2314">
            <w:pPr>
              <w:spacing w:after="0" w:line="240" w:lineRule="auto"/>
              <w:jc w:val="center"/>
              <w:rPr>
                <w:rFonts w:ascii="Times New Roman" w:eastAsia="Times New Roman" w:hAnsi="Times New Roman" w:cs="Times New Roman"/>
                <w:b/>
                <w:sz w:val="24"/>
                <w:szCs w:val="24"/>
                <w:lang w:val="en-US" w:eastAsia="ru-RU"/>
              </w:rPr>
            </w:pPr>
          </w:p>
          <w:p w:rsidR="006A2314" w:rsidRPr="00970BB3" w:rsidRDefault="006A2314" w:rsidP="006A2314">
            <w:pPr>
              <w:spacing w:after="0" w:line="240" w:lineRule="auto"/>
              <w:jc w:val="center"/>
              <w:rPr>
                <w:rFonts w:ascii="Times New Roman" w:eastAsia="Times New Roman" w:hAnsi="Times New Roman" w:cs="Times New Roman"/>
                <w:b/>
                <w:sz w:val="24"/>
                <w:szCs w:val="24"/>
                <w:lang w:val="en-US" w:eastAsia="ru-RU"/>
              </w:rPr>
            </w:pPr>
            <w:r w:rsidRPr="00970BB3">
              <w:rPr>
                <w:rFonts w:ascii="Times New Roman" w:eastAsia="Times New Roman" w:hAnsi="Times New Roman" w:cs="Times New Roman"/>
                <w:b/>
                <w:sz w:val="24"/>
                <w:szCs w:val="24"/>
                <w:lang w:val="en-US" w:eastAsia="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6A2314" w:rsidRPr="00970BB3" w:rsidRDefault="006A2314" w:rsidP="006A2314">
            <w:pPr>
              <w:spacing w:after="0" w:line="240" w:lineRule="auto"/>
              <w:jc w:val="center"/>
              <w:rPr>
                <w:rFonts w:ascii="Times New Roman" w:eastAsia="Times New Roman" w:hAnsi="Times New Roman" w:cs="Times New Roman"/>
                <w:b/>
                <w:sz w:val="24"/>
                <w:szCs w:val="24"/>
                <w:lang w:val="en-US" w:eastAsia="ru-RU"/>
              </w:rPr>
            </w:pPr>
          </w:p>
          <w:p w:rsidR="006A2314" w:rsidRPr="00970BB3" w:rsidRDefault="006A2314" w:rsidP="006A2314">
            <w:pPr>
              <w:spacing w:after="0" w:line="240" w:lineRule="auto"/>
              <w:jc w:val="center"/>
              <w:rPr>
                <w:rFonts w:ascii="Times New Roman" w:eastAsia="Times New Roman" w:hAnsi="Times New Roman" w:cs="Times New Roman"/>
                <w:b/>
                <w:sz w:val="24"/>
                <w:szCs w:val="24"/>
                <w:lang w:val="en-US" w:eastAsia="ru-RU"/>
              </w:rPr>
            </w:pPr>
            <w:r w:rsidRPr="00970BB3">
              <w:rPr>
                <w:rFonts w:ascii="Times New Roman" w:eastAsia="Times New Roman" w:hAnsi="Times New Roman" w:cs="Times New Roman"/>
                <w:b/>
                <w:sz w:val="24"/>
                <w:szCs w:val="24"/>
                <w:lang w:val="en-US" w:eastAsia="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6A2314" w:rsidRPr="00970BB3" w:rsidRDefault="006A2314" w:rsidP="006A2314">
            <w:pPr>
              <w:spacing w:after="0" w:line="240" w:lineRule="auto"/>
              <w:jc w:val="center"/>
              <w:rPr>
                <w:rFonts w:ascii="Times New Roman" w:eastAsia="Times New Roman" w:hAnsi="Times New Roman" w:cs="Times New Roman"/>
                <w:b/>
                <w:sz w:val="24"/>
                <w:szCs w:val="24"/>
                <w:lang w:val="en-US" w:eastAsia="ru-RU"/>
              </w:rPr>
            </w:pPr>
          </w:p>
          <w:p w:rsidR="006A2314" w:rsidRPr="00970BB3" w:rsidRDefault="006A2314" w:rsidP="006A2314">
            <w:pPr>
              <w:spacing w:after="0" w:line="240" w:lineRule="auto"/>
              <w:jc w:val="center"/>
              <w:rPr>
                <w:rFonts w:ascii="Times New Roman" w:eastAsia="Times New Roman" w:hAnsi="Times New Roman" w:cs="Times New Roman"/>
                <w:b/>
                <w:sz w:val="24"/>
                <w:szCs w:val="24"/>
                <w:lang w:val="en-US" w:eastAsia="ru-RU"/>
              </w:rPr>
            </w:pPr>
            <w:r w:rsidRPr="00970BB3">
              <w:rPr>
                <w:rFonts w:ascii="Times New Roman" w:eastAsia="Times New Roman" w:hAnsi="Times New Roman" w:cs="Times New Roman"/>
                <w:b/>
                <w:sz w:val="24"/>
                <w:szCs w:val="24"/>
                <w:lang w:val="en-US" w:eastAsia="ru-RU"/>
              </w:rPr>
              <w:t>1</w:t>
            </w:r>
          </w:p>
        </w:tc>
        <w:tc>
          <w:tcPr>
            <w:tcW w:w="2127" w:type="dxa"/>
            <w:tcBorders>
              <w:top w:val="single" w:sz="4" w:space="0" w:color="000000"/>
              <w:left w:val="single" w:sz="4" w:space="0" w:color="000000"/>
              <w:bottom w:val="single" w:sz="4" w:space="0" w:color="000000"/>
              <w:right w:val="single" w:sz="4" w:space="0" w:color="000000"/>
            </w:tcBorders>
          </w:tcPr>
          <w:p w:rsidR="006A2314" w:rsidRDefault="006A2314" w:rsidP="006A2314">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Чекмарева</w:t>
            </w:r>
            <w:proofErr w:type="spellEnd"/>
            <w:r>
              <w:rPr>
                <w:rFonts w:ascii="Times New Roman" w:eastAsia="Times New Roman" w:hAnsi="Times New Roman" w:cs="Times New Roman"/>
                <w:sz w:val="24"/>
                <w:szCs w:val="24"/>
                <w:lang w:eastAsia="ru-RU"/>
              </w:rPr>
              <w:t xml:space="preserve"> Н.А.</w:t>
            </w:r>
          </w:p>
          <w:p w:rsidR="006A2314" w:rsidRPr="00892D03" w:rsidRDefault="006A2314" w:rsidP="006A231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Юдаева Е.К.</w:t>
            </w:r>
          </w:p>
        </w:tc>
      </w:tr>
      <w:tr w:rsidR="006A2314" w:rsidRPr="00970BB3" w:rsidTr="006A2314">
        <w:trPr>
          <w:trHeight w:val="597"/>
        </w:trPr>
        <w:tc>
          <w:tcPr>
            <w:tcW w:w="5211" w:type="dxa"/>
            <w:gridSpan w:val="2"/>
            <w:tcBorders>
              <w:top w:val="single" w:sz="4" w:space="0" w:color="000000"/>
              <w:left w:val="single" w:sz="4" w:space="0" w:color="000000"/>
              <w:bottom w:val="single" w:sz="4" w:space="0" w:color="000000"/>
              <w:right w:val="single" w:sz="4" w:space="0" w:color="000000"/>
            </w:tcBorders>
            <w:vAlign w:val="center"/>
            <w:hideMark/>
          </w:tcPr>
          <w:p w:rsidR="006A2314" w:rsidRPr="00970BB3" w:rsidRDefault="006A2314" w:rsidP="006A2314">
            <w:pPr>
              <w:spacing w:after="0" w:line="240" w:lineRule="auto"/>
              <w:rPr>
                <w:rFonts w:ascii="Times New Roman" w:eastAsia="Times New Roman" w:hAnsi="Times New Roman" w:cs="Times New Roman"/>
                <w:b/>
                <w:sz w:val="24"/>
                <w:szCs w:val="24"/>
                <w:lang w:eastAsia="ru-RU"/>
              </w:rPr>
            </w:pPr>
            <w:r w:rsidRPr="00970BB3">
              <w:rPr>
                <w:rFonts w:ascii="Times New Roman" w:eastAsia="Times New Roman" w:hAnsi="Times New Roman" w:cs="Times New Roman"/>
                <w:b/>
                <w:sz w:val="24"/>
                <w:szCs w:val="24"/>
                <w:lang w:eastAsia="ru-RU"/>
              </w:rPr>
              <w:t>Максимальное количество часов</w:t>
            </w:r>
          </w:p>
        </w:tc>
        <w:tc>
          <w:tcPr>
            <w:tcW w:w="567" w:type="dxa"/>
            <w:tcBorders>
              <w:top w:val="single" w:sz="4" w:space="0" w:color="000000"/>
              <w:left w:val="single" w:sz="4" w:space="0" w:color="000000"/>
              <w:bottom w:val="single" w:sz="4" w:space="0" w:color="000000"/>
              <w:right w:val="single" w:sz="4" w:space="0" w:color="000000"/>
            </w:tcBorders>
          </w:tcPr>
          <w:p w:rsidR="006A2314" w:rsidRPr="00970BB3" w:rsidRDefault="006A2314" w:rsidP="006A2314">
            <w:pPr>
              <w:spacing w:after="0" w:line="240" w:lineRule="auto"/>
              <w:jc w:val="center"/>
              <w:rPr>
                <w:rFonts w:ascii="Times New Roman" w:eastAsia="Times New Roman" w:hAnsi="Times New Roman" w:cs="Times New Roman"/>
                <w:b/>
                <w:sz w:val="24"/>
                <w:szCs w:val="24"/>
                <w:lang w:val="en-US" w:eastAsia="ru-RU"/>
              </w:rPr>
            </w:pPr>
          </w:p>
          <w:p w:rsidR="006A2314" w:rsidRPr="00970BB3" w:rsidRDefault="006A2314" w:rsidP="006A2314">
            <w:pPr>
              <w:spacing w:after="0" w:line="240" w:lineRule="auto"/>
              <w:jc w:val="center"/>
              <w:rPr>
                <w:rFonts w:ascii="Times New Roman" w:eastAsia="Times New Roman" w:hAnsi="Times New Roman" w:cs="Times New Roman"/>
                <w:b/>
                <w:sz w:val="24"/>
                <w:szCs w:val="24"/>
                <w:lang w:val="en-US" w:eastAsia="ru-RU"/>
              </w:rPr>
            </w:pPr>
            <w:r w:rsidRPr="00970BB3">
              <w:rPr>
                <w:rFonts w:ascii="Times New Roman" w:eastAsia="Times New Roman" w:hAnsi="Times New Roman" w:cs="Times New Roman"/>
                <w:b/>
                <w:sz w:val="24"/>
                <w:szCs w:val="24"/>
                <w:lang w:val="en-US" w:eastAsia="ru-RU"/>
              </w:rPr>
              <w:t>10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A2314" w:rsidRPr="00970BB3" w:rsidRDefault="006A2314" w:rsidP="006A2314">
            <w:pPr>
              <w:spacing w:after="0" w:line="240" w:lineRule="auto"/>
              <w:jc w:val="center"/>
              <w:rPr>
                <w:rFonts w:ascii="Times New Roman" w:eastAsia="Times New Roman" w:hAnsi="Times New Roman" w:cs="Times New Roman"/>
                <w:b/>
                <w:sz w:val="24"/>
                <w:szCs w:val="24"/>
                <w:lang w:val="en-US" w:eastAsia="ru-RU"/>
              </w:rPr>
            </w:pPr>
          </w:p>
          <w:p w:rsidR="006A2314" w:rsidRPr="00970BB3" w:rsidRDefault="006A2314" w:rsidP="006A2314">
            <w:pPr>
              <w:spacing w:after="0" w:line="240" w:lineRule="auto"/>
              <w:jc w:val="center"/>
              <w:rPr>
                <w:rFonts w:ascii="Times New Roman" w:eastAsia="Times New Roman" w:hAnsi="Times New Roman" w:cs="Times New Roman"/>
                <w:b/>
                <w:sz w:val="24"/>
                <w:szCs w:val="24"/>
                <w:lang w:eastAsia="ru-RU"/>
              </w:rPr>
            </w:pPr>
            <w:r w:rsidRPr="00970BB3">
              <w:rPr>
                <w:rFonts w:ascii="Times New Roman" w:eastAsia="Times New Roman" w:hAnsi="Times New Roman" w:cs="Times New Roman"/>
                <w:b/>
                <w:sz w:val="24"/>
                <w:szCs w:val="24"/>
                <w:lang w:eastAsia="ru-RU"/>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6A2314" w:rsidRPr="00970BB3" w:rsidRDefault="006A2314" w:rsidP="006A2314">
            <w:pPr>
              <w:spacing w:after="0" w:line="240" w:lineRule="auto"/>
              <w:jc w:val="center"/>
              <w:rPr>
                <w:rFonts w:ascii="Times New Roman" w:eastAsia="Times New Roman" w:hAnsi="Times New Roman" w:cs="Times New Roman"/>
                <w:b/>
                <w:sz w:val="24"/>
                <w:szCs w:val="24"/>
                <w:lang w:val="en-US" w:eastAsia="ru-RU"/>
              </w:rPr>
            </w:pPr>
          </w:p>
          <w:p w:rsidR="006A2314" w:rsidRPr="00970BB3" w:rsidRDefault="006A2314" w:rsidP="006A2314">
            <w:pPr>
              <w:spacing w:after="0" w:line="240" w:lineRule="auto"/>
              <w:jc w:val="center"/>
              <w:rPr>
                <w:rFonts w:ascii="Times New Roman" w:eastAsia="Times New Roman" w:hAnsi="Times New Roman" w:cs="Times New Roman"/>
                <w:b/>
                <w:sz w:val="24"/>
                <w:szCs w:val="24"/>
                <w:lang w:eastAsia="ru-RU"/>
              </w:rPr>
            </w:pPr>
            <w:r w:rsidRPr="00970BB3">
              <w:rPr>
                <w:rFonts w:ascii="Times New Roman" w:eastAsia="Times New Roman" w:hAnsi="Times New Roman" w:cs="Times New Roman"/>
                <w:b/>
                <w:sz w:val="24"/>
                <w:szCs w:val="24"/>
                <w:lang w:eastAsia="ru-RU"/>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6A2314" w:rsidRPr="00970BB3" w:rsidRDefault="006A2314" w:rsidP="006A2314">
            <w:pPr>
              <w:spacing w:after="0" w:line="240" w:lineRule="auto"/>
              <w:jc w:val="center"/>
              <w:rPr>
                <w:rFonts w:ascii="Times New Roman" w:eastAsia="Times New Roman" w:hAnsi="Times New Roman" w:cs="Times New Roman"/>
                <w:b/>
                <w:sz w:val="24"/>
                <w:szCs w:val="24"/>
                <w:lang w:val="en-US" w:eastAsia="ru-RU"/>
              </w:rPr>
            </w:pPr>
          </w:p>
          <w:p w:rsidR="006A2314" w:rsidRPr="00970BB3" w:rsidRDefault="006A2314" w:rsidP="006A2314">
            <w:pPr>
              <w:spacing w:after="0" w:line="240" w:lineRule="auto"/>
              <w:jc w:val="center"/>
              <w:rPr>
                <w:rFonts w:ascii="Times New Roman" w:eastAsia="Times New Roman" w:hAnsi="Times New Roman" w:cs="Times New Roman"/>
                <w:b/>
                <w:sz w:val="24"/>
                <w:szCs w:val="24"/>
                <w:lang w:eastAsia="ru-RU"/>
              </w:rPr>
            </w:pPr>
            <w:r w:rsidRPr="00970BB3">
              <w:rPr>
                <w:rFonts w:ascii="Times New Roman" w:eastAsia="Times New Roman" w:hAnsi="Times New Roman" w:cs="Times New Roman"/>
                <w:b/>
                <w:sz w:val="24"/>
                <w:szCs w:val="24"/>
                <w:lang w:eastAsia="ru-RU"/>
              </w:rPr>
              <w:t>10</w:t>
            </w:r>
          </w:p>
        </w:tc>
        <w:tc>
          <w:tcPr>
            <w:tcW w:w="2127" w:type="dxa"/>
            <w:tcBorders>
              <w:top w:val="single" w:sz="4" w:space="0" w:color="000000"/>
              <w:left w:val="single" w:sz="4" w:space="0" w:color="000000"/>
              <w:bottom w:val="single" w:sz="4" w:space="0" w:color="000000"/>
              <w:right w:val="single" w:sz="4" w:space="0" w:color="000000"/>
            </w:tcBorders>
          </w:tcPr>
          <w:p w:rsidR="006A2314" w:rsidRPr="00970BB3" w:rsidRDefault="006A2314" w:rsidP="006A2314">
            <w:pPr>
              <w:spacing w:after="0" w:line="240" w:lineRule="auto"/>
              <w:jc w:val="center"/>
              <w:rPr>
                <w:rFonts w:ascii="Times New Roman" w:eastAsia="Times New Roman" w:hAnsi="Times New Roman" w:cs="Times New Roman"/>
                <w:b/>
                <w:sz w:val="24"/>
                <w:szCs w:val="24"/>
                <w:lang w:val="en-US" w:eastAsia="ru-RU"/>
              </w:rPr>
            </w:pPr>
          </w:p>
        </w:tc>
      </w:tr>
    </w:tbl>
    <w:p w:rsidR="00970BB3" w:rsidRDefault="00970BB3" w:rsidP="00970BB3">
      <w:pPr>
        <w:jc w:val="both"/>
        <w:rPr>
          <w:rFonts w:ascii="Times New Roman" w:hAnsi="Times New Roman" w:cs="Times New Roman"/>
          <w:sz w:val="28"/>
          <w:szCs w:val="28"/>
        </w:rPr>
      </w:pPr>
    </w:p>
    <w:p w:rsidR="00970BB3" w:rsidRDefault="00970BB3" w:rsidP="00427D59">
      <w:pPr>
        <w:ind w:firstLine="708"/>
        <w:jc w:val="both"/>
        <w:rPr>
          <w:rFonts w:ascii="Times New Roman" w:hAnsi="Times New Roman" w:cs="Times New Roman"/>
          <w:sz w:val="28"/>
          <w:szCs w:val="28"/>
        </w:rPr>
      </w:pPr>
    </w:p>
    <w:p w:rsidR="00970BB3" w:rsidRDefault="00970BB3" w:rsidP="00970BB3">
      <w:pPr>
        <w:jc w:val="both"/>
        <w:rPr>
          <w:rFonts w:ascii="Times New Roman" w:hAnsi="Times New Roman" w:cs="Times New Roman"/>
          <w:sz w:val="28"/>
          <w:szCs w:val="28"/>
        </w:rPr>
      </w:pPr>
    </w:p>
    <w:p w:rsidR="006A2314" w:rsidRDefault="006A2314" w:rsidP="001759D9">
      <w:pPr>
        <w:jc w:val="both"/>
        <w:rPr>
          <w:rFonts w:ascii="Times New Roman" w:hAnsi="Times New Roman" w:cs="Times New Roman"/>
          <w:sz w:val="28"/>
          <w:szCs w:val="28"/>
        </w:rPr>
      </w:pPr>
    </w:p>
    <w:p w:rsidR="004425BB" w:rsidRDefault="00427D59" w:rsidP="004425BB">
      <w:pPr>
        <w:ind w:firstLine="708"/>
        <w:jc w:val="center"/>
        <w:rPr>
          <w:rFonts w:ascii="Times New Roman" w:hAnsi="Times New Roman" w:cs="Times New Roman"/>
          <w:sz w:val="28"/>
          <w:szCs w:val="28"/>
        </w:rPr>
      </w:pPr>
      <w:r w:rsidRPr="004425BB">
        <w:rPr>
          <w:rFonts w:ascii="Times New Roman" w:hAnsi="Times New Roman" w:cs="Times New Roman"/>
          <w:b/>
          <w:sz w:val="28"/>
          <w:szCs w:val="28"/>
        </w:rPr>
        <w:lastRenderedPageBreak/>
        <w:t xml:space="preserve">Пояснительная записка к плану внеурочной деятельности для 5 </w:t>
      </w:r>
      <w:r w:rsidR="001759D9">
        <w:rPr>
          <w:rFonts w:ascii="Times New Roman" w:hAnsi="Times New Roman" w:cs="Times New Roman"/>
          <w:b/>
          <w:sz w:val="28"/>
          <w:szCs w:val="28"/>
        </w:rPr>
        <w:t xml:space="preserve">–9 </w:t>
      </w:r>
      <w:r w:rsidRPr="004425BB">
        <w:rPr>
          <w:rFonts w:ascii="Times New Roman" w:hAnsi="Times New Roman" w:cs="Times New Roman"/>
          <w:b/>
          <w:sz w:val="28"/>
          <w:szCs w:val="28"/>
        </w:rPr>
        <w:t xml:space="preserve">классов </w:t>
      </w:r>
      <w:r w:rsidR="004425BB">
        <w:rPr>
          <w:rFonts w:ascii="Times New Roman" w:hAnsi="Times New Roman" w:cs="Times New Roman"/>
          <w:b/>
          <w:sz w:val="28"/>
          <w:szCs w:val="28"/>
        </w:rPr>
        <w:t xml:space="preserve">МОУ </w:t>
      </w:r>
      <w:proofErr w:type="spellStart"/>
      <w:r w:rsidR="004425BB">
        <w:rPr>
          <w:rFonts w:ascii="Times New Roman" w:hAnsi="Times New Roman" w:cs="Times New Roman"/>
          <w:b/>
          <w:sz w:val="28"/>
          <w:szCs w:val="28"/>
        </w:rPr>
        <w:t>Чепоровсуой</w:t>
      </w:r>
      <w:proofErr w:type="spellEnd"/>
      <w:r w:rsidR="004425BB">
        <w:rPr>
          <w:rFonts w:ascii="Times New Roman" w:hAnsi="Times New Roman" w:cs="Times New Roman"/>
          <w:b/>
          <w:sz w:val="28"/>
          <w:szCs w:val="28"/>
        </w:rPr>
        <w:t xml:space="preserve"> ООШ </w:t>
      </w:r>
      <w:r w:rsidRPr="004425BB">
        <w:rPr>
          <w:rFonts w:ascii="Times New Roman" w:hAnsi="Times New Roman" w:cs="Times New Roman"/>
          <w:b/>
          <w:sz w:val="28"/>
          <w:szCs w:val="28"/>
        </w:rPr>
        <w:t>в рамках реализации обновленных ФГОС ООО на 202</w:t>
      </w:r>
      <w:r w:rsidR="00024CCB">
        <w:rPr>
          <w:rFonts w:ascii="Times New Roman" w:hAnsi="Times New Roman" w:cs="Times New Roman"/>
          <w:b/>
          <w:sz w:val="28"/>
          <w:szCs w:val="28"/>
        </w:rPr>
        <w:t>4</w:t>
      </w:r>
      <w:r w:rsidRPr="004425BB">
        <w:rPr>
          <w:rFonts w:ascii="Times New Roman" w:hAnsi="Times New Roman" w:cs="Times New Roman"/>
          <w:b/>
          <w:sz w:val="28"/>
          <w:szCs w:val="28"/>
        </w:rPr>
        <w:t>-202</w:t>
      </w:r>
      <w:r w:rsidR="00024CCB">
        <w:rPr>
          <w:rFonts w:ascii="Times New Roman" w:hAnsi="Times New Roman" w:cs="Times New Roman"/>
          <w:b/>
          <w:sz w:val="28"/>
          <w:szCs w:val="28"/>
        </w:rPr>
        <w:t>5</w:t>
      </w:r>
      <w:bookmarkStart w:id="0" w:name="_GoBack"/>
      <w:bookmarkEnd w:id="0"/>
      <w:r w:rsidRPr="004425BB">
        <w:rPr>
          <w:rFonts w:ascii="Times New Roman" w:hAnsi="Times New Roman" w:cs="Times New Roman"/>
          <w:b/>
          <w:sz w:val="28"/>
          <w:szCs w:val="28"/>
        </w:rPr>
        <w:t xml:space="preserve"> учебный год</w:t>
      </w:r>
    </w:p>
    <w:p w:rsidR="004425BB" w:rsidRDefault="00427D59" w:rsidP="001759D9">
      <w:pPr>
        <w:spacing w:line="240" w:lineRule="auto"/>
        <w:ind w:firstLine="708"/>
        <w:jc w:val="both"/>
        <w:rPr>
          <w:rFonts w:ascii="Times New Roman" w:hAnsi="Times New Roman" w:cs="Times New Roman"/>
          <w:sz w:val="28"/>
          <w:szCs w:val="28"/>
        </w:rPr>
      </w:pPr>
      <w:r w:rsidRPr="00427D59">
        <w:rPr>
          <w:rFonts w:ascii="Times New Roman" w:hAnsi="Times New Roman" w:cs="Times New Roman"/>
          <w:sz w:val="28"/>
          <w:szCs w:val="28"/>
        </w:rPr>
        <w:t xml:space="preserve"> Организация внеурочной деятельности для 5-</w:t>
      </w:r>
      <w:r w:rsidR="004425BB">
        <w:rPr>
          <w:rFonts w:ascii="Times New Roman" w:hAnsi="Times New Roman" w:cs="Times New Roman"/>
          <w:sz w:val="28"/>
          <w:szCs w:val="28"/>
        </w:rPr>
        <w:t>9</w:t>
      </w:r>
      <w:r w:rsidRPr="00427D59">
        <w:rPr>
          <w:rFonts w:ascii="Times New Roman" w:hAnsi="Times New Roman" w:cs="Times New Roman"/>
          <w:sz w:val="28"/>
          <w:szCs w:val="28"/>
        </w:rPr>
        <w:t xml:space="preserve"> классов в </w:t>
      </w:r>
      <w:r w:rsidR="004425BB">
        <w:rPr>
          <w:rFonts w:ascii="Times New Roman" w:hAnsi="Times New Roman" w:cs="Times New Roman"/>
          <w:sz w:val="28"/>
          <w:szCs w:val="28"/>
        </w:rPr>
        <w:t xml:space="preserve">МОУ </w:t>
      </w:r>
      <w:proofErr w:type="spellStart"/>
      <w:r w:rsidR="004425BB">
        <w:rPr>
          <w:rFonts w:ascii="Times New Roman" w:hAnsi="Times New Roman" w:cs="Times New Roman"/>
          <w:sz w:val="28"/>
          <w:szCs w:val="28"/>
        </w:rPr>
        <w:t>Чепоровской</w:t>
      </w:r>
      <w:proofErr w:type="spellEnd"/>
      <w:r w:rsidR="004425BB">
        <w:rPr>
          <w:rFonts w:ascii="Times New Roman" w:hAnsi="Times New Roman" w:cs="Times New Roman"/>
          <w:sz w:val="28"/>
          <w:szCs w:val="28"/>
        </w:rPr>
        <w:t xml:space="preserve"> ООШ </w:t>
      </w:r>
      <w:r w:rsidRPr="00427D59">
        <w:rPr>
          <w:rFonts w:ascii="Times New Roman" w:hAnsi="Times New Roman" w:cs="Times New Roman"/>
          <w:sz w:val="28"/>
          <w:szCs w:val="28"/>
        </w:rPr>
        <w:t xml:space="preserve"> в рамках реализации основной образовательной программы основного общего образования опирается на следующие нормативные документы: </w:t>
      </w:r>
    </w:p>
    <w:p w:rsidR="004425BB" w:rsidRDefault="00427D59" w:rsidP="001759D9">
      <w:pPr>
        <w:spacing w:line="240" w:lineRule="auto"/>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Федерального закона от 29.12.2012 №273 - ФЗ «Об образовании в Российской Федерации»;</w:t>
      </w:r>
    </w:p>
    <w:p w:rsidR="004425BB" w:rsidRDefault="00427D59" w:rsidP="001759D9">
      <w:pPr>
        <w:spacing w:line="240" w:lineRule="auto"/>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Закона Российской Федерации от 25.10.1991 №1807-1 «О языках народов Российской Федерации»;</w:t>
      </w:r>
    </w:p>
    <w:p w:rsidR="004425BB" w:rsidRDefault="00427D59" w:rsidP="001759D9">
      <w:pPr>
        <w:spacing w:line="240" w:lineRule="auto"/>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зарегистрированный в Минюсте России 05.07.2021, регистрационный номер 64101;</w:t>
      </w:r>
    </w:p>
    <w:p w:rsidR="004425BB" w:rsidRDefault="00427D59" w:rsidP="001759D9">
      <w:pPr>
        <w:spacing w:line="240" w:lineRule="auto"/>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22.03.2021 № 115;</w:t>
      </w:r>
    </w:p>
    <w:p w:rsidR="004425BB" w:rsidRDefault="00427D59" w:rsidP="001759D9">
      <w:pPr>
        <w:spacing w:line="240" w:lineRule="auto"/>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Постановления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p>
    <w:p w:rsidR="004425BB" w:rsidRDefault="00427D59" w:rsidP="004425BB">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Постановления Главного государственного санитарного врача Российской Федерации от 28.01.2021 № 2 СанПиН 1.2.3685-21 «Об утверждении СанПиН 1.2.3685-21 «Гигиенические нормативы и требования к обеспечению безопасности и (или) безвредности для человека факторов среды обитания»; </w:t>
      </w:r>
    </w:p>
    <w:p w:rsidR="004425BB" w:rsidRDefault="00427D59" w:rsidP="004425BB">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Примерной основной образовательной программы основного общего образования, одобренной решением федерального </w:t>
      </w:r>
      <w:proofErr w:type="spellStart"/>
      <w:r w:rsidRPr="00427D59">
        <w:rPr>
          <w:rFonts w:ascii="Times New Roman" w:hAnsi="Times New Roman" w:cs="Times New Roman"/>
          <w:sz w:val="28"/>
          <w:szCs w:val="28"/>
        </w:rPr>
        <w:t>учебнометодического</w:t>
      </w:r>
      <w:proofErr w:type="spellEnd"/>
      <w:r w:rsidRPr="00427D59">
        <w:rPr>
          <w:rFonts w:ascii="Times New Roman" w:hAnsi="Times New Roman" w:cs="Times New Roman"/>
          <w:sz w:val="28"/>
          <w:szCs w:val="28"/>
        </w:rPr>
        <w:t xml:space="preserve"> объединения по общему образованию, утвержденной протоколом ФУМО от 18.03.2022 № 1/22; </w:t>
      </w:r>
    </w:p>
    <w:p w:rsidR="004425BB" w:rsidRDefault="00427D59" w:rsidP="004425BB">
      <w:pPr>
        <w:ind w:firstLine="708"/>
        <w:jc w:val="both"/>
        <w:rPr>
          <w:rFonts w:ascii="Times New Roman" w:hAnsi="Times New Roman" w:cs="Times New Roman"/>
          <w:sz w:val="28"/>
          <w:szCs w:val="28"/>
        </w:rPr>
      </w:pPr>
      <w:r w:rsidRPr="00427D59">
        <w:rPr>
          <w:rFonts w:ascii="Times New Roman" w:hAnsi="Times New Roman" w:cs="Times New Roman"/>
          <w:sz w:val="28"/>
          <w:szCs w:val="28"/>
        </w:rPr>
        <w:lastRenderedPageBreak/>
        <w:sym w:font="Symbol" w:char="F0B7"/>
      </w:r>
      <w:r w:rsidRPr="00427D59">
        <w:rPr>
          <w:rFonts w:ascii="Times New Roman" w:hAnsi="Times New Roman" w:cs="Times New Roman"/>
          <w:sz w:val="28"/>
          <w:szCs w:val="28"/>
        </w:rPr>
        <w:t xml:space="preserve"> Письма </w:t>
      </w:r>
      <w:proofErr w:type="spellStart"/>
      <w:r w:rsidRPr="00427D59">
        <w:rPr>
          <w:rFonts w:ascii="Times New Roman" w:hAnsi="Times New Roman" w:cs="Times New Roman"/>
          <w:sz w:val="28"/>
          <w:szCs w:val="28"/>
        </w:rPr>
        <w:t>Минпросвещения</w:t>
      </w:r>
      <w:proofErr w:type="spellEnd"/>
      <w:r w:rsidRPr="00427D59">
        <w:rPr>
          <w:rFonts w:ascii="Times New Roman" w:hAnsi="Times New Roman" w:cs="Times New Roman"/>
          <w:sz w:val="28"/>
          <w:szCs w:val="28"/>
        </w:rPr>
        <w:t xml:space="preserve"> России от 05.07.2022 г. № ТВ-1290/03 «О направлении методических рекомендаций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p>
    <w:p w:rsidR="004425BB" w:rsidRDefault="00427D59" w:rsidP="001759D9">
      <w:pPr>
        <w:spacing w:line="240" w:lineRule="auto"/>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Письма Департамента государственной политики и управления в сфере общего образования </w:t>
      </w:r>
      <w:proofErr w:type="spellStart"/>
      <w:r w:rsidRPr="00427D59">
        <w:rPr>
          <w:rFonts w:ascii="Times New Roman" w:hAnsi="Times New Roman" w:cs="Times New Roman"/>
          <w:sz w:val="28"/>
          <w:szCs w:val="28"/>
        </w:rPr>
        <w:t>Минпросвещения</w:t>
      </w:r>
      <w:proofErr w:type="spellEnd"/>
      <w:r w:rsidRPr="00427D59">
        <w:rPr>
          <w:rFonts w:ascii="Times New Roman" w:hAnsi="Times New Roman" w:cs="Times New Roman"/>
          <w:sz w:val="28"/>
          <w:szCs w:val="28"/>
        </w:rPr>
        <w:t xml:space="preserve"> России от 17.06.2022 № 03-871 «Об организации занятий «Разговоры о </w:t>
      </w:r>
      <w:proofErr w:type="gramStart"/>
      <w:r w:rsidRPr="00427D59">
        <w:rPr>
          <w:rFonts w:ascii="Times New Roman" w:hAnsi="Times New Roman" w:cs="Times New Roman"/>
          <w:sz w:val="28"/>
          <w:szCs w:val="28"/>
        </w:rPr>
        <w:t>важном</w:t>
      </w:r>
      <w:proofErr w:type="gramEnd"/>
      <w:r w:rsidRPr="00427D59">
        <w:rPr>
          <w:rFonts w:ascii="Times New Roman" w:hAnsi="Times New Roman" w:cs="Times New Roman"/>
          <w:sz w:val="28"/>
          <w:szCs w:val="28"/>
        </w:rPr>
        <w:t xml:space="preserve">»; </w:t>
      </w:r>
    </w:p>
    <w:p w:rsidR="004425BB" w:rsidRDefault="00427D59" w:rsidP="001759D9">
      <w:pPr>
        <w:spacing w:line="240" w:lineRule="auto"/>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Устава </w:t>
      </w:r>
      <w:r w:rsidR="004425BB">
        <w:rPr>
          <w:rFonts w:ascii="Times New Roman" w:hAnsi="Times New Roman" w:cs="Times New Roman"/>
          <w:sz w:val="28"/>
          <w:szCs w:val="28"/>
        </w:rPr>
        <w:t xml:space="preserve">МОУ </w:t>
      </w:r>
      <w:proofErr w:type="spellStart"/>
      <w:r w:rsidR="004425BB">
        <w:rPr>
          <w:rFonts w:ascii="Times New Roman" w:hAnsi="Times New Roman" w:cs="Times New Roman"/>
          <w:sz w:val="28"/>
          <w:szCs w:val="28"/>
        </w:rPr>
        <w:t>Чепоровской</w:t>
      </w:r>
      <w:proofErr w:type="spellEnd"/>
      <w:r w:rsidR="004425BB">
        <w:rPr>
          <w:rFonts w:ascii="Times New Roman" w:hAnsi="Times New Roman" w:cs="Times New Roman"/>
          <w:sz w:val="28"/>
          <w:szCs w:val="28"/>
        </w:rPr>
        <w:t xml:space="preserve"> ООШ;</w:t>
      </w:r>
    </w:p>
    <w:p w:rsidR="004425BB" w:rsidRDefault="00427D59" w:rsidP="001759D9">
      <w:pPr>
        <w:spacing w:line="240" w:lineRule="auto"/>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Основной образовательной программы основного общего образования </w:t>
      </w:r>
      <w:r w:rsidR="004425BB">
        <w:rPr>
          <w:rFonts w:ascii="Times New Roman" w:hAnsi="Times New Roman" w:cs="Times New Roman"/>
          <w:sz w:val="28"/>
          <w:szCs w:val="28"/>
        </w:rPr>
        <w:t xml:space="preserve">МОУ </w:t>
      </w:r>
      <w:proofErr w:type="spellStart"/>
      <w:r w:rsidR="004425BB">
        <w:rPr>
          <w:rFonts w:ascii="Times New Roman" w:hAnsi="Times New Roman" w:cs="Times New Roman"/>
          <w:sz w:val="28"/>
          <w:szCs w:val="28"/>
        </w:rPr>
        <w:t>Чепоровской</w:t>
      </w:r>
      <w:proofErr w:type="spellEnd"/>
      <w:r w:rsidR="004425BB">
        <w:rPr>
          <w:rFonts w:ascii="Times New Roman" w:hAnsi="Times New Roman" w:cs="Times New Roman"/>
          <w:sz w:val="28"/>
          <w:szCs w:val="28"/>
        </w:rPr>
        <w:t xml:space="preserve"> ООШ.</w:t>
      </w:r>
    </w:p>
    <w:p w:rsidR="003E5D7C" w:rsidRDefault="00427D59" w:rsidP="001759D9">
      <w:pPr>
        <w:spacing w:line="240" w:lineRule="auto"/>
        <w:ind w:firstLine="708"/>
        <w:jc w:val="both"/>
        <w:rPr>
          <w:rFonts w:ascii="Times New Roman" w:hAnsi="Times New Roman" w:cs="Times New Roman"/>
          <w:sz w:val="28"/>
          <w:szCs w:val="28"/>
        </w:rPr>
      </w:pPr>
      <w:r w:rsidRPr="00427D59">
        <w:rPr>
          <w:rFonts w:ascii="Times New Roman" w:hAnsi="Times New Roman" w:cs="Times New Roman"/>
          <w:sz w:val="28"/>
          <w:szCs w:val="28"/>
        </w:rPr>
        <w:t xml:space="preserve"> В соответствии с обновленным Федеральным государственным образовательным стандартом основного общего образования организация внеурочной деятельности в лицее является неотъемлемой и обязательной частью образовательного процесса в </w:t>
      </w:r>
      <w:r w:rsidR="004425BB">
        <w:rPr>
          <w:rFonts w:ascii="Times New Roman" w:hAnsi="Times New Roman" w:cs="Times New Roman"/>
          <w:sz w:val="28"/>
          <w:szCs w:val="28"/>
        </w:rPr>
        <w:t xml:space="preserve">МОУ </w:t>
      </w:r>
      <w:proofErr w:type="spellStart"/>
      <w:r w:rsidR="004425BB">
        <w:rPr>
          <w:rFonts w:ascii="Times New Roman" w:hAnsi="Times New Roman" w:cs="Times New Roman"/>
          <w:sz w:val="28"/>
          <w:szCs w:val="28"/>
        </w:rPr>
        <w:t>Чепоровской</w:t>
      </w:r>
      <w:proofErr w:type="spellEnd"/>
      <w:r w:rsidR="004425BB">
        <w:rPr>
          <w:rFonts w:ascii="Times New Roman" w:hAnsi="Times New Roman" w:cs="Times New Roman"/>
          <w:sz w:val="28"/>
          <w:szCs w:val="28"/>
        </w:rPr>
        <w:t xml:space="preserve"> ООШ</w:t>
      </w:r>
      <w:r w:rsidR="003E5D7C">
        <w:rPr>
          <w:rFonts w:ascii="Times New Roman" w:hAnsi="Times New Roman" w:cs="Times New Roman"/>
          <w:sz w:val="28"/>
          <w:szCs w:val="28"/>
        </w:rPr>
        <w:t>.</w:t>
      </w:r>
      <w:r w:rsidRPr="00427D59">
        <w:rPr>
          <w:rFonts w:ascii="Times New Roman" w:hAnsi="Times New Roman" w:cs="Times New Roman"/>
          <w:sz w:val="28"/>
          <w:szCs w:val="28"/>
        </w:rPr>
        <w:t xml:space="preserve"> План внеурочной деятельности является обязательной частью организационной раздела основной общеобразовательной программы основного общего образования </w:t>
      </w:r>
      <w:r w:rsidR="003E5D7C">
        <w:rPr>
          <w:rFonts w:ascii="Times New Roman" w:hAnsi="Times New Roman" w:cs="Times New Roman"/>
          <w:sz w:val="28"/>
          <w:szCs w:val="28"/>
        </w:rPr>
        <w:t xml:space="preserve">МОУ </w:t>
      </w:r>
      <w:proofErr w:type="spellStart"/>
      <w:r w:rsidR="003E5D7C">
        <w:rPr>
          <w:rFonts w:ascii="Times New Roman" w:hAnsi="Times New Roman" w:cs="Times New Roman"/>
          <w:sz w:val="28"/>
          <w:szCs w:val="28"/>
        </w:rPr>
        <w:t>Чепоровской</w:t>
      </w:r>
      <w:proofErr w:type="spellEnd"/>
      <w:r w:rsidR="003E5D7C">
        <w:rPr>
          <w:rFonts w:ascii="Times New Roman" w:hAnsi="Times New Roman" w:cs="Times New Roman"/>
          <w:sz w:val="28"/>
          <w:szCs w:val="28"/>
        </w:rPr>
        <w:t xml:space="preserve"> </w:t>
      </w:r>
      <w:proofErr w:type="spellStart"/>
      <w:r w:rsidR="003E5D7C">
        <w:rPr>
          <w:rFonts w:ascii="Times New Roman" w:hAnsi="Times New Roman" w:cs="Times New Roman"/>
          <w:sz w:val="28"/>
          <w:szCs w:val="28"/>
        </w:rPr>
        <w:t>ООШ</w:t>
      </w:r>
      <w:proofErr w:type="gramStart"/>
      <w:r w:rsidR="003E5D7C">
        <w:rPr>
          <w:rFonts w:ascii="Times New Roman" w:hAnsi="Times New Roman" w:cs="Times New Roman"/>
          <w:sz w:val="28"/>
          <w:szCs w:val="28"/>
        </w:rPr>
        <w:t>.</w:t>
      </w:r>
      <w:r w:rsidRPr="00427D59">
        <w:rPr>
          <w:rFonts w:ascii="Times New Roman" w:hAnsi="Times New Roman" w:cs="Times New Roman"/>
          <w:sz w:val="28"/>
          <w:szCs w:val="28"/>
        </w:rPr>
        <w:t>П</w:t>
      </w:r>
      <w:proofErr w:type="gramEnd"/>
      <w:r w:rsidRPr="00427D59">
        <w:rPr>
          <w:rFonts w:ascii="Times New Roman" w:hAnsi="Times New Roman" w:cs="Times New Roman"/>
          <w:sz w:val="28"/>
          <w:szCs w:val="28"/>
        </w:rPr>
        <w:t>од</w:t>
      </w:r>
      <w:proofErr w:type="spellEnd"/>
      <w:r w:rsidRPr="00427D59">
        <w:rPr>
          <w:rFonts w:ascii="Times New Roman" w:hAnsi="Times New Roman" w:cs="Times New Roman"/>
          <w:sz w:val="28"/>
          <w:szCs w:val="28"/>
        </w:rPr>
        <w:t xml:space="preserve">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427D59">
        <w:rPr>
          <w:rFonts w:ascii="Times New Roman" w:hAnsi="Times New Roman" w:cs="Times New Roman"/>
          <w:sz w:val="28"/>
          <w:szCs w:val="28"/>
        </w:rPr>
        <w:t>метапредметных</w:t>
      </w:r>
      <w:proofErr w:type="spellEnd"/>
      <w:r w:rsidRPr="00427D59">
        <w:rPr>
          <w:rFonts w:ascii="Times New Roman" w:hAnsi="Times New Roman" w:cs="Times New Roman"/>
          <w:sz w:val="28"/>
          <w:szCs w:val="28"/>
        </w:rPr>
        <w:t xml:space="preserve"> и предметных), осуществляемую в формах, отличных от урочной. 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воспитания и социализации детей, и является одной из форм организации свободного времени обучающихся. Обязательным условием организации внеурочной деятельности является ее воспитательная направленность с учетом рабочей программы воспитания. </w:t>
      </w:r>
    </w:p>
    <w:p w:rsidR="003E5D7C" w:rsidRDefault="00427D59" w:rsidP="004425BB">
      <w:pPr>
        <w:ind w:firstLine="708"/>
        <w:jc w:val="both"/>
        <w:rPr>
          <w:rFonts w:ascii="Times New Roman" w:hAnsi="Times New Roman" w:cs="Times New Roman"/>
          <w:sz w:val="28"/>
          <w:szCs w:val="28"/>
        </w:rPr>
      </w:pPr>
      <w:r w:rsidRPr="003E5D7C">
        <w:rPr>
          <w:rFonts w:ascii="Times New Roman" w:hAnsi="Times New Roman" w:cs="Times New Roman"/>
          <w:b/>
          <w:sz w:val="28"/>
          <w:szCs w:val="28"/>
        </w:rPr>
        <w:t>Цель внеурочной деятельности</w:t>
      </w:r>
      <w:r w:rsidRPr="00427D59">
        <w:rPr>
          <w:rFonts w:ascii="Times New Roman" w:hAnsi="Times New Roman" w:cs="Times New Roman"/>
          <w:sz w:val="28"/>
          <w:szCs w:val="28"/>
        </w:rPr>
        <w:t xml:space="preserve">: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w:t>
      </w:r>
      <w:r w:rsidRPr="003E5D7C">
        <w:rPr>
          <w:rFonts w:ascii="Times New Roman" w:hAnsi="Times New Roman" w:cs="Times New Roman"/>
          <w:b/>
          <w:sz w:val="28"/>
          <w:szCs w:val="28"/>
        </w:rPr>
        <w:t>Основные задачи</w:t>
      </w:r>
      <w:r w:rsidRPr="00427D59">
        <w:rPr>
          <w:rFonts w:ascii="Times New Roman" w:hAnsi="Times New Roman" w:cs="Times New Roman"/>
          <w:sz w:val="28"/>
          <w:szCs w:val="28"/>
        </w:rPr>
        <w:t xml:space="preserve"> организации внеурочной деятельности при получении основного общего образования: </w:t>
      </w:r>
    </w:p>
    <w:p w:rsidR="003E5D7C" w:rsidRDefault="00427D59" w:rsidP="004425BB">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организо</w:t>
      </w:r>
      <w:r w:rsidR="003E5D7C">
        <w:rPr>
          <w:rFonts w:ascii="Times New Roman" w:hAnsi="Times New Roman" w:cs="Times New Roman"/>
          <w:sz w:val="28"/>
          <w:szCs w:val="28"/>
        </w:rPr>
        <w:t>вывать</w:t>
      </w:r>
      <w:r w:rsidRPr="00427D59">
        <w:rPr>
          <w:rFonts w:ascii="Times New Roman" w:hAnsi="Times New Roman" w:cs="Times New Roman"/>
          <w:sz w:val="28"/>
          <w:szCs w:val="28"/>
        </w:rPr>
        <w:t xml:space="preserve"> общественно-полезную и досуговую деятельность учащихся совместно с семьями обучающихся; </w:t>
      </w:r>
    </w:p>
    <w:p w:rsidR="003E5D7C" w:rsidRDefault="00427D59" w:rsidP="004425BB">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выяв</w:t>
      </w:r>
      <w:r w:rsidR="003E5D7C">
        <w:rPr>
          <w:rFonts w:ascii="Times New Roman" w:hAnsi="Times New Roman" w:cs="Times New Roman"/>
          <w:sz w:val="28"/>
          <w:szCs w:val="28"/>
        </w:rPr>
        <w:t>ля</w:t>
      </w:r>
      <w:r w:rsidRPr="00427D59">
        <w:rPr>
          <w:rFonts w:ascii="Times New Roman" w:hAnsi="Times New Roman" w:cs="Times New Roman"/>
          <w:sz w:val="28"/>
          <w:szCs w:val="28"/>
        </w:rPr>
        <w:t xml:space="preserve">ть интересы, склонности, способности, возможности </w:t>
      </w:r>
      <w:proofErr w:type="gramStart"/>
      <w:r w:rsidRPr="00427D59">
        <w:rPr>
          <w:rFonts w:ascii="Times New Roman" w:hAnsi="Times New Roman" w:cs="Times New Roman"/>
          <w:sz w:val="28"/>
          <w:szCs w:val="28"/>
        </w:rPr>
        <w:t>обучающихся</w:t>
      </w:r>
      <w:proofErr w:type="gramEnd"/>
      <w:r w:rsidRPr="00427D59">
        <w:rPr>
          <w:rFonts w:ascii="Times New Roman" w:hAnsi="Times New Roman" w:cs="Times New Roman"/>
          <w:sz w:val="28"/>
          <w:szCs w:val="28"/>
        </w:rPr>
        <w:t xml:space="preserve"> к различным видам деятельности; </w:t>
      </w:r>
    </w:p>
    <w:p w:rsidR="003E5D7C" w:rsidRDefault="00427D59" w:rsidP="004425BB">
      <w:pPr>
        <w:ind w:firstLine="708"/>
        <w:jc w:val="both"/>
        <w:rPr>
          <w:rFonts w:ascii="Times New Roman" w:hAnsi="Times New Roman" w:cs="Times New Roman"/>
          <w:sz w:val="28"/>
          <w:szCs w:val="28"/>
        </w:rPr>
      </w:pPr>
      <w:r w:rsidRPr="00427D59">
        <w:rPr>
          <w:rFonts w:ascii="Times New Roman" w:hAnsi="Times New Roman" w:cs="Times New Roman"/>
          <w:sz w:val="28"/>
          <w:szCs w:val="28"/>
        </w:rPr>
        <w:lastRenderedPageBreak/>
        <w:sym w:font="Symbol" w:char="F0B7"/>
      </w:r>
      <w:r w:rsidRPr="00427D59">
        <w:rPr>
          <w:rFonts w:ascii="Times New Roman" w:hAnsi="Times New Roman" w:cs="Times New Roman"/>
          <w:sz w:val="28"/>
          <w:szCs w:val="28"/>
        </w:rPr>
        <w:t xml:space="preserve"> созда</w:t>
      </w:r>
      <w:r w:rsidR="003E5D7C">
        <w:rPr>
          <w:rFonts w:ascii="Times New Roman" w:hAnsi="Times New Roman" w:cs="Times New Roman"/>
          <w:sz w:val="28"/>
          <w:szCs w:val="28"/>
        </w:rPr>
        <w:t>ват</w:t>
      </w:r>
      <w:r w:rsidRPr="00427D59">
        <w:rPr>
          <w:rFonts w:ascii="Times New Roman" w:hAnsi="Times New Roman" w:cs="Times New Roman"/>
          <w:sz w:val="28"/>
          <w:szCs w:val="28"/>
        </w:rPr>
        <w:t xml:space="preserve">ь условия для индивидуального развития ребенка в избранной сфере внеурочной деятельности; </w:t>
      </w:r>
    </w:p>
    <w:p w:rsidR="003E5D7C" w:rsidRDefault="00427D59" w:rsidP="004425BB">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продолжить формирование системы знаний, умений, навыков в избранном направлении деятельности; </w:t>
      </w:r>
    </w:p>
    <w:p w:rsidR="003E5D7C" w:rsidRDefault="00427D59" w:rsidP="004425BB">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разв</w:t>
      </w:r>
      <w:r w:rsidR="003E5D7C">
        <w:rPr>
          <w:rFonts w:ascii="Times New Roman" w:hAnsi="Times New Roman" w:cs="Times New Roman"/>
          <w:sz w:val="28"/>
          <w:szCs w:val="28"/>
        </w:rPr>
        <w:t>ива</w:t>
      </w:r>
      <w:r w:rsidRPr="00427D59">
        <w:rPr>
          <w:rFonts w:ascii="Times New Roman" w:hAnsi="Times New Roman" w:cs="Times New Roman"/>
          <w:sz w:val="28"/>
          <w:szCs w:val="28"/>
        </w:rPr>
        <w:t>ть опыт творческой деятельности, творческих способностей;</w:t>
      </w:r>
    </w:p>
    <w:p w:rsidR="003E5D7C" w:rsidRDefault="00427D59" w:rsidP="004425BB">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созда</w:t>
      </w:r>
      <w:r w:rsidR="003E5D7C">
        <w:rPr>
          <w:rFonts w:ascii="Times New Roman" w:hAnsi="Times New Roman" w:cs="Times New Roman"/>
          <w:sz w:val="28"/>
          <w:szCs w:val="28"/>
        </w:rPr>
        <w:t>ва</w:t>
      </w:r>
      <w:r w:rsidRPr="00427D59">
        <w:rPr>
          <w:rFonts w:ascii="Times New Roman" w:hAnsi="Times New Roman" w:cs="Times New Roman"/>
          <w:sz w:val="28"/>
          <w:szCs w:val="28"/>
        </w:rPr>
        <w:t xml:space="preserve">ть условия для реализации приобретенных знаний, умений и навыков; </w:t>
      </w:r>
    </w:p>
    <w:p w:rsidR="003E5D7C" w:rsidRDefault="00427D59" w:rsidP="004425BB">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продолжить развитие опыта неформального общения, взаимодействия, сотрудничества;</w:t>
      </w:r>
    </w:p>
    <w:p w:rsidR="003E5D7C" w:rsidRDefault="00427D59" w:rsidP="004425BB">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расшир</w:t>
      </w:r>
      <w:r w:rsidR="003E5D7C">
        <w:rPr>
          <w:rFonts w:ascii="Times New Roman" w:hAnsi="Times New Roman" w:cs="Times New Roman"/>
          <w:sz w:val="28"/>
          <w:szCs w:val="28"/>
        </w:rPr>
        <w:t>я</w:t>
      </w:r>
      <w:r w:rsidRPr="00427D59">
        <w:rPr>
          <w:rFonts w:ascii="Times New Roman" w:hAnsi="Times New Roman" w:cs="Times New Roman"/>
          <w:sz w:val="28"/>
          <w:szCs w:val="28"/>
        </w:rPr>
        <w:t xml:space="preserve">ть рамки общения с социумом. </w:t>
      </w:r>
    </w:p>
    <w:p w:rsidR="003E5D7C" w:rsidRDefault="00427D59" w:rsidP="004425BB">
      <w:pPr>
        <w:ind w:firstLine="708"/>
        <w:jc w:val="both"/>
        <w:rPr>
          <w:rFonts w:ascii="Times New Roman" w:hAnsi="Times New Roman" w:cs="Times New Roman"/>
          <w:sz w:val="28"/>
          <w:szCs w:val="28"/>
        </w:rPr>
      </w:pPr>
      <w:r w:rsidRPr="00427D59">
        <w:rPr>
          <w:rFonts w:ascii="Times New Roman" w:hAnsi="Times New Roman" w:cs="Times New Roman"/>
          <w:sz w:val="28"/>
          <w:szCs w:val="28"/>
        </w:rPr>
        <w:t xml:space="preserve">План внеурочной деятельности состоит из двух частей: части, рекомендуемой для всех обучающихся, и вариативной части. Внеурочная деятельность в части, рекомендуемой для всех обучающихся, представлена следующими направлениями: </w:t>
      </w:r>
    </w:p>
    <w:p w:rsidR="003E5D7C" w:rsidRDefault="00427D59" w:rsidP="004425BB">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1 час в неделю – информационно-просветительские занятия патриотической, нравственной и экологической направленности «Разговоры о </w:t>
      </w:r>
      <w:proofErr w:type="gramStart"/>
      <w:r w:rsidRPr="00427D59">
        <w:rPr>
          <w:rFonts w:ascii="Times New Roman" w:hAnsi="Times New Roman" w:cs="Times New Roman"/>
          <w:sz w:val="28"/>
          <w:szCs w:val="28"/>
        </w:rPr>
        <w:t>важном</w:t>
      </w:r>
      <w:proofErr w:type="gramEnd"/>
      <w:r w:rsidRPr="00427D59">
        <w:rPr>
          <w:rFonts w:ascii="Times New Roman" w:hAnsi="Times New Roman" w:cs="Times New Roman"/>
          <w:sz w:val="28"/>
          <w:szCs w:val="28"/>
        </w:rPr>
        <w:t xml:space="preserve">» (понедельник, первый урок) с целью развития ценностного отношения обучающихся к своей Родине – России, населяющим ее людям, ее уникальной истории, богатой природе и великой культуре. Реализация программы занятий «Разговоры о </w:t>
      </w:r>
      <w:proofErr w:type="gramStart"/>
      <w:r w:rsidRPr="00427D59">
        <w:rPr>
          <w:rFonts w:ascii="Times New Roman" w:hAnsi="Times New Roman" w:cs="Times New Roman"/>
          <w:sz w:val="28"/>
          <w:szCs w:val="28"/>
        </w:rPr>
        <w:t>важном</w:t>
      </w:r>
      <w:proofErr w:type="gramEnd"/>
      <w:r w:rsidRPr="00427D59">
        <w:rPr>
          <w:rFonts w:ascii="Times New Roman" w:hAnsi="Times New Roman" w:cs="Times New Roman"/>
          <w:sz w:val="28"/>
          <w:szCs w:val="28"/>
        </w:rPr>
        <w:t>» возложена на классных руководителей;</w:t>
      </w:r>
    </w:p>
    <w:p w:rsidR="003E5D7C" w:rsidRDefault="00427D59" w:rsidP="004425BB">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1 час в неделю – занятия по формированию функциональной грамотности обучающихся (в том числе финансовой грамотности) с целью развития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 </w:t>
      </w:r>
    </w:p>
    <w:p w:rsidR="003E5D7C" w:rsidRDefault="00427D59" w:rsidP="004425BB">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1 час в неделю – занятия, направленные на удовлетворение </w:t>
      </w:r>
      <w:proofErr w:type="spellStart"/>
      <w:r w:rsidRPr="00427D59">
        <w:rPr>
          <w:rFonts w:ascii="Times New Roman" w:hAnsi="Times New Roman" w:cs="Times New Roman"/>
          <w:sz w:val="28"/>
          <w:szCs w:val="28"/>
        </w:rPr>
        <w:t>профориентационных</w:t>
      </w:r>
      <w:proofErr w:type="spellEnd"/>
      <w:r w:rsidRPr="00427D59">
        <w:rPr>
          <w:rFonts w:ascii="Times New Roman" w:hAnsi="Times New Roman" w:cs="Times New Roman"/>
          <w:sz w:val="28"/>
          <w:szCs w:val="28"/>
        </w:rPr>
        <w:t xml:space="preserve"> интересов и потребностей обучающихся (в том числе основы предпринимательства) с целью развития ценностного отношения обучающихся к труду, как основному способу достижения жизненного благополучия и ощущения уверенности в жизни</w:t>
      </w:r>
      <w:r w:rsidR="003E5D7C">
        <w:rPr>
          <w:rFonts w:ascii="Times New Roman" w:hAnsi="Times New Roman" w:cs="Times New Roman"/>
          <w:sz w:val="28"/>
          <w:szCs w:val="28"/>
        </w:rPr>
        <w:t>.</w:t>
      </w:r>
    </w:p>
    <w:p w:rsidR="003E5D7C" w:rsidRDefault="00427D59" w:rsidP="001759D9">
      <w:pPr>
        <w:spacing w:after="0"/>
        <w:ind w:firstLine="708"/>
        <w:jc w:val="both"/>
        <w:rPr>
          <w:rFonts w:ascii="Times New Roman" w:hAnsi="Times New Roman" w:cs="Times New Roman"/>
          <w:sz w:val="28"/>
          <w:szCs w:val="28"/>
        </w:rPr>
      </w:pPr>
      <w:proofErr w:type="gramStart"/>
      <w:r w:rsidRPr="00427D59">
        <w:rPr>
          <w:rFonts w:ascii="Times New Roman" w:hAnsi="Times New Roman" w:cs="Times New Roman"/>
          <w:sz w:val="28"/>
          <w:szCs w:val="28"/>
        </w:rPr>
        <w:t xml:space="preserve">В вариативную часть плана внеурочной деятельности включены: </w:t>
      </w:r>
      <w:proofErr w:type="gramEnd"/>
    </w:p>
    <w:p w:rsidR="003E5D7C" w:rsidRDefault="00427D59" w:rsidP="001759D9">
      <w:pPr>
        <w:spacing w:after="0"/>
        <w:ind w:firstLine="708"/>
        <w:jc w:val="both"/>
        <w:rPr>
          <w:rFonts w:ascii="Times New Roman" w:hAnsi="Times New Roman" w:cs="Times New Roman"/>
          <w:sz w:val="28"/>
          <w:szCs w:val="28"/>
        </w:rPr>
      </w:pPr>
      <w:r w:rsidRPr="00427D59">
        <w:rPr>
          <w:rFonts w:ascii="Times New Roman" w:hAnsi="Times New Roman" w:cs="Times New Roman"/>
          <w:sz w:val="28"/>
          <w:szCs w:val="28"/>
        </w:rPr>
        <w:lastRenderedPageBreak/>
        <w:sym w:font="Symbol" w:char="F0B7"/>
      </w:r>
      <w:r w:rsidRPr="00427D59">
        <w:rPr>
          <w:rFonts w:ascii="Times New Roman" w:hAnsi="Times New Roman" w:cs="Times New Roman"/>
          <w:sz w:val="28"/>
          <w:szCs w:val="28"/>
        </w:rPr>
        <w:t xml:space="preserve">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w:t>
      </w:r>
      <w:proofErr w:type="gramStart"/>
      <w:r w:rsidRPr="00427D59">
        <w:rPr>
          <w:rFonts w:ascii="Times New Roman" w:hAnsi="Times New Roman" w:cs="Times New Roman"/>
          <w:sz w:val="28"/>
          <w:szCs w:val="28"/>
        </w:rPr>
        <w:t>ровне</w:t>
      </w:r>
      <w:proofErr w:type="gramEnd"/>
      <w:r w:rsidRPr="00427D59">
        <w:rPr>
          <w:rFonts w:ascii="Times New Roman" w:hAnsi="Times New Roman" w:cs="Times New Roman"/>
          <w:sz w:val="28"/>
          <w:szCs w:val="28"/>
        </w:rPr>
        <w:t xml:space="preserve">, проектно-исследовательской деятельности, исторического просвещения) с целью интеллектуального и общекультурного развития обучающихся, удовлетворения их особых познавательных, культурных, оздоровительных потребностей и интересов; </w:t>
      </w:r>
    </w:p>
    <w:p w:rsidR="003E5D7C" w:rsidRDefault="00427D59" w:rsidP="001759D9">
      <w:pPr>
        <w:spacing w:after="0"/>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занятия, направленные на удовлетворение интересов и </w:t>
      </w:r>
      <w:proofErr w:type="gramStart"/>
      <w:r w:rsidRPr="00427D59">
        <w:rPr>
          <w:rFonts w:ascii="Times New Roman" w:hAnsi="Times New Roman" w:cs="Times New Roman"/>
          <w:sz w:val="28"/>
          <w:szCs w:val="28"/>
        </w:rPr>
        <w:t>потребностей</w:t>
      </w:r>
      <w:proofErr w:type="gramEnd"/>
      <w:r w:rsidRPr="00427D59">
        <w:rPr>
          <w:rFonts w:ascii="Times New Roman" w:hAnsi="Times New Roman" w:cs="Times New Roman"/>
          <w:sz w:val="28"/>
          <w:szCs w:val="28"/>
        </w:rPr>
        <w:t xml:space="preserve"> обучающихся в творческом и физическом развитии (в том числе организация занятий в различных творческих объединениях – музыкальных, хоровых, танцевальных студиях, кружках художественного творчества, школьных музеях, школьных спортивных клубах, спортивных секциях и т.п.) с целью удовлетворения интересов и потребностей обучающихся в творческом и физическом развитии, помощи в самореализации, раскрытии и развитии способностей и талантов; </w:t>
      </w:r>
    </w:p>
    <w:p w:rsidR="003E5D7C" w:rsidRDefault="00427D59" w:rsidP="001759D9">
      <w:pPr>
        <w:spacing w:after="0"/>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proofErr w:type="gramStart"/>
      <w:r w:rsidRPr="00427D59">
        <w:rPr>
          <w:rFonts w:ascii="Times New Roman" w:hAnsi="Times New Roman" w:cs="Times New Roman"/>
          <w:sz w:val="28"/>
          <w:szCs w:val="28"/>
        </w:rPr>
        <w:t xml:space="preserve">занятия, направленные на удовлетворение социальных интересов и потребностей обучающихся (в том числе в рамках Российского движения школьников, </w:t>
      </w:r>
      <w:proofErr w:type="spellStart"/>
      <w:r w:rsidRPr="00427D59">
        <w:rPr>
          <w:rFonts w:ascii="Times New Roman" w:hAnsi="Times New Roman" w:cs="Times New Roman"/>
          <w:sz w:val="28"/>
          <w:szCs w:val="28"/>
        </w:rPr>
        <w:t>Юнармии</w:t>
      </w:r>
      <w:proofErr w:type="spellEnd"/>
      <w:r w:rsidRPr="00427D59">
        <w:rPr>
          <w:rFonts w:ascii="Times New Roman" w:hAnsi="Times New Roman" w:cs="Times New Roman"/>
          <w:sz w:val="28"/>
          <w:szCs w:val="28"/>
        </w:rPr>
        <w:t>) с целью развития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roofErr w:type="gramEnd"/>
    </w:p>
    <w:p w:rsidR="003E5D7C" w:rsidRDefault="00427D59" w:rsidP="001759D9">
      <w:pPr>
        <w:spacing w:after="0"/>
        <w:ind w:firstLine="708"/>
        <w:jc w:val="both"/>
        <w:rPr>
          <w:rFonts w:ascii="Times New Roman" w:hAnsi="Times New Roman" w:cs="Times New Roman"/>
          <w:sz w:val="28"/>
          <w:szCs w:val="28"/>
        </w:rPr>
      </w:pPr>
      <w:r w:rsidRPr="00427D59">
        <w:rPr>
          <w:rFonts w:ascii="Times New Roman" w:hAnsi="Times New Roman" w:cs="Times New Roman"/>
          <w:sz w:val="28"/>
          <w:szCs w:val="28"/>
        </w:rPr>
        <w:t xml:space="preserve">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до 10 часов в неделю на проведение занятий в каждом классе. </w:t>
      </w:r>
    </w:p>
    <w:p w:rsidR="003E5D7C" w:rsidRDefault="00427D59" w:rsidP="001759D9">
      <w:pPr>
        <w:spacing w:after="0"/>
        <w:ind w:firstLine="708"/>
        <w:jc w:val="both"/>
        <w:rPr>
          <w:rFonts w:ascii="Times New Roman" w:hAnsi="Times New Roman" w:cs="Times New Roman"/>
          <w:sz w:val="28"/>
          <w:szCs w:val="28"/>
        </w:rPr>
      </w:pPr>
      <w:r w:rsidRPr="00427D59">
        <w:rPr>
          <w:rFonts w:ascii="Times New Roman" w:hAnsi="Times New Roman" w:cs="Times New Roman"/>
          <w:sz w:val="28"/>
          <w:szCs w:val="28"/>
        </w:rPr>
        <w:t>Принципы организации внеурочной деятельности</w:t>
      </w:r>
    </w:p>
    <w:p w:rsidR="003E5D7C" w:rsidRDefault="00427D59" w:rsidP="001759D9">
      <w:pPr>
        <w:spacing w:after="0"/>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интерес (поможет укрепить контакты педагогов с детьми, будет способствовать формированию в глазах детей позитивного восприятия школы, уменьшит риск их вовлечения в нежелательные, антисоциальные виды деятельности);</w:t>
      </w:r>
    </w:p>
    <w:p w:rsidR="003E5D7C" w:rsidRDefault="00427D59" w:rsidP="001759D9">
      <w:pPr>
        <w:spacing w:after="0"/>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сотрудничество (помогает детям взрослеть, преодолевая свою инфантильность и развивая самостоятельность и ответственность);</w:t>
      </w:r>
    </w:p>
    <w:p w:rsidR="003E5D7C" w:rsidRDefault="00427D59" w:rsidP="001759D9">
      <w:pPr>
        <w:spacing w:after="0"/>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proofErr w:type="gramStart"/>
      <w:r w:rsidRPr="00427D59">
        <w:rPr>
          <w:rFonts w:ascii="Times New Roman" w:hAnsi="Times New Roman" w:cs="Times New Roman"/>
          <w:sz w:val="28"/>
          <w:szCs w:val="28"/>
        </w:rPr>
        <w:t xml:space="preserve">доверие (поможет ему сплотить вокруг себя детей и стать для них значимым взрослым, к которому дети больше прислушиваются, чьи требования и просьбы воспринимаются позитивнее, чье поведение и </w:t>
      </w:r>
      <w:r w:rsidRPr="00427D59">
        <w:rPr>
          <w:rFonts w:ascii="Times New Roman" w:hAnsi="Times New Roman" w:cs="Times New Roman"/>
          <w:sz w:val="28"/>
          <w:szCs w:val="28"/>
        </w:rPr>
        <w:lastRenderedPageBreak/>
        <w:t xml:space="preserve">жизненные принципы охотнее воспринимаются ими в качестве образцов для подражания); </w:t>
      </w:r>
      <w:proofErr w:type="gramEnd"/>
    </w:p>
    <w:p w:rsidR="003E5D7C" w:rsidRDefault="00427D59" w:rsidP="001759D9">
      <w:pPr>
        <w:spacing w:after="0"/>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proofErr w:type="spellStart"/>
      <w:r w:rsidRPr="00427D59">
        <w:rPr>
          <w:rFonts w:ascii="Times New Roman" w:hAnsi="Times New Roman" w:cs="Times New Roman"/>
          <w:sz w:val="28"/>
          <w:szCs w:val="28"/>
        </w:rPr>
        <w:t>неназидательность</w:t>
      </w:r>
      <w:proofErr w:type="spellEnd"/>
      <w:r w:rsidRPr="00427D59">
        <w:rPr>
          <w:rFonts w:ascii="Times New Roman" w:hAnsi="Times New Roman" w:cs="Times New Roman"/>
          <w:sz w:val="28"/>
          <w:szCs w:val="28"/>
        </w:rPr>
        <w:t xml:space="preserve"> (содержание внеурочных занятий не должно преподноситься ребенку в форме назиданий, ребенок не должен становиться пассивным потребителем информации, важно дать ему самому делать выводы из увиденного и услышанного на занятиях: спорить, доказывать свою точку зрения, слышать мнения других). </w:t>
      </w:r>
    </w:p>
    <w:p w:rsidR="003E5D7C" w:rsidRDefault="00427D59" w:rsidP="004425BB">
      <w:pPr>
        <w:ind w:firstLine="708"/>
        <w:jc w:val="both"/>
        <w:rPr>
          <w:rFonts w:ascii="Times New Roman" w:hAnsi="Times New Roman" w:cs="Times New Roman"/>
          <w:sz w:val="28"/>
          <w:szCs w:val="28"/>
        </w:rPr>
      </w:pPr>
      <w:r w:rsidRPr="00427D59">
        <w:rPr>
          <w:rFonts w:ascii="Times New Roman" w:hAnsi="Times New Roman" w:cs="Times New Roman"/>
          <w:sz w:val="28"/>
          <w:szCs w:val="28"/>
        </w:rPr>
        <w:t xml:space="preserve">Часы, отводимые на внеурочную деятельность, используются по желанию обучающихся и их родителей (законных представителей), и направлены на реализацию различных форм ее организации, отличных от урочной системы обучения. </w:t>
      </w:r>
      <w:proofErr w:type="gramStart"/>
      <w:r w:rsidRPr="00427D59">
        <w:rPr>
          <w:rFonts w:ascii="Times New Roman" w:hAnsi="Times New Roman" w:cs="Times New Roman"/>
          <w:sz w:val="28"/>
          <w:szCs w:val="28"/>
        </w:rPr>
        <w:t xml:space="preserve">Занятия проводятся в форме экскурсий, кружков, секций, круглых столов, конференций, викторин, игр, познавательных бесед, диспутов, занятий по дополнительному или углубленному изучению учебных предметов или модулей, интегрированных курсов, олимпиад, поисковых и научных исследований, проектов, интеллектуальных марафонов, </w:t>
      </w:r>
      <w:proofErr w:type="spellStart"/>
      <w:r w:rsidRPr="00427D59">
        <w:rPr>
          <w:rFonts w:ascii="Times New Roman" w:hAnsi="Times New Roman" w:cs="Times New Roman"/>
          <w:sz w:val="28"/>
          <w:szCs w:val="28"/>
        </w:rPr>
        <w:t>профориентационных</w:t>
      </w:r>
      <w:proofErr w:type="spellEnd"/>
      <w:r w:rsidRPr="00427D59">
        <w:rPr>
          <w:rFonts w:ascii="Times New Roman" w:hAnsi="Times New Roman" w:cs="Times New Roman"/>
          <w:sz w:val="28"/>
          <w:szCs w:val="28"/>
        </w:rPr>
        <w:t xml:space="preserve"> бесед, деловых игр, </w:t>
      </w:r>
      <w:proofErr w:type="spellStart"/>
      <w:r w:rsidRPr="00427D59">
        <w:rPr>
          <w:rFonts w:ascii="Times New Roman" w:hAnsi="Times New Roman" w:cs="Times New Roman"/>
          <w:sz w:val="28"/>
          <w:szCs w:val="28"/>
        </w:rPr>
        <w:t>квестов</w:t>
      </w:r>
      <w:proofErr w:type="spellEnd"/>
      <w:r w:rsidRPr="00427D59">
        <w:rPr>
          <w:rFonts w:ascii="Times New Roman" w:hAnsi="Times New Roman" w:cs="Times New Roman"/>
          <w:sz w:val="28"/>
          <w:szCs w:val="28"/>
        </w:rPr>
        <w:t xml:space="preserve">, решения кейсов, изучения специализированных цифровых ресурсов, профессиональных проб, моделирующих профессиональную деятельность, занятий, связанных с освоением регионального компонента образования, посещения </w:t>
      </w:r>
      <w:proofErr w:type="spellStart"/>
      <w:r w:rsidRPr="00427D59">
        <w:rPr>
          <w:rFonts w:ascii="Times New Roman" w:hAnsi="Times New Roman" w:cs="Times New Roman"/>
          <w:sz w:val="28"/>
          <w:szCs w:val="28"/>
        </w:rPr>
        <w:t>ярмарокпрофессий</w:t>
      </w:r>
      <w:proofErr w:type="spellEnd"/>
      <w:proofErr w:type="gramEnd"/>
      <w:r w:rsidRPr="00427D59">
        <w:rPr>
          <w:rFonts w:ascii="Times New Roman" w:hAnsi="Times New Roman" w:cs="Times New Roman"/>
          <w:sz w:val="28"/>
          <w:szCs w:val="28"/>
        </w:rPr>
        <w:t xml:space="preserve"> </w:t>
      </w:r>
      <w:proofErr w:type="gramStart"/>
      <w:r w:rsidRPr="00427D59">
        <w:rPr>
          <w:rFonts w:ascii="Times New Roman" w:hAnsi="Times New Roman" w:cs="Times New Roman"/>
          <w:sz w:val="28"/>
          <w:szCs w:val="28"/>
        </w:rPr>
        <w:t xml:space="preserve">и </w:t>
      </w:r>
      <w:proofErr w:type="spellStart"/>
      <w:r w:rsidRPr="00427D59">
        <w:rPr>
          <w:rFonts w:ascii="Times New Roman" w:hAnsi="Times New Roman" w:cs="Times New Roman"/>
          <w:sz w:val="28"/>
          <w:szCs w:val="28"/>
        </w:rPr>
        <w:t>профориентационных</w:t>
      </w:r>
      <w:proofErr w:type="spellEnd"/>
      <w:r w:rsidRPr="00427D59">
        <w:rPr>
          <w:rFonts w:ascii="Times New Roman" w:hAnsi="Times New Roman" w:cs="Times New Roman"/>
          <w:sz w:val="28"/>
          <w:szCs w:val="28"/>
        </w:rPr>
        <w:t xml:space="preserve"> парков, соревнований, спортивных игр, туристического слета, занятий школьников в различных творческих объединениях, отчетных концертов, конкурсов, выставок, культпоходов в театры, музеи, встреч с ветеранами, педагогического сопровождения деятельности Российского движения школьников, волонтерских, трудовых, экологических отрядов, создаваемых для социально ориентированной работы и т.д.</w:t>
      </w:r>
      <w:proofErr w:type="gramEnd"/>
      <w:r w:rsidRPr="00427D59">
        <w:rPr>
          <w:rFonts w:ascii="Times New Roman" w:hAnsi="Times New Roman" w:cs="Times New Roman"/>
          <w:sz w:val="28"/>
          <w:szCs w:val="28"/>
        </w:rPr>
        <w:t xml:space="preserve"> Формы внеурочной деятельности сочетают индивидуальную и групповую работу школьников, а также предоставляют им возможность проявить и развить свою самостоятельность. Формирование групп обучающихся, желающих освоить те или иные программы, происходит перед началом учебного года по согласованию с родителями (законными представителями) обучающегося. Допускается формирование учебных групп из обучающихся разных классов в пределах одной параллели. Внеурочная деятельность в 5-</w:t>
      </w:r>
      <w:r w:rsidR="003E5D7C">
        <w:rPr>
          <w:rFonts w:ascii="Times New Roman" w:hAnsi="Times New Roman" w:cs="Times New Roman"/>
          <w:sz w:val="28"/>
          <w:szCs w:val="28"/>
        </w:rPr>
        <w:t>9</w:t>
      </w:r>
      <w:r w:rsidRPr="00427D59">
        <w:rPr>
          <w:rFonts w:ascii="Times New Roman" w:hAnsi="Times New Roman" w:cs="Times New Roman"/>
          <w:sz w:val="28"/>
          <w:szCs w:val="28"/>
        </w:rPr>
        <w:t xml:space="preserve"> классах реализуется на основе модели преобладания учебно-познавательной деятельности. Для организации внеурочной деятельности </w:t>
      </w:r>
      <w:r w:rsidR="003E5D7C">
        <w:rPr>
          <w:rFonts w:ascii="Times New Roman" w:hAnsi="Times New Roman" w:cs="Times New Roman"/>
          <w:sz w:val="28"/>
          <w:szCs w:val="28"/>
        </w:rPr>
        <w:t xml:space="preserve">МОУ </w:t>
      </w:r>
      <w:proofErr w:type="spellStart"/>
      <w:r w:rsidR="003E5D7C">
        <w:rPr>
          <w:rFonts w:ascii="Times New Roman" w:hAnsi="Times New Roman" w:cs="Times New Roman"/>
          <w:sz w:val="28"/>
          <w:szCs w:val="28"/>
        </w:rPr>
        <w:t>Чепоровская</w:t>
      </w:r>
      <w:proofErr w:type="spellEnd"/>
      <w:r w:rsidR="003E5D7C">
        <w:rPr>
          <w:rFonts w:ascii="Times New Roman" w:hAnsi="Times New Roman" w:cs="Times New Roman"/>
          <w:sz w:val="28"/>
          <w:szCs w:val="28"/>
        </w:rPr>
        <w:t xml:space="preserve"> ООШ</w:t>
      </w:r>
      <w:r w:rsidRPr="00427D59">
        <w:rPr>
          <w:rFonts w:ascii="Times New Roman" w:hAnsi="Times New Roman" w:cs="Times New Roman"/>
          <w:sz w:val="28"/>
          <w:szCs w:val="28"/>
        </w:rPr>
        <w:t xml:space="preserve"> располагает спортивным залом со спортивным инвентарем для школьников, спортивной площадкой, игровой площадкой, школьным музеем, музыкальной техникой, библиотекой, кабинетом </w:t>
      </w:r>
      <w:proofErr w:type="spellStart"/>
      <w:r w:rsidRPr="00427D59">
        <w:rPr>
          <w:rFonts w:ascii="Times New Roman" w:hAnsi="Times New Roman" w:cs="Times New Roman"/>
          <w:sz w:val="28"/>
          <w:szCs w:val="28"/>
        </w:rPr>
        <w:t>технологии</w:t>
      </w:r>
      <w:proofErr w:type="gramStart"/>
      <w:r w:rsidRPr="00427D59">
        <w:rPr>
          <w:rFonts w:ascii="Times New Roman" w:hAnsi="Times New Roman" w:cs="Times New Roman"/>
          <w:sz w:val="28"/>
          <w:szCs w:val="28"/>
        </w:rPr>
        <w:t>,</w:t>
      </w:r>
      <w:r w:rsidR="003E5D7C">
        <w:rPr>
          <w:rFonts w:ascii="Times New Roman" w:hAnsi="Times New Roman" w:cs="Times New Roman"/>
          <w:sz w:val="28"/>
          <w:szCs w:val="28"/>
        </w:rPr>
        <w:t>у</w:t>
      </w:r>
      <w:proofErr w:type="gramEnd"/>
      <w:r w:rsidR="003E5D7C">
        <w:rPr>
          <w:rFonts w:ascii="Times New Roman" w:hAnsi="Times New Roman" w:cs="Times New Roman"/>
          <w:sz w:val="28"/>
          <w:szCs w:val="28"/>
        </w:rPr>
        <w:t>чебными</w:t>
      </w:r>
      <w:proofErr w:type="spellEnd"/>
      <w:r w:rsidR="003E5D7C">
        <w:rPr>
          <w:rFonts w:ascii="Times New Roman" w:hAnsi="Times New Roman" w:cs="Times New Roman"/>
          <w:sz w:val="28"/>
          <w:szCs w:val="28"/>
        </w:rPr>
        <w:t xml:space="preserve"> кабинетами Точки роста,</w:t>
      </w:r>
      <w:r w:rsidRPr="00427D59">
        <w:rPr>
          <w:rFonts w:ascii="Times New Roman" w:hAnsi="Times New Roman" w:cs="Times New Roman"/>
          <w:sz w:val="28"/>
          <w:szCs w:val="28"/>
        </w:rPr>
        <w:t xml:space="preserve"> а также кабинетами, оборудованными компьютерной техникой, интерактивными </w:t>
      </w:r>
      <w:r w:rsidRPr="00427D59">
        <w:rPr>
          <w:rFonts w:ascii="Times New Roman" w:hAnsi="Times New Roman" w:cs="Times New Roman"/>
          <w:sz w:val="28"/>
          <w:szCs w:val="28"/>
        </w:rPr>
        <w:lastRenderedPageBreak/>
        <w:t>досками. В целях реализации</w:t>
      </w:r>
      <w:r w:rsidR="003E5D7C">
        <w:rPr>
          <w:rFonts w:ascii="Times New Roman" w:hAnsi="Times New Roman" w:cs="Times New Roman"/>
          <w:sz w:val="28"/>
          <w:szCs w:val="28"/>
        </w:rPr>
        <w:t xml:space="preserve"> плана внеурочной деятельности школа </w:t>
      </w:r>
      <w:r w:rsidRPr="00427D59">
        <w:rPr>
          <w:rFonts w:ascii="Times New Roman" w:hAnsi="Times New Roman" w:cs="Times New Roman"/>
          <w:sz w:val="28"/>
          <w:szCs w:val="28"/>
        </w:rPr>
        <w:t xml:space="preserve">имеет возможность использовать ресурсы других организаций (в том числе в сетевой форме взаимодействия), включая организации дополнительного образования, профессиональные образовательные организации, образовательные организации высшего образования, организации культуры, </w:t>
      </w:r>
      <w:proofErr w:type="spellStart"/>
      <w:r w:rsidRPr="00427D59">
        <w:rPr>
          <w:rFonts w:ascii="Times New Roman" w:hAnsi="Times New Roman" w:cs="Times New Roman"/>
          <w:sz w:val="28"/>
          <w:szCs w:val="28"/>
        </w:rPr>
        <w:t>физкультурноспортивные</w:t>
      </w:r>
      <w:proofErr w:type="spellEnd"/>
      <w:r w:rsidRPr="00427D59">
        <w:rPr>
          <w:rFonts w:ascii="Times New Roman" w:hAnsi="Times New Roman" w:cs="Times New Roman"/>
          <w:sz w:val="28"/>
          <w:szCs w:val="28"/>
        </w:rPr>
        <w:t xml:space="preserve"> и иные организации, обладающие необходимыми ресурсами. </w:t>
      </w:r>
    </w:p>
    <w:p w:rsidR="003E5D7C" w:rsidRDefault="00427D59" w:rsidP="004425BB">
      <w:pPr>
        <w:ind w:firstLine="708"/>
        <w:jc w:val="both"/>
        <w:rPr>
          <w:rFonts w:ascii="Times New Roman" w:hAnsi="Times New Roman" w:cs="Times New Roman"/>
          <w:sz w:val="28"/>
          <w:szCs w:val="28"/>
        </w:rPr>
      </w:pPr>
      <w:r w:rsidRPr="00427D59">
        <w:rPr>
          <w:rFonts w:ascii="Times New Roman" w:hAnsi="Times New Roman" w:cs="Times New Roman"/>
          <w:sz w:val="28"/>
          <w:szCs w:val="28"/>
        </w:rPr>
        <w:t xml:space="preserve">Ожидаемые результаты внеурочной деятельности: </w:t>
      </w:r>
    </w:p>
    <w:p w:rsidR="003E5D7C" w:rsidRDefault="00427D59" w:rsidP="004425BB">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развитие индивидуальности каждого обучающегося в процессе самоопределения в системе внеурочной деятельности;</w:t>
      </w:r>
    </w:p>
    <w:p w:rsidR="003E5D7C" w:rsidRDefault="00427D59" w:rsidP="004425BB">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приобретение обучающимся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получение школьником опыта самостоятельного социального действия; </w:t>
      </w:r>
    </w:p>
    <w:p w:rsidR="003E5D7C" w:rsidRDefault="00427D59" w:rsidP="004425BB">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proofErr w:type="gramStart"/>
      <w:r w:rsidRPr="00427D59">
        <w:rPr>
          <w:rFonts w:ascii="Times New Roman" w:hAnsi="Times New Roman" w:cs="Times New Roman"/>
          <w:sz w:val="28"/>
          <w:szCs w:val="28"/>
        </w:rPr>
        <w:t>формирование позитивных отношений обучающихся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p>
    <w:p w:rsidR="003E5D7C" w:rsidRDefault="00427D59" w:rsidP="004425BB">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формирование коммуникативной, этической, социальной, гражданской компетентности </w:t>
      </w:r>
      <w:proofErr w:type="gramStart"/>
      <w:r w:rsidRPr="00427D59">
        <w:rPr>
          <w:rFonts w:ascii="Times New Roman" w:hAnsi="Times New Roman" w:cs="Times New Roman"/>
          <w:sz w:val="28"/>
          <w:szCs w:val="28"/>
        </w:rPr>
        <w:t>обучающихся</w:t>
      </w:r>
      <w:proofErr w:type="gramEnd"/>
      <w:r w:rsidRPr="00427D59">
        <w:rPr>
          <w:rFonts w:ascii="Times New Roman" w:hAnsi="Times New Roman" w:cs="Times New Roman"/>
          <w:sz w:val="28"/>
          <w:szCs w:val="28"/>
        </w:rPr>
        <w:t>;</w:t>
      </w:r>
    </w:p>
    <w:p w:rsidR="003E5D7C" w:rsidRDefault="00427D59" w:rsidP="004425BB">
      <w:pPr>
        <w:ind w:firstLine="708"/>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воспитание у детей толерантности, навыков здорового образа жизни;</w:t>
      </w:r>
    </w:p>
    <w:p w:rsidR="003E5D7C" w:rsidRDefault="00427D59" w:rsidP="003E5D7C">
      <w:pPr>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формирование чувства гражданственности и патриотизма, правовой культуры, осознанного отношения к проф</w:t>
      </w:r>
      <w:r w:rsidR="003E5D7C">
        <w:rPr>
          <w:rFonts w:ascii="Times New Roman" w:hAnsi="Times New Roman" w:cs="Times New Roman"/>
          <w:sz w:val="28"/>
          <w:szCs w:val="28"/>
        </w:rPr>
        <w:t xml:space="preserve">ессиональному самоопределению; </w:t>
      </w: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увеличение числа </w:t>
      </w:r>
      <w:proofErr w:type="gramStart"/>
      <w:r w:rsidRPr="00427D59">
        <w:rPr>
          <w:rFonts w:ascii="Times New Roman" w:hAnsi="Times New Roman" w:cs="Times New Roman"/>
          <w:sz w:val="28"/>
          <w:szCs w:val="28"/>
        </w:rPr>
        <w:t>обучающихся</w:t>
      </w:r>
      <w:proofErr w:type="gramEnd"/>
      <w:r w:rsidRPr="00427D59">
        <w:rPr>
          <w:rFonts w:ascii="Times New Roman" w:hAnsi="Times New Roman" w:cs="Times New Roman"/>
          <w:sz w:val="28"/>
          <w:szCs w:val="28"/>
        </w:rPr>
        <w:t xml:space="preserve">, охваченных организованным досугом; </w:t>
      </w:r>
    </w:p>
    <w:p w:rsidR="003E5D7C" w:rsidRDefault="00427D59" w:rsidP="003E5D7C">
      <w:pPr>
        <w:jc w:val="both"/>
        <w:rPr>
          <w:rFonts w:ascii="Times New Roman" w:hAnsi="Times New Roman" w:cs="Times New Roman"/>
          <w:sz w:val="28"/>
          <w:szCs w:val="28"/>
        </w:rPr>
      </w:pPr>
      <w:r w:rsidRPr="00427D59">
        <w:rPr>
          <w:rFonts w:ascii="Times New Roman" w:hAnsi="Times New Roman" w:cs="Times New Roman"/>
          <w:sz w:val="28"/>
          <w:szCs w:val="28"/>
        </w:rPr>
        <w:sym w:font="Symbol" w:char="F0B7"/>
      </w:r>
      <w:r w:rsidRPr="00427D59">
        <w:rPr>
          <w:rFonts w:ascii="Times New Roman" w:hAnsi="Times New Roman" w:cs="Times New Roman"/>
          <w:sz w:val="28"/>
          <w:szCs w:val="28"/>
        </w:rPr>
        <w:t xml:space="preserve"> 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3E5D7C" w:rsidRDefault="00427D59" w:rsidP="003E5D7C">
      <w:pPr>
        <w:jc w:val="both"/>
        <w:rPr>
          <w:rFonts w:ascii="Times New Roman" w:hAnsi="Times New Roman" w:cs="Times New Roman"/>
          <w:sz w:val="28"/>
          <w:szCs w:val="28"/>
        </w:rPr>
      </w:pPr>
      <w:r w:rsidRPr="00427D59">
        <w:rPr>
          <w:rFonts w:ascii="Times New Roman" w:hAnsi="Times New Roman" w:cs="Times New Roman"/>
          <w:sz w:val="28"/>
          <w:szCs w:val="28"/>
        </w:rPr>
        <w:t xml:space="preserve"> Таким образом, план внеурочной деятельности позволяет удовлетворить дополнительные образовательные запросы учащихся, их родителей (законных представителей), обеспечить развитие личности по всем направлениям</w:t>
      </w:r>
      <w:r w:rsidR="003E5D7C">
        <w:rPr>
          <w:rFonts w:ascii="Times New Roman" w:hAnsi="Times New Roman" w:cs="Times New Roman"/>
          <w:sz w:val="28"/>
          <w:szCs w:val="28"/>
        </w:rPr>
        <w:t>.</w:t>
      </w:r>
    </w:p>
    <w:p w:rsidR="003E5D7C" w:rsidRDefault="003E5D7C" w:rsidP="003E5D7C">
      <w:pPr>
        <w:jc w:val="both"/>
        <w:rPr>
          <w:rFonts w:ascii="Times New Roman" w:hAnsi="Times New Roman" w:cs="Times New Roman"/>
          <w:sz w:val="28"/>
          <w:szCs w:val="28"/>
        </w:rPr>
      </w:pPr>
    </w:p>
    <w:p w:rsidR="001759D9" w:rsidRDefault="001759D9" w:rsidP="003E5D7C">
      <w:pPr>
        <w:jc w:val="both"/>
        <w:rPr>
          <w:rFonts w:ascii="Times New Roman" w:hAnsi="Times New Roman" w:cs="Times New Roman"/>
          <w:sz w:val="28"/>
          <w:szCs w:val="28"/>
        </w:rPr>
      </w:pPr>
    </w:p>
    <w:p w:rsidR="001759D9" w:rsidRPr="001759D9" w:rsidRDefault="001759D9" w:rsidP="001759D9">
      <w:pPr>
        <w:spacing w:after="0" w:line="240" w:lineRule="auto"/>
        <w:jc w:val="center"/>
        <w:rPr>
          <w:rFonts w:ascii="Times New Roman" w:eastAsia="Times New Roman" w:hAnsi="Times New Roman" w:cs="Times New Roman"/>
          <w:b/>
          <w:bCs/>
          <w:sz w:val="24"/>
          <w:szCs w:val="24"/>
          <w:lang w:eastAsia="ru-RU"/>
        </w:rPr>
      </w:pPr>
      <w:r w:rsidRPr="001759D9">
        <w:rPr>
          <w:rFonts w:ascii="Times New Roman" w:eastAsia="Times New Roman" w:hAnsi="Times New Roman" w:cs="Times New Roman"/>
          <w:b/>
          <w:bCs/>
          <w:sz w:val="24"/>
          <w:szCs w:val="24"/>
          <w:lang w:eastAsia="ru-RU"/>
        </w:rPr>
        <w:lastRenderedPageBreak/>
        <w:t>ПЛАН ВНЕУРОЧНОЙ ДЕЯТЕЛЬНОСТИ</w:t>
      </w:r>
    </w:p>
    <w:p w:rsidR="001759D9" w:rsidRPr="001759D9" w:rsidRDefault="001759D9" w:rsidP="001759D9">
      <w:pPr>
        <w:keepNext/>
        <w:spacing w:after="0" w:line="240" w:lineRule="auto"/>
        <w:jc w:val="center"/>
        <w:outlineLvl w:val="0"/>
        <w:rPr>
          <w:rFonts w:ascii="Times New Roman" w:eastAsia="Times New Roman" w:hAnsi="Times New Roman" w:cs="Times New Roman"/>
          <w:b/>
          <w:sz w:val="24"/>
          <w:szCs w:val="24"/>
          <w:lang w:eastAsia="ru-RU"/>
        </w:rPr>
      </w:pPr>
      <w:r w:rsidRPr="001759D9">
        <w:rPr>
          <w:rFonts w:ascii="Times New Roman" w:eastAsia="Times New Roman" w:hAnsi="Times New Roman" w:cs="Times New Roman"/>
          <w:b/>
          <w:sz w:val="24"/>
          <w:szCs w:val="24"/>
          <w:lang w:eastAsia="ru-RU"/>
        </w:rPr>
        <w:t>Муниципального общеобразовательного учреждения</w:t>
      </w:r>
    </w:p>
    <w:p w:rsidR="001759D9" w:rsidRPr="001759D9" w:rsidRDefault="001759D9" w:rsidP="001759D9">
      <w:pPr>
        <w:keepNext/>
        <w:spacing w:after="0" w:line="240" w:lineRule="auto"/>
        <w:jc w:val="center"/>
        <w:outlineLvl w:val="0"/>
        <w:rPr>
          <w:rFonts w:ascii="Times New Roman" w:eastAsia="Times New Roman" w:hAnsi="Times New Roman" w:cs="Times New Roman"/>
          <w:b/>
          <w:bCs/>
          <w:sz w:val="24"/>
          <w:szCs w:val="24"/>
          <w:lang w:eastAsia="ru-RU"/>
        </w:rPr>
      </w:pPr>
      <w:proofErr w:type="spellStart"/>
      <w:r w:rsidRPr="001759D9">
        <w:rPr>
          <w:rFonts w:ascii="Times New Roman" w:eastAsia="Times New Roman" w:hAnsi="Times New Roman" w:cs="Times New Roman"/>
          <w:b/>
          <w:bCs/>
          <w:sz w:val="24"/>
          <w:szCs w:val="24"/>
          <w:lang w:eastAsia="ru-RU"/>
        </w:rPr>
        <w:t>Чепоровской</w:t>
      </w:r>
      <w:proofErr w:type="spellEnd"/>
      <w:r w:rsidRPr="001759D9">
        <w:rPr>
          <w:rFonts w:ascii="Times New Roman" w:eastAsia="Times New Roman" w:hAnsi="Times New Roman" w:cs="Times New Roman"/>
          <w:b/>
          <w:bCs/>
          <w:sz w:val="24"/>
          <w:szCs w:val="24"/>
          <w:lang w:eastAsia="ru-RU"/>
        </w:rPr>
        <w:t xml:space="preserve"> основной общеобразовательной школы </w:t>
      </w:r>
    </w:p>
    <w:p w:rsidR="001759D9" w:rsidRPr="001759D9" w:rsidRDefault="001759D9" w:rsidP="003204A0">
      <w:pPr>
        <w:keepNext/>
        <w:spacing w:after="0" w:line="240" w:lineRule="auto"/>
        <w:jc w:val="center"/>
        <w:outlineLvl w:val="0"/>
        <w:rPr>
          <w:rFonts w:ascii="Times New Roman" w:eastAsia="Times New Roman" w:hAnsi="Times New Roman" w:cs="Times New Roman"/>
          <w:b/>
          <w:bCs/>
          <w:sz w:val="24"/>
          <w:szCs w:val="24"/>
          <w:lang w:eastAsia="ru-RU"/>
        </w:rPr>
      </w:pPr>
      <w:r w:rsidRPr="001759D9">
        <w:rPr>
          <w:rFonts w:ascii="Times New Roman" w:eastAsia="Times New Roman" w:hAnsi="Times New Roman" w:cs="Times New Roman"/>
          <w:b/>
          <w:bCs/>
          <w:sz w:val="24"/>
          <w:szCs w:val="24"/>
          <w:lang w:eastAsia="ru-RU"/>
        </w:rPr>
        <w:t>на 202</w:t>
      </w:r>
      <w:r w:rsidR="00C266CF">
        <w:rPr>
          <w:rFonts w:ascii="Times New Roman" w:eastAsia="Times New Roman" w:hAnsi="Times New Roman" w:cs="Times New Roman"/>
          <w:b/>
          <w:bCs/>
          <w:sz w:val="24"/>
          <w:szCs w:val="24"/>
          <w:lang w:eastAsia="ru-RU"/>
        </w:rPr>
        <w:t>4</w:t>
      </w:r>
      <w:r w:rsidRPr="001759D9">
        <w:rPr>
          <w:rFonts w:ascii="Times New Roman" w:eastAsia="Times New Roman" w:hAnsi="Times New Roman" w:cs="Times New Roman"/>
          <w:b/>
          <w:bCs/>
          <w:sz w:val="24"/>
          <w:szCs w:val="24"/>
          <w:lang w:eastAsia="ru-RU"/>
        </w:rPr>
        <w:t xml:space="preserve"> - 202</w:t>
      </w:r>
      <w:r w:rsidR="00C266CF">
        <w:rPr>
          <w:rFonts w:ascii="Times New Roman" w:eastAsia="Times New Roman" w:hAnsi="Times New Roman" w:cs="Times New Roman"/>
          <w:b/>
          <w:bCs/>
          <w:sz w:val="24"/>
          <w:szCs w:val="24"/>
          <w:lang w:eastAsia="ru-RU"/>
        </w:rPr>
        <w:t>5</w:t>
      </w:r>
      <w:r w:rsidRPr="001759D9">
        <w:rPr>
          <w:rFonts w:ascii="Times New Roman" w:eastAsia="Times New Roman" w:hAnsi="Times New Roman" w:cs="Times New Roman"/>
          <w:b/>
          <w:bCs/>
          <w:sz w:val="24"/>
          <w:szCs w:val="24"/>
          <w:lang w:eastAsia="ru-RU"/>
        </w:rPr>
        <w:t xml:space="preserve"> учебный год</w:t>
      </w:r>
    </w:p>
    <w:tbl>
      <w:tblPr>
        <w:tblStyle w:val="11"/>
        <w:tblpPr w:leftFromText="180" w:rightFromText="180" w:vertAnchor="page" w:horzAnchor="margin" w:tblpXSpec="center" w:tblpY="3468"/>
        <w:tblW w:w="9936" w:type="dxa"/>
        <w:tblLayout w:type="fixed"/>
        <w:tblLook w:val="04A0" w:firstRow="1" w:lastRow="0" w:firstColumn="1" w:lastColumn="0" w:noHBand="0" w:noVBand="1"/>
      </w:tblPr>
      <w:tblGrid>
        <w:gridCol w:w="2387"/>
        <w:gridCol w:w="2541"/>
        <w:gridCol w:w="567"/>
        <w:gridCol w:w="567"/>
        <w:gridCol w:w="709"/>
        <w:gridCol w:w="708"/>
        <w:gridCol w:w="567"/>
        <w:gridCol w:w="1890"/>
      </w:tblGrid>
      <w:tr w:rsidR="003204A0" w:rsidRPr="001759D9" w:rsidTr="00444CC7">
        <w:trPr>
          <w:trHeight w:val="560"/>
        </w:trPr>
        <w:tc>
          <w:tcPr>
            <w:tcW w:w="2387" w:type="dxa"/>
          </w:tcPr>
          <w:p w:rsidR="003204A0" w:rsidRPr="001759D9" w:rsidRDefault="003204A0" w:rsidP="003204A0">
            <w:pPr>
              <w:jc w:val="center"/>
              <w:rPr>
                <w:rFonts w:ascii="Times New Roman" w:hAnsi="Times New Roman" w:cs="Times New Roman"/>
                <w:b/>
                <w:sz w:val="24"/>
                <w:szCs w:val="24"/>
              </w:rPr>
            </w:pPr>
            <w:r w:rsidRPr="001759D9">
              <w:rPr>
                <w:rFonts w:ascii="Times New Roman" w:hAnsi="Times New Roman" w:cs="Times New Roman"/>
                <w:b/>
                <w:sz w:val="24"/>
                <w:szCs w:val="24"/>
              </w:rPr>
              <w:t>Направление</w:t>
            </w:r>
          </w:p>
        </w:tc>
        <w:tc>
          <w:tcPr>
            <w:tcW w:w="2541" w:type="dxa"/>
          </w:tcPr>
          <w:p w:rsidR="003204A0" w:rsidRPr="001759D9" w:rsidRDefault="003204A0" w:rsidP="003204A0">
            <w:pPr>
              <w:jc w:val="center"/>
              <w:rPr>
                <w:rFonts w:ascii="Times New Roman" w:hAnsi="Times New Roman" w:cs="Times New Roman"/>
                <w:b/>
                <w:sz w:val="24"/>
                <w:szCs w:val="24"/>
              </w:rPr>
            </w:pPr>
            <w:r w:rsidRPr="001759D9">
              <w:rPr>
                <w:rFonts w:ascii="Times New Roman" w:hAnsi="Times New Roman" w:cs="Times New Roman"/>
                <w:b/>
                <w:sz w:val="24"/>
                <w:szCs w:val="24"/>
              </w:rPr>
              <w:t>Курс внеурочной деятельности</w:t>
            </w:r>
          </w:p>
        </w:tc>
        <w:tc>
          <w:tcPr>
            <w:tcW w:w="567" w:type="dxa"/>
          </w:tcPr>
          <w:p w:rsidR="003204A0" w:rsidRPr="001759D9" w:rsidRDefault="003204A0" w:rsidP="003204A0">
            <w:pPr>
              <w:rPr>
                <w:rFonts w:ascii="Times New Roman" w:hAnsi="Times New Roman" w:cs="Times New Roman"/>
                <w:b/>
                <w:sz w:val="24"/>
                <w:szCs w:val="24"/>
              </w:rPr>
            </w:pPr>
            <w:r w:rsidRPr="001759D9">
              <w:rPr>
                <w:rFonts w:ascii="Times New Roman" w:hAnsi="Times New Roman" w:cs="Times New Roman"/>
                <w:b/>
                <w:sz w:val="24"/>
                <w:szCs w:val="24"/>
              </w:rPr>
              <w:t>V</w:t>
            </w:r>
          </w:p>
        </w:tc>
        <w:tc>
          <w:tcPr>
            <w:tcW w:w="567" w:type="dxa"/>
          </w:tcPr>
          <w:p w:rsidR="003204A0" w:rsidRPr="001759D9" w:rsidRDefault="003204A0" w:rsidP="003204A0">
            <w:pPr>
              <w:rPr>
                <w:rFonts w:ascii="Times New Roman" w:hAnsi="Times New Roman" w:cs="Times New Roman"/>
                <w:b/>
                <w:sz w:val="24"/>
                <w:szCs w:val="24"/>
              </w:rPr>
            </w:pPr>
            <w:r w:rsidRPr="001759D9">
              <w:rPr>
                <w:rFonts w:ascii="Times New Roman" w:hAnsi="Times New Roman" w:cs="Times New Roman"/>
                <w:b/>
                <w:sz w:val="24"/>
                <w:szCs w:val="24"/>
              </w:rPr>
              <w:t>VI</w:t>
            </w:r>
          </w:p>
        </w:tc>
        <w:tc>
          <w:tcPr>
            <w:tcW w:w="709" w:type="dxa"/>
          </w:tcPr>
          <w:p w:rsidR="003204A0" w:rsidRPr="001759D9" w:rsidRDefault="003204A0" w:rsidP="003204A0">
            <w:pPr>
              <w:rPr>
                <w:rFonts w:ascii="Times New Roman" w:hAnsi="Times New Roman" w:cs="Times New Roman"/>
                <w:b/>
                <w:sz w:val="24"/>
                <w:szCs w:val="24"/>
              </w:rPr>
            </w:pPr>
            <w:r w:rsidRPr="001759D9">
              <w:rPr>
                <w:rFonts w:ascii="Times New Roman" w:hAnsi="Times New Roman" w:cs="Times New Roman"/>
                <w:b/>
                <w:sz w:val="24"/>
                <w:szCs w:val="24"/>
              </w:rPr>
              <w:t>VII</w:t>
            </w:r>
          </w:p>
        </w:tc>
        <w:tc>
          <w:tcPr>
            <w:tcW w:w="708" w:type="dxa"/>
          </w:tcPr>
          <w:p w:rsidR="003204A0" w:rsidRPr="001759D9" w:rsidRDefault="003204A0" w:rsidP="003204A0">
            <w:pPr>
              <w:rPr>
                <w:rFonts w:ascii="Times New Roman" w:hAnsi="Times New Roman" w:cs="Times New Roman"/>
                <w:b/>
                <w:sz w:val="24"/>
                <w:szCs w:val="24"/>
              </w:rPr>
            </w:pPr>
            <w:r w:rsidRPr="001759D9">
              <w:rPr>
                <w:rFonts w:ascii="Times New Roman" w:hAnsi="Times New Roman" w:cs="Times New Roman"/>
                <w:b/>
                <w:sz w:val="24"/>
                <w:szCs w:val="24"/>
              </w:rPr>
              <w:t>VIII</w:t>
            </w:r>
          </w:p>
        </w:tc>
        <w:tc>
          <w:tcPr>
            <w:tcW w:w="567" w:type="dxa"/>
          </w:tcPr>
          <w:p w:rsidR="003204A0" w:rsidRPr="001759D9" w:rsidRDefault="003204A0" w:rsidP="003204A0">
            <w:pPr>
              <w:rPr>
                <w:rFonts w:ascii="Times New Roman" w:hAnsi="Times New Roman" w:cs="Times New Roman"/>
                <w:b/>
                <w:sz w:val="24"/>
                <w:szCs w:val="24"/>
              </w:rPr>
            </w:pPr>
            <w:proofErr w:type="gramStart"/>
            <w:r w:rsidRPr="001759D9">
              <w:rPr>
                <w:rFonts w:ascii="Times New Roman" w:hAnsi="Times New Roman" w:cs="Times New Roman"/>
                <w:b/>
                <w:sz w:val="24"/>
                <w:szCs w:val="24"/>
              </w:rPr>
              <w:t>I</w:t>
            </w:r>
            <w:proofErr w:type="gramEnd"/>
            <w:r w:rsidRPr="001759D9">
              <w:rPr>
                <w:rFonts w:ascii="Times New Roman" w:hAnsi="Times New Roman" w:cs="Times New Roman"/>
                <w:b/>
                <w:sz w:val="24"/>
                <w:szCs w:val="24"/>
              </w:rPr>
              <w:t>Х</w:t>
            </w:r>
          </w:p>
        </w:tc>
        <w:tc>
          <w:tcPr>
            <w:tcW w:w="1890" w:type="dxa"/>
          </w:tcPr>
          <w:p w:rsidR="003204A0" w:rsidRDefault="003204A0" w:rsidP="003204A0">
            <w:pPr>
              <w:rPr>
                <w:rFonts w:ascii="Times New Roman" w:hAnsi="Times New Roman" w:cs="Times New Roman"/>
                <w:b/>
                <w:sz w:val="24"/>
                <w:szCs w:val="24"/>
              </w:rPr>
            </w:pPr>
            <w:r>
              <w:rPr>
                <w:rFonts w:ascii="Times New Roman" w:hAnsi="Times New Roman" w:cs="Times New Roman"/>
                <w:b/>
                <w:sz w:val="24"/>
                <w:szCs w:val="24"/>
              </w:rPr>
              <w:t>Ф.И.О.</w:t>
            </w:r>
          </w:p>
          <w:p w:rsidR="003204A0" w:rsidRPr="001759D9" w:rsidRDefault="003204A0" w:rsidP="003204A0">
            <w:pPr>
              <w:rPr>
                <w:rFonts w:ascii="Times New Roman" w:hAnsi="Times New Roman" w:cs="Times New Roman"/>
                <w:b/>
                <w:sz w:val="24"/>
                <w:szCs w:val="24"/>
              </w:rPr>
            </w:pPr>
            <w:r>
              <w:rPr>
                <w:rFonts w:ascii="Times New Roman" w:hAnsi="Times New Roman" w:cs="Times New Roman"/>
                <w:b/>
                <w:sz w:val="24"/>
                <w:szCs w:val="24"/>
              </w:rPr>
              <w:t>педагога</w:t>
            </w:r>
          </w:p>
        </w:tc>
      </w:tr>
      <w:tr w:rsidR="003204A0" w:rsidRPr="001759D9" w:rsidTr="00444CC7">
        <w:trPr>
          <w:trHeight w:val="591"/>
        </w:trPr>
        <w:tc>
          <w:tcPr>
            <w:tcW w:w="2387" w:type="dxa"/>
            <w:vMerge w:val="restart"/>
          </w:tcPr>
          <w:p w:rsidR="003204A0" w:rsidRPr="001759D9" w:rsidRDefault="003204A0" w:rsidP="003204A0">
            <w:pPr>
              <w:rPr>
                <w:rFonts w:ascii="Times New Roman" w:hAnsi="Times New Roman" w:cs="Times New Roman"/>
                <w:b/>
                <w:sz w:val="24"/>
                <w:szCs w:val="24"/>
              </w:rPr>
            </w:pPr>
          </w:p>
          <w:p w:rsidR="003204A0" w:rsidRPr="001759D9" w:rsidRDefault="003204A0" w:rsidP="003204A0">
            <w:pPr>
              <w:jc w:val="center"/>
              <w:rPr>
                <w:rFonts w:ascii="Times New Roman" w:hAnsi="Times New Roman" w:cs="Times New Roman"/>
                <w:b/>
                <w:sz w:val="24"/>
                <w:szCs w:val="24"/>
              </w:rPr>
            </w:pPr>
            <w:r w:rsidRPr="001759D9">
              <w:rPr>
                <w:rFonts w:ascii="Times New Roman" w:hAnsi="Times New Roman" w:cs="Times New Roman"/>
                <w:b/>
                <w:sz w:val="24"/>
                <w:szCs w:val="24"/>
              </w:rPr>
              <w:t>Спортивно- оздоровительная и творческая деятельность</w:t>
            </w:r>
          </w:p>
        </w:tc>
        <w:tc>
          <w:tcPr>
            <w:tcW w:w="2541" w:type="dxa"/>
            <w:tcBorders>
              <w:bottom w:val="single" w:sz="4" w:space="0" w:color="auto"/>
            </w:tcBorders>
          </w:tcPr>
          <w:p w:rsidR="003204A0" w:rsidRPr="001759D9" w:rsidRDefault="003204A0" w:rsidP="003204A0">
            <w:pPr>
              <w:rPr>
                <w:rFonts w:ascii="Times New Roman" w:hAnsi="Times New Roman" w:cs="Times New Roman"/>
                <w:b/>
                <w:sz w:val="24"/>
                <w:szCs w:val="24"/>
              </w:rPr>
            </w:pPr>
            <w:r w:rsidRPr="001759D9">
              <w:rPr>
                <w:rFonts w:ascii="Times New Roman" w:hAnsi="Times New Roman" w:cs="Times New Roman"/>
                <w:sz w:val="24"/>
                <w:szCs w:val="24"/>
              </w:rPr>
              <w:t>Секция «Спортивные игры»</w:t>
            </w:r>
          </w:p>
        </w:tc>
        <w:tc>
          <w:tcPr>
            <w:tcW w:w="567" w:type="dxa"/>
            <w:tcBorders>
              <w:bottom w:val="single" w:sz="4" w:space="0" w:color="auto"/>
            </w:tcBorders>
          </w:tcPr>
          <w:p w:rsidR="003204A0" w:rsidRPr="001759D9" w:rsidRDefault="003204A0" w:rsidP="003204A0">
            <w:pPr>
              <w:jc w:val="center"/>
              <w:rPr>
                <w:rFonts w:ascii="Calibri" w:hAnsi="Calibri" w:cs="Calibri"/>
                <w:b/>
                <w:sz w:val="24"/>
                <w:szCs w:val="24"/>
              </w:rPr>
            </w:pPr>
          </w:p>
          <w:p w:rsidR="003204A0" w:rsidRPr="001759D9" w:rsidRDefault="003204A0" w:rsidP="003204A0">
            <w:pPr>
              <w:jc w:val="center"/>
              <w:rPr>
                <w:rFonts w:ascii="Calibri" w:hAnsi="Calibri" w:cs="Calibri"/>
                <w:sz w:val="24"/>
                <w:szCs w:val="24"/>
              </w:rPr>
            </w:pPr>
            <w:r w:rsidRPr="001759D9">
              <w:rPr>
                <w:rFonts w:ascii="Calibri" w:hAnsi="Calibri" w:cs="Calibri"/>
                <w:sz w:val="24"/>
                <w:szCs w:val="24"/>
              </w:rPr>
              <w:t>1</w:t>
            </w:r>
          </w:p>
        </w:tc>
        <w:tc>
          <w:tcPr>
            <w:tcW w:w="567" w:type="dxa"/>
            <w:tcBorders>
              <w:bottom w:val="single" w:sz="4" w:space="0" w:color="auto"/>
            </w:tcBorders>
          </w:tcPr>
          <w:p w:rsidR="003204A0" w:rsidRPr="001759D9" w:rsidRDefault="003204A0" w:rsidP="003204A0">
            <w:pPr>
              <w:jc w:val="center"/>
              <w:rPr>
                <w:rFonts w:ascii="Calibri" w:hAnsi="Calibri" w:cs="Calibri"/>
                <w:b/>
                <w:sz w:val="24"/>
                <w:szCs w:val="24"/>
              </w:rPr>
            </w:pPr>
          </w:p>
          <w:p w:rsidR="003204A0" w:rsidRPr="001759D9" w:rsidRDefault="003204A0" w:rsidP="003204A0">
            <w:pPr>
              <w:jc w:val="center"/>
              <w:rPr>
                <w:rFonts w:ascii="Calibri" w:hAnsi="Calibri" w:cs="Calibri"/>
                <w:sz w:val="24"/>
                <w:szCs w:val="24"/>
              </w:rPr>
            </w:pPr>
            <w:r w:rsidRPr="001759D9">
              <w:rPr>
                <w:rFonts w:ascii="Calibri" w:hAnsi="Calibri" w:cs="Calibri"/>
                <w:sz w:val="24"/>
                <w:szCs w:val="24"/>
              </w:rPr>
              <w:t>1</w:t>
            </w:r>
          </w:p>
        </w:tc>
        <w:tc>
          <w:tcPr>
            <w:tcW w:w="709" w:type="dxa"/>
            <w:tcBorders>
              <w:bottom w:val="single" w:sz="4" w:space="0" w:color="auto"/>
            </w:tcBorders>
            <w:vAlign w:val="center"/>
          </w:tcPr>
          <w:p w:rsidR="003204A0" w:rsidRPr="001759D9" w:rsidRDefault="003204A0" w:rsidP="003204A0">
            <w:pPr>
              <w:jc w:val="center"/>
              <w:rPr>
                <w:rFonts w:ascii="Times New Roman" w:hAnsi="Times New Roman" w:cs="Times New Roman"/>
                <w:sz w:val="24"/>
                <w:szCs w:val="24"/>
              </w:rPr>
            </w:pPr>
          </w:p>
          <w:p w:rsidR="003204A0" w:rsidRPr="001759D9" w:rsidRDefault="003204A0" w:rsidP="003204A0">
            <w:pPr>
              <w:jc w:val="center"/>
              <w:rPr>
                <w:rFonts w:ascii="Times New Roman" w:hAnsi="Times New Roman" w:cs="Times New Roman"/>
                <w:sz w:val="24"/>
                <w:szCs w:val="24"/>
              </w:rPr>
            </w:pPr>
            <w:r w:rsidRPr="001759D9">
              <w:rPr>
                <w:rFonts w:ascii="Times New Roman" w:hAnsi="Times New Roman" w:cs="Times New Roman"/>
                <w:sz w:val="24"/>
                <w:szCs w:val="24"/>
              </w:rPr>
              <w:t>1</w:t>
            </w:r>
          </w:p>
        </w:tc>
        <w:tc>
          <w:tcPr>
            <w:tcW w:w="708" w:type="dxa"/>
            <w:tcBorders>
              <w:bottom w:val="single" w:sz="4" w:space="0" w:color="auto"/>
            </w:tcBorders>
            <w:vAlign w:val="center"/>
          </w:tcPr>
          <w:p w:rsidR="003204A0" w:rsidRPr="001759D9" w:rsidRDefault="003204A0" w:rsidP="003204A0">
            <w:pPr>
              <w:jc w:val="center"/>
              <w:rPr>
                <w:rFonts w:ascii="Times New Roman" w:hAnsi="Times New Roman" w:cs="Times New Roman"/>
                <w:sz w:val="24"/>
                <w:szCs w:val="24"/>
              </w:rPr>
            </w:pPr>
          </w:p>
          <w:p w:rsidR="003204A0" w:rsidRPr="001759D9" w:rsidRDefault="003204A0" w:rsidP="003204A0">
            <w:pPr>
              <w:jc w:val="center"/>
              <w:rPr>
                <w:rFonts w:ascii="Times New Roman" w:hAnsi="Times New Roman" w:cs="Times New Roman"/>
                <w:sz w:val="24"/>
                <w:szCs w:val="24"/>
              </w:rPr>
            </w:pPr>
            <w:r w:rsidRPr="001759D9">
              <w:rPr>
                <w:rFonts w:ascii="Times New Roman" w:hAnsi="Times New Roman" w:cs="Times New Roman"/>
                <w:sz w:val="24"/>
                <w:szCs w:val="24"/>
              </w:rPr>
              <w:t>1</w:t>
            </w:r>
          </w:p>
        </w:tc>
        <w:tc>
          <w:tcPr>
            <w:tcW w:w="567" w:type="dxa"/>
            <w:tcBorders>
              <w:bottom w:val="single" w:sz="4" w:space="0" w:color="auto"/>
            </w:tcBorders>
            <w:vAlign w:val="center"/>
          </w:tcPr>
          <w:p w:rsidR="003204A0" w:rsidRPr="001759D9" w:rsidRDefault="003204A0" w:rsidP="003204A0">
            <w:pPr>
              <w:jc w:val="center"/>
              <w:rPr>
                <w:rFonts w:ascii="Times New Roman" w:hAnsi="Times New Roman" w:cs="Times New Roman"/>
                <w:sz w:val="24"/>
                <w:szCs w:val="24"/>
                <w:highlight w:val="green"/>
              </w:rPr>
            </w:pPr>
          </w:p>
        </w:tc>
        <w:tc>
          <w:tcPr>
            <w:tcW w:w="1890" w:type="dxa"/>
            <w:tcBorders>
              <w:bottom w:val="single" w:sz="4" w:space="0" w:color="auto"/>
            </w:tcBorders>
          </w:tcPr>
          <w:p w:rsidR="004922A7" w:rsidRDefault="004922A7" w:rsidP="003204A0">
            <w:pPr>
              <w:rPr>
                <w:rFonts w:ascii="Times New Roman" w:hAnsi="Times New Roman" w:cs="Times New Roman"/>
                <w:sz w:val="24"/>
                <w:szCs w:val="24"/>
              </w:rPr>
            </w:pPr>
          </w:p>
          <w:p w:rsidR="003204A0" w:rsidRPr="001759D9" w:rsidRDefault="003204A0" w:rsidP="003204A0">
            <w:pPr>
              <w:rPr>
                <w:rFonts w:ascii="Times New Roman" w:hAnsi="Times New Roman" w:cs="Times New Roman"/>
                <w:sz w:val="24"/>
                <w:szCs w:val="24"/>
                <w:highlight w:val="green"/>
              </w:rPr>
            </w:pPr>
            <w:proofErr w:type="spellStart"/>
            <w:r>
              <w:rPr>
                <w:rFonts w:ascii="Times New Roman" w:hAnsi="Times New Roman" w:cs="Times New Roman"/>
                <w:sz w:val="24"/>
                <w:szCs w:val="24"/>
              </w:rPr>
              <w:t>Бадаев</w:t>
            </w:r>
            <w:proofErr w:type="spellEnd"/>
            <w:r w:rsidR="008013C3">
              <w:rPr>
                <w:rFonts w:ascii="Times New Roman" w:hAnsi="Times New Roman" w:cs="Times New Roman"/>
                <w:sz w:val="24"/>
                <w:szCs w:val="24"/>
              </w:rPr>
              <w:t xml:space="preserve"> </w:t>
            </w:r>
            <w:r w:rsidRPr="001759D9">
              <w:rPr>
                <w:rFonts w:ascii="Times New Roman" w:hAnsi="Times New Roman" w:cs="Times New Roman"/>
                <w:sz w:val="24"/>
                <w:szCs w:val="24"/>
              </w:rPr>
              <w:t>Я.А</w:t>
            </w:r>
            <w:r w:rsidRPr="008013C3">
              <w:rPr>
                <w:rFonts w:ascii="Times New Roman" w:hAnsi="Times New Roman" w:cs="Times New Roman"/>
                <w:sz w:val="24"/>
                <w:szCs w:val="24"/>
              </w:rPr>
              <w:t>.</w:t>
            </w:r>
          </w:p>
        </w:tc>
      </w:tr>
      <w:tr w:rsidR="003204A0" w:rsidRPr="001759D9" w:rsidTr="00444CC7">
        <w:trPr>
          <w:trHeight w:val="229"/>
        </w:trPr>
        <w:tc>
          <w:tcPr>
            <w:tcW w:w="2387" w:type="dxa"/>
            <w:vMerge/>
          </w:tcPr>
          <w:p w:rsidR="003204A0" w:rsidRPr="001759D9" w:rsidRDefault="003204A0" w:rsidP="003204A0">
            <w:pPr>
              <w:rPr>
                <w:rFonts w:ascii="Times New Roman" w:hAnsi="Times New Roman" w:cs="Times New Roman"/>
                <w:b/>
                <w:sz w:val="24"/>
                <w:szCs w:val="24"/>
              </w:rPr>
            </w:pPr>
          </w:p>
        </w:tc>
        <w:tc>
          <w:tcPr>
            <w:tcW w:w="2541" w:type="dxa"/>
            <w:tcBorders>
              <w:top w:val="single" w:sz="4" w:space="0" w:color="auto"/>
            </w:tcBorders>
          </w:tcPr>
          <w:p w:rsidR="003204A0" w:rsidRPr="001759D9" w:rsidRDefault="003204A0" w:rsidP="003204A0">
            <w:pPr>
              <w:rPr>
                <w:rFonts w:ascii="Times New Roman" w:hAnsi="Times New Roman" w:cs="Times New Roman"/>
                <w:sz w:val="24"/>
                <w:szCs w:val="24"/>
              </w:rPr>
            </w:pPr>
            <w:r w:rsidRPr="001759D9">
              <w:rPr>
                <w:rFonts w:ascii="Times New Roman" w:hAnsi="Times New Roman" w:cs="Times New Roman"/>
                <w:sz w:val="24"/>
                <w:szCs w:val="24"/>
              </w:rPr>
              <w:t>Литературная гостиная</w:t>
            </w:r>
          </w:p>
          <w:p w:rsidR="003204A0" w:rsidRPr="001759D9" w:rsidRDefault="003204A0" w:rsidP="003204A0">
            <w:pPr>
              <w:rPr>
                <w:rFonts w:ascii="Times New Roman" w:hAnsi="Times New Roman" w:cs="Times New Roman"/>
                <w:sz w:val="24"/>
                <w:szCs w:val="24"/>
              </w:rPr>
            </w:pPr>
          </w:p>
        </w:tc>
        <w:tc>
          <w:tcPr>
            <w:tcW w:w="567" w:type="dxa"/>
            <w:tcBorders>
              <w:top w:val="single" w:sz="4" w:space="0" w:color="auto"/>
            </w:tcBorders>
          </w:tcPr>
          <w:p w:rsidR="00444CC7" w:rsidRPr="00444CC7" w:rsidRDefault="00444CC7" w:rsidP="00444CC7">
            <w:pPr>
              <w:jc w:val="center"/>
              <w:rPr>
                <w:rFonts w:ascii="Times New Roman" w:hAnsi="Times New Roman" w:cs="Times New Roman"/>
                <w:b/>
                <w:sz w:val="24"/>
                <w:szCs w:val="24"/>
              </w:rPr>
            </w:pPr>
          </w:p>
          <w:p w:rsidR="003204A0" w:rsidRPr="00444CC7" w:rsidRDefault="003204A0" w:rsidP="00444CC7">
            <w:pPr>
              <w:jc w:val="center"/>
              <w:rPr>
                <w:rFonts w:ascii="Times New Roman" w:hAnsi="Times New Roman" w:cs="Times New Roman"/>
                <w:b/>
                <w:sz w:val="24"/>
                <w:szCs w:val="24"/>
              </w:rPr>
            </w:pPr>
            <w:r w:rsidRPr="00444CC7">
              <w:rPr>
                <w:rFonts w:ascii="Times New Roman" w:hAnsi="Times New Roman" w:cs="Times New Roman"/>
                <w:b/>
                <w:sz w:val="24"/>
                <w:szCs w:val="24"/>
              </w:rPr>
              <w:t>1</w:t>
            </w:r>
          </w:p>
        </w:tc>
        <w:tc>
          <w:tcPr>
            <w:tcW w:w="567" w:type="dxa"/>
            <w:tcBorders>
              <w:top w:val="single" w:sz="4" w:space="0" w:color="auto"/>
            </w:tcBorders>
          </w:tcPr>
          <w:p w:rsidR="00444CC7" w:rsidRPr="00444CC7" w:rsidRDefault="00444CC7" w:rsidP="00444CC7">
            <w:pPr>
              <w:jc w:val="center"/>
              <w:rPr>
                <w:rFonts w:ascii="Times New Roman" w:hAnsi="Times New Roman" w:cs="Times New Roman"/>
                <w:b/>
                <w:sz w:val="24"/>
                <w:szCs w:val="24"/>
              </w:rPr>
            </w:pPr>
          </w:p>
          <w:p w:rsidR="003204A0" w:rsidRPr="00444CC7" w:rsidRDefault="003204A0" w:rsidP="00444CC7">
            <w:pPr>
              <w:jc w:val="center"/>
              <w:rPr>
                <w:rFonts w:ascii="Times New Roman" w:hAnsi="Times New Roman" w:cs="Times New Roman"/>
                <w:b/>
                <w:sz w:val="24"/>
                <w:szCs w:val="24"/>
              </w:rPr>
            </w:pPr>
            <w:r w:rsidRPr="00444CC7">
              <w:rPr>
                <w:rFonts w:ascii="Times New Roman" w:hAnsi="Times New Roman" w:cs="Times New Roman"/>
                <w:b/>
                <w:sz w:val="24"/>
                <w:szCs w:val="24"/>
              </w:rPr>
              <w:t>1</w:t>
            </w:r>
          </w:p>
        </w:tc>
        <w:tc>
          <w:tcPr>
            <w:tcW w:w="709" w:type="dxa"/>
            <w:tcBorders>
              <w:top w:val="single" w:sz="4" w:space="0" w:color="auto"/>
            </w:tcBorders>
            <w:vAlign w:val="center"/>
          </w:tcPr>
          <w:p w:rsidR="003204A0" w:rsidRPr="001759D9" w:rsidRDefault="003204A0" w:rsidP="00444CC7">
            <w:pPr>
              <w:jc w:val="center"/>
              <w:rPr>
                <w:rFonts w:ascii="Times New Roman" w:hAnsi="Times New Roman" w:cs="Times New Roman"/>
                <w:sz w:val="24"/>
                <w:szCs w:val="24"/>
              </w:rPr>
            </w:pPr>
            <w:r w:rsidRPr="001759D9">
              <w:rPr>
                <w:rFonts w:ascii="Times New Roman" w:hAnsi="Times New Roman" w:cs="Times New Roman"/>
                <w:sz w:val="24"/>
                <w:szCs w:val="24"/>
              </w:rPr>
              <w:t>1</w:t>
            </w:r>
          </w:p>
        </w:tc>
        <w:tc>
          <w:tcPr>
            <w:tcW w:w="708" w:type="dxa"/>
            <w:tcBorders>
              <w:top w:val="single" w:sz="4" w:space="0" w:color="auto"/>
            </w:tcBorders>
            <w:vAlign w:val="center"/>
          </w:tcPr>
          <w:p w:rsidR="003204A0" w:rsidRPr="001759D9" w:rsidRDefault="003204A0" w:rsidP="003204A0">
            <w:pPr>
              <w:jc w:val="center"/>
              <w:rPr>
                <w:rFonts w:ascii="Times New Roman" w:hAnsi="Times New Roman" w:cs="Times New Roman"/>
                <w:sz w:val="24"/>
                <w:szCs w:val="24"/>
              </w:rPr>
            </w:pPr>
          </w:p>
        </w:tc>
        <w:tc>
          <w:tcPr>
            <w:tcW w:w="567" w:type="dxa"/>
            <w:tcBorders>
              <w:top w:val="single" w:sz="4" w:space="0" w:color="auto"/>
            </w:tcBorders>
            <w:vAlign w:val="center"/>
          </w:tcPr>
          <w:p w:rsidR="003204A0" w:rsidRPr="001759D9" w:rsidRDefault="003204A0" w:rsidP="003204A0">
            <w:pPr>
              <w:jc w:val="center"/>
              <w:rPr>
                <w:rFonts w:ascii="Times New Roman" w:hAnsi="Times New Roman" w:cs="Times New Roman"/>
                <w:sz w:val="24"/>
                <w:szCs w:val="24"/>
              </w:rPr>
            </w:pPr>
          </w:p>
        </w:tc>
        <w:tc>
          <w:tcPr>
            <w:tcW w:w="1890" w:type="dxa"/>
            <w:tcBorders>
              <w:top w:val="single" w:sz="4" w:space="0" w:color="auto"/>
            </w:tcBorders>
          </w:tcPr>
          <w:p w:rsidR="003204A0" w:rsidRPr="001759D9" w:rsidRDefault="003204A0" w:rsidP="008013C3">
            <w:pPr>
              <w:rPr>
                <w:rFonts w:ascii="Times New Roman" w:hAnsi="Times New Roman" w:cs="Times New Roman"/>
                <w:sz w:val="24"/>
                <w:szCs w:val="24"/>
              </w:rPr>
            </w:pPr>
            <w:r>
              <w:rPr>
                <w:rFonts w:ascii="Times New Roman" w:hAnsi="Times New Roman" w:cs="Times New Roman"/>
                <w:sz w:val="24"/>
                <w:szCs w:val="24"/>
              </w:rPr>
              <w:t>Чернышева М.Г.</w:t>
            </w:r>
          </w:p>
        </w:tc>
      </w:tr>
      <w:tr w:rsidR="004922A7" w:rsidRPr="001759D9" w:rsidTr="004922A7">
        <w:trPr>
          <w:trHeight w:val="323"/>
        </w:trPr>
        <w:tc>
          <w:tcPr>
            <w:tcW w:w="2387" w:type="dxa"/>
            <w:vMerge w:val="restart"/>
            <w:vAlign w:val="center"/>
          </w:tcPr>
          <w:p w:rsidR="004922A7" w:rsidRPr="001759D9" w:rsidRDefault="004922A7" w:rsidP="003204A0">
            <w:pPr>
              <w:rPr>
                <w:rFonts w:ascii="Times New Roman" w:hAnsi="Times New Roman" w:cs="Times New Roman"/>
                <w:b/>
                <w:sz w:val="24"/>
                <w:szCs w:val="24"/>
              </w:rPr>
            </w:pPr>
            <w:r w:rsidRPr="001759D9">
              <w:rPr>
                <w:rFonts w:ascii="Times New Roman" w:hAnsi="Times New Roman" w:cs="Times New Roman"/>
                <w:b/>
                <w:sz w:val="24"/>
                <w:szCs w:val="24"/>
              </w:rPr>
              <w:t>Проектно-исследовательская деятельность</w:t>
            </w:r>
          </w:p>
        </w:tc>
        <w:tc>
          <w:tcPr>
            <w:tcW w:w="2541" w:type="dxa"/>
            <w:vAlign w:val="center"/>
          </w:tcPr>
          <w:p w:rsidR="004922A7" w:rsidRPr="001759D9" w:rsidRDefault="004922A7" w:rsidP="003204A0">
            <w:pPr>
              <w:rPr>
                <w:rFonts w:ascii="Times New Roman" w:hAnsi="Times New Roman" w:cs="Times New Roman"/>
                <w:sz w:val="24"/>
                <w:szCs w:val="24"/>
              </w:rPr>
            </w:pPr>
            <w:r w:rsidRPr="001759D9">
              <w:rPr>
                <w:rFonts w:ascii="Times New Roman" w:hAnsi="Times New Roman" w:cs="Times New Roman"/>
                <w:sz w:val="24"/>
                <w:szCs w:val="24"/>
              </w:rPr>
              <w:t>Основы робототехники</w:t>
            </w:r>
          </w:p>
        </w:tc>
        <w:tc>
          <w:tcPr>
            <w:tcW w:w="567" w:type="dxa"/>
            <w:vAlign w:val="center"/>
          </w:tcPr>
          <w:p w:rsidR="004922A7" w:rsidRPr="001759D9" w:rsidRDefault="004922A7" w:rsidP="003204A0">
            <w:pPr>
              <w:jc w:val="center"/>
              <w:rPr>
                <w:rFonts w:ascii="Calibri" w:hAnsi="Calibri" w:cs="Calibri"/>
                <w:sz w:val="24"/>
                <w:szCs w:val="24"/>
              </w:rPr>
            </w:pPr>
            <w:r w:rsidRPr="001759D9">
              <w:rPr>
                <w:rFonts w:ascii="Calibri" w:hAnsi="Calibri" w:cs="Calibri"/>
                <w:sz w:val="24"/>
                <w:szCs w:val="24"/>
              </w:rPr>
              <w:t>1</w:t>
            </w:r>
          </w:p>
        </w:tc>
        <w:tc>
          <w:tcPr>
            <w:tcW w:w="567" w:type="dxa"/>
            <w:vAlign w:val="center"/>
          </w:tcPr>
          <w:p w:rsidR="004922A7" w:rsidRPr="001759D9" w:rsidRDefault="004922A7" w:rsidP="003204A0">
            <w:pPr>
              <w:jc w:val="center"/>
              <w:rPr>
                <w:rFonts w:ascii="Calibri" w:hAnsi="Calibri" w:cs="Calibri"/>
                <w:sz w:val="24"/>
                <w:szCs w:val="24"/>
              </w:rPr>
            </w:pPr>
            <w:r w:rsidRPr="001759D9">
              <w:rPr>
                <w:rFonts w:ascii="Calibri" w:hAnsi="Calibri" w:cs="Calibri"/>
                <w:sz w:val="24"/>
                <w:szCs w:val="24"/>
              </w:rPr>
              <w:t>1</w:t>
            </w:r>
          </w:p>
        </w:tc>
        <w:tc>
          <w:tcPr>
            <w:tcW w:w="709" w:type="dxa"/>
            <w:vAlign w:val="center"/>
          </w:tcPr>
          <w:p w:rsidR="004922A7" w:rsidRPr="001759D9" w:rsidRDefault="004922A7" w:rsidP="003204A0">
            <w:pPr>
              <w:jc w:val="center"/>
              <w:rPr>
                <w:rFonts w:ascii="Times New Roman" w:hAnsi="Times New Roman" w:cs="Times New Roman"/>
                <w:sz w:val="24"/>
                <w:szCs w:val="24"/>
              </w:rPr>
            </w:pPr>
          </w:p>
        </w:tc>
        <w:tc>
          <w:tcPr>
            <w:tcW w:w="708" w:type="dxa"/>
            <w:vAlign w:val="center"/>
          </w:tcPr>
          <w:p w:rsidR="004922A7" w:rsidRPr="001759D9" w:rsidRDefault="004922A7" w:rsidP="003204A0">
            <w:pPr>
              <w:jc w:val="center"/>
              <w:rPr>
                <w:rFonts w:ascii="Times New Roman" w:hAnsi="Times New Roman" w:cs="Times New Roman"/>
                <w:sz w:val="24"/>
                <w:szCs w:val="24"/>
              </w:rPr>
            </w:pPr>
          </w:p>
        </w:tc>
        <w:tc>
          <w:tcPr>
            <w:tcW w:w="567" w:type="dxa"/>
            <w:vAlign w:val="center"/>
          </w:tcPr>
          <w:p w:rsidR="004922A7" w:rsidRPr="001759D9" w:rsidRDefault="004922A7" w:rsidP="003204A0">
            <w:pPr>
              <w:jc w:val="center"/>
              <w:rPr>
                <w:rFonts w:ascii="Times New Roman" w:hAnsi="Times New Roman" w:cs="Times New Roman"/>
                <w:sz w:val="24"/>
                <w:szCs w:val="24"/>
              </w:rPr>
            </w:pPr>
          </w:p>
        </w:tc>
        <w:tc>
          <w:tcPr>
            <w:tcW w:w="1890" w:type="dxa"/>
          </w:tcPr>
          <w:p w:rsidR="004922A7" w:rsidRPr="001759D9" w:rsidRDefault="004922A7" w:rsidP="003204A0">
            <w:pPr>
              <w:jc w:val="center"/>
              <w:rPr>
                <w:rFonts w:ascii="Times New Roman" w:hAnsi="Times New Roman" w:cs="Times New Roman"/>
                <w:sz w:val="24"/>
                <w:szCs w:val="24"/>
              </w:rPr>
            </w:pPr>
            <w:r>
              <w:rPr>
                <w:rFonts w:ascii="Times New Roman" w:hAnsi="Times New Roman" w:cs="Times New Roman"/>
                <w:sz w:val="24"/>
                <w:szCs w:val="24"/>
              </w:rPr>
              <w:t>Новожилов С.А.</w:t>
            </w:r>
          </w:p>
        </w:tc>
      </w:tr>
      <w:tr w:rsidR="004922A7" w:rsidRPr="001759D9" w:rsidTr="00444CC7">
        <w:trPr>
          <w:trHeight w:val="322"/>
        </w:trPr>
        <w:tc>
          <w:tcPr>
            <w:tcW w:w="2387" w:type="dxa"/>
            <w:vMerge/>
            <w:vAlign w:val="center"/>
          </w:tcPr>
          <w:p w:rsidR="004922A7" w:rsidRPr="001759D9" w:rsidRDefault="004922A7" w:rsidP="004922A7">
            <w:pPr>
              <w:rPr>
                <w:rFonts w:ascii="Times New Roman" w:hAnsi="Times New Roman" w:cs="Times New Roman"/>
                <w:b/>
                <w:sz w:val="24"/>
                <w:szCs w:val="24"/>
              </w:rPr>
            </w:pPr>
          </w:p>
        </w:tc>
        <w:tc>
          <w:tcPr>
            <w:tcW w:w="2541" w:type="dxa"/>
            <w:vAlign w:val="center"/>
          </w:tcPr>
          <w:p w:rsidR="004922A7" w:rsidRPr="001759D9" w:rsidRDefault="004922A7" w:rsidP="004922A7">
            <w:pPr>
              <w:rPr>
                <w:rFonts w:ascii="Times New Roman" w:hAnsi="Times New Roman" w:cs="Times New Roman"/>
                <w:sz w:val="24"/>
                <w:szCs w:val="24"/>
              </w:rPr>
            </w:pPr>
            <w:r>
              <w:rPr>
                <w:rFonts w:ascii="Times New Roman" w:hAnsi="Times New Roman" w:cs="Times New Roman"/>
                <w:sz w:val="24"/>
                <w:szCs w:val="24"/>
              </w:rPr>
              <w:t>Практическая технология</w:t>
            </w:r>
          </w:p>
        </w:tc>
        <w:tc>
          <w:tcPr>
            <w:tcW w:w="567" w:type="dxa"/>
            <w:vAlign w:val="center"/>
          </w:tcPr>
          <w:p w:rsidR="004922A7" w:rsidRPr="001759D9" w:rsidRDefault="004922A7" w:rsidP="004922A7">
            <w:pPr>
              <w:jc w:val="center"/>
              <w:rPr>
                <w:rFonts w:ascii="Calibri" w:hAnsi="Calibri" w:cs="Calibri"/>
                <w:sz w:val="24"/>
                <w:szCs w:val="24"/>
              </w:rPr>
            </w:pPr>
          </w:p>
        </w:tc>
        <w:tc>
          <w:tcPr>
            <w:tcW w:w="567" w:type="dxa"/>
            <w:vAlign w:val="center"/>
          </w:tcPr>
          <w:p w:rsidR="004922A7" w:rsidRPr="001759D9" w:rsidRDefault="004922A7" w:rsidP="004922A7">
            <w:pPr>
              <w:jc w:val="center"/>
              <w:rPr>
                <w:rFonts w:ascii="Calibri" w:hAnsi="Calibri" w:cs="Calibri"/>
                <w:sz w:val="24"/>
                <w:szCs w:val="24"/>
              </w:rPr>
            </w:pPr>
          </w:p>
        </w:tc>
        <w:tc>
          <w:tcPr>
            <w:tcW w:w="709" w:type="dxa"/>
            <w:vAlign w:val="center"/>
          </w:tcPr>
          <w:p w:rsidR="004922A7" w:rsidRPr="001759D9" w:rsidRDefault="004922A7" w:rsidP="004922A7">
            <w:pPr>
              <w:jc w:val="center"/>
              <w:rPr>
                <w:rFonts w:ascii="Times New Roman" w:hAnsi="Times New Roman" w:cs="Times New Roman"/>
                <w:sz w:val="24"/>
                <w:szCs w:val="24"/>
              </w:rPr>
            </w:pPr>
          </w:p>
        </w:tc>
        <w:tc>
          <w:tcPr>
            <w:tcW w:w="708" w:type="dxa"/>
            <w:vAlign w:val="center"/>
          </w:tcPr>
          <w:p w:rsidR="004922A7" w:rsidRPr="001759D9" w:rsidRDefault="004922A7" w:rsidP="004922A7">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4922A7" w:rsidRPr="001759D9" w:rsidRDefault="004922A7" w:rsidP="004922A7">
            <w:pPr>
              <w:jc w:val="center"/>
              <w:rPr>
                <w:rFonts w:ascii="Times New Roman" w:hAnsi="Times New Roman" w:cs="Times New Roman"/>
                <w:sz w:val="24"/>
                <w:szCs w:val="24"/>
              </w:rPr>
            </w:pPr>
            <w:r>
              <w:rPr>
                <w:rFonts w:ascii="Times New Roman" w:hAnsi="Times New Roman" w:cs="Times New Roman"/>
                <w:sz w:val="24"/>
                <w:szCs w:val="24"/>
              </w:rPr>
              <w:t>1</w:t>
            </w:r>
          </w:p>
        </w:tc>
        <w:tc>
          <w:tcPr>
            <w:tcW w:w="1890" w:type="dxa"/>
          </w:tcPr>
          <w:p w:rsidR="004922A7" w:rsidRPr="001759D9" w:rsidRDefault="004922A7" w:rsidP="004922A7">
            <w:pPr>
              <w:rPr>
                <w:rFonts w:ascii="Times New Roman" w:hAnsi="Times New Roman" w:cs="Times New Roman"/>
                <w:sz w:val="24"/>
                <w:szCs w:val="24"/>
                <w:highlight w:val="green"/>
              </w:rPr>
            </w:pPr>
            <w:proofErr w:type="spellStart"/>
            <w:r>
              <w:rPr>
                <w:rFonts w:ascii="Times New Roman" w:hAnsi="Times New Roman" w:cs="Times New Roman"/>
                <w:sz w:val="24"/>
                <w:szCs w:val="24"/>
              </w:rPr>
              <w:t>Бадаев</w:t>
            </w:r>
            <w:proofErr w:type="spellEnd"/>
            <w:r>
              <w:rPr>
                <w:rFonts w:ascii="Times New Roman" w:hAnsi="Times New Roman" w:cs="Times New Roman"/>
                <w:sz w:val="24"/>
                <w:szCs w:val="24"/>
              </w:rPr>
              <w:t xml:space="preserve"> </w:t>
            </w:r>
            <w:r w:rsidRPr="001759D9">
              <w:rPr>
                <w:rFonts w:ascii="Times New Roman" w:hAnsi="Times New Roman" w:cs="Times New Roman"/>
                <w:sz w:val="24"/>
                <w:szCs w:val="24"/>
              </w:rPr>
              <w:t>Я.А</w:t>
            </w:r>
            <w:r w:rsidRPr="008013C3">
              <w:rPr>
                <w:rFonts w:ascii="Times New Roman" w:hAnsi="Times New Roman" w:cs="Times New Roman"/>
                <w:sz w:val="24"/>
                <w:szCs w:val="24"/>
              </w:rPr>
              <w:t>.</w:t>
            </w:r>
          </w:p>
        </w:tc>
      </w:tr>
      <w:tr w:rsidR="004922A7" w:rsidRPr="001759D9" w:rsidTr="00444CC7">
        <w:trPr>
          <w:trHeight w:val="281"/>
        </w:trPr>
        <w:tc>
          <w:tcPr>
            <w:tcW w:w="2387" w:type="dxa"/>
            <w:vAlign w:val="center"/>
          </w:tcPr>
          <w:p w:rsidR="004922A7" w:rsidRPr="001759D9" w:rsidRDefault="004922A7" w:rsidP="004922A7">
            <w:pPr>
              <w:rPr>
                <w:rFonts w:ascii="Times New Roman" w:hAnsi="Times New Roman" w:cs="Times New Roman"/>
                <w:b/>
                <w:sz w:val="24"/>
                <w:szCs w:val="24"/>
              </w:rPr>
            </w:pPr>
            <w:r w:rsidRPr="001759D9">
              <w:rPr>
                <w:rFonts w:ascii="Times New Roman" w:hAnsi="Times New Roman" w:cs="Times New Roman"/>
                <w:b/>
                <w:sz w:val="24"/>
                <w:szCs w:val="24"/>
              </w:rPr>
              <w:t>Информационная культура</w:t>
            </w:r>
          </w:p>
          <w:p w:rsidR="004922A7" w:rsidRPr="001759D9" w:rsidRDefault="004922A7" w:rsidP="004922A7">
            <w:pPr>
              <w:rPr>
                <w:rFonts w:ascii="Times New Roman" w:hAnsi="Times New Roman" w:cs="Times New Roman"/>
                <w:b/>
                <w:sz w:val="24"/>
                <w:szCs w:val="24"/>
              </w:rPr>
            </w:pPr>
          </w:p>
        </w:tc>
        <w:tc>
          <w:tcPr>
            <w:tcW w:w="2541" w:type="dxa"/>
            <w:vAlign w:val="center"/>
          </w:tcPr>
          <w:p w:rsidR="004922A7" w:rsidRPr="001759D9" w:rsidRDefault="004922A7" w:rsidP="004922A7">
            <w:pPr>
              <w:rPr>
                <w:rFonts w:ascii="Times New Roman" w:hAnsi="Times New Roman" w:cs="Times New Roman"/>
                <w:sz w:val="24"/>
                <w:szCs w:val="24"/>
              </w:rPr>
            </w:pPr>
            <w:r w:rsidRPr="001759D9">
              <w:rPr>
                <w:rFonts w:ascii="Times New Roman" w:hAnsi="Times New Roman" w:cs="Times New Roman"/>
                <w:sz w:val="24"/>
                <w:szCs w:val="24"/>
              </w:rPr>
              <w:t xml:space="preserve">Разговоры о </w:t>
            </w:r>
            <w:proofErr w:type="gramStart"/>
            <w:r w:rsidRPr="001759D9">
              <w:rPr>
                <w:rFonts w:ascii="Times New Roman" w:hAnsi="Times New Roman" w:cs="Times New Roman"/>
                <w:sz w:val="24"/>
                <w:szCs w:val="24"/>
              </w:rPr>
              <w:t>важном</w:t>
            </w:r>
            <w:proofErr w:type="gramEnd"/>
          </w:p>
        </w:tc>
        <w:tc>
          <w:tcPr>
            <w:tcW w:w="567" w:type="dxa"/>
            <w:vAlign w:val="center"/>
          </w:tcPr>
          <w:p w:rsidR="004922A7" w:rsidRPr="001759D9" w:rsidRDefault="004922A7" w:rsidP="004922A7">
            <w:pPr>
              <w:jc w:val="center"/>
              <w:rPr>
                <w:rFonts w:ascii="Calibri" w:hAnsi="Calibri" w:cs="Calibri"/>
                <w:sz w:val="24"/>
                <w:szCs w:val="24"/>
              </w:rPr>
            </w:pPr>
            <w:r w:rsidRPr="001759D9">
              <w:rPr>
                <w:rFonts w:ascii="Calibri" w:hAnsi="Calibri" w:cs="Calibri"/>
                <w:sz w:val="24"/>
                <w:szCs w:val="24"/>
              </w:rPr>
              <w:t>1</w:t>
            </w:r>
          </w:p>
        </w:tc>
        <w:tc>
          <w:tcPr>
            <w:tcW w:w="567" w:type="dxa"/>
            <w:vAlign w:val="center"/>
          </w:tcPr>
          <w:p w:rsidR="004922A7" w:rsidRPr="001759D9" w:rsidRDefault="004922A7" w:rsidP="004922A7">
            <w:pPr>
              <w:jc w:val="center"/>
              <w:rPr>
                <w:rFonts w:ascii="Calibri" w:hAnsi="Calibri" w:cs="Calibri"/>
                <w:sz w:val="24"/>
                <w:szCs w:val="24"/>
              </w:rPr>
            </w:pPr>
            <w:r w:rsidRPr="001759D9">
              <w:rPr>
                <w:rFonts w:ascii="Calibri" w:hAnsi="Calibri" w:cs="Calibri"/>
                <w:sz w:val="24"/>
                <w:szCs w:val="24"/>
              </w:rPr>
              <w:t>1</w:t>
            </w:r>
          </w:p>
        </w:tc>
        <w:tc>
          <w:tcPr>
            <w:tcW w:w="709" w:type="dxa"/>
            <w:vAlign w:val="center"/>
          </w:tcPr>
          <w:p w:rsidR="004922A7" w:rsidRPr="001759D9" w:rsidRDefault="004922A7" w:rsidP="004922A7">
            <w:pPr>
              <w:jc w:val="center"/>
              <w:rPr>
                <w:rFonts w:ascii="Times New Roman" w:hAnsi="Times New Roman" w:cs="Times New Roman"/>
                <w:sz w:val="24"/>
                <w:szCs w:val="24"/>
              </w:rPr>
            </w:pPr>
            <w:r w:rsidRPr="001759D9">
              <w:rPr>
                <w:rFonts w:ascii="Times New Roman" w:hAnsi="Times New Roman" w:cs="Times New Roman"/>
                <w:sz w:val="24"/>
                <w:szCs w:val="24"/>
              </w:rPr>
              <w:t>1</w:t>
            </w:r>
          </w:p>
        </w:tc>
        <w:tc>
          <w:tcPr>
            <w:tcW w:w="708" w:type="dxa"/>
            <w:vAlign w:val="center"/>
          </w:tcPr>
          <w:p w:rsidR="004922A7" w:rsidRPr="001759D9" w:rsidRDefault="004922A7" w:rsidP="004922A7">
            <w:pPr>
              <w:jc w:val="center"/>
              <w:rPr>
                <w:rFonts w:ascii="Times New Roman" w:hAnsi="Times New Roman" w:cs="Times New Roman"/>
                <w:sz w:val="24"/>
                <w:szCs w:val="24"/>
              </w:rPr>
            </w:pPr>
            <w:r w:rsidRPr="001759D9">
              <w:rPr>
                <w:rFonts w:ascii="Times New Roman" w:hAnsi="Times New Roman" w:cs="Times New Roman"/>
                <w:sz w:val="24"/>
                <w:szCs w:val="24"/>
              </w:rPr>
              <w:t>1</w:t>
            </w:r>
          </w:p>
        </w:tc>
        <w:tc>
          <w:tcPr>
            <w:tcW w:w="567" w:type="dxa"/>
            <w:vAlign w:val="center"/>
          </w:tcPr>
          <w:p w:rsidR="004922A7" w:rsidRPr="001759D9" w:rsidRDefault="004922A7" w:rsidP="004922A7">
            <w:pPr>
              <w:jc w:val="center"/>
              <w:rPr>
                <w:rFonts w:ascii="Times New Roman" w:hAnsi="Times New Roman" w:cs="Times New Roman"/>
                <w:sz w:val="24"/>
                <w:szCs w:val="24"/>
              </w:rPr>
            </w:pPr>
            <w:r w:rsidRPr="001759D9">
              <w:rPr>
                <w:rFonts w:ascii="Times New Roman" w:hAnsi="Times New Roman" w:cs="Times New Roman"/>
                <w:sz w:val="24"/>
                <w:szCs w:val="24"/>
              </w:rPr>
              <w:t>1</w:t>
            </w:r>
          </w:p>
        </w:tc>
        <w:tc>
          <w:tcPr>
            <w:tcW w:w="1890" w:type="dxa"/>
          </w:tcPr>
          <w:p w:rsidR="004922A7" w:rsidRPr="001759D9" w:rsidRDefault="004922A7" w:rsidP="004922A7">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4922A7" w:rsidRPr="001759D9" w:rsidTr="00444CC7">
        <w:trPr>
          <w:trHeight w:val="194"/>
        </w:trPr>
        <w:tc>
          <w:tcPr>
            <w:tcW w:w="2387" w:type="dxa"/>
            <w:tcBorders>
              <w:top w:val="single" w:sz="4" w:space="0" w:color="auto"/>
            </w:tcBorders>
            <w:vAlign w:val="center"/>
          </w:tcPr>
          <w:p w:rsidR="004922A7" w:rsidRPr="001759D9" w:rsidRDefault="004922A7" w:rsidP="004922A7">
            <w:pPr>
              <w:rPr>
                <w:rFonts w:ascii="Times New Roman" w:hAnsi="Times New Roman" w:cs="Times New Roman"/>
                <w:sz w:val="24"/>
                <w:szCs w:val="24"/>
              </w:rPr>
            </w:pPr>
            <w:r w:rsidRPr="001759D9">
              <w:rPr>
                <w:rFonts w:ascii="Times New Roman" w:hAnsi="Times New Roman" w:cs="Times New Roman"/>
                <w:b/>
                <w:sz w:val="24"/>
                <w:szCs w:val="24"/>
              </w:rPr>
              <w:t>Интеллектуальные марафоны</w:t>
            </w:r>
          </w:p>
          <w:p w:rsidR="004922A7" w:rsidRPr="001759D9" w:rsidRDefault="004922A7" w:rsidP="004922A7">
            <w:pPr>
              <w:rPr>
                <w:rFonts w:ascii="Times New Roman" w:hAnsi="Times New Roman" w:cs="Times New Roman"/>
                <w:b/>
                <w:sz w:val="24"/>
                <w:szCs w:val="24"/>
              </w:rPr>
            </w:pPr>
          </w:p>
        </w:tc>
        <w:tc>
          <w:tcPr>
            <w:tcW w:w="2541" w:type="dxa"/>
            <w:vAlign w:val="center"/>
          </w:tcPr>
          <w:p w:rsidR="004922A7" w:rsidRPr="001759D9" w:rsidRDefault="004922A7" w:rsidP="004922A7">
            <w:pPr>
              <w:rPr>
                <w:rFonts w:ascii="Times New Roman" w:hAnsi="Times New Roman" w:cs="Times New Roman"/>
                <w:sz w:val="24"/>
                <w:szCs w:val="24"/>
              </w:rPr>
            </w:pPr>
            <w:r w:rsidRPr="001759D9">
              <w:rPr>
                <w:rFonts w:ascii="Times New Roman" w:hAnsi="Times New Roman" w:cs="Times New Roman"/>
                <w:sz w:val="24"/>
                <w:szCs w:val="24"/>
              </w:rPr>
              <w:t>Функциональная грамотн</w:t>
            </w:r>
            <w:r>
              <w:rPr>
                <w:rFonts w:ascii="Times New Roman" w:hAnsi="Times New Roman" w:cs="Times New Roman"/>
                <w:sz w:val="24"/>
                <w:szCs w:val="24"/>
              </w:rPr>
              <w:t>о</w:t>
            </w:r>
            <w:r w:rsidRPr="001759D9">
              <w:rPr>
                <w:rFonts w:ascii="Times New Roman" w:hAnsi="Times New Roman" w:cs="Times New Roman"/>
                <w:sz w:val="24"/>
                <w:szCs w:val="24"/>
              </w:rPr>
              <w:t>сть</w:t>
            </w:r>
          </w:p>
        </w:tc>
        <w:tc>
          <w:tcPr>
            <w:tcW w:w="567" w:type="dxa"/>
            <w:vAlign w:val="center"/>
          </w:tcPr>
          <w:p w:rsidR="004922A7" w:rsidRPr="001759D9" w:rsidRDefault="004922A7" w:rsidP="004922A7">
            <w:pPr>
              <w:jc w:val="center"/>
              <w:rPr>
                <w:rFonts w:ascii="Calibri" w:hAnsi="Calibri" w:cs="Calibri"/>
                <w:sz w:val="24"/>
                <w:szCs w:val="24"/>
              </w:rPr>
            </w:pPr>
            <w:r w:rsidRPr="001759D9">
              <w:rPr>
                <w:rFonts w:ascii="Calibri" w:hAnsi="Calibri" w:cs="Calibri"/>
                <w:sz w:val="24"/>
                <w:szCs w:val="24"/>
              </w:rPr>
              <w:t>1</w:t>
            </w:r>
          </w:p>
        </w:tc>
        <w:tc>
          <w:tcPr>
            <w:tcW w:w="567" w:type="dxa"/>
            <w:vAlign w:val="center"/>
          </w:tcPr>
          <w:p w:rsidR="004922A7" w:rsidRPr="001759D9" w:rsidRDefault="004922A7" w:rsidP="004922A7">
            <w:pPr>
              <w:jc w:val="center"/>
              <w:rPr>
                <w:rFonts w:ascii="Calibri" w:hAnsi="Calibri" w:cs="Calibri"/>
                <w:sz w:val="24"/>
                <w:szCs w:val="24"/>
              </w:rPr>
            </w:pPr>
            <w:r w:rsidRPr="001759D9">
              <w:rPr>
                <w:rFonts w:ascii="Calibri" w:hAnsi="Calibri" w:cs="Calibri"/>
                <w:sz w:val="24"/>
                <w:szCs w:val="24"/>
              </w:rPr>
              <w:t>1</w:t>
            </w:r>
          </w:p>
        </w:tc>
        <w:tc>
          <w:tcPr>
            <w:tcW w:w="709" w:type="dxa"/>
            <w:vAlign w:val="center"/>
          </w:tcPr>
          <w:p w:rsidR="004922A7" w:rsidRPr="001759D9" w:rsidRDefault="004922A7" w:rsidP="004922A7">
            <w:pPr>
              <w:jc w:val="center"/>
              <w:rPr>
                <w:rFonts w:ascii="Times New Roman" w:hAnsi="Times New Roman" w:cs="Times New Roman"/>
                <w:sz w:val="24"/>
                <w:szCs w:val="24"/>
              </w:rPr>
            </w:pPr>
            <w:r w:rsidRPr="001759D9">
              <w:rPr>
                <w:rFonts w:ascii="Times New Roman" w:hAnsi="Times New Roman" w:cs="Times New Roman"/>
                <w:sz w:val="24"/>
                <w:szCs w:val="24"/>
              </w:rPr>
              <w:t>1</w:t>
            </w:r>
          </w:p>
        </w:tc>
        <w:tc>
          <w:tcPr>
            <w:tcW w:w="708" w:type="dxa"/>
            <w:vAlign w:val="center"/>
          </w:tcPr>
          <w:p w:rsidR="004922A7" w:rsidRPr="001759D9" w:rsidRDefault="004922A7" w:rsidP="004922A7">
            <w:pPr>
              <w:jc w:val="center"/>
              <w:rPr>
                <w:rFonts w:ascii="Times New Roman" w:hAnsi="Times New Roman" w:cs="Times New Roman"/>
                <w:sz w:val="24"/>
                <w:szCs w:val="24"/>
              </w:rPr>
            </w:pPr>
            <w:r w:rsidRPr="001759D9">
              <w:rPr>
                <w:rFonts w:ascii="Times New Roman" w:hAnsi="Times New Roman" w:cs="Times New Roman"/>
                <w:sz w:val="24"/>
                <w:szCs w:val="24"/>
              </w:rPr>
              <w:t>1</w:t>
            </w:r>
          </w:p>
        </w:tc>
        <w:tc>
          <w:tcPr>
            <w:tcW w:w="567" w:type="dxa"/>
            <w:vAlign w:val="center"/>
          </w:tcPr>
          <w:p w:rsidR="004922A7" w:rsidRPr="001759D9" w:rsidRDefault="004922A7" w:rsidP="004922A7">
            <w:pPr>
              <w:jc w:val="center"/>
              <w:rPr>
                <w:rFonts w:ascii="Times New Roman" w:hAnsi="Times New Roman" w:cs="Times New Roman"/>
                <w:sz w:val="24"/>
                <w:szCs w:val="24"/>
              </w:rPr>
            </w:pPr>
            <w:r w:rsidRPr="001759D9">
              <w:rPr>
                <w:rFonts w:ascii="Times New Roman" w:hAnsi="Times New Roman" w:cs="Times New Roman"/>
                <w:sz w:val="24"/>
                <w:szCs w:val="24"/>
              </w:rPr>
              <w:t>1</w:t>
            </w:r>
          </w:p>
        </w:tc>
        <w:tc>
          <w:tcPr>
            <w:tcW w:w="1890" w:type="dxa"/>
          </w:tcPr>
          <w:p w:rsidR="004922A7" w:rsidRPr="001759D9" w:rsidRDefault="004922A7" w:rsidP="004922A7">
            <w:pPr>
              <w:jc w:val="center"/>
              <w:rPr>
                <w:rFonts w:ascii="Times New Roman" w:hAnsi="Times New Roman" w:cs="Times New Roman"/>
                <w:sz w:val="24"/>
                <w:szCs w:val="24"/>
              </w:rPr>
            </w:pPr>
            <w:r>
              <w:rPr>
                <w:rFonts w:ascii="Times New Roman" w:hAnsi="Times New Roman" w:cs="Times New Roman"/>
                <w:sz w:val="24"/>
                <w:szCs w:val="24"/>
              </w:rPr>
              <w:t>Гордиенко Л.В.</w:t>
            </w:r>
          </w:p>
        </w:tc>
      </w:tr>
      <w:tr w:rsidR="004922A7" w:rsidRPr="001759D9" w:rsidTr="00444CC7">
        <w:trPr>
          <w:trHeight w:val="319"/>
        </w:trPr>
        <w:tc>
          <w:tcPr>
            <w:tcW w:w="2387" w:type="dxa"/>
            <w:tcBorders>
              <w:top w:val="single" w:sz="4" w:space="0" w:color="auto"/>
              <w:bottom w:val="single" w:sz="4" w:space="0" w:color="auto"/>
            </w:tcBorders>
            <w:vAlign w:val="center"/>
          </w:tcPr>
          <w:p w:rsidR="004922A7" w:rsidRPr="001759D9" w:rsidRDefault="004922A7" w:rsidP="004922A7">
            <w:pPr>
              <w:rPr>
                <w:rFonts w:ascii="Times New Roman" w:hAnsi="Times New Roman" w:cs="Times New Roman"/>
                <w:b/>
                <w:sz w:val="24"/>
                <w:szCs w:val="24"/>
              </w:rPr>
            </w:pPr>
            <w:r w:rsidRPr="001759D9">
              <w:rPr>
                <w:rFonts w:ascii="Times New Roman" w:hAnsi="Times New Roman" w:cs="Times New Roman"/>
                <w:b/>
                <w:sz w:val="24"/>
                <w:szCs w:val="24"/>
              </w:rPr>
              <w:t xml:space="preserve">Коммуникативная деятельность </w:t>
            </w:r>
          </w:p>
          <w:p w:rsidR="004922A7" w:rsidRPr="001759D9" w:rsidRDefault="004922A7" w:rsidP="004922A7">
            <w:pPr>
              <w:rPr>
                <w:rFonts w:ascii="Times New Roman" w:hAnsi="Times New Roman" w:cs="Times New Roman"/>
                <w:b/>
                <w:sz w:val="24"/>
                <w:szCs w:val="24"/>
              </w:rPr>
            </w:pPr>
          </w:p>
        </w:tc>
        <w:tc>
          <w:tcPr>
            <w:tcW w:w="2541" w:type="dxa"/>
            <w:tcBorders>
              <w:top w:val="single" w:sz="4" w:space="0" w:color="auto"/>
            </w:tcBorders>
            <w:vAlign w:val="center"/>
          </w:tcPr>
          <w:p w:rsidR="004922A7" w:rsidRPr="001759D9" w:rsidRDefault="004922A7" w:rsidP="004922A7">
            <w:pPr>
              <w:rPr>
                <w:rFonts w:ascii="Times New Roman" w:hAnsi="Times New Roman" w:cs="Times New Roman"/>
                <w:sz w:val="24"/>
                <w:szCs w:val="24"/>
              </w:rPr>
            </w:pPr>
            <w:proofErr w:type="gramStart"/>
            <w:r w:rsidRPr="001759D9">
              <w:rPr>
                <w:rFonts w:ascii="Times New Roman" w:hAnsi="Times New Roman" w:cs="Times New Roman"/>
                <w:sz w:val="24"/>
                <w:szCs w:val="24"/>
              </w:rPr>
              <w:t>Россия-мои</w:t>
            </w:r>
            <w:proofErr w:type="gramEnd"/>
            <w:r w:rsidRPr="001759D9">
              <w:rPr>
                <w:rFonts w:ascii="Times New Roman" w:hAnsi="Times New Roman" w:cs="Times New Roman"/>
                <w:sz w:val="24"/>
                <w:szCs w:val="24"/>
              </w:rPr>
              <w:t xml:space="preserve"> горизонты</w:t>
            </w:r>
          </w:p>
        </w:tc>
        <w:tc>
          <w:tcPr>
            <w:tcW w:w="567" w:type="dxa"/>
            <w:tcBorders>
              <w:top w:val="single" w:sz="4" w:space="0" w:color="auto"/>
            </w:tcBorders>
            <w:vAlign w:val="center"/>
          </w:tcPr>
          <w:p w:rsidR="004922A7" w:rsidRPr="001759D9" w:rsidRDefault="004922A7" w:rsidP="004922A7">
            <w:pPr>
              <w:jc w:val="center"/>
              <w:rPr>
                <w:rFonts w:ascii="Calibri" w:hAnsi="Calibri" w:cs="Calibri"/>
                <w:sz w:val="24"/>
                <w:szCs w:val="24"/>
              </w:rPr>
            </w:pPr>
          </w:p>
        </w:tc>
        <w:tc>
          <w:tcPr>
            <w:tcW w:w="567" w:type="dxa"/>
            <w:tcBorders>
              <w:top w:val="single" w:sz="4" w:space="0" w:color="auto"/>
            </w:tcBorders>
            <w:vAlign w:val="center"/>
          </w:tcPr>
          <w:p w:rsidR="004922A7" w:rsidRPr="001759D9" w:rsidRDefault="004922A7" w:rsidP="004922A7">
            <w:pPr>
              <w:jc w:val="center"/>
              <w:rPr>
                <w:rFonts w:ascii="Calibri" w:hAnsi="Calibri" w:cs="Calibri"/>
                <w:sz w:val="24"/>
                <w:szCs w:val="24"/>
              </w:rPr>
            </w:pPr>
            <w:r w:rsidRPr="001759D9">
              <w:rPr>
                <w:rFonts w:ascii="Calibri" w:hAnsi="Calibri" w:cs="Calibri"/>
                <w:sz w:val="24"/>
                <w:szCs w:val="24"/>
              </w:rPr>
              <w:t>1</w:t>
            </w:r>
          </w:p>
        </w:tc>
        <w:tc>
          <w:tcPr>
            <w:tcW w:w="709" w:type="dxa"/>
            <w:tcBorders>
              <w:top w:val="single" w:sz="4" w:space="0" w:color="auto"/>
            </w:tcBorders>
            <w:vAlign w:val="center"/>
          </w:tcPr>
          <w:p w:rsidR="004922A7" w:rsidRPr="001759D9" w:rsidRDefault="004922A7" w:rsidP="004922A7">
            <w:pPr>
              <w:jc w:val="center"/>
              <w:rPr>
                <w:rFonts w:ascii="Times New Roman" w:hAnsi="Times New Roman" w:cs="Times New Roman"/>
                <w:sz w:val="24"/>
                <w:szCs w:val="24"/>
              </w:rPr>
            </w:pPr>
            <w:r w:rsidRPr="001759D9">
              <w:rPr>
                <w:rFonts w:ascii="Times New Roman" w:hAnsi="Times New Roman" w:cs="Times New Roman"/>
                <w:sz w:val="24"/>
                <w:szCs w:val="24"/>
              </w:rPr>
              <w:t>1</w:t>
            </w:r>
          </w:p>
        </w:tc>
        <w:tc>
          <w:tcPr>
            <w:tcW w:w="708" w:type="dxa"/>
            <w:tcBorders>
              <w:top w:val="single" w:sz="4" w:space="0" w:color="auto"/>
            </w:tcBorders>
            <w:vAlign w:val="center"/>
          </w:tcPr>
          <w:p w:rsidR="004922A7" w:rsidRPr="001759D9" w:rsidRDefault="004922A7" w:rsidP="004922A7">
            <w:pPr>
              <w:jc w:val="center"/>
              <w:rPr>
                <w:rFonts w:ascii="Times New Roman" w:hAnsi="Times New Roman" w:cs="Times New Roman"/>
                <w:sz w:val="24"/>
                <w:szCs w:val="24"/>
              </w:rPr>
            </w:pPr>
            <w:r w:rsidRPr="001759D9">
              <w:rPr>
                <w:rFonts w:ascii="Times New Roman" w:hAnsi="Times New Roman" w:cs="Times New Roman"/>
                <w:sz w:val="24"/>
                <w:szCs w:val="24"/>
              </w:rPr>
              <w:t>1</w:t>
            </w:r>
          </w:p>
        </w:tc>
        <w:tc>
          <w:tcPr>
            <w:tcW w:w="567" w:type="dxa"/>
            <w:tcBorders>
              <w:top w:val="single" w:sz="4" w:space="0" w:color="auto"/>
            </w:tcBorders>
            <w:vAlign w:val="center"/>
          </w:tcPr>
          <w:p w:rsidR="004922A7" w:rsidRPr="001759D9" w:rsidRDefault="004922A7" w:rsidP="004922A7">
            <w:pPr>
              <w:jc w:val="center"/>
              <w:rPr>
                <w:rFonts w:ascii="Times New Roman" w:hAnsi="Times New Roman" w:cs="Times New Roman"/>
                <w:sz w:val="24"/>
                <w:szCs w:val="24"/>
              </w:rPr>
            </w:pPr>
            <w:r w:rsidRPr="001759D9">
              <w:rPr>
                <w:rFonts w:ascii="Times New Roman" w:hAnsi="Times New Roman" w:cs="Times New Roman"/>
                <w:sz w:val="24"/>
                <w:szCs w:val="24"/>
              </w:rPr>
              <w:t>1</w:t>
            </w:r>
          </w:p>
        </w:tc>
        <w:tc>
          <w:tcPr>
            <w:tcW w:w="1890" w:type="dxa"/>
            <w:tcBorders>
              <w:top w:val="single" w:sz="4" w:space="0" w:color="auto"/>
            </w:tcBorders>
          </w:tcPr>
          <w:p w:rsidR="004922A7" w:rsidRPr="001759D9" w:rsidRDefault="004922A7" w:rsidP="004922A7">
            <w:pPr>
              <w:jc w:val="center"/>
              <w:rPr>
                <w:rFonts w:ascii="Times New Roman" w:hAnsi="Times New Roman" w:cs="Times New Roman"/>
                <w:sz w:val="24"/>
                <w:szCs w:val="24"/>
              </w:rPr>
            </w:pPr>
            <w:r>
              <w:rPr>
                <w:rFonts w:ascii="Times New Roman" w:hAnsi="Times New Roman" w:cs="Times New Roman"/>
                <w:sz w:val="24"/>
                <w:szCs w:val="24"/>
              </w:rPr>
              <w:t>Гордиенко Л.В.</w:t>
            </w:r>
          </w:p>
        </w:tc>
      </w:tr>
      <w:tr w:rsidR="004922A7" w:rsidRPr="001759D9" w:rsidTr="00444CC7">
        <w:trPr>
          <w:trHeight w:val="804"/>
        </w:trPr>
        <w:tc>
          <w:tcPr>
            <w:tcW w:w="2387" w:type="dxa"/>
            <w:vMerge w:val="restart"/>
            <w:tcBorders>
              <w:top w:val="single" w:sz="4" w:space="0" w:color="auto"/>
            </w:tcBorders>
            <w:vAlign w:val="center"/>
          </w:tcPr>
          <w:p w:rsidR="004922A7" w:rsidRPr="001759D9" w:rsidRDefault="004922A7" w:rsidP="004922A7">
            <w:pPr>
              <w:rPr>
                <w:rFonts w:ascii="Times New Roman" w:hAnsi="Times New Roman" w:cs="Times New Roman"/>
                <w:b/>
                <w:sz w:val="24"/>
                <w:szCs w:val="24"/>
              </w:rPr>
            </w:pPr>
            <w:r w:rsidRPr="001759D9">
              <w:rPr>
                <w:rFonts w:ascii="Times New Roman" w:hAnsi="Times New Roman" w:cs="Times New Roman"/>
                <w:b/>
                <w:sz w:val="24"/>
                <w:szCs w:val="24"/>
              </w:rPr>
              <w:t>Учение с увлечением</w:t>
            </w:r>
          </w:p>
        </w:tc>
        <w:tc>
          <w:tcPr>
            <w:tcW w:w="2541" w:type="dxa"/>
            <w:tcBorders>
              <w:bottom w:val="single" w:sz="4" w:space="0" w:color="auto"/>
            </w:tcBorders>
            <w:vAlign w:val="center"/>
          </w:tcPr>
          <w:p w:rsidR="004922A7" w:rsidRPr="001759D9" w:rsidRDefault="004922A7" w:rsidP="004922A7">
            <w:pPr>
              <w:rPr>
                <w:rFonts w:ascii="Times New Roman" w:hAnsi="Times New Roman" w:cs="Times New Roman"/>
                <w:sz w:val="24"/>
                <w:szCs w:val="24"/>
              </w:rPr>
            </w:pPr>
            <w:r w:rsidRPr="001759D9">
              <w:rPr>
                <w:rFonts w:ascii="Times New Roman" w:hAnsi="Times New Roman" w:cs="Times New Roman"/>
                <w:sz w:val="24"/>
                <w:szCs w:val="24"/>
              </w:rPr>
              <w:t>Научное общество «За страницами учебника»»</w:t>
            </w:r>
          </w:p>
        </w:tc>
        <w:tc>
          <w:tcPr>
            <w:tcW w:w="567" w:type="dxa"/>
            <w:tcBorders>
              <w:bottom w:val="single" w:sz="4" w:space="0" w:color="auto"/>
            </w:tcBorders>
            <w:vAlign w:val="center"/>
          </w:tcPr>
          <w:p w:rsidR="004922A7" w:rsidRPr="001759D9" w:rsidRDefault="004922A7" w:rsidP="004922A7">
            <w:pPr>
              <w:jc w:val="center"/>
              <w:rPr>
                <w:rFonts w:ascii="Calibri" w:hAnsi="Calibri" w:cs="Calibri"/>
                <w:sz w:val="24"/>
                <w:szCs w:val="24"/>
              </w:rPr>
            </w:pPr>
            <w:r w:rsidRPr="001759D9">
              <w:rPr>
                <w:rFonts w:ascii="Calibri" w:hAnsi="Calibri" w:cs="Calibri"/>
                <w:sz w:val="24"/>
                <w:szCs w:val="24"/>
              </w:rPr>
              <w:t>1</w:t>
            </w:r>
          </w:p>
        </w:tc>
        <w:tc>
          <w:tcPr>
            <w:tcW w:w="567" w:type="dxa"/>
            <w:tcBorders>
              <w:bottom w:val="single" w:sz="4" w:space="0" w:color="auto"/>
            </w:tcBorders>
            <w:vAlign w:val="center"/>
          </w:tcPr>
          <w:p w:rsidR="004922A7" w:rsidRPr="001759D9" w:rsidRDefault="004922A7" w:rsidP="004922A7">
            <w:pPr>
              <w:jc w:val="center"/>
              <w:rPr>
                <w:rFonts w:ascii="Calibri" w:hAnsi="Calibri" w:cs="Calibri"/>
                <w:sz w:val="24"/>
                <w:szCs w:val="24"/>
              </w:rPr>
            </w:pPr>
          </w:p>
        </w:tc>
        <w:tc>
          <w:tcPr>
            <w:tcW w:w="709" w:type="dxa"/>
            <w:tcBorders>
              <w:bottom w:val="single" w:sz="4" w:space="0" w:color="auto"/>
            </w:tcBorders>
            <w:vAlign w:val="center"/>
          </w:tcPr>
          <w:p w:rsidR="004922A7" w:rsidRPr="001759D9" w:rsidRDefault="001E2622" w:rsidP="004922A7">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bottom w:val="single" w:sz="4" w:space="0" w:color="auto"/>
            </w:tcBorders>
            <w:vAlign w:val="center"/>
          </w:tcPr>
          <w:p w:rsidR="004922A7" w:rsidRPr="001759D9" w:rsidRDefault="004922A7" w:rsidP="004922A7">
            <w:pPr>
              <w:jc w:val="center"/>
              <w:rPr>
                <w:rFonts w:ascii="Times New Roman" w:hAnsi="Times New Roman" w:cs="Times New Roman"/>
                <w:sz w:val="24"/>
                <w:szCs w:val="24"/>
              </w:rPr>
            </w:pPr>
            <w:r w:rsidRPr="001759D9">
              <w:rPr>
                <w:rFonts w:ascii="Times New Roman" w:hAnsi="Times New Roman" w:cs="Times New Roman"/>
                <w:sz w:val="24"/>
                <w:szCs w:val="24"/>
              </w:rPr>
              <w:t>1</w:t>
            </w:r>
          </w:p>
        </w:tc>
        <w:tc>
          <w:tcPr>
            <w:tcW w:w="567" w:type="dxa"/>
            <w:tcBorders>
              <w:bottom w:val="single" w:sz="4" w:space="0" w:color="auto"/>
            </w:tcBorders>
            <w:vAlign w:val="center"/>
          </w:tcPr>
          <w:p w:rsidR="004922A7" w:rsidRPr="001759D9" w:rsidRDefault="004922A7" w:rsidP="004922A7">
            <w:pPr>
              <w:jc w:val="center"/>
              <w:rPr>
                <w:rFonts w:ascii="Times New Roman" w:hAnsi="Times New Roman" w:cs="Times New Roman"/>
                <w:sz w:val="24"/>
                <w:szCs w:val="24"/>
              </w:rPr>
            </w:pPr>
            <w:r w:rsidRPr="001759D9">
              <w:rPr>
                <w:rFonts w:ascii="Times New Roman" w:hAnsi="Times New Roman" w:cs="Times New Roman"/>
                <w:sz w:val="24"/>
                <w:szCs w:val="24"/>
              </w:rPr>
              <w:t>1</w:t>
            </w:r>
          </w:p>
        </w:tc>
        <w:tc>
          <w:tcPr>
            <w:tcW w:w="1890" w:type="dxa"/>
            <w:tcBorders>
              <w:bottom w:val="single" w:sz="4" w:space="0" w:color="auto"/>
            </w:tcBorders>
          </w:tcPr>
          <w:p w:rsidR="004922A7" w:rsidRPr="001759D9" w:rsidRDefault="004922A7" w:rsidP="004922A7">
            <w:pPr>
              <w:jc w:val="center"/>
              <w:rPr>
                <w:rFonts w:ascii="Times New Roman" w:hAnsi="Times New Roman" w:cs="Times New Roman"/>
                <w:sz w:val="24"/>
                <w:szCs w:val="24"/>
              </w:rPr>
            </w:pPr>
            <w:r>
              <w:rPr>
                <w:rFonts w:ascii="Times New Roman" w:hAnsi="Times New Roman" w:cs="Times New Roman"/>
                <w:sz w:val="24"/>
                <w:szCs w:val="24"/>
              </w:rPr>
              <w:t>Самсонова И.А.</w:t>
            </w:r>
          </w:p>
        </w:tc>
      </w:tr>
      <w:tr w:rsidR="004922A7" w:rsidRPr="001759D9" w:rsidTr="00444CC7">
        <w:trPr>
          <w:trHeight w:val="319"/>
        </w:trPr>
        <w:tc>
          <w:tcPr>
            <w:tcW w:w="2387" w:type="dxa"/>
            <w:vMerge/>
            <w:vAlign w:val="center"/>
          </w:tcPr>
          <w:p w:rsidR="004922A7" w:rsidRPr="001759D9" w:rsidRDefault="004922A7" w:rsidP="004922A7">
            <w:pPr>
              <w:rPr>
                <w:rFonts w:ascii="Times New Roman" w:hAnsi="Times New Roman" w:cs="Times New Roman"/>
                <w:b/>
                <w:sz w:val="24"/>
                <w:szCs w:val="24"/>
              </w:rPr>
            </w:pPr>
          </w:p>
        </w:tc>
        <w:tc>
          <w:tcPr>
            <w:tcW w:w="2541" w:type="dxa"/>
            <w:tcBorders>
              <w:top w:val="single" w:sz="4" w:space="0" w:color="auto"/>
            </w:tcBorders>
            <w:vAlign w:val="center"/>
          </w:tcPr>
          <w:p w:rsidR="004922A7" w:rsidRPr="0042194E" w:rsidRDefault="004922A7" w:rsidP="004922A7">
            <w:pPr>
              <w:rPr>
                <w:rFonts w:ascii="Times New Roman" w:hAnsi="Times New Roman" w:cs="Times New Roman"/>
                <w:sz w:val="24"/>
                <w:szCs w:val="24"/>
              </w:rPr>
            </w:pPr>
            <w:r>
              <w:rPr>
                <w:rFonts w:ascii="Times New Roman" w:hAnsi="Times New Roman" w:cs="Times New Roman"/>
                <w:sz w:val="24"/>
                <w:szCs w:val="24"/>
              </w:rPr>
              <w:t>Практикум по информатике</w:t>
            </w:r>
          </w:p>
        </w:tc>
        <w:tc>
          <w:tcPr>
            <w:tcW w:w="567" w:type="dxa"/>
            <w:tcBorders>
              <w:top w:val="single" w:sz="4" w:space="0" w:color="auto"/>
            </w:tcBorders>
            <w:vAlign w:val="center"/>
          </w:tcPr>
          <w:p w:rsidR="004922A7" w:rsidRDefault="004922A7" w:rsidP="004922A7">
            <w:pPr>
              <w:jc w:val="center"/>
              <w:rPr>
                <w:sz w:val="24"/>
                <w:szCs w:val="24"/>
              </w:rPr>
            </w:pPr>
          </w:p>
        </w:tc>
        <w:tc>
          <w:tcPr>
            <w:tcW w:w="567" w:type="dxa"/>
            <w:tcBorders>
              <w:top w:val="single" w:sz="4" w:space="0" w:color="auto"/>
            </w:tcBorders>
            <w:vAlign w:val="center"/>
          </w:tcPr>
          <w:p w:rsidR="004922A7" w:rsidRDefault="004922A7" w:rsidP="004922A7">
            <w:pPr>
              <w:jc w:val="center"/>
              <w:rPr>
                <w:sz w:val="24"/>
                <w:szCs w:val="24"/>
              </w:rPr>
            </w:pPr>
          </w:p>
        </w:tc>
        <w:tc>
          <w:tcPr>
            <w:tcW w:w="709" w:type="dxa"/>
            <w:tcBorders>
              <w:top w:val="single" w:sz="4" w:space="0" w:color="auto"/>
            </w:tcBorders>
            <w:vAlign w:val="center"/>
          </w:tcPr>
          <w:p w:rsidR="004922A7" w:rsidRDefault="004922A7" w:rsidP="004922A7">
            <w:pPr>
              <w:jc w:val="center"/>
              <w:rPr>
                <w:rFonts w:ascii="Times New Roman" w:hAnsi="Times New Roman" w:cs="Times New Roman"/>
                <w:sz w:val="24"/>
                <w:szCs w:val="24"/>
              </w:rPr>
            </w:pPr>
          </w:p>
        </w:tc>
        <w:tc>
          <w:tcPr>
            <w:tcW w:w="708" w:type="dxa"/>
            <w:tcBorders>
              <w:top w:val="single" w:sz="4" w:space="0" w:color="auto"/>
            </w:tcBorders>
            <w:vAlign w:val="center"/>
          </w:tcPr>
          <w:p w:rsidR="004922A7" w:rsidRDefault="004922A7" w:rsidP="004922A7">
            <w:pPr>
              <w:jc w:val="center"/>
              <w:rPr>
                <w:rFonts w:ascii="Times New Roman" w:hAnsi="Times New Roman" w:cs="Times New Roman"/>
                <w:sz w:val="24"/>
                <w:szCs w:val="24"/>
              </w:rPr>
            </w:pPr>
          </w:p>
        </w:tc>
        <w:tc>
          <w:tcPr>
            <w:tcW w:w="567" w:type="dxa"/>
            <w:tcBorders>
              <w:top w:val="single" w:sz="4" w:space="0" w:color="auto"/>
            </w:tcBorders>
            <w:vAlign w:val="center"/>
          </w:tcPr>
          <w:p w:rsidR="004922A7" w:rsidRDefault="004922A7" w:rsidP="004922A7">
            <w:pPr>
              <w:jc w:val="center"/>
              <w:rPr>
                <w:rFonts w:ascii="Times New Roman" w:hAnsi="Times New Roman" w:cs="Times New Roman"/>
                <w:sz w:val="24"/>
                <w:szCs w:val="24"/>
              </w:rPr>
            </w:pPr>
            <w:r>
              <w:rPr>
                <w:rFonts w:ascii="Times New Roman" w:hAnsi="Times New Roman" w:cs="Times New Roman"/>
                <w:sz w:val="24"/>
                <w:szCs w:val="24"/>
              </w:rPr>
              <w:t>0,5</w:t>
            </w:r>
          </w:p>
        </w:tc>
        <w:tc>
          <w:tcPr>
            <w:tcW w:w="1890" w:type="dxa"/>
            <w:tcBorders>
              <w:top w:val="single" w:sz="4" w:space="0" w:color="auto"/>
            </w:tcBorders>
            <w:vAlign w:val="center"/>
          </w:tcPr>
          <w:p w:rsidR="004922A7" w:rsidRPr="0042194E" w:rsidRDefault="004922A7" w:rsidP="004922A7">
            <w:pPr>
              <w:rPr>
                <w:rFonts w:ascii="Times New Roman" w:hAnsi="Times New Roman" w:cs="Times New Roman"/>
                <w:sz w:val="24"/>
                <w:szCs w:val="24"/>
              </w:rPr>
            </w:pPr>
            <w:r>
              <w:rPr>
                <w:rFonts w:ascii="Times New Roman" w:hAnsi="Times New Roman" w:cs="Times New Roman"/>
                <w:sz w:val="24"/>
                <w:szCs w:val="24"/>
              </w:rPr>
              <w:t>Новожилов С.А.</w:t>
            </w:r>
          </w:p>
        </w:tc>
      </w:tr>
      <w:tr w:rsidR="004922A7" w:rsidRPr="001759D9" w:rsidTr="00444CC7">
        <w:trPr>
          <w:trHeight w:val="319"/>
        </w:trPr>
        <w:tc>
          <w:tcPr>
            <w:tcW w:w="2387" w:type="dxa"/>
            <w:vMerge/>
            <w:vAlign w:val="center"/>
          </w:tcPr>
          <w:p w:rsidR="004922A7" w:rsidRPr="001759D9" w:rsidRDefault="004922A7" w:rsidP="004922A7">
            <w:pPr>
              <w:rPr>
                <w:rFonts w:ascii="Times New Roman" w:hAnsi="Times New Roman" w:cs="Times New Roman"/>
                <w:b/>
                <w:sz w:val="24"/>
                <w:szCs w:val="24"/>
              </w:rPr>
            </w:pPr>
          </w:p>
        </w:tc>
        <w:tc>
          <w:tcPr>
            <w:tcW w:w="2541" w:type="dxa"/>
            <w:tcBorders>
              <w:top w:val="single" w:sz="4" w:space="0" w:color="auto"/>
            </w:tcBorders>
            <w:vAlign w:val="center"/>
          </w:tcPr>
          <w:p w:rsidR="004922A7" w:rsidRPr="00BE5DC0" w:rsidRDefault="004922A7" w:rsidP="004922A7">
            <w:pPr>
              <w:rPr>
                <w:rFonts w:ascii="Times New Roman" w:hAnsi="Times New Roman" w:cs="Times New Roman"/>
                <w:sz w:val="24"/>
                <w:szCs w:val="24"/>
                <w:highlight w:val="yellow"/>
              </w:rPr>
            </w:pPr>
            <w:r w:rsidRPr="0011063C">
              <w:rPr>
                <w:rFonts w:ascii="Times New Roman" w:hAnsi="Times New Roman" w:cs="Times New Roman"/>
                <w:sz w:val="24"/>
                <w:szCs w:val="24"/>
              </w:rPr>
              <w:t>Практикум по географии</w:t>
            </w:r>
          </w:p>
        </w:tc>
        <w:tc>
          <w:tcPr>
            <w:tcW w:w="567" w:type="dxa"/>
            <w:tcBorders>
              <w:top w:val="single" w:sz="4" w:space="0" w:color="auto"/>
            </w:tcBorders>
            <w:vAlign w:val="center"/>
          </w:tcPr>
          <w:p w:rsidR="004922A7" w:rsidRDefault="004922A7" w:rsidP="004922A7">
            <w:pPr>
              <w:jc w:val="center"/>
              <w:rPr>
                <w:sz w:val="24"/>
                <w:szCs w:val="24"/>
              </w:rPr>
            </w:pPr>
          </w:p>
        </w:tc>
        <w:tc>
          <w:tcPr>
            <w:tcW w:w="567" w:type="dxa"/>
            <w:tcBorders>
              <w:top w:val="single" w:sz="4" w:space="0" w:color="auto"/>
            </w:tcBorders>
            <w:vAlign w:val="center"/>
          </w:tcPr>
          <w:p w:rsidR="004922A7" w:rsidRDefault="004922A7" w:rsidP="004922A7">
            <w:pPr>
              <w:jc w:val="center"/>
              <w:rPr>
                <w:sz w:val="24"/>
                <w:szCs w:val="24"/>
              </w:rPr>
            </w:pPr>
          </w:p>
        </w:tc>
        <w:tc>
          <w:tcPr>
            <w:tcW w:w="709" w:type="dxa"/>
            <w:tcBorders>
              <w:top w:val="single" w:sz="4" w:space="0" w:color="auto"/>
            </w:tcBorders>
            <w:vAlign w:val="center"/>
          </w:tcPr>
          <w:p w:rsidR="004922A7" w:rsidRDefault="004922A7" w:rsidP="004922A7">
            <w:pPr>
              <w:jc w:val="center"/>
              <w:rPr>
                <w:rFonts w:ascii="Times New Roman" w:hAnsi="Times New Roman" w:cs="Times New Roman"/>
                <w:sz w:val="24"/>
                <w:szCs w:val="24"/>
              </w:rPr>
            </w:pPr>
          </w:p>
        </w:tc>
        <w:tc>
          <w:tcPr>
            <w:tcW w:w="708" w:type="dxa"/>
            <w:tcBorders>
              <w:top w:val="single" w:sz="4" w:space="0" w:color="auto"/>
            </w:tcBorders>
            <w:vAlign w:val="center"/>
          </w:tcPr>
          <w:p w:rsidR="004922A7" w:rsidRDefault="004922A7" w:rsidP="004922A7">
            <w:pPr>
              <w:jc w:val="center"/>
              <w:rPr>
                <w:rFonts w:ascii="Times New Roman" w:hAnsi="Times New Roman" w:cs="Times New Roman"/>
                <w:sz w:val="24"/>
                <w:szCs w:val="24"/>
              </w:rPr>
            </w:pPr>
          </w:p>
        </w:tc>
        <w:tc>
          <w:tcPr>
            <w:tcW w:w="567" w:type="dxa"/>
            <w:tcBorders>
              <w:top w:val="single" w:sz="4" w:space="0" w:color="auto"/>
            </w:tcBorders>
            <w:vAlign w:val="center"/>
          </w:tcPr>
          <w:p w:rsidR="004922A7" w:rsidRDefault="004922A7" w:rsidP="004922A7">
            <w:pPr>
              <w:jc w:val="center"/>
              <w:rPr>
                <w:rFonts w:ascii="Times New Roman" w:hAnsi="Times New Roman" w:cs="Times New Roman"/>
                <w:sz w:val="24"/>
                <w:szCs w:val="24"/>
              </w:rPr>
            </w:pPr>
            <w:r>
              <w:rPr>
                <w:rFonts w:ascii="Times New Roman" w:hAnsi="Times New Roman" w:cs="Times New Roman"/>
                <w:sz w:val="24"/>
                <w:szCs w:val="24"/>
              </w:rPr>
              <w:t>0,5</w:t>
            </w:r>
          </w:p>
        </w:tc>
        <w:tc>
          <w:tcPr>
            <w:tcW w:w="1890" w:type="dxa"/>
            <w:tcBorders>
              <w:top w:val="single" w:sz="4" w:space="0" w:color="auto"/>
            </w:tcBorders>
            <w:vAlign w:val="center"/>
          </w:tcPr>
          <w:p w:rsidR="004922A7" w:rsidRPr="00BE5DC0" w:rsidRDefault="004922A7" w:rsidP="004922A7">
            <w:pPr>
              <w:rPr>
                <w:rFonts w:ascii="Times New Roman" w:hAnsi="Times New Roman" w:cs="Times New Roman"/>
                <w:sz w:val="24"/>
                <w:szCs w:val="24"/>
                <w:highlight w:val="yellow"/>
              </w:rPr>
            </w:pPr>
            <w:r>
              <w:rPr>
                <w:rFonts w:ascii="Times New Roman" w:hAnsi="Times New Roman" w:cs="Times New Roman"/>
                <w:sz w:val="24"/>
                <w:szCs w:val="24"/>
              </w:rPr>
              <w:t>Чернышева М.Г.</w:t>
            </w:r>
          </w:p>
        </w:tc>
      </w:tr>
      <w:tr w:rsidR="004922A7" w:rsidRPr="001759D9" w:rsidTr="00444CC7">
        <w:trPr>
          <w:trHeight w:val="1032"/>
        </w:trPr>
        <w:tc>
          <w:tcPr>
            <w:tcW w:w="2387" w:type="dxa"/>
            <w:tcBorders>
              <w:top w:val="single" w:sz="4" w:space="0" w:color="auto"/>
              <w:bottom w:val="single" w:sz="4" w:space="0" w:color="auto"/>
            </w:tcBorders>
            <w:vAlign w:val="center"/>
          </w:tcPr>
          <w:p w:rsidR="004922A7" w:rsidRPr="001759D9" w:rsidRDefault="004922A7" w:rsidP="004922A7">
            <w:pPr>
              <w:rPr>
                <w:rFonts w:ascii="Times New Roman" w:hAnsi="Times New Roman" w:cs="Times New Roman"/>
                <w:b/>
                <w:sz w:val="24"/>
                <w:szCs w:val="24"/>
              </w:rPr>
            </w:pPr>
            <w:r w:rsidRPr="001759D9">
              <w:rPr>
                <w:rFonts w:ascii="Times New Roman" w:hAnsi="Times New Roman" w:cs="Times New Roman"/>
                <w:b/>
                <w:sz w:val="24"/>
                <w:szCs w:val="24"/>
              </w:rPr>
              <w:t>Итого к оплате</w:t>
            </w:r>
          </w:p>
        </w:tc>
        <w:tc>
          <w:tcPr>
            <w:tcW w:w="2541" w:type="dxa"/>
            <w:tcBorders>
              <w:bottom w:val="single" w:sz="4" w:space="0" w:color="auto"/>
            </w:tcBorders>
            <w:vAlign w:val="center"/>
          </w:tcPr>
          <w:p w:rsidR="004922A7" w:rsidRPr="001759D9" w:rsidRDefault="004922A7" w:rsidP="004922A7">
            <w:pPr>
              <w:rPr>
                <w:rFonts w:ascii="Times New Roman" w:hAnsi="Times New Roman" w:cs="Times New Roman"/>
                <w:b/>
                <w:sz w:val="24"/>
                <w:szCs w:val="24"/>
              </w:rPr>
            </w:pPr>
          </w:p>
        </w:tc>
        <w:tc>
          <w:tcPr>
            <w:tcW w:w="567" w:type="dxa"/>
            <w:tcBorders>
              <w:bottom w:val="single" w:sz="4" w:space="0" w:color="auto"/>
            </w:tcBorders>
            <w:vAlign w:val="center"/>
          </w:tcPr>
          <w:p w:rsidR="004922A7" w:rsidRPr="001759D9" w:rsidRDefault="004922A7" w:rsidP="004922A7">
            <w:pPr>
              <w:jc w:val="center"/>
              <w:rPr>
                <w:rFonts w:ascii="Times New Roman" w:hAnsi="Times New Roman" w:cs="Times New Roman"/>
                <w:b/>
                <w:sz w:val="24"/>
                <w:szCs w:val="24"/>
              </w:rPr>
            </w:pPr>
            <w:r w:rsidRPr="001759D9">
              <w:rPr>
                <w:rFonts w:ascii="Times New Roman" w:hAnsi="Times New Roman" w:cs="Times New Roman"/>
                <w:b/>
                <w:sz w:val="24"/>
                <w:szCs w:val="24"/>
              </w:rPr>
              <w:t>6</w:t>
            </w:r>
          </w:p>
        </w:tc>
        <w:tc>
          <w:tcPr>
            <w:tcW w:w="567" w:type="dxa"/>
            <w:tcBorders>
              <w:bottom w:val="single" w:sz="4" w:space="0" w:color="auto"/>
            </w:tcBorders>
            <w:vAlign w:val="center"/>
          </w:tcPr>
          <w:p w:rsidR="004922A7" w:rsidRPr="001759D9" w:rsidRDefault="004922A7" w:rsidP="004922A7">
            <w:pPr>
              <w:jc w:val="center"/>
              <w:rPr>
                <w:rFonts w:ascii="Times New Roman" w:hAnsi="Times New Roman" w:cs="Times New Roman"/>
                <w:b/>
                <w:sz w:val="24"/>
                <w:szCs w:val="24"/>
              </w:rPr>
            </w:pPr>
            <w:r w:rsidRPr="001759D9">
              <w:rPr>
                <w:rFonts w:ascii="Times New Roman" w:hAnsi="Times New Roman" w:cs="Times New Roman"/>
                <w:b/>
                <w:sz w:val="24"/>
                <w:szCs w:val="24"/>
              </w:rPr>
              <w:t>6</w:t>
            </w:r>
          </w:p>
        </w:tc>
        <w:tc>
          <w:tcPr>
            <w:tcW w:w="709" w:type="dxa"/>
            <w:tcBorders>
              <w:bottom w:val="single" w:sz="4" w:space="0" w:color="auto"/>
            </w:tcBorders>
            <w:vAlign w:val="center"/>
          </w:tcPr>
          <w:p w:rsidR="004922A7" w:rsidRPr="001759D9" w:rsidRDefault="004922A7" w:rsidP="004922A7">
            <w:pPr>
              <w:jc w:val="center"/>
              <w:rPr>
                <w:rFonts w:ascii="Times New Roman" w:hAnsi="Times New Roman" w:cs="Times New Roman"/>
                <w:b/>
                <w:sz w:val="24"/>
                <w:szCs w:val="24"/>
              </w:rPr>
            </w:pPr>
            <w:r w:rsidRPr="001759D9">
              <w:rPr>
                <w:rFonts w:ascii="Times New Roman" w:hAnsi="Times New Roman" w:cs="Times New Roman"/>
                <w:b/>
                <w:sz w:val="24"/>
                <w:szCs w:val="24"/>
              </w:rPr>
              <w:t>6</w:t>
            </w:r>
          </w:p>
        </w:tc>
        <w:tc>
          <w:tcPr>
            <w:tcW w:w="708" w:type="dxa"/>
            <w:tcBorders>
              <w:bottom w:val="single" w:sz="4" w:space="0" w:color="auto"/>
            </w:tcBorders>
            <w:vAlign w:val="center"/>
          </w:tcPr>
          <w:p w:rsidR="004922A7" w:rsidRPr="001759D9" w:rsidRDefault="004922A7" w:rsidP="004922A7">
            <w:pPr>
              <w:jc w:val="center"/>
              <w:rPr>
                <w:rFonts w:ascii="Times New Roman" w:hAnsi="Times New Roman" w:cs="Times New Roman"/>
                <w:b/>
                <w:sz w:val="24"/>
                <w:szCs w:val="24"/>
              </w:rPr>
            </w:pPr>
            <w:r w:rsidRPr="001759D9">
              <w:rPr>
                <w:rFonts w:ascii="Times New Roman" w:hAnsi="Times New Roman" w:cs="Times New Roman"/>
                <w:b/>
                <w:sz w:val="24"/>
                <w:szCs w:val="24"/>
              </w:rPr>
              <w:t>6</w:t>
            </w:r>
          </w:p>
        </w:tc>
        <w:tc>
          <w:tcPr>
            <w:tcW w:w="567" w:type="dxa"/>
            <w:tcBorders>
              <w:bottom w:val="single" w:sz="4" w:space="0" w:color="auto"/>
            </w:tcBorders>
            <w:vAlign w:val="center"/>
          </w:tcPr>
          <w:p w:rsidR="004922A7" w:rsidRPr="001759D9" w:rsidRDefault="004922A7" w:rsidP="004922A7">
            <w:pPr>
              <w:jc w:val="center"/>
              <w:rPr>
                <w:rFonts w:ascii="Times New Roman" w:hAnsi="Times New Roman" w:cs="Times New Roman"/>
                <w:b/>
                <w:sz w:val="24"/>
                <w:szCs w:val="24"/>
              </w:rPr>
            </w:pPr>
            <w:r w:rsidRPr="001759D9">
              <w:rPr>
                <w:rFonts w:ascii="Times New Roman" w:hAnsi="Times New Roman" w:cs="Times New Roman"/>
                <w:b/>
                <w:sz w:val="24"/>
                <w:szCs w:val="24"/>
              </w:rPr>
              <w:t>6</w:t>
            </w:r>
          </w:p>
        </w:tc>
        <w:tc>
          <w:tcPr>
            <w:tcW w:w="1890" w:type="dxa"/>
            <w:tcBorders>
              <w:bottom w:val="single" w:sz="4" w:space="0" w:color="auto"/>
            </w:tcBorders>
          </w:tcPr>
          <w:p w:rsidR="004922A7" w:rsidRPr="001759D9" w:rsidRDefault="004922A7" w:rsidP="004922A7">
            <w:pPr>
              <w:jc w:val="center"/>
              <w:rPr>
                <w:rFonts w:ascii="Times New Roman" w:hAnsi="Times New Roman" w:cs="Times New Roman"/>
                <w:b/>
                <w:sz w:val="24"/>
                <w:szCs w:val="24"/>
              </w:rPr>
            </w:pPr>
          </w:p>
        </w:tc>
      </w:tr>
      <w:tr w:rsidR="004922A7" w:rsidRPr="001759D9" w:rsidTr="00444CC7">
        <w:trPr>
          <w:trHeight w:val="794"/>
        </w:trPr>
        <w:tc>
          <w:tcPr>
            <w:tcW w:w="2387" w:type="dxa"/>
            <w:tcBorders>
              <w:top w:val="single" w:sz="4" w:space="0" w:color="auto"/>
            </w:tcBorders>
            <w:vAlign w:val="center"/>
          </w:tcPr>
          <w:p w:rsidR="004922A7" w:rsidRPr="001759D9" w:rsidRDefault="004922A7" w:rsidP="004922A7">
            <w:pPr>
              <w:rPr>
                <w:rFonts w:ascii="Times New Roman" w:hAnsi="Times New Roman" w:cs="Times New Roman"/>
                <w:b/>
                <w:sz w:val="24"/>
                <w:szCs w:val="24"/>
              </w:rPr>
            </w:pPr>
          </w:p>
          <w:p w:rsidR="004922A7" w:rsidRPr="001759D9" w:rsidRDefault="004922A7" w:rsidP="004922A7">
            <w:pPr>
              <w:rPr>
                <w:rFonts w:ascii="Calibri" w:hAnsi="Calibri" w:cs="Calibri"/>
                <w:b/>
                <w:sz w:val="24"/>
                <w:szCs w:val="24"/>
              </w:rPr>
            </w:pPr>
            <w:r w:rsidRPr="001759D9">
              <w:rPr>
                <w:rFonts w:ascii="Times New Roman" w:hAnsi="Times New Roman" w:cs="Times New Roman"/>
                <w:b/>
                <w:sz w:val="24"/>
                <w:szCs w:val="24"/>
              </w:rPr>
              <w:t>Художественно-эстетическая деятельность</w:t>
            </w:r>
          </w:p>
        </w:tc>
        <w:tc>
          <w:tcPr>
            <w:tcW w:w="2541" w:type="dxa"/>
            <w:tcBorders>
              <w:top w:val="single" w:sz="4" w:space="0" w:color="auto"/>
            </w:tcBorders>
            <w:vAlign w:val="center"/>
          </w:tcPr>
          <w:p w:rsidR="004922A7" w:rsidRPr="001759D9" w:rsidRDefault="004922A7" w:rsidP="004922A7">
            <w:pPr>
              <w:rPr>
                <w:rFonts w:ascii="Times New Roman" w:hAnsi="Times New Roman" w:cs="Times New Roman"/>
                <w:sz w:val="24"/>
                <w:szCs w:val="24"/>
              </w:rPr>
            </w:pPr>
          </w:p>
          <w:p w:rsidR="004922A7" w:rsidRPr="001759D9" w:rsidRDefault="004922A7" w:rsidP="004922A7">
            <w:pPr>
              <w:rPr>
                <w:rFonts w:ascii="Times New Roman" w:hAnsi="Times New Roman" w:cs="Times New Roman"/>
                <w:sz w:val="24"/>
                <w:szCs w:val="24"/>
              </w:rPr>
            </w:pPr>
            <w:r w:rsidRPr="001759D9">
              <w:rPr>
                <w:rFonts w:ascii="Times New Roman" w:hAnsi="Times New Roman" w:cs="Times New Roman"/>
                <w:sz w:val="24"/>
                <w:szCs w:val="24"/>
              </w:rPr>
              <w:t xml:space="preserve">КТД, занятия в кружках учреждений  дополнительного образования, школьные и районные мероприятия: акции, конкурсы, праздники, соревнования, волонтерское движение  </w:t>
            </w:r>
          </w:p>
        </w:tc>
        <w:tc>
          <w:tcPr>
            <w:tcW w:w="567" w:type="dxa"/>
            <w:tcBorders>
              <w:top w:val="single" w:sz="4" w:space="0" w:color="auto"/>
            </w:tcBorders>
            <w:vAlign w:val="center"/>
          </w:tcPr>
          <w:p w:rsidR="004922A7" w:rsidRPr="001759D9" w:rsidRDefault="004922A7" w:rsidP="004922A7">
            <w:pPr>
              <w:jc w:val="center"/>
              <w:rPr>
                <w:rFonts w:ascii="Times New Roman" w:hAnsi="Times New Roman" w:cs="Times New Roman"/>
                <w:sz w:val="24"/>
                <w:szCs w:val="24"/>
              </w:rPr>
            </w:pPr>
            <w:r w:rsidRPr="001759D9">
              <w:rPr>
                <w:rFonts w:ascii="Times New Roman" w:hAnsi="Times New Roman" w:cs="Times New Roman"/>
                <w:sz w:val="24"/>
                <w:szCs w:val="24"/>
              </w:rPr>
              <w:t>4</w:t>
            </w:r>
          </w:p>
        </w:tc>
        <w:tc>
          <w:tcPr>
            <w:tcW w:w="567" w:type="dxa"/>
            <w:tcBorders>
              <w:top w:val="single" w:sz="4" w:space="0" w:color="auto"/>
            </w:tcBorders>
            <w:vAlign w:val="center"/>
          </w:tcPr>
          <w:p w:rsidR="004922A7" w:rsidRPr="001759D9" w:rsidRDefault="004922A7" w:rsidP="004922A7">
            <w:pPr>
              <w:jc w:val="center"/>
              <w:rPr>
                <w:rFonts w:ascii="Times New Roman" w:hAnsi="Times New Roman" w:cs="Times New Roman"/>
                <w:sz w:val="24"/>
                <w:szCs w:val="24"/>
              </w:rPr>
            </w:pPr>
            <w:r w:rsidRPr="001759D9">
              <w:rPr>
                <w:rFonts w:ascii="Times New Roman" w:hAnsi="Times New Roman" w:cs="Times New Roman"/>
                <w:sz w:val="24"/>
                <w:szCs w:val="24"/>
              </w:rPr>
              <w:t>4</w:t>
            </w:r>
          </w:p>
        </w:tc>
        <w:tc>
          <w:tcPr>
            <w:tcW w:w="709" w:type="dxa"/>
            <w:tcBorders>
              <w:top w:val="single" w:sz="4" w:space="0" w:color="auto"/>
            </w:tcBorders>
            <w:vAlign w:val="center"/>
          </w:tcPr>
          <w:p w:rsidR="004922A7" w:rsidRPr="001759D9" w:rsidRDefault="004922A7" w:rsidP="004922A7">
            <w:pPr>
              <w:jc w:val="center"/>
              <w:rPr>
                <w:rFonts w:ascii="Times New Roman" w:hAnsi="Times New Roman" w:cs="Times New Roman"/>
                <w:sz w:val="24"/>
                <w:szCs w:val="24"/>
              </w:rPr>
            </w:pPr>
            <w:r w:rsidRPr="001759D9">
              <w:rPr>
                <w:rFonts w:ascii="Times New Roman" w:hAnsi="Times New Roman" w:cs="Times New Roman"/>
                <w:sz w:val="24"/>
                <w:szCs w:val="24"/>
              </w:rPr>
              <w:t>4</w:t>
            </w:r>
          </w:p>
        </w:tc>
        <w:tc>
          <w:tcPr>
            <w:tcW w:w="708" w:type="dxa"/>
            <w:tcBorders>
              <w:top w:val="single" w:sz="4" w:space="0" w:color="auto"/>
            </w:tcBorders>
            <w:vAlign w:val="center"/>
          </w:tcPr>
          <w:p w:rsidR="004922A7" w:rsidRPr="001759D9" w:rsidRDefault="004922A7" w:rsidP="004922A7">
            <w:pPr>
              <w:jc w:val="center"/>
              <w:rPr>
                <w:rFonts w:ascii="Times New Roman" w:hAnsi="Times New Roman" w:cs="Times New Roman"/>
                <w:sz w:val="24"/>
                <w:szCs w:val="24"/>
              </w:rPr>
            </w:pPr>
            <w:r w:rsidRPr="001759D9">
              <w:rPr>
                <w:rFonts w:ascii="Times New Roman" w:hAnsi="Times New Roman" w:cs="Times New Roman"/>
                <w:sz w:val="24"/>
                <w:szCs w:val="24"/>
              </w:rPr>
              <w:t>4</w:t>
            </w:r>
          </w:p>
        </w:tc>
        <w:tc>
          <w:tcPr>
            <w:tcW w:w="567" w:type="dxa"/>
            <w:tcBorders>
              <w:top w:val="single" w:sz="4" w:space="0" w:color="auto"/>
            </w:tcBorders>
            <w:vAlign w:val="center"/>
          </w:tcPr>
          <w:p w:rsidR="004922A7" w:rsidRPr="001759D9" w:rsidRDefault="004922A7" w:rsidP="004922A7">
            <w:pPr>
              <w:jc w:val="center"/>
              <w:rPr>
                <w:rFonts w:ascii="Times New Roman" w:hAnsi="Times New Roman" w:cs="Times New Roman"/>
                <w:sz w:val="24"/>
                <w:szCs w:val="24"/>
              </w:rPr>
            </w:pPr>
            <w:r w:rsidRPr="001759D9">
              <w:rPr>
                <w:rFonts w:ascii="Times New Roman" w:hAnsi="Times New Roman" w:cs="Times New Roman"/>
                <w:sz w:val="24"/>
                <w:szCs w:val="24"/>
              </w:rPr>
              <w:t>4</w:t>
            </w:r>
          </w:p>
        </w:tc>
        <w:tc>
          <w:tcPr>
            <w:tcW w:w="1890" w:type="dxa"/>
            <w:tcBorders>
              <w:top w:val="single" w:sz="4" w:space="0" w:color="auto"/>
            </w:tcBorders>
          </w:tcPr>
          <w:p w:rsidR="004922A7" w:rsidRDefault="004922A7" w:rsidP="004922A7">
            <w:pPr>
              <w:jc w:val="center"/>
              <w:rPr>
                <w:rFonts w:ascii="Times New Roman" w:hAnsi="Times New Roman" w:cs="Times New Roman"/>
                <w:sz w:val="24"/>
                <w:szCs w:val="24"/>
              </w:rPr>
            </w:pPr>
          </w:p>
          <w:p w:rsidR="004922A7" w:rsidRDefault="004922A7" w:rsidP="004922A7">
            <w:pPr>
              <w:jc w:val="center"/>
              <w:rPr>
                <w:rFonts w:ascii="Times New Roman" w:hAnsi="Times New Roman" w:cs="Times New Roman"/>
                <w:sz w:val="24"/>
                <w:szCs w:val="24"/>
              </w:rPr>
            </w:pPr>
          </w:p>
          <w:p w:rsidR="004922A7" w:rsidRDefault="004922A7" w:rsidP="004922A7">
            <w:pPr>
              <w:jc w:val="center"/>
              <w:rPr>
                <w:rFonts w:ascii="Times New Roman" w:hAnsi="Times New Roman" w:cs="Times New Roman"/>
                <w:sz w:val="24"/>
                <w:szCs w:val="24"/>
              </w:rPr>
            </w:pPr>
            <w:r>
              <w:rPr>
                <w:rFonts w:ascii="Times New Roman" w:hAnsi="Times New Roman" w:cs="Times New Roman"/>
                <w:sz w:val="24"/>
                <w:szCs w:val="24"/>
              </w:rPr>
              <w:t>Новожилова Т.А.</w:t>
            </w:r>
          </w:p>
          <w:p w:rsidR="004922A7" w:rsidRPr="001759D9" w:rsidRDefault="004922A7" w:rsidP="004922A7">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4922A7" w:rsidRPr="001759D9" w:rsidTr="00444CC7">
        <w:trPr>
          <w:trHeight w:val="581"/>
        </w:trPr>
        <w:tc>
          <w:tcPr>
            <w:tcW w:w="4928" w:type="dxa"/>
            <w:gridSpan w:val="2"/>
            <w:vAlign w:val="center"/>
          </w:tcPr>
          <w:p w:rsidR="004922A7" w:rsidRPr="001759D9" w:rsidRDefault="004922A7" w:rsidP="004922A7">
            <w:pPr>
              <w:rPr>
                <w:rFonts w:ascii="Times New Roman" w:hAnsi="Times New Roman" w:cs="Times New Roman"/>
                <w:b/>
                <w:sz w:val="24"/>
                <w:szCs w:val="24"/>
              </w:rPr>
            </w:pPr>
            <w:r w:rsidRPr="001759D9">
              <w:rPr>
                <w:rFonts w:ascii="Times New Roman" w:hAnsi="Times New Roman" w:cs="Times New Roman"/>
                <w:b/>
                <w:sz w:val="24"/>
                <w:szCs w:val="24"/>
              </w:rPr>
              <w:t>Максимальное количество часов</w:t>
            </w:r>
          </w:p>
        </w:tc>
        <w:tc>
          <w:tcPr>
            <w:tcW w:w="567" w:type="dxa"/>
          </w:tcPr>
          <w:p w:rsidR="004922A7" w:rsidRPr="001759D9" w:rsidRDefault="004922A7" w:rsidP="004922A7">
            <w:pPr>
              <w:jc w:val="center"/>
              <w:rPr>
                <w:rFonts w:ascii="Times New Roman" w:hAnsi="Times New Roman" w:cs="Times New Roman"/>
                <w:b/>
                <w:sz w:val="24"/>
                <w:szCs w:val="24"/>
              </w:rPr>
            </w:pPr>
          </w:p>
          <w:p w:rsidR="004922A7" w:rsidRPr="001759D9" w:rsidRDefault="004922A7" w:rsidP="004922A7">
            <w:pPr>
              <w:rPr>
                <w:rFonts w:ascii="Times New Roman" w:hAnsi="Times New Roman" w:cs="Times New Roman"/>
                <w:b/>
                <w:sz w:val="24"/>
                <w:szCs w:val="24"/>
              </w:rPr>
            </w:pPr>
            <w:r w:rsidRPr="001759D9">
              <w:rPr>
                <w:rFonts w:ascii="Times New Roman" w:hAnsi="Times New Roman" w:cs="Times New Roman"/>
                <w:b/>
                <w:sz w:val="24"/>
                <w:szCs w:val="24"/>
              </w:rPr>
              <w:t>10</w:t>
            </w:r>
          </w:p>
        </w:tc>
        <w:tc>
          <w:tcPr>
            <w:tcW w:w="567" w:type="dxa"/>
            <w:vAlign w:val="center"/>
          </w:tcPr>
          <w:p w:rsidR="004922A7" w:rsidRPr="001759D9" w:rsidRDefault="004922A7" w:rsidP="004922A7">
            <w:pPr>
              <w:jc w:val="center"/>
              <w:rPr>
                <w:rFonts w:ascii="Times New Roman" w:hAnsi="Times New Roman" w:cs="Times New Roman"/>
                <w:b/>
                <w:sz w:val="24"/>
                <w:szCs w:val="24"/>
              </w:rPr>
            </w:pPr>
            <w:r w:rsidRPr="001759D9">
              <w:rPr>
                <w:rFonts w:ascii="Times New Roman" w:hAnsi="Times New Roman" w:cs="Times New Roman"/>
                <w:b/>
                <w:sz w:val="24"/>
                <w:szCs w:val="24"/>
              </w:rPr>
              <w:t>10</w:t>
            </w:r>
          </w:p>
        </w:tc>
        <w:tc>
          <w:tcPr>
            <w:tcW w:w="709" w:type="dxa"/>
            <w:vAlign w:val="center"/>
          </w:tcPr>
          <w:p w:rsidR="004922A7" w:rsidRPr="001759D9" w:rsidRDefault="004922A7" w:rsidP="004922A7">
            <w:pPr>
              <w:jc w:val="center"/>
              <w:rPr>
                <w:rFonts w:ascii="Times New Roman" w:hAnsi="Times New Roman" w:cs="Times New Roman"/>
                <w:b/>
                <w:sz w:val="24"/>
                <w:szCs w:val="24"/>
              </w:rPr>
            </w:pPr>
            <w:r w:rsidRPr="001759D9">
              <w:rPr>
                <w:rFonts w:ascii="Times New Roman" w:hAnsi="Times New Roman" w:cs="Times New Roman"/>
                <w:b/>
                <w:sz w:val="24"/>
                <w:szCs w:val="24"/>
              </w:rPr>
              <w:t>10</w:t>
            </w:r>
          </w:p>
        </w:tc>
        <w:tc>
          <w:tcPr>
            <w:tcW w:w="708" w:type="dxa"/>
            <w:vAlign w:val="center"/>
          </w:tcPr>
          <w:p w:rsidR="004922A7" w:rsidRPr="001759D9" w:rsidRDefault="004922A7" w:rsidP="004922A7">
            <w:pPr>
              <w:jc w:val="center"/>
              <w:rPr>
                <w:rFonts w:ascii="Times New Roman" w:hAnsi="Times New Roman" w:cs="Times New Roman"/>
                <w:b/>
                <w:sz w:val="24"/>
                <w:szCs w:val="24"/>
              </w:rPr>
            </w:pPr>
            <w:r w:rsidRPr="001759D9">
              <w:rPr>
                <w:rFonts w:ascii="Times New Roman" w:hAnsi="Times New Roman" w:cs="Times New Roman"/>
                <w:b/>
                <w:sz w:val="24"/>
                <w:szCs w:val="24"/>
              </w:rPr>
              <w:t>10</w:t>
            </w:r>
          </w:p>
        </w:tc>
        <w:tc>
          <w:tcPr>
            <w:tcW w:w="567" w:type="dxa"/>
            <w:vAlign w:val="center"/>
          </w:tcPr>
          <w:p w:rsidR="004922A7" w:rsidRPr="001759D9" w:rsidRDefault="004922A7" w:rsidP="004922A7">
            <w:pPr>
              <w:jc w:val="center"/>
              <w:rPr>
                <w:rFonts w:ascii="Times New Roman" w:hAnsi="Times New Roman" w:cs="Times New Roman"/>
                <w:b/>
                <w:sz w:val="24"/>
                <w:szCs w:val="24"/>
              </w:rPr>
            </w:pPr>
            <w:r w:rsidRPr="001759D9">
              <w:rPr>
                <w:rFonts w:ascii="Times New Roman" w:hAnsi="Times New Roman" w:cs="Times New Roman"/>
                <w:b/>
                <w:sz w:val="24"/>
                <w:szCs w:val="24"/>
              </w:rPr>
              <w:t>10</w:t>
            </w:r>
          </w:p>
        </w:tc>
        <w:tc>
          <w:tcPr>
            <w:tcW w:w="1890" w:type="dxa"/>
          </w:tcPr>
          <w:p w:rsidR="004922A7" w:rsidRPr="001759D9" w:rsidRDefault="004922A7" w:rsidP="004922A7">
            <w:pPr>
              <w:jc w:val="center"/>
              <w:rPr>
                <w:rFonts w:ascii="Times New Roman" w:hAnsi="Times New Roman" w:cs="Times New Roman"/>
                <w:b/>
                <w:sz w:val="24"/>
                <w:szCs w:val="24"/>
              </w:rPr>
            </w:pPr>
          </w:p>
        </w:tc>
      </w:tr>
    </w:tbl>
    <w:p w:rsidR="00AC5FD4" w:rsidRPr="00A6346E" w:rsidRDefault="001759D9" w:rsidP="00A6346E">
      <w:pPr>
        <w:spacing w:before="120" w:after="120" w:line="240" w:lineRule="auto"/>
        <w:jc w:val="center"/>
        <w:rPr>
          <w:rFonts w:ascii="Times New Roman" w:eastAsia="Times New Roman" w:hAnsi="Times New Roman" w:cs="Times New Roman"/>
          <w:b/>
          <w:bCs/>
          <w:caps/>
          <w:sz w:val="24"/>
          <w:szCs w:val="24"/>
          <w:lang w:eastAsia="ru-RU"/>
        </w:rPr>
      </w:pPr>
      <w:r w:rsidRPr="001759D9">
        <w:rPr>
          <w:rFonts w:ascii="Times New Roman" w:eastAsia="Times New Roman" w:hAnsi="Times New Roman" w:cs="Times New Roman"/>
          <w:b/>
          <w:bCs/>
          <w:caps/>
          <w:sz w:val="24"/>
          <w:szCs w:val="24"/>
          <w:lang w:eastAsia="ru-RU"/>
        </w:rPr>
        <w:t>О</w:t>
      </w:r>
      <w:r w:rsidR="003204A0">
        <w:rPr>
          <w:rFonts w:ascii="Times New Roman" w:eastAsia="Times New Roman" w:hAnsi="Times New Roman" w:cs="Times New Roman"/>
          <w:b/>
          <w:bCs/>
          <w:caps/>
          <w:sz w:val="24"/>
          <w:szCs w:val="24"/>
          <w:lang w:eastAsia="ru-RU"/>
        </w:rPr>
        <w:t>сновное общее образование (ФГОС)</w:t>
      </w:r>
    </w:p>
    <w:sectPr w:rsidR="00AC5FD4" w:rsidRPr="00A6346E" w:rsidSect="00BF51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456B37"/>
    <w:rsid w:val="00024CCB"/>
    <w:rsid w:val="001759D9"/>
    <w:rsid w:val="001E2622"/>
    <w:rsid w:val="003204A0"/>
    <w:rsid w:val="003E5D7C"/>
    <w:rsid w:val="00427D59"/>
    <w:rsid w:val="004425BB"/>
    <w:rsid w:val="00444CC7"/>
    <w:rsid w:val="00456B37"/>
    <w:rsid w:val="004922A7"/>
    <w:rsid w:val="0055269C"/>
    <w:rsid w:val="006A2314"/>
    <w:rsid w:val="00731D5B"/>
    <w:rsid w:val="008013C3"/>
    <w:rsid w:val="00892D03"/>
    <w:rsid w:val="00970BB3"/>
    <w:rsid w:val="009C647F"/>
    <w:rsid w:val="00A6346E"/>
    <w:rsid w:val="00AC5FD4"/>
    <w:rsid w:val="00B31583"/>
    <w:rsid w:val="00BF5102"/>
    <w:rsid w:val="00C266CF"/>
    <w:rsid w:val="00E81E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102"/>
  </w:style>
  <w:style w:type="paragraph" w:styleId="1">
    <w:name w:val="heading 1"/>
    <w:basedOn w:val="a"/>
    <w:next w:val="a"/>
    <w:link w:val="10"/>
    <w:uiPriority w:val="99"/>
    <w:qFormat/>
    <w:rsid w:val="008013C3"/>
    <w:pPr>
      <w:keepNext/>
      <w:spacing w:after="0" w:line="240" w:lineRule="auto"/>
      <w:jc w:val="center"/>
      <w:outlineLvl w:val="0"/>
    </w:pPr>
    <w:rPr>
      <w:rFonts w:ascii="Calibri" w:eastAsia="Times New Roman" w:hAnsi="Calibri"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1759D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175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8013C3"/>
    <w:rPr>
      <w:rFonts w:ascii="Calibri" w:eastAsia="Times New Roman" w:hAnsi="Calibri"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1759D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175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0B67-C77B-4403-BB09-700A86E2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3898</Words>
  <Characters>22223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dc:creator>
  <cp:lastModifiedBy>77</cp:lastModifiedBy>
  <cp:revision>12</cp:revision>
  <cp:lastPrinted>2024-09-10T12:34:00Z</cp:lastPrinted>
  <dcterms:created xsi:type="dcterms:W3CDTF">2023-09-20T03:53:00Z</dcterms:created>
  <dcterms:modified xsi:type="dcterms:W3CDTF">2024-11-11T10:47:00Z</dcterms:modified>
</cp:coreProperties>
</file>