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EE" w:rsidRDefault="00AA02EE" w:rsidP="00BA01DA">
      <w:pPr>
        <w:pStyle w:val="a3"/>
        <w:shd w:val="clear" w:color="auto" w:fill="FFFFFF"/>
        <w:spacing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МОУ </w:t>
      </w:r>
      <w:proofErr w:type="spellStart"/>
      <w:r>
        <w:rPr>
          <w:b/>
          <w:bCs/>
          <w:color w:val="000000"/>
        </w:rPr>
        <w:t>Чепоровская</w:t>
      </w:r>
      <w:proofErr w:type="spellEnd"/>
      <w:r>
        <w:rPr>
          <w:b/>
          <w:bCs/>
          <w:color w:val="000000"/>
        </w:rPr>
        <w:t xml:space="preserve"> ООШ</w:t>
      </w:r>
    </w:p>
    <w:p w:rsidR="0014191C" w:rsidRDefault="00BA01DA" w:rsidP="00AA02EE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="0014191C">
        <w:rPr>
          <w:b/>
          <w:bCs/>
          <w:color w:val="000000"/>
        </w:rPr>
        <w:t xml:space="preserve">Утверждаю </w:t>
      </w:r>
      <w:r>
        <w:rPr>
          <w:b/>
          <w:bCs/>
          <w:color w:val="000000"/>
        </w:rPr>
        <w:t>___________________-</w:t>
      </w:r>
    </w:p>
    <w:p w:rsidR="0014191C" w:rsidRDefault="0014191C" w:rsidP="00BA01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Директор школы   Демидова Л.В.</w:t>
      </w:r>
    </w:p>
    <w:p w:rsidR="00BA01DA" w:rsidRPr="00AA02EE" w:rsidRDefault="00BA01DA" w:rsidP="00BA01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28.08.2015 г.</w:t>
      </w:r>
    </w:p>
    <w:p w:rsidR="00BA01DA" w:rsidRDefault="00BA01DA" w:rsidP="00BA01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A01DA" w:rsidRDefault="00BA01DA" w:rsidP="00BA01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>Положение</w:t>
      </w:r>
    </w:p>
    <w:p w:rsidR="00AA02EE" w:rsidRDefault="00AA02EE" w:rsidP="00AA02EE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об </w:t>
      </w:r>
      <w:proofErr w:type="gramStart"/>
      <w:r>
        <w:rPr>
          <w:rFonts w:ascii="Times New Roman CYR" w:hAnsi="Times New Roman CYR" w:cs="Times New Roman CYR"/>
          <w:b/>
          <w:bCs/>
          <w:color w:val="000000"/>
        </w:rPr>
        <w:t>обучении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</w:rPr>
        <w:t xml:space="preserve"> по индивидуальным учебным планам</w:t>
      </w:r>
    </w:p>
    <w:p w:rsidR="00AA02EE" w:rsidRDefault="00AA02EE" w:rsidP="00AA02E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proofErr w:type="gramStart"/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Общие положения.</w:t>
      </w:r>
      <w:proofErr w:type="gramEnd"/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соответствии с Законом РФ «Об образовании», ст.2 п.3, ст.10 п.1, ст.50 п.4,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Типовым положением об образовательном учреждении обучающиеся всех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образовательных учреждений имеют право на выбор формы получения образования.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учетом возможностей и потребностей личности общеобразовательные программы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могут осваиваться по индивидуальному учебному плану.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индивидуальному учебному плану есть вид освоения ребенком общеобразовательных программ начального общего, основного общего, среднего (полного) общего образования самостоятельно, под контролем учителя, с последующей аттестацией. Для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 учебному плану действует единый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государственный стандарт.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Общеобразовательное учреждение осуществляет 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освоением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общеобразовательных программ учащихся, перешедших на обучение по индивидуальному учебному плану.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Задачи.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Главной задачей </w:t>
      </w:r>
      <w:proofErr w:type="gramStart"/>
      <w:r>
        <w:rPr>
          <w:color w:val="000000"/>
        </w:rPr>
        <w:t>обучения учащихся</w:t>
      </w:r>
      <w:proofErr w:type="gramEnd"/>
      <w:r>
        <w:rPr>
          <w:color w:val="000000"/>
        </w:rPr>
        <w:t xml:space="preserve"> по индивидуальному учебному плану является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Организация обучения по индивидуальному учебному плану.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Организация обучения по индивидуальному учебному плану осуществляется образовательном учреждением, в котором обучается данный ученик.</w:t>
      </w:r>
      <w:proofErr w:type="gramEnd"/>
      <w:r>
        <w:rPr>
          <w:color w:val="000000"/>
        </w:rPr>
        <w:t xml:space="preserve"> Условия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 учебному плану регламентируются локальным актом, Уставом, с которым знакомятся участники образовательного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процесса.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Основанием для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 учебному плану является заявление родителей, решение педагогического совета, приказ управления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образования.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Количество учащихся, перешедших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индивидуальному учебному плану определяется имеющимися финансовыми средствами.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индивидуальному учебному плану может быть организовано, как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правило, для учащихся: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с устойчивой </w:t>
      </w:r>
      <w:proofErr w:type="spellStart"/>
      <w:r>
        <w:rPr>
          <w:color w:val="000000"/>
        </w:rPr>
        <w:t>дезадаптацией</w:t>
      </w:r>
      <w:proofErr w:type="spellEnd"/>
      <w:r>
        <w:rPr>
          <w:color w:val="000000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 высокой степенью успешности в освоении программ;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другие основания.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Учащемуся, обучающемуся по индивидуальному учебному плану, предоставляется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возможность 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работ, продолжать обучение в общеобразовательном учреждении в порядке,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определенном школой и закрепленном в его Уставе.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Законом РФ «Об образовании».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Школа с учетом запросов родителей и учащихся определяет сроки и уровень реализации программ. Индивидуальную работу с учащимися могут вести научные работники, психологи и специалисты. Индивидуальное расписание занятий, перечень программ </w:t>
      </w:r>
      <w:proofErr w:type="gramStart"/>
      <w:r>
        <w:rPr>
          <w:color w:val="000000"/>
        </w:rPr>
        <w:t>обучения по предметам</w:t>
      </w:r>
      <w:proofErr w:type="gramEnd"/>
      <w:r>
        <w:rPr>
          <w:color w:val="000000"/>
        </w:rPr>
        <w:t>, количество часов, формы и сроки текущего и итогового контроля, преподаватели ведущие обучение, оформляются приказом директора образовательного учреждения. Аттестация и перевод осуществляется в соответствии с Законом РФ «Об образовании».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Порядок управления.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Общее руководство </w:t>
      </w:r>
      <w:proofErr w:type="gramStart"/>
      <w:r>
        <w:rPr>
          <w:color w:val="000000"/>
        </w:rPr>
        <w:t>обучением</w:t>
      </w:r>
      <w:proofErr w:type="gramEnd"/>
      <w:r>
        <w:rPr>
          <w:color w:val="000000"/>
        </w:rPr>
        <w:t xml:space="preserve"> по индивидуальным учебным планам осуществляется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управлением образования, в его компетенцию входит: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разработка и утверждение положения об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 индивидуальному учебному плану в школах города;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организацией и осуществлением обучения по индивидуальному учебному плану, использованием денежных средств.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компетенцию администрации образовательного учреждения входит: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разработка школьного положения об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учебному плану;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предоставление в недельный срок в управление образования ходатайства об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 учебному плану, в котором указывается фамилия, имя учащегося, класс, причина перехода на обучение по индивидуальному учебному плану, дата решения педагогического совета, период обучения сведения для тарификации учителей;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обеспечение своевременного подбора учителей, проведение экспертизы учебных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программ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выполнением;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своевременным проведением занятий, консультаций, посещением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занятий учащимися, ведением журнала учета обучения по индивидуальному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учебному плану не реже 1 раза в четверть.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 организации </w:t>
      </w:r>
      <w:proofErr w:type="gramStart"/>
      <w:r>
        <w:rPr>
          <w:color w:val="000000"/>
        </w:rPr>
        <w:t>обучения</w:t>
      </w:r>
      <w:proofErr w:type="gramEnd"/>
      <w:r>
        <w:rPr>
          <w:color w:val="000000"/>
        </w:rPr>
        <w:t xml:space="preserve"> по индивидуальному учебному плану школа должна иметь следующие документы:</w:t>
      </w:r>
    </w:p>
    <w:p w:rsidR="00AA02EE" w:rsidRPr="00BA01DA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BA01DA">
        <w:rPr>
          <w:b/>
          <w:color w:val="000000"/>
        </w:rPr>
        <w:t>- заявление родителей;</w:t>
      </w:r>
    </w:p>
    <w:p w:rsidR="00AA02EE" w:rsidRPr="00BA01DA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BA01DA">
        <w:rPr>
          <w:b/>
          <w:color w:val="000000"/>
        </w:rPr>
        <w:t>- расписание занятий, консультаций, письменно согласованное с родителями и утвержденное заместителем директора по УВР;</w:t>
      </w:r>
    </w:p>
    <w:p w:rsidR="00AA02EE" w:rsidRPr="00BA01DA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BA01DA">
        <w:rPr>
          <w:b/>
          <w:color w:val="000000"/>
        </w:rPr>
        <w:t>- решение педагогического совета;</w:t>
      </w:r>
    </w:p>
    <w:p w:rsidR="00AA02EE" w:rsidRPr="00BA01DA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7"/>
          <w:szCs w:val="17"/>
        </w:rPr>
      </w:pPr>
      <w:r w:rsidRPr="00BA01DA">
        <w:rPr>
          <w:b/>
          <w:color w:val="000000"/>
        </w:rPr>
        <w:t>- приказ по школе.</w:t>
      </w:r>
    </w:p>
    <w:p w:rsidR="00AA02EE" w:rsidRDefault="00AA02EE" w:rsidP="00BA01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341F45" w:rsidRDefault="00341F45"/>
    <w:sectPr w:rsidR="00341F45" w:rsidSect="0034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2EE"/>
    <w:rsid w:val="0014191C"/>
    <w:rsid w:val="002A6B32"/>
    <w:rsid w:val="00341F45"/>
    <w:rsid w:val="00494638"/>
    <w:rsid w:val="00532180"/>
    <w:rsid w:val="00AA02EE"/>
    <w:rsid w:val="00BA01DA"/>
    <w:rsid w:val="00BC42C3"/>
    <w:rsid w:val="00DA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A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наташа</cp:lastModifiedBy>
  <cp:revision>2</cp:revision>
  <dcterms:created xsi:type="dcterms:W3CDTF">2014-01-17T10:28:00Z</dcterms:created>
  <dcterms:modified xsi:type="dcterms:W3CDTF">2016-01-25T13:32:00Z</dcterms:modified>
</cp:coreProperties>
</file>