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BE" w:rsidRPr="00B905BE" w:rsidRDefault="00B905BE" w:rsidP="00B90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b/>
          <w:bCs/>
          <w:color w:val="FF0000"/>
          <w:sz w:val="37"/>
        </w:rPr>
        <w:t>Информация родителям о ФГОС</w:t>
      </w:r>
    </w:p>
    <w:p w:rsidR="00B905BE" w:rsidRPr="00B905BE" w:rsidRDefault="00B905BE" w:rsidP="00B90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b/>
          <w:bCs/>
          <w:color w:val="333399"/>
          <w:sz w:val="34"/>
        </w:rPr>
        <w:t>Уважаемые родители!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sz w:val="34"/>
          <w:szCs w:val="34"/>
        </w:rPr>
        <w:t>С 1 сентября 2011 года обучение в 1-х классах осуществляется в соответствии с Федеральным государственным образовательным стандартом начального общего образования (ФГОС НОО).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b/>
          <w:bCs/>
          <w:sz w:val="34"/>
          <w:szCs w:val="34"/>
        </w:rPr>
        <w:t> 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color w:val="993300"/>
          <w:sz w:val="34"/>
          <w:szCs w:val="34"/>
        </w:rPr>
        <w:t xml:space="preserve">Что такое Федеральный государственный стандарт начального общего образования? 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B905BE">
        <w:rPr>
          <w:rFonts w:ascii="Times New Roman" w:eastAsia="Times New Roman" w:hAnsi="Times New Roman" w:cs="Times New Roman"/>
          <w:sz w:val="34"/>
          <w:szCs w:val="34"/>
        </w:rPr>
        <w:t>Минобрнауки</w:t>
      </w:r>
      <w:proofErr w:type="spellEnd"/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 России: </w:t>
      </w:r>
      <w:hyperlink r:id="rId4" w:history="1">
        <w:r w:rsidRPr="00B905BE">
          <w:rPr>
            <w:rFonts w:ascii="Times New Roman" w:eastAsia="Times New Roman" w:hAnsi="Times New Roman" w:cs="Times New Roman"/>
            <w:color w:val="0000FF"/>
            <w:sz w:val="34"/>
            <w:u w:val="single"/>
          </w:rPr>
          <w:t>http://www.edu.ru/db-mon/mo/Data/d_09/m373.html</w:t>
        </w:r>
      </w:hyperlink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.  Материалы по ФГОС НОО размещены на сайте </w:t>
      </w:r>
      <w:hyperlink r:id="rId5" w:history="1">
        <w:r w:rsidRPr="00B905BE">
          <w:rPr>
            <w:rFonts w:ascii="Times New Roman" w:eastAsia="Times New Roman" w:hAnsi="Times New Roman" w:cs="Times New Roman"/>
            <w:color w:val="0000FF"/>
            <w:sz w:val="34"/>
            <w:u w:val="single"/>
          </w:rPr>
          <w:t>http://standart.edu.ru</w:t>
        </w:r>
      </w:hyperlink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color w:val="993300"/>
          <w:sz w:val="34"/>
          <w:szCs w:val="34"/>
        </w:rPr>
        <w:t xml:space="preserve">Какие требования выдвигает ФГОС НОО? 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Стандарт выдвигает три группы требований: 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- Требования к результатам освоения основной образовательной программы начального общего образования. 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sz w:val="34"/>
          <w:szCs w:val="34"/>
        </w:rPr>
        <w:t>- Требования к структуре основной образовательной программы начального общего образования.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sz w:val="34"/>
          <w:szCs w:val="34"/>
        </w:rPr>
        <w:t>- Требования к условиям реализации основной образовательной программы начального общего образования.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color w:val="993300"/>
          <w:sz w:val="34"/>
          <w:szCs w:val="34"/>
        </w:rPr>
        <w:t xml:space="preserve">Что является отличительной особенностью Стандарта? 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    Отличительной особенностью ФГОС НОО является его </w:t>
      </w:r>
      <w:proofErr w:type="spellStart"/>
      <w:r w:rsidRPr="00B905BE">
        <w:rPr>
          <w:rFonts w:ascii="Times New Roman" w:eastAsia="Times New Roman" w:hAnsi="Times New Roman" w:cs="Times New Roman"/>
          <w:sz w:val="34"/>
          <w:szCs w:val="34"/>
        </w:rPr>
        <w:t>деятельностный</w:t>
      </w:r>
      <w:proofErr w:type="spellEnd"/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 характер, ставящий главной целью развитие личности обучающегося.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обучающийся должен </w:t>
      </w:r>
      <w:r w:rsidRPr="00B905BE">
        <w:rPr>
          <w:rFonts w:ascii="Times New Roman" w:eastAsia="Times New Roman" w:hAnsi="Times New Roman" w:cs="Times New Roman"/>
          <w:sz w:val="34"/>
          <w:szCs w:val="34"/>
        </w:rPr>
        <w:lastRenderedPageBreak/>
        <w:t xml:space="preserve">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B905BE">
        <w:rPr>
          <w:rFonts w:ascii="Times New Roman" w:eastAsia="Times New Roman" w:hAnsi="Times New Roman" w:cs="Times New Roman"/>
          <w:sz w:val="34"/>
          <w:szCs w:val="34"/>
        </w:rPr>
        <w:t>метапредметных</w:t>
      </w:r>
      <w:proofErr w:type="spellEnd"/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 и предметных результатов.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sz w:val="34"/>
          <w:szCs w:val="34"/>
        </w:rP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B905BE">
        <w:rPr>
          <w:rFonts w:ascii="Times New Roman" w:eastAsia="Times New Roman" w:hAnsi="Times New Roman" w:cs="Times New Roman"/>
          <w:sz w:val="34"/>
          <w:szCs w:val="34"/>
        </w:rPr>
        <w:t>общеучебные</w:t>
      </w:r>
      <w:proofErr w:type="spellEnd"/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 умения», «общие способы деятельности», «</w:t>
      </w:r>
      <w:proofErr w:type="spellStart"/>
      <w:r w:rsidRPr="00B905BE">
        <w:rPr>
          <w:rFonts w:ascii="Times New Roman" w:eastAsia="Times New Roman" w:hAnsi="Times New Roman" w:cs="Times New Roman"/>
          <w:sz w:val="34"/>
          <w:szCs w:val="34"/>
        </w:rPr>
        <w:t>надпредметные</w:t>
      </w:r>
      <w:proofErr w:type="spellEnd"/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B905BE">
        <w:rPr>
          <w:rFonts w:ascii="Times New Roman" w:eastAsia="Times New Roman" w:hAnsi="Times New Roman" w:cs="Times New Roman"/>
          <w:sz w:val="34"/>
          <w:szCs w:val="34"/>
        </w:rPr>
        <w:t>деятельностный</w:t>
      </w:r>
      <w:proofErr w:type="spellEnd"/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 подход в образовательном процессе начальной школы.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sz w:val="34"/>
          <w:szCs w:val="34"/>
        </w:rPr>
        <w:t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УУД,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ФГОС НОО.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color w:val="993300"/>
          <w:sz w:val="34"/>
          <w:szCs w:val="34"/>
        </w:rPr>
        <w:t>Какие требования к результатам обучения устанавливает Стандарт?</w:t>
      </w:r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     Стандарт устанавливает требования к результатам обучения </w:t>
      </w:r>
      <w:proofErr w:type="gramStart"/>
      <w:r w:rsidRPr="00B905BE">
        <w:rPr>
          <w:rFonts w:ascii="Times New Roman" w:eastAsia="Times New Roman" w:hAnsi="Times New Roman" w:cs="Times New Roman"/>
          <w:sz w:val="34"/>
          <w:szCs w:val="34"/>
        </w:rPr>
        <w:t>обучающихся</w:t>
      </w:r>
      <w:proofErr w:type="gramEnd"/>
      <w:r w:rsidRPr="00B905BE">
        <w:rPr>
          <w:rFonts w:ascii="Times New Roman" w:eastAsia="Times New Roman" w:hAnsi="Times New Roman" w:cs="Times New Roman"/>
          <w:sz w:val="34"/>
          <w:szCs w:val="34"/>
        </w:rPr>
        <w:t>, освоивших основную образовательную программу начального общего образования: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05BE">
        <w:rPr>
          <w:rFonts w:ascii="Times New Roman" w:eastAsia="Times New Roman" w:hAnsi="Times New Roman" w:cs="Times New Roman"/>
          <w:sz w:val="34"/>
          <w:szCs w:val="34"/>
          <w:u w:val="single"/>
        </w:rPr>
        <w:t>- личностным,</w:t>
      </w:r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 включающим готовность и способность обучающихся к саморазвитию, </w:t>
      </w:r>
      <w:proofErr w:type="spellStart"/>
      <w:r w:rsidRPr="00B905BE">
        <w:rPr>
          <w:rFonts w:ascii="Times New Roman" w:eastAsia="Times New Roman" w:hAnsi="Times New Roman" w:cs="Times New Roman"/>
          <w:sz w:val="34"/>
          <w:szCs w:val="34"/>
        </w:rPr>
        <w:t>сформированность</w:t>
      </w:r>
      <w:proofErr w:type="spellEnd"/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B905BE">
        <w:rPr>
          <w:rFonts w:ascii="Times New Roman" w:eastAsia="Times New Roman" w:hAnsi="Times New Roman" w:cs="Times New Roman"/>
          <w:sz w:val="34"/>
          <w:szCs w:val="34"/>
        </w:rPr>
        <w:t>сформированность</w:t>
      </w:r>
      <w:proofErr w:type="spellEnd"/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 основ гражданской идентичности;</w:t>
      </w:r>
      <w:proofErr w:type="gramEnd"/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sz w:val="34"/>
          <w:szCs w:val="34"/>
          <w:u w:val="single"/>
        </w:rPr>
        <w:lastRenderedPageBreak/>
        <w:t xml:space="preserve">- </w:t>
      </w:r>
      <w:proofErr w:type="spellStart"/>
      <w:r w:rsidRPr="00B905BE">
        <w:rPr>
          <w:rFonts w:ascii="Times New Roman" w:eastAsia="Times New Roman" w:hAnsi="Times New Roman" w:cs="Times New Roman"/>
          <w:sz w:val="34"/>
          <w:szCs w:val="34"/>
          <w:u w:val="single"/>
        </w:rPr>
        <w:t>метапредметным</w:t>
      </w:r>
      <w:proofErr w:type="spellEnd"/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, </w:t>
      </w:r>
      <w:proofErr w:type="gramStart"/>
      <w:r w:rsidRPr="00B905BE">
        <w:rPr>
          <w:rFonts w:ascii="Times New Roman" w:eastAsia="Times New Roman" w:hAnsi="Times New Roman" w:cs="Times New Roman"/>
          <w:sz w:val="34"/>
          <w:szCs w:val="34"/>
        </w:rPr>
        <w:t>включающим</w:t>
      </w:r>
      <w:proofErr w:type="gramEnd"/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B905BE">
        <w:rPr>
          <w:rFonts w:ascii="Times New Roman" w:eastAsia="Times New Roman" w:hAnsi="Times New Roman" w:cs="Times New Roman"/>
          <w:sz w:val="34"/>
          <w:szCs w:val="34"/>
        </w:rPr>
        <w:t>межпредметными</w:t>
      </w:r>
      <w:proofErr w:type="spellEnd"/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 понятиями;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05BE">
        <w:rPr>
          <w:rFonts w:ascii="Times New Roman" w:eastAsia="Times New Roman" w:hAnsi="Times New Roman" w:cs="Times New Roman"/>
          <w:sz w:val="34"/>
          <w:szCs w:val="34"/>
          <w:u w:val="single"/>
        </w:rPr>
        <w:t>- предметным</w:t>
      </w:r>
      <w:r w:rsidRPr="00B905BE">
        <w:rPr>
          <w:rFonts w:ascii="Times New Roman" w:eastAsia="Times New Roman" w:hAnsi="Times New Roman" w:cs="Times New Roman"/>
          <w:sz w:val="34"/>
          <w:szCs w:val="34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sz w:val="34"/>
          <w:szCs w:val="34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color w:val="993300"/>
          <w:sz w:val="34"/>
          <w:szCs w:val="34"/>
        </w:rPr>
        <w:t>Что такое внеурочная деятельность, каковы ее особенности?</w:t>
      </w:r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      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B905BE">
        <w:rPr>
          <w:rFonts w:ascii="Times New Roman" w:eastAsia="Times New Roman" w:hAnsi="Times New Roman" w:cs="Times New Roman"/>
          <w:sz w:val="34"/>
          <w:szCs w:val="34"/>
        </w:rPr>
        <w:t>общеинтеллектуальное</w:t>
      </w:r>
      <w:proofErr w:type="spellEnd"/>
      <w:r w:rsidRPr="00B905BE">
        <w:rPr>
          <w:rFonts w:ascii="Times New Roman" w:eastAsia="Times New Roman" w:hAnsi="Times New Roman" w:cs="Times New Roman"/>
          <w:sz w:val="34"/>
          <w:szCs w:val="34"/>
        </w:rPr>
        <w:t>, общекультурное).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sz w:val="34"/>
          <w:szCs w:val="34"/>
        </w:rPr>
        <w:t>      Содержание внеурочной деятельности отражено в основной образовательной программе школы.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     Время, отведенное на внеурочную деятельность не входит в предельно допустимую нагрузку </w:t>
      </w:r>
      <w:proofErr w:type="gramStart"/>
      <w:r w:rsidRPr="00B905BE">
        <w:rPr>
          <w:rFonts w:ascii="Times New Roman" w:eastAsia="Times New Roman" w:hAnsi="Times New Roman" w:cs="Times New Roman"/>
          <w:sz w:val="34"/>
          <w:szCs w:val="34"/>
        </w:rPr>
        <w:t>обучающихся</w:t>
      </w:r>
      <w:proofErr w:type="gramEnd"/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. 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sz w:val="34"/>
          <w:szCs w:val="34"/>
        </w:rPr>
        <w:t xml:space="preserve">Общий объем нагрузки и объем аудиторной нагрузки для учащихся    определяется учебным планом образовательного учреждения, который предусматривает: 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sz w:val="34"/>
          <w:szCs w:val="34"/>
        </w:rPr>
        <w:t>обязательные учебные занятия, объемом 21 час в неделю;</w:t>
      </w:r>
    </w:p>
    <w:p w:rsidR="00B905BE" w:rsidRPr="00B905BE" w:rsidRDefault="00B905BE" w:rsidP="00B9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BE">
        <w:rPr>
          <w:rFonts w:ascii="Times New Roman" w:eastAsia="Times New Roman" w:hAnsi="Times New Roman" w:cs="Times New Roman"/>
          <w:sz w:val="34"/>
          <w:szCs w:val="34"/>
        </w:rPr>
        <w:t>внеурочную деятельность младших школьников, на которую отводится 10 часов в неделю.</w:t>
      </w:r>
    </w:p>
    <w:p w:rsidR="00F23E40" w:rsidRDefault="00F23E40"/>
    <w:sectPr w:rsidR="00F2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905BE"/>
    <w:rsid w:val="00B905BE"/>
    <w:rsid w:val="00F2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05BE"/>
    <w:rPr>
      <w:b/>
      <w:bCs/>
    </w:rPr>
  </w:style>
  <w:style w:type="character" w:styleId="a5">
    <w:name w:val="Hyperlink"/>
    <w:basedOn w:val="a0"/>
    <w:uiPriority w:val="99"/>
    <w:semiHidden/>
    <w:unhideWhenUsed/>
    <w:rsid w:val="00B90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328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991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517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693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088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940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4" Type="http://schemas.openxmlformats.org/officeDocument/2006/relationships/hyperlink" Target="http://www.edu.ru/db-mon/mo/Data/d_09/m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демидовы</dc:creator>
  <cp:keywords/>
  <dc:description/>
  <cp:lastModifiedBy>демидовы</cp:lastModifiedBy>
  <cp:revision>2</cp:revision>
  <dcterms:created xsi:type="dcterms:W3CDTF">2013-10-28T20:12:00Z</dcterms:created>
  <dcterms:modified xsi:type="dcterms:W3CDTF">2013-10-28T20:12:00Z</dcterms:modified>
</cp:coreProperties>
</file>